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05242" w:rsidRPr="006931E5" w:rsidTr="002726FC">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805242" w:rsidRDefault="00805242" w:rsidP="002726FC">
            <w:pPr>
              <w:jc w:val="center"/>
              <w:rPr>
                <w:rFonts w:ascii="Calibri" w:eastAsia="Times New Roman" w:hAnsi="Calibri" w:cs="Times New Roman"/>
              </w:rPr>
            </w:pPr>
          </w:p>
          <w:p w:rsidR="00805242" w:rsidRDefault="00805242" w:rsidP="002726FC">
            <w:pPr>
              <w:jc w:val="center"/>
              <w:rPr>
                <w:rFonts w:ascii="Calibri" w:eastAsia="Times New Roman" w:hAnsi="Calibri" w:cs="Times New Roman"/>
              </w:rPr>
            </w:pPr>
          </w:p>
          <w:p w:rsidR="00805242" w:rsidRPr="006931E5" w:rsidRDefault="00805242" w:rsidP="002726FC">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805242" w:rsidRPr="00AC21DA" w:rsidRDefault="00805242" w:rsidP="002726FC">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805242" w:rsidRPr="006931E5" w:rsidRDefault="00805242" w:rsidP="002726FC">
            <w:pPr>
              <w:rPr>
                <w:rFonts w:ascii="Calibri" w:eastAsia="Times New Roman" w:hAnsi="Calibri" w:cs="Times New Roman"/>
                <w:sz w:val="18"/>
                <w:szCs w:val="18"/>
              </w:rPr>
            </w:pPr>
            <w:r>
              <w:rPr>
                <w:rFonts w:ascii="Calibri" w:eastAsia="Times New Roman" w:hAnsi="Calibri" w:cs="Times New Roman"/>
                <w:sz w:val="18"/>
                <w:szCs w:val="18"/>
              </w:rPr>
              <w:t xml:space="preserve">№ 8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 xml:space="preserve"> 28</w:t>
            </w:r>
            <w:r w:rsidRPr="006931E5">
              <w:rPr>
                <w:rFonts w:ascii="Calibri" w:eastAsia="Times New Roman" w:hAnsi="Calibri" w:cs="Times New Roman"/>
                <w:sz w:val="18"/>
                <w:szCs w:val="18"/>
              </w:rPr>
              <w:t>.</w:t>
            </w:r>
            <w:r>
              <w:rPr>
                <w:rFonts w:ascii="Calibri" w:eastAsia="Times New Roman" w:hAnsi="Calibri" w:cs="Times New Roman"/>
                <w:sz w:val="18"/>
                <w:szCs w:val="18"/>
              </w:rPr>
              <w:t>06</w:t>
            </w:r>
            <w:r w:rsidRPr="006931E5">
              <w:rPr>
                <w:rFonts w:ascii="Calibri" w:eastAsia="Times New Roman" w:hAnsi="Calibri" w:cs="Times New Roman"/>
                <w:sz w:val="18"/>
                <w:szCs w:val="18"/>
              </w:rPr>
              <w:t>.201</w:t>
            </w:r>
            <w:r>
              <w:rPr>
                <w:rFonts w:ascii="Calibri" w:eastAsia="Times New Roman" w:hAnsi="Calibri" w:cs="Times New Roman"/>
                <w:sz w:val="18"/>
                <w:szCs w:val="18"/>
              </w:rPr>
              <w:t>9</w:t>
            </w:r>
          </w:p>
          <w:p w:rsidR="00805242" w:rsidRPr="006931E5" w:rsidRDefault="00805242" w:rsidP="002726FC">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805242" w:rsidRPr="006931E5" w:rsidRDefault="00805242" w:rsidP="002726FC">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АДМИНИСТРАЦИЯ ВЕРХ-КОЕНСКОГО СЕЛЬСОВЕТА</w:t>
      </w:r>
    </w:p>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ИСКИТИМСКОГО РАЙОНА НОВОСИБИРСКОЙ ОБЛАСТИ</w:t>
      </w:r>
    </w:p>
    <w:p w:rsidR="002726FC" w:rsidRPr="000D5A03" w:rsidRDefault="002726FC" w:rsidP="000D5A03">
      <w:pPr>
        <w:pStyle w:val="a3"/>
        <w:jc w:val="center"/>
        <w:rPr>
          <w:rFonts w:ascii="Times New Roman" w:hAnsi="Times New Roman" w:cs="Times New Roman"/>
          <w:b/>
          <w:sz w:val="18"/>
          <w:szCs w:val="18"/>
        </w:rPr>
      </w:pPr>
      <w:proofErr w:type="gramStart"/>
      <w:r w:rsidRPr="000D5A03">
        <w:rPr>
          <w:rFonts w:ascii="Times New Roman" w:hAnsi="Times New Roman" w:cs="Times New Roman"/>
          <w:b/>
          <w:sz w:val="18"/>
          <w:szCs w:val="18"/>
        </w:rPr>
        <w:t>П</w:t>
      </w:r>
      <w:proofErr w:type="gramEnd"/>
      <w:r w:rsidRPr="000D5A03">
        <w:rPr>
          <w:rFonts w:ascii="Times New Roman" w:hAnsi="Times New Roman" w:cs="Times New Roman"/>
          <w:b/>
          <w:sz w:val="18"/>
          <w:szCs w:val="18"/>
        </w:rPr>
        <w:t xml:space="preserve"> О С Т А Н О В Л Е Н И Е</w:t>
      </w:r>
    </w:p>
    <w:p w:rsidR="002726FC" w:rsidRPr="000D5A03" w:rsidRDefault="002726FC" w:rsidP="000D5A03">
      <w:pPr>
        <w:pStyle w:val="a3"/>
        <w:jc w:val="center"/>
        <w:rPr>
          <w:rFonts w:ascii="Times New Roman" w:hAnsi="Times New Roman" w:cs="Times New Roman"/>
          <w:sz w:val="18"/>
          <w:szCs w:val="18"/>
          <w:u w:val="single"/>
        </w:rPr>
      </w:pPr>
      <w:r w:rsidRPr="000D5A03">
        <w:rPr>
          <w:rFonts w:ascii="Times New Roman" w:hAnsi="Times New Roman" w:cs="Times New Roman"/>
          <w:sz w:val="18"/>
          <w:szCs w:val="18"/>
          <w:u w:val="single"/>
        </w:rPr>
        <w:t>13.06.2019  № 74</w:t>
      </w:r>
    </w:p>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с.Верх-Коен</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О внесении изменения в постановление от 17.01.2019 №6«Об утверждении на 2019 год Порядка применения бюджетной классификации Российской Федерации в части, относящейся к бюджету Верх-Коенского сельсовета  Искитимского района Новосибирской области, и кодов целевых статей расходов бюджета, кодов видов источников финансирования дефицита бюджета</w:t>
      </w:r>
      <w:proofErr w:type="gramStart"/>
      <w:r w:rsidRPr="000D5A03">
        <w:rPr>
          <w:rFonts w:ascii="Times New Roman" w:hAnsi="Times New Roman" w:cs="Times New Roman"/>
          <w:sz w:val="18"/>
          <w:szCs w:val="18"/>
        </w:rPr>
        <w:t>»(</w:t>
      </w:r>
      <w:proofErr w:type="gramEnd"/>
      <w:r w:rsidRPr="000D5A03">
        <w:rPr>
          <w:rFonts w:ascii="Times New Roman" w:hAnsi="Times New Roman" w:cs="Times New Roman"/>
          <w:sz w:val="18"/>
          <w:szCs w:val="18"/>
        </w:rPr>
        <w:t>с изменениями от 18.02.2019 №21)</w:t>
      </w:r>
    </w:p>
    <w:p w:rsidR="002726FC" w:rsidRPr="000D5A03" w:rsidRDefault="002726FC" w:rsidP="000D5A03">
      <w:pPr>
        <w:pStyle w:val="a3"/>
        <w:rPr>
          <w:rFonts w:ascii="Times New Roman" w:hAnsi="Times New Roman" w:cs="Times New Roman"/>
          <w:b/>
          <w:sz w:val="18"/>
          <w:szCs w:val="18"/>
        </w:rPr>
      </w:pPr>
      <w:r w:rsidRPr="000D5A03">
        <w:rPr>
          <w:rFonts w:ascii="Times New Roman" w:hAnsi="Times New Roman" w:cs="Times New Roman"/>
          <w:b/>
          <w:sz w:val="18"/>
          <w:szCs w:val="18"/>
        </w:rPr>
        <w:t>Руководствуясь статьей 21 Бюджетного кодекса Российской Федерации</w:t>
      </w:r>
    </w:p>
    <w:p w:rsidR="002726FC" w:rsidRPr="000D5A03" w:rsidRDefault="002726FC" w:rsidP="000D5A03">
      <w:pPr>
        <w:pStyle w:val="a3"/>
        <w:rPr>
          <w:rFonts w:ascii="Times New Roman" w:hAnsi="Times New Roman" w:cs="Times New Roman"/>
          <w:sz w:val="18"/>
          <w:szCs w:val="18"/>
        </w:rPr>
      </w:pPr>
      <w:proofErr w:type="gramStart"/>
      <w:r w:rsidRPr="000D5A03">
        <w:rPr>
          <w:rFonts w:ascii="Times New Roman" w:hAnsi="Times New Roman" w:cs="Times New Roman"/>
          <w:sz w:val="18"/>
          <w:szCs w:val="18"/>
        </w:rPr>
        <w:t>П</w:t>
      </w:r>
      <w:proofErr w:type="gramEnd"/>
      <w:r w:rsidRPr="000D5A03">
        <w:rPr>
          <w:rFonts w:ascii="Times New Roman" w:hAnsi="Times New Roman" w:cs="Times New Roman"/>
          <w:sz w:val="18"/>
          <w:szCs w:val="18"/>
        </w:rPr>
        <w:t xml:space="preserve"> О С Т А Н О В Л Я</w:t>
      </w:r>
      <w:r w:rsidRPr="000D5A03">
        <w:rPr>
          <w:rFonts w:ascii="Times New Roman" w:hAnsi="Times New Roman" w:cs="Times New Roman"/>
          <w:sz w:val="18"/>
          <w:szCs w:val="18"/>
          <w:lang w:val="en-US"/>
        </w:rPr>
        <w:t> </w:t>
      </w:r>
      <w:r w:rsidRPr="000D5A03">
        <w:rPr>
          <w:rFonts w:ascii="Times New Roman" w:hAnsi="Times New Roman" w:cs="Times New Roman"/>
          <w:sz w:val="18"/>
          <w:szCs w:val="18"/>
        </w:rPr>
        <w:t>Ю:</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1. Внести следующие изменения:  </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          1.1.В приложение 1 </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пункт 1.2: 58 3 00 00000 Подпрограмма «Организация и содержание мест захоронения» муниципальной программы «Благоустройство территории Верх-Коенского сельсовета на 2018-2020 годы» дополнить следующими направлениями:</w:t>
      </w:r>
    </w:p>
    <w:p w:rsidR="002726FC" w:rsidRPr="000D5A03" w:rsidRDefault="002726FC" w:rsidP="000D5A03">
      <w:pPr>
        <w:pStyle w:val="a3"/>
        <w:rPr>
          <w:rFonts w:ascii="Times New Roman" w:hAnsi="Times New Roman" w:cs="Times New Roman"/>
          <w:i/>
          <w:sz w:val="18"/>
          <w:szCs w:val="18"/>
        </w:rPr>
      </w:pPr>
      <w:r w:rsidRPr="000D5A03">
        <w:rPr>
          <w:rFonts w:ascii="Times New Roman" w:hAnsi="Times New Roman" w:cs="Times New Roman"/>
          <w:i/>
          <w:sz w:val="18"/>
          <w:szCs w:val="18"/>
        </w:rPr>
        <w:t>-70240</w:t>
      </w:r>
      <w:r w:rsidRPr="000D5A03">
        <w:rPr>
          <w:rFonts w:ascii="Times New Roman" w:hAnsi="Times New Roman" w:cs="Times New Roman"/>
          <w:sz w:val="18"/>
          <w:szCs w:val="18"/>
        </w:rPr>
        <w:t xml:space="preserve"> </w:t>
      </w:r>
      <w:r w:rsidRPr="000D5A03">
        <w:rPr>
          <w:rFonts w:ascii="Times New Roman" w:hAnsi="Times New Roman" w:cs="Times New Roman"/>
          <w:i/>
          <w:sz w:val="18"/>
          <w:szCs w:val="18"/>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2726FC" w:rsidRPr="000D5A03" w:rsidRDefault="002726FC" w:rsidP="000D5A03">
      <w:pPr>
        <w:pStyle w:val="a3"/>
        <w:rPr>
          <w:rFonts w:ascii="Times New Roman" w:hAnsi="Times New Roman" w:cs="Times New Roman"/>
          <w:i/>
          <w:sz w:val="18"/>
          <w:szCs w:val="18"/>
        </w:rPr>
      </w:pPr>
      <w:r w:rsidRPr="000D5A03">
        <w:rPr>
          <w:rFonts w:ascii="Times New Roman" w:hAnsi="Times New Roman" w:cs="Times New Roman"/>
          <w:i/>
          <w:sz w:val="18"/>
          <w:szCs w:val="18"/>
        </w:rPr>
        <w:t>-</w:t>
      </w:r>
      <w:r w:rsidRPr="000D5A03">
        <w:rPr>
          <w:rFonts w:ascii="Times New Roman" w:hAnsi="Times New Roman" w:cs="Times New Roman"/>
          <w:i/>
          <w:sz w:val="18"/>
          <w:szCs w:val="18"/>
          <w:lang w:val="en-US"/>
        </w:rPr>
        <w:t>S</w:t>
      </w:r>
      <w:r w:rsidRPr="000D5A03">
        <w:rPr>
          <w:rFonts w:ascii="Times New Roman" w:hAnsi="Times New Roman" w:cs="Times New Roman"/>
          <w:i/>
          <w:sz w:val="18"/>
          <w:szCs w:val="18"/>
        </w:rPr>
        <w:t>0240 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пункт 2: 99 0 00 00000 </w:t>
      </w:r>
      <w:proofErr w:type="spellStart"/>
      <w:r w:rsidRPr="000D5A03">
        <w:rPr>
          <w:rFonts w:ascii="Times New Roman" w:hAnsi="Times New Roman" w:cs="Times New Roman"/>
          <w:sz w:val="18"/>
          <w:szCs w:val="18"/>
        </w:rPr>
        <w:t>Непрограммные</w:t>
      </w:r>
      <w:proofErr w:type="spellEnd"/>
      <w:r w:rsidRPr="000D5A03">
        <w:rPr>
          <w:rFonts w:ascii="Times New Roman" w:hAnsi="Times New Roman" w:cs="Times New Roman"/>
          <w:sz w:val="18"/>
          <w:szCs w:val="18"/>
        </w:rPr>
        <w:t xml:space="preserve"> направления местного бюджета дополнить следующими направлениями:</w:t>
      </w:r>
    </w:p>
    <w:p w:rsidR="002726FC" w:rsidRPr="000D5A03" w:rsidRDefault="002726FC" w:rsidP="000D5A03">
      <w:pPr>
        <w:pStyle w:val="a3"/>
        <w:rPr>
          <w:rFonts w:ascii="Times New Roman" w:hAnsi="Times New Roman" w:cs="Times New Roman"/>
          <w:i/>
          <w:sz w:val="18"/>
          <w:szCs w:val="18"/>
        </w:rPr>
      </w:pPr>
      <w:r w:rsidRPr="000D5A03">
        <w:rPr>
          <w:rFonts w:ascii="Times New Roman" w:hAnsi="Times New Roman" w:cs="Times New Roman"/>
          <w:i/>
          <w:sz w:val="18"/>
          <w:szCs w:val="18"/>
        </w:rPr>
        <w:t>-02210 Мероприятия по обеспечению безопасности жизнедеятельности населения в жилых помещениях оснащенных автономными пожарными извещателями;</w:t>
      </w:r>
    </w:p>
    <w:p w:rsidR="002726FC" w:rsidRPr="000D5A03" w:rsidRDefault="002726FC" w:rsidP="000D5A03">
      <w:pPr>
        <w:pStyle w:val="a3"/>
        <w:rPr>
          <w:rFonts w:ascii="Times New Roman" w:hAnsi="Times New Roman" w:cs="Times New Roman"/>
          <w:i/>
          <w:sz w:val="18"/>
          <w:szCs w:val="18"/>
        </w:rPr>
      </w:pPr>
      <w:r w:rsidRPr="000D5A03">
        <w:rPr>
          <w:rFonts w:ascii="Times New Roman" w:hAnsi="Times New Roman" w:cs="Times New Roman"/>
          <w:i/>
          <w:sz w:val="18"/>
          <w:szCs w:val="18"/>
        </w:rPr>
        <w:t>-70330 Реализация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p w:rsidR="002726FC" w:rsidRPr="000D5A03" w:rsidRDefault="002726FC" w:rsidP="000D5A03">
      <w:pPr>
        <w:pStyle w:val="a3"/>
        <w:rPr>
          <w:rFonts w:ascii="Times New Roman" w:hAnsi="Times New Roman" w:cs="Times New Roman"/>
          <w:i/>
          <w:sz w:val="18"/>
          <w:szCs w:val="18"/>
        </w:rPr>
      </w:pPr>
      <w:r w:rsidRPr="000D5A03">
        <w:rPr>
          <w:rFonts w:ascii="Times New Roman" w:hAnsi="Times New Roman" w:cs="Times New Roman"/>
          <w:i/>
          <w:sz w:val="18"/>
          <w:szCs w:val="18"/>
        </w:rPr>
        <w:t>-</w:t>
      </w:r>
      <w:r w:rsidRPr="000D5A03">
        <w:rPr>
          <w:rFonts w:ascii="Times New Roman" w:hAnsi="Times New Roman" w:cs="Times New Roman"/>
          <w:i/>
          <w:sz w:val="18"/>
          <w:szCs w:val="18"/>
          <w:lang w:val="en-US"/>
        </w:rPr>
        <w:t>S</w:t>
      </w:r>
      <w:r w:rsidRPr="000D5A03">
        <w:rPr>
          <w:rFonts w:ascii="Times New Roman" w:hAnsi="Times New Roman" w:cs="Times New Roman"/>
          <w:i/>
          <w:sz w:val="18"/>
          <w:szCs w:val="18"/>
        </w:rPr>
        <w:t>0330 Софинансирование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           1.2.В приложении 2 дополнить перечень кодов целевых статей:</w:t>
      </w:r>
    </w:p>
    <w:tbl>
      <w:tblPr>
        <w:tblW w:w="10008" w:type="dxa"/>
        <w:tblInd w:w="-34" w:type="dxa"/>
        <w:tblLook w:val="04A0"/>
      </w:tblPr>
      <w:tblGrid>
        <w:gridCol w:w="10008"/>
      </w:tblGrid>
      <w:tr w:rsidR="002726FC" w:rsidRPr="000D5A03" w:rsidTr="002726FC">
        <w:trPr>
          <w:trHeight w:val="690"/>
        </w:trPr>
        <w:tc>
          <w:tcPr>
            <w:tcW w:w="10008" w:type="dxa"/>
            <w:shd w:val="clear" w:color="auto" w:fill="auto"/>
            <w:vAlign w:val="center"/>
            <w:hideMark/>
          </w:tcPr>
          <w:p w:rsidR="002726FC" w:rsidRPr="000D5A03" w:rsidRDefault="002726FC" w:rsidP="000D5A03">
            <w:pPr>
              <w:pStyle w:val="a3"/>
              <w:rPr>
                <w:rFonts w:ascii="Times New Roman" w:hAnsi="Times New Roman" w:cs="Times New Roman"/>
                <w:i/>
                <w:sz w:val="18"/>
                <w:szCs w:val="18"/>
              </w:rPr>
            </w:pPr>
            <w:r w:rsidRPr="000D5A03">
              <w:rPr>
                <w:rFonts w:ascii="Times New Roman" w:hAnsi="Times New Roman" w:cs="Times New Roman"/>
                <w:i/>
                <w:sz w:val="18"/>
                <w:szCs w:val="18"/>
              </w:rPr>
              <w:t>58.3.00.</w:t>
            </w:r>
            <w:r w:rsidRPr="000D5A03">
              <w:rPr>
                <w:rFonts w:ascii="Times New Roman" w:hAnsi="Times New Roman" w:cs="Times New Roman"/>
                <w:i/>
                <w:sz w:val="18"/>
                <w:szCs w:val="18"/>
                <w:lang w:val="en-US"/>
              </w:rPr>
              <w:t>S</w:t>
            </w:r>
            <w:r w:rsidRPr="000D5A03">
              <w:rPr>
                <w:rFonts w:ascii="Times New Roman" w:hAnsi="Times New Roman" w:cs="Times New Roman"/>
                <w:i/>
                <w:sz w:val="18"/>
                <w:szCs w:val="18"/>
              </w:rPr>
              <w:t>0240- 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r>
      <w:tr w:rsidR="002726FC" w:rsidRPr="000D5A03" w:rsidTr="002726FC">
        <w:trPr>
          <w:trHeight w:val="690"/>
        </w:trPr>
        <w:tc>
          <w:tcPr>
            <w:tcW w:w="10008" w:type="dxa"/>
            <w:shd w:val="clear" w:color="auto" w:fill="auto"/>
            <w:vAlign w:val="center"/>
          </w:tcPr>
          <w:p w:rsidR="002726FC" w:rsidRPr="000D5A03" w:rsidRDefault="002726FC" w:rsidP="000D5A03">
            <w:pPr>
              <w:pStyle w:val="a3"/>
              <w:rPr>
                <w:rFonts w:ascii="Times New Roman" w:hAnsi="Times New Roman" w:cs="Times New Roman"/>
                <w:i/>
                <w:sz w:val="18"/>
                <w:szCs w:val="18"/>
              </w:rPr>
            </w:pPr>
            <w:r w:rsidRPr="000D5A03">
              <w:rPr>
                <w:rFonts w:ascii="Times New Roman" w:hAnsi="Times New Roman" w:cs="Times New Roman"/>
                <w:i/>
                <w:sz w:val="18"/>
                <w:szCs w:val="18"/>
              </w:rPr>
              <w:t>99.0.00.02210-</w:t>
            </w:r>
            <w:r w:rsidRPr="000D5A03">
              <w:rPr>
                <w:rFonts w:ascii="Times New Roman" w:hAnsi="Times New Roman" w:cs="Times New Roman"/>
                <w:sz w:val="18"/>
                <w:szCs w:val="18"/>
              </w:rPr>
              <w:t xml:space="preserve"> </w:t>
            </w:r>
            <w:r w:rsidRPr="000D5A03">
              <w:rPr>
                <w:rFonts w:ascii="Times New Roman" w:hAnsi="Times New Roman" w:cs="Times New Roman"/>
                <w:i/>
                <w:sz w:val="18"/>
                <w:szCs w:val="18"/>
              </w:rPr>
              <w:t>Мероприятия по обеспечению безопасности жизнедеятельности населения в жилых помещениях оснащенных автономными пожарными извещателями</w:t>
            </w:r>
          </w:p>
        </w:tc>
      </w:tr>
      <w:tr w:rsidR="002726FC" w:rsidRPr="000D5A03" w:rsidTr="002726FC">
        <w:trPr>
          <w:trHeight w:val="690"/>
        </w:trPr>
        <w:tc>
          <w:tcPr>
            <w:tcW w:w="10008" w:type="dxa"/>
            <w:shd w:val="clear" w:color="auto" w:fill="auto"/>
            <w:vAlign w:val="center"/>
          </w:tcPr>
          <w:p w:rsidR="002726FC" w:rsidRPr="000D5A03" w:rsidRDefault="002726FC" w:rsidP="000D5A03">
            <w:pPr>
              <w:pStyle w:val="a3"/>
              <w:rPr>
                <w:rFonts w:ascii="Times New Roman" w:hAnsi="Times New Roman" w:cs="Times New Roman"/>
                <w:i/>
                <w:sz w:val="18"/>
                <w:szCs w:val="18"/>
              </w:rPr>
            </w:pPr>
            <w:r w:rsidRPr="000D5A03">
              <w:rPr>
                <w:rFonts w:ascii="Times New Roman" w:hAnsi="Times New Roman" w:cs="Times New Roman"/>
                <w:i/>
                <w:sz w:val="18"/>
                <w:szCs w:val="18"/>
              </w:rPr>
              <w:t>99.0.00.</w:t>
            </w:r>
            <w:r w:rsidRPr="000D5A03">
              <w:rPr>
                <w:rFonts w:ascii="Times New Roman" w:hAnsi="Times New Roman" w:cs="Times New Roman"/>
                <w:i/>
                <w:sz w:val="18"/>
                <w:szCs w:val="18"/>
                <w:lang w:val="en-US"/>
              </w:rPr>
              <w:t>S</w:t>
            </w:r>
            <w:r w:rsidRPr="000D5A03">
              <w:rPr>
                <w:rFonts w:ascii="Times New Roman" w:hAnsi="Times New Roman" w:cs="Times New Roman"/>
                <w:i/>
                <w:sz w:val="18"/>
                <w:szCs w:val="18"/>
              </w:rPr>
              <w:t>0330-</w:t>
            </w:r>
            <w:r w:rsidRPr="000D5A03">
              <w:rPr>
                <w:rFonts w:ascii="Times New Roman" w:hAnsi="Times New Roman" w:cs="Times New Roman"/>
                <w:sz w:val="18"/>
                <w:szCs w:val="18"/>
              </w:rPr>
              <w:t xml:space="preserve"> </w:t>
            </w:r>
            <w:r w:rsidRPr="000D5A03">
              <w:rPr>
                <w:rFonts w:ascii="Times New Roman" w:hAnsi="Times New Roman" w:cs="Times New Roman"/>
                <w:i/>
                <w:sz w:val="18"/>
                <w:szCs w:val="18"/>
              </w:rPr>
              <w:t>Софинансирование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r>
    </w:tbl>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           1.3. В приложении 3 дополнить перечень кодов целевых статей:</w:t>
      </w:r>
    </w:p>
    <w:tbl>
      <w:tblPr>
        <w:tblW w:w="9498" w:type="dxa"/>
        <w:tblInd w:w="-34" w:type="dxa"/>
        <w:tblLook w:val="04A0"/>
      </w:tblPr>
      <w:tblGrid>
        <w:gridCol w:w="9498"/>
      </w:tblGrid>
      <w:tr w:rsidR="002726FC" w:rsidRPr="000D5A03" w:rsidTr="002726FC">
        <w:trPr>
          <w:trHeight w:val="945"/>
        </w:trPr>
        <w:tc>
          <w:tcPr>
            <w:tcW w:w="9498" w:type="dxa"/>
            <w:shd w:val="clear" w:color="auto" w:fill="auto"/>
            <w:noWrap/>
            <w:vAlign w:val="center"/>
            <w:hideMark/>
          </w:tcPr>
          <w:p w:rsidR="002726FC" w:rsidRPr="000D5A03" w:rsidRDefault="002726FC" w:rsidP="000D5A03">
            <w:pPr>
              <w:pStyle w:val="a3"/>
              <w:rPr>
                <w:rFonts w:ascii="Times New Roman" w:hAnsi="Times New Roman" w:cs="Times New Roman"/>
                <w:i/>
                <w:sz w:val="18"/>
                <w:szCs w:val="18"/>
              </w:rPr>
            </w:pPr>
            <w:r w:rsidRPr="000D5A03">
              <w:rPr>
                <w:rFonts w:ascii="Times New Roman" w:hAnsi="Times New Roman" w:cs="Times New Roman"/>
                <w:i/>
                <w:sz w:val="18"/>
                <w:szCs w:val="18"/>
              </w:rPr>
              <w:t>99.0.00.70240-</w:t>
            </w:r>
            <w:r w:rsidRPr="000D5A03">
              <w:rPr>
                <w:rFonts w:ascii="Times New Roman" w:hAnsi="Times New Roman" w:cs="Times New Roman"/>
                <w:sz w:val="18"/>
                <w:szCs w:val="18"/>
              </w:rPr>
              <w:t xml:space="preserve"> </w:t>
            </w:r>
            <w:r w:rsidRPr="000D5A03">
              <w:rPr>
                <w:rFonts w:ascii="Times New Roman" w:hAnsi="Times New Roman" w:cs="Times New Roman"/>
                <w:i/>
                <w:sz w:val="18"/>
                <w:szCs w:val="18"/>
              </w:rPr>
              <w:t>Реализация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r>
      <w:tr w:rsidR="002726FC" w:rsidRPr="000D5A03" w:rsidTr="002726FC">
        <w:trPr>
          <w:trHeight w:val="945"/>
        </w:trPr>
        <w:tc>
          <w:tcPr>
            <w:tcW w:w="9498" w:type="dxa"/>
            <w:shd w:val="clear" w:color="auto" w:fill="auto"/>
            <w:noWrap/>
            <w:vAlign w:val="center"/>
          </w:tcPr>
          <w:p w:rsidR="002726FC" w:rsidRPr="000D5A03" w:rsidRDefault="002726FC" w:rsidP="000D5A03">
            <w:pPr>
              <w:pStyle w:val="a3"/>
              <w:rPr>
                <w:rFonts w:ascii="Times New Roman" w:hAnsi="Times New Roman" w:cs="Times New Roman"/>
                <w:i/>
                <w:sz w:val="18"/>
                <w:szCs w:val="18"/>
              </w:rPr>
            </w:pPr>
            <w:r w:rsidRPr="000D5A03">
              <w:rPr>
                <w:rFonts w:ascii="Times New Roman" w:hAnsi="Times New Roman" w:cs="Times New Roman"/>
                <w:i/>
                <w:sz w:val="18"/>
                <w:szCs w:val="18"/>
              </w:rPr>
              <w:t>99.0.00.70330-</w:t>
            </w:r>
            <w:r w:rsidRPr="000D5A03">
              <w:rPr>
                <w:rFonts w:ascii="Times New Roman" w:hAnsi="Times New Roman" w:cs="Times New Roman"/>
                <w:sz w:val="18"/>
                <w:szCs w:val="18"/>
              </w:rPr>
              <w:t xml:space="preserve"> </w:t>
            </w:r>
            <w:r w:rsidRPr="000D5A03">
              <w:rPr>
                <w:rFonts w:ascii="Times New Roman" w:hAnsi="Times New Roman" w:cs="Times New Roman"/>
                <w:i/>
                <w:sz w:val="18"/>
                <w:szCs w:val="18"/>
              </w:rPr>
              <w:t>Реализация мероприятий на оснащение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2. Опубликовать настоящее постановление в периодическом печатном издании « Верх-Коенский вестник», разместить </w:t>
            </w:r>
            <w:r w:rsidRPr="000D5A03">
              <w:rPr>
                <w:rFonts w:ascii="Times New Roman" w:hAnsi="Times New Roman" w:cs="Times New Roman"/>
                <w:sz w:val="18"/>
                <w:szCs w:val="18"/>
              </w:rPr>
              <w:lastRenderedPageBreak/>
              <w:t>на сайте Верх-Коенского сельсовета Искитимского района Новосибирской области.</w:t>
            </w:r>
          </w:p>
        </w:tc>
      </w:tr>
    </w:tbl>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lastRenderedPageBreak/>
        <w:t xml:space="preserve">3. </w:t>
      </w:r>
      <w:proofErr w:type="gramStart"/>
      <w:r w:rsidRPr="000D5A03">
        <w:rPr>
          <w:rFonts w:ascii="Times New Roman" w:hAnsi="Times New Roman" w:cs="Times New Roman"/>
          <w:sz w:val="18"/>
          <w:szCs w:val="18"/>
        </w:rPr>
        <w:t>Контроль за</w:t>
      </w:r>
      <w:proofErr w:type="gramEnd"/>
      <w:r w:rsidRPr="000D5A03">
        <w:rPr>
          <w:rFonts w:ascii="Times New Roman" w:hAnsi="Times New Roman" w:cs="Times New Roman"/>
          <w:sz w:val="18"/>
          <w:szCs w:val="18"/>
        </w:rPr>
        <w:t xml:space="preserve"> исполнением настоящего постановления оставляю за собой.</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Глава Верх-Коенского сельсовета</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Искитимского района Новосибирской области                         В.Н.Соловьенко</w:t>
      </w:r>
      <w:bookmarkStart w:id="0" w:name="_GoBack"/>
      <w:bookmarkEnd w:id="0"/>
    </w:p>
    <w:p w:rsidR="002726FC" w:rsidRPr="00296C10" w:rsidRDefault="002726FC" w:rsidP="002726FC">
      <w:pPr>
        <w:spacing w:after="0" w:line="240" w:lineRule="auto"/>
        <w:jc w:val="center"/>
        <w:rPr>
          <w:rFonts w:ascii="Times New Roman" w:hAnsi="Times New Roman" w:cs="Times New Roman"/>
          <w:b/>
          <w:sz w:val="18"/>
          <w:szCs w:val="18"/>
        </w:rPr>
      </w:pPr>
      <w:r w:rsidRPr="00296C10">
        <w:rPr>
          <w:rFonts w:ascii="Times New Roman" w:hAnsi="Times New Roman" w:cs="Times New Roman"/>
          <w:b/>
          <w:sz w:val="18"/>
          <w:szCs w:val="18"/>
        </w:rPr>
        <w:t>АДМИНИСТРАЦИЯ ВЕРХ-КОЕНСКОГО СЕЛЬСОВЕТА</w:t>
      </w:r>
    </w:p>
    <w:p w:rsidR="002726FC" w:rsidRPr="00296C10" w:rsidRDefault="002726FC" w:rsidP="002726FC">
      <w:pPr>
        <w:spacing w:after="0" w:line="240" w:lineRule="auto"/>
        <w:jc w:val="center"/>
        <w:rPr>
          <w:rFonts w:ascii="Times New Roman" w:hAnsi="Times New Roman" w:cs="Times New Roman"/>
          <w:b/>
          <w:sz w:val="18"/>
          <w:szCs w:val="18"/>
        </w:rPr>
      </w:pPr>
      <w:r w:rsidRPr="00296C10">
        <w:rPr>
          <w:rFonts w:ascii="Times New Roman" w:hAnsi="Times New Roman" w:cs="Times New Roman"/>
          <w:b/>
          <w:sz w:val="18"/>
          <w:szCs w:val="18"/>
        </w:rPr>
        <w:t>ИСКИТИМСКОГО РАЙОНА НОВОСИБИРСКОЙ ОБЛАСТИ</w:t>
      </w:r>
    </w:p>
    <w:p w:rsidR="002726FC" w:rsidRPr="00296C10" w:rsidRDefault="002726FC" w:rsidP="002726FC">
      <w:pPr>
        <w:pStyle w:val="ConsPlusTitle"/>
        <w:widowControl/>
        <w:jc w:val="center"/>
        <w:rPr>
          <w:rFonts w:ascii="Times New Roman" w:hAnsi="Times New Roman" w:cs="Times New Roman"/>
          <w:b w:val="0"/>
          <w:sz w:val="18"/>
          <w:szCs w:val="18"/>
        </w:rPr>
      </w:pPr>
    </w:p>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ПОСТАНОВЛЕНИЕ</w:t>
      </w:r>
    </w:p>
    <w:p w:rsidR="002726FC" w:rsidRPr="000D5A03" w:rsidRDefault="002726FC" w:rsidP="000D5A03">
      <w:pPr>
        <w:pStyle w:val="a3"/>
        <w:jc w:val="center"/>
        <w:rPr>
          <w:rFonts w:ascii="Times New Roman" w:hAnsi="Times New Roman" w:cs="Times New Roman"/>
          <w:sz w:val="18"/>
          <w:szCs w:val="18"/>
          <w:u w:val="single"/>
        </w:rPr>
      </w:pPr>
      <w:r w:rsidRPr="000D5A03">
        <w:rPr>
          <w:rFonts w:ascii="Times New Roman" w:hAnsi="Times New Roman" w:cs="Times New Roman"/>
          <w:sz w:val="18"/>
          <w:szCs w:val="18"/>
          <w:u w:val="single"/>
        </w:rPr>
        <w:t>14.06. 2019    № 75</w:t>
      </w:r>
    </w:p>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с. Верх-Коен</w:t>
      </w:r>
    </w:p>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Об утверждении конкурсной документации</w:t>
      </w:r>
      <w:r w:rsidRPr="000D5A03">
        <w:rPr>
          <w:rFonts w:ascii="Times New Roman" w:eastAsia="SimSun" w:hAnsi="Times New Roman" w:cs="Times New Roman"/>
          <w:sz w:val="18"/>
          <w:szCs w:val="18"/>
        </w:rPr>
        <w:t xml:space="preserve"> н</w:t>
      </w:r>
      <w:r w:rsidRPr="000D5A03">
        <w:rPr>
          <w:rFonts w:ascii="Times New Roman" w:hAnsi="Times New Roman" w:cs="Times New Roman"/>
          <w:sz w:val="18"/>
          <w:szCs w:val="18"/>
        </w:rPr>
        <w:t>а право заключения договоров управления многоквартирными домами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color w:val="000000"/>
          <w:spacing w:val="-2"/>
          <w:sz w:val="18"/>
          <w:szCs w:val="18"/>
        </w:rPr>
        <w:t>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0D5A03">
        <w:rPr>
          <w:rFonts w:ascii="Times New Roman" w:hAnsi="Times New Roman" w:cs="Times New Roman"/>
          <w:sz w:val="18"/>
          <w:szCs w:val="18"/>
        </w:rPr>
        <w:t>, администрация Верх-Коенского  сельсовета Искитимского района  Новосибирской области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color w:val="222222"/>
          <w:sz w:val="18"/>
          <w:szCs w:val="18"/>
          <w:shd w:val="clear" w:color="auto" w:fill="FFFFFF"/>
        </w:rPr>
        <w:t xml:space="preserve"> </w:t>
      </w:r>
      <w:r w:rsidRPr="000D5A03">
        <w:rPr>
          <w:rFonts w:ascii="Times New Roman" w:hAnsi="Times New Roman" w:cs="Times New Roman"/>
          <w:sz w:val="18"/>
          <w:szCs w:val="18"/>
        </w:rPr>
        <w:t>ПОСТАНОВЛЯЕТ:</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1.Утвердить конкурсную документацию</w:t>
      </w:r>
      <w:r w:rsidRPr="000D5A03">
        <w:rPr>
          <w:rFonts w:ascii="Times New Roman" w:eastAsia="SimSun" w:hAnsi="Times New Roman" w:cs="Times New Roman"/>
          <w:sz w:val="18"/>
          <w:szCs w:val="18"/>
        </w:rPr>
        <w:t xml:space="preserve"> на право </w:t>
      </w:r>
      <w:r w:rsidRPr="000D5A03">
        <w:rPr>
          <w:rFonts w:ascii="Times New Roman" w:hAnsi="Times New Roman" w:cs="Times New Roman"/>
          <w:sz w:val="18"/>
          <w:szCs w:val="18"/>
        </w:rPr>
        <w:t>заключения договоров управления многоквартирными домами    (Приложение №1).</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2. Утвердить состав </w:t>
      </w:r>
      <w:proofErr w:type="gramStart"/>
      <w:r w:rsidRPr="000D5A03">
        <w:rPr>
          <w:rFonts w:ascii="Times New Roman" w:hAnsi="Times New Roman" w:cs="Times New Roman"/>
          <w:sz w:val="18"/>
          <w:szCs w:val="18"/>
        </w:rPr>
        <w:t>конкурсной</w:t>
      </w:r>
      <w:proofErr w:type="gramEnd"/>
      <w:r w:rsidRPr="000D5A03">
        <w:rPr>
          <w:rFonts w:ascii="Times New Roman" w:hAnsi="Times New Roman" w:cs="Times New Roman"/>
          <w:sz w:val="18"/>
          <w:szCs w:val="18"/>
        </w:rPr>
        <w:t xml:space="preserve"> комиссии для проведения конкурса    </w:t>
      </w:r>
      <w:r w:rsidRPr="000D5A03">
        <w:rPr>
          <w:rFonts w:ascii="Times New Roman" w:eastAsia="SimSun" w:hAnsi="Times New Roman" w:cs="Times New Roman"/>
          <w:sz w:val="18"/>
          <w:szCs w:val="18"/>
        </w:rPr>
        <w:t xml:space="preserve">на право </w:t>
      </w:r>
      <w:r w:rsidRPr="000D5A03">
        <w:rPr>
          <w:rFonts w:ascii="Times New Roman" w:hAnsi="Times New Roman" w:cs="Times New Roman"/>
          <w:sz w:val="18"/>
          <w:szCs w:val="18"/>
        </w:rPr>
        <w:t>заключения договоров управления многоквартирными домами (Приложение №2).</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3. Ответственному специалисту администрации Верх-Коенского  сельсовета Искитимского района Новосибирской области обеспечить размещение конкурсной документации</w:t>
      </w:r>
      <w:r w:rsidRPr="000D5A03">
        <w:rPr>
          <w:rFonts w:ascii="Times New Roman" w:eastAsia="SimSun" w:hAnsi="Times New Roman" w:cs="Times New Roman"/>
          <w:sz w:val="18"/>
          <w:szCs w:val="18"/>
        </w:rPr>
        <w:t xml:space="preserve"> </w:t>
      </w:r>
      <w:r w:rsidRPr="000D5A03">
        <w:rPr>
          <w:rFonts w:ascii="Times New Roman" w:hAnsi="Times New Roman" w:cs="Times New Roman"/>
          <w:sz w:val="18"/>
          <w:szCs w:val="18"/>
        </w:rPr>
        <w:t xml:space="preserve">на официальном сайте </w:t>
      </w:r>
      <w:r w:rsidRPr="000D5A03">
        <w:rPr>
          <w:rFonts w:ascii="Times New Roman" w:hAnsi="Times New Roman" w:cs="Times New Roman"/>
          <w:sz w:val="18"/>
          <w:szCs w:val="18"/>
          <w:lang w:val="en-US"/>
        </w:rPr>
        <w:t>www</w:t>
      </w:r>
      <w:r w:rsidRPr="000D5A03">
        <w:rPr>
          <w:rFonts w:ascii="Times New Roman" w:hAnsi="Times New Roman" w:cs="Times New Roman"/>
          <w:sz w:val="18"/>
          <w:szCs w:val="18"/>
        </w:rPr>
        <w:t>.</w:t>
      </w:r>
      <w:proofErr w:type="spellStart"/>
      <w:r w:rsidRPr="000D5A03">
        <w:rPr>
          <w:rFonts w:ascii="Times New Roman" w:hAnsi="Times New Roman" w:cs="Times New Roman"/>
          <w:sz w:val="18"/>
          <w:szCs w:val="18"/>
          <w:lang w:val="en-US"/>
        </w:rPr>
        <w:t>torgi</w:t>
      </w:r>
      <w:proofErr w:type="spellEnd"/>
      <w:r w:rsidRPr="000D5A03">
        <w:rPr>
          <w:rFonts w:ascii="Times New Roman" w:hAnsi="Times New Roman" w:cs="Times New Roman"/>
          <w:sz w:val="18"/>
          <w:szCs w:val="18"/>
        </w:rPr>
        <w:t>.</w:t>
      </w:r>
      <w:proofErr w:type="spellStart"/>
      <w:r w:rsidRPr="000D5A03">
        <w:rPr>
          <w:rFonts w:ascii="Times New Roman" w:hAnsi="Times New Roman" w:cs="Times New Roman"/>
          <w:sz w:val="18"/>
          <w:szCs w:val="18"/>
          <w:lang w:val="en-US"/>
        </w:rPr>
        <w:t>gov</w:t>
      </w:r>
      <w:proofErr w:type="spellEnd"/>
      <w:r w:rsidRPr="000D5A03">
        <w:rPr>
          <w:rFonts w:ascii="Times New Roman" w:hAnsi="Times New Roman" w:cs="Times New Roman"/>
          <w:sz w:val="18"/>
          <w:szCs w:val="18"/>
        </w:rPr>
        <w:t>.</w:t>
      </w:r>
      <w:proofErr w:type="spellStart"/>
      <w:r w:rsidRPr="000D5A03">
        <w:rPr>
          <w:rFonts w:ascii="Times New Roman" w:hAnsi="Times New Roman" w:cs="Times New Roman"/>
          <w:sz w:val="18"/>
          <w:szCs w:val="18"/>
          <w:lang w:val="en-US"/>
        </w:rPr>
        <w:t>ru</w:t>
      </w:r>
      <w:proofErr w:type="spellEnd"/>
      <w:r w:rsidRPr="000D5A03">
        <w:rPr>
          <w:rFonts w:ascii="Times New Roman" w:hAnsi="Times New Roman" w:cs="Times New Roman"/>
          <w:sz w:val="18"/>
          <w:szCs w:val="18"/>
        </w:rPr>
        <w:t>.</w:t>
      </w:r>
    </w:p>
    <w:p w:rsidR="002726FC" w:rsidRPr="000D5A03" w:rsidRDefault="002726FC" w:rsidP="000D5A03">
      <w:pPr>
        <w:pStyle w:val="a3"/>
        <w:rPr>
          <w:rFonts w:ascii="Times New Roman" w:hAnsi="Times New Roman" w:cs="Times New Roman"/>
          <w:sz w:val="18"/>
          <w:szCs w:val="18"/>
          <w:highlight w:val="yellow"/>
        </w:rPr>
      </w:pPr>
      <w:r w:rsidRPr="000D5A03">
        <w:rPr>
          <w:rFonts w:ascii="Times New Roman" w:hAnsi="Times New Roman" w:cs="Times New Roman"/>
          <w:color w:val="000000"/>
          <w:sz w:val="18"/>
          <w:szCs w:val="18"/>
          <w:shd w:val="clear" w:color="auto" w:fill="FFFFFF"/>
          <w:lang w:eastAsia="ru-RU"/>
        </w:rPr>
        <w:t xml:space="preserve">4. </w:t>
      </w:r>
      <w:proofErr w:type="gramStart"/>
      <w:r w:rsidRPr="000D5A03">
        <w:rPr>
          <w:rFonts w:ascii="Times New Roman" w:hAnsi="Times New Roman" w:cs="Times New Roman"/>
          <w:color w:val="000000"/>
          <w:sz w:val="18"/>
          <w:szCs w:val="18"/>
          <w:shd w:val="clear" w:color="auto" w:fill="FFFFFF"/>
          <w:lang w:eastAsia="ru-RU"/>
        </w:rPr>
        <w:t>Контроль за</w:t>
      </w:r>
      <w:proofErr w:type="gramEnd"/>
      <w:r w:rsidRPr="000D5A03">
        <w:rPr>
          <w:rFonts w:ascii="Times New Roman" w:hAnsi="Times New Roman" w:cs="Times New Roman"/>
          <w:color w:val="000000"/>
          <w:sz w:val="18"/>
          <w:szCs w:val="18"/>
          <w:shd w:val="clear" w:color="auto" w:fill="FFFFFF"/>
          <w:lang w:eastAsia="ru-RU"/>
        </w:rPr>
        <w:t xml:space="preserve"> исполнением настоящего постановления оставляю за собой.</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Глава Верх-Коенского    сельсовета</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Искитимского района Новосибирской области                         В.Н. Соловьенко                                 </w:t>
      </w:r>
    </w:p>
    <w:p w:rsidR="002726FC" w:rsidRPr="000D5A03" w:rsidRDefault="002726FC" w:rsidP="000D5A03">
      <w:pPr>
        <w:pStyle w:val="a3"/>
        <w:jc w:val="right"/>
        <w:rPr>
          <w:rFonts w:ascii="Times New Roman" w:hAnsi="Times New Roman" w:cs="Times New Roman"/>
          <w:sz w:val="18"/>
          <w:szCs w:val="18"/>
        </w:rPr>
      </w:pPr>
      <w:r w:rsidRPr="000D5A03">
        <w:rPr>
          <w:rFonts w:ascii="Times New Roman" w:hAnsi="Times New Roman" w:cs="Times New Roman"/>
          <w:sz w:val="18"/>
          <w:szCs w:val="18"/>
        </w:rPr>
        <w:t xml:space="preserve">Приложение №2 </w:t>
      </w:r>
    </w:p>
    <w:p w:rsidR="002726FC" w:rsidRPr="000D5A03" w:rsidRDefault="002726FC" w:rsidP="000D5A03">
      <w:pPr>
        <w:pStyle w:val="a3"/>
        <w:jc w:val="right"/>
        <w:rPr>
          <w:rFonts w:ascii="Times New Roman" w:hAnsi="Times New Roman" w:cs="Times New Roman"/>
          <w:sz w:val="18"/>
          <w:szCs w:val="18"/>
        </w:rPr>
      </w:pPr>
      <w:r w:rsidRPr="000D5A03">
        <w:rPr>
          <w:rFonts w:ascii="Times New Roman" w:hAnsi="Times New Roman" w:cs="Times New Roman"/>
          <w:sz w:val="18"/>
          <w:szCs w:val="18"/>
        </w:rPr>
        <w:t xml:space="preserve">К постановлению администрации  </w:t>
      </w:r>
    </w:p>
    <w:p w:rsidR="002726FC" w:rsidRPr="000D5A03" w:rsidRDefault="002726FC" w:rsidP="000D5A03">
      <w:pPr>
        <w:pStyle w:val="a3"/>
        <w:jc w:val="right"/>
        <w:rPr>
          <w:rFonts w:ascii="Times New Roman" w:hAnsi="Times New Roman" w:cs="Times New Roman"/>
          <w:sz w:val="18"/>
          <w:szCs w:val="18"/>
        </w:rPr>
      </w:pPr>
      <w:r w:rsidRPr="000D5A03">
        <w:rPr>
          <w:rFonts w:ascii="Times New Roman" w:hAnsi="Times New Roman" w:cs="Times New Roman"/>
          <w:sz w:val="18"/>
          <w:szCs w:val="18"/>
        </w:rPr>
        <w:t xml:space="preserve">Верх-Коенского сельсовета  Искитимского района Новосибирской области </w:t>
      </w:r>
    </w:p>
    <w:p w:rsidR="002726FC" w:rsidRPr="000D5A03" w:rsidRDefault="002726FC" w:rsidP="000D5A03">
      <w:pPr>
        <w:pStyle w:val="a3"/>
        <w:jc w:val="right"/>
        <w:rPr>
          <w:rFonts w:ascii="Times New Roman" w:hAnsi="Times New Roman" w:cs="Times New Roman"/>
          <w:sz w:val="18"/>
          <w:szCs w:val="18"/>
        </w:rPr>
      </w:pPr>
      <w:r w:rsidRPr="000D5A03">
        <w:rPr>
          <w:rFonts w:ascii="Times New Roman" w:hAnsi="Times New Roman" w:cs="Times New Roman"/>
          <w:sz w:val="18"/>
          <w:szCs w:val="18"/>
        </w:rPr>
        <w:t xml:space="preserve">от   "14"июня  2019 </w:t>
      </w:r>
      <w:proofErr w:type="spellStart"/>
      <w:r w:rsidRPr="000D5A03">
        <w:rPr>
          <w:rFonts w:ascii="Times New Roman" w:hAnsi="Times New Roman" w:cs="Times New Roman"/>
          <w:sz w:val="18"/>
          <w:szCs w:val="18"/>
        </w:rPr>
        <w:t>г.№</w:t>
      </w:r>
      <w:proofErr w:type="spellEnd"/>
      <w:r w:rsidRPr="000D5A03">
        <w:rPr>
          <w:rFonts w:ascii="Times New Roman" w:hAnsi="Times New Roman" w:cs="Times New Roman"/>
          <w:sz w:val="18"/>
          <w:szCs w:val="18"/>
        </w:rPr>
        <w:t xml:space="preserve"> 75 </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Состав   конкурсной  комиссии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для проведения конкурса    </w:t>
      </w:r>
      <w:r w:rsidRPr="000D5A03">
        <w:rPr>
          <w:rFonts w:ascii="Times New Roman" w:eastAsia="SimSun" w:hAnsi="Times New Roman" w:cs="Times New Roman"/>
          <w:sz w:val="18"/>
          <w:szCs w:val="18"/>
        </w:rPr>
        <w:t xml:space="preserve">на право </w:t>
      </w:r>
      <w:r w:rsidRPr="000D5A03">
        <w:rPr>
          <w:rFonts w:ascii="Times New Roman" w:hAnsi="Times New Roman" w:cs="Times New Roman"/>
          <w:sz w:val="18"/>
          <w:szCs w:val="18"/>
        </w:rPr>
        <w:t>заключения договоров управления многоквартирными домами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Председатель комиссии: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u w:val="single"/>
        </w:rPr>
        <w:t xml:space="preserve">  Соловьенко В.Н.</w:t>
      </w:r>
      <w:r w:rsidRPr="000D5A03">
        <w:rPr>
          <w:rFonts w:ascii="Times New Roman" w:hAnsi="Times New Roman" w:cs="Times New Roman"/>
          <w:sz w:val="18"/>
          <w:szCs w:val="18"/>
        </w:rPr>
        <w:t xml:space="preserve">  -     глава Верх-Коенского сельсовета    Искитимского района Новосибирской области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Заместитель председателя комиссии: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u w:val="single"/>
        </w:rPr>
        <w:t xml:space="preserve">  Быкова Т.М.</w:t>
      </w:r>
      <w:r w:rsidRPr="000D5A03">
        <w:rPr>
          <w:rFonts w:ascii="Times New Roman" w:hAnsi="Times New Roman" w:cs="Times New Roman"/>
          <w:sz w:val="18"/>
          <w:szCs w:val="18"/>
        </w:rPr>
        <w:t xml:space="preserve">   -   специалист администрации  Верх-Коенского сельсовета     Искитимского района Новосибирской области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    Секретарь комиссии: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u w:val="single"/>
        </w:rPr>
        <w:t xml:space="preserve">  Бугровская Т.А. </w:t>
      </w:r>
      <w:r w:rsidRPr="000D5A03">
        <w:rPr>
          <w:rFonts w:ascii="Times New Roman" w:hAnsi="Times New Roman" w:cs="Times New Roman"/>
          <w:sz w:val="18"/>
          <w:szCs w:val="18"/>
        </w:rPr>
        <w:t>-   специалист администрации  Верх-Коенского сельсовета     Искитимского района Новосибирской области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Члены комиссии: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u w:val="single"/>
        </w:rPr>
        <w:t xml:space="preserve">  </w:t>
      </w:r>
      <w:proofErr w:type="spellStart"/>
      <w:r w:rsidRPr="000D5A03">
        <w:rPr>
          <w:rFonts w:ascii="Times New Roman" w:hAnsi="Times New Roman" w:cs="Times New Roman"/>
          <w:sz w:val="18"/>
          <w:szCs w:val="18"/>
          <w:u w:val="single"/>
        </w:rPr>
        <w:t>Шевлякова</w:t>
      </w:r>
      <w:proofErr w:type="spellEnd"/>
      <w:r w:rsidRPr="000D5A03">
        <w:rPr>
          <w:rFonts w:ascii="Times New Roman" w:hAnsi="Times New Roman" w:cs="Times New Roman"/>
          <w:sz w:val="18"/>
          <w:szCs w:val="18"/>
          <w:u w:val="single"/>
        </w:rPr>
        <w:t xml:space="preserve"> Е.М. </w:t>
      </w:r>
      <w:r w:rsidRPr="000D5A03">
        <w:rPr>
          <w:rFonts w:ascii="Times New Roman" w:hAnsi="Times New Roman" w:cs="Times New Roman"/>
          <w:sz w:val="18"/>
          <w:szCs w:val="18"/>
        </w:rPr>
        <w:t xml:space="preserve"> -  специалист администрации  Верх-Коенского сельсовета     Искитимского района Новосибирской области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u w:val="single"/>
        </w:rPr>
        <w:t xml:space="preserve">  Сапунова И.А.  </w:t>
      </w:r>
      <w:r w:rsidRPr="000D5A03">
        <w:rPr>
          <w:rFonts w:ascii="Times New Roman" w:hAnsi="Times New Roman" w:cs="Times New Roman"/>
          <w:sz w:val="18"/>
          <w:szCs w:val="18"/>
        </w:rPr>
        <w:t xml:space="preserve">   -  специалист администрации  Верх-Коенского сельсовета        Искитимского района Новосибирской области                                              </w:t>
      </w:r>
    </w:p>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АДМИНИСТРАЦИЯ  ВЕРХ-КОЕНСКОГО СЕЛЬСОВЕТА</w:t>
      </w:r>
    </w:p>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ИСКИТИМСКОГО РАЙОНА НОВОСИБИРСКОЙ ОБЛАСТИ</w:t>
      </w:r>
    </w:p>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bCs/>
          <w:sz w:val="18"/>
          <w:szCs w:val="18"/>
        </w:rPr>
        <w:t>ПОСТАНОВЛЕНИЕ</w:t>
      </w:r>
    </w:p>
    <w:p w:rsidR="002726FC" w:rsidRPr="000D5A03" w:rsidRDefault="002726FC" w:rsidP="000D5A03">
      <w:pPr>
        <w:pStyle w:val="a3"/>
        <w:jc w:val="center"/>
        <w:rPr>
          <w:rFonts w:ascii="Times New Roman" w:hAnsi="Times New Roman" w:cs="Times New Roman"/>
          <w:sz w:val="18"/>
          <w:szCs w:val="18"/>
          <w:u w:val="single"/>
        </w:rPr>
      </w:pPr>
      <w:r w:rsidRPr="000D5A03">
        <w:rPr>
          <w:rFonts w:ascii="Times New Roman" w:hAnsi="Times New Roman" w:cs="Times New Roman"/>
          <w:sz w:val="18"/>
          <w:szCs w:val="18"/>
          <w:u w:val="single"/>
        </w:rPr>
        <w:t>17.06.2019 № 76</w:t>
      </w:r>
    </w:p>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с.Верх-Коен</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Об утверждении  </w:t>
      </w:r>
      <w:proofErr w:type="gramStart"/>
      <w:r w:rsidRPr="000D5A03">
        <w:rPr>
          <w:rFonts w:ascii="Times New Roman" w:hAnsi="Times New Roman" w:cs="Times New Roman"/>
          <w:sz w:val="18"/>
          <w:szCs w:val="18"/>
        </w:rPr>
        <w:t>Плана проведения</w:t>
      </w:r>
      <w:r w:rsidR="000D5A03">
        <w:rPr>
          <w:rFonts w:ascii="Times New Roman" w:hAnsi="Times New Roman" w:cs="Times New Roman"/>
          <w:sz w:val="18"/>
          <w:szCs w:val="18"/>
        </w:rPr>
        <w:t xml:space="preserve"> </w:t>
      </w:r>
      <w:r w:rsidRPr="000D5A03">
        <w:rPr>
          <w:rFonts w:ascii="Times New Roman" w:hAnsi="Times New Roman" w:cs="Times New Roman"/>
          <w:sz w:val="18"/>
          <w:szCs w:val="18"/>
        </w:rPr>
        <w:t>месячника безопасности людей</w:t>
      </w:r>
      <w:proofErr w:type="gramEnd"/>
      <w:r w:rsidRPr="000D5A03">
        <w:rPr>
          <w:rFonts w:ascii="Times New Roman" w:hAnsi="Times New Roman" w:cs="Times New Roman"/>
          <w:sz w:val="18"/>
          <w:szCs w:val="18"/>
        </w:rPr>
        <w:t xml:space="preserve"> на водных</w:t>
      </w:r>
    </w:p>
    <w:p w:rsidR="002726FC" w:rsidRPr="000D5A03" w:rsidRDefault="002726FC" w:rsidP="000D5A03">
      <w:pPr>
        <w:pStyle w:val="a3"/>
        <w:rPr>
          <w:rFonts w:ascii="Times New Roman" w:hAnsi="Times New Roman" w:cs="Times New Roman"/>
          <w:sz w:val="18"/>
          <w:szCs w:val="18"/>
        </w:rPr>
      </w:pPr>
      <w:proofErr w:type="gramStart"/>
      <w:r w:rsidRPr="000D5A03">
        <w:rPr>
          <w:rFonts w:ascii="Times New Roman" w:hAnsi="Times New Roman" w:cs="Times New Roman"/>
          <w:sz w:val="18"/>
          <w:szCs w:val="18"/>
        </w:rPr>
        <w:t>объектах</w:t>
      </w:r>
      <w:proofErr w:type="gramEnd"/>
      <w:r w:rsidRPr="000D5A03">
        <w:rPr>
          <w:rFonts w:ascii="Times New Roman" w:hAnsi="Times New Roman" w:cs="Times New Roman"/>
          <w:sz w:val="18"/>
          <w:szCs w:val="18"/>
        </w:rPr>
        <w:t xml:space="preserve">    Верх-Коенского  сельсовета</w:t>
      </w:r>
      <w:r w:rsidR="000D5A03">
        <w:rPr>
          <w:rFonts w:ascii="Times New Roman" w:hAnsi="Times New Roman" w:cs="Times New Roman"/>
          <w:sz w:val="18"/>
          <w:szCs w:val="18"/>
        </w:rPr>
        <w:t xml:space="preserve"> </w:t>
      </w:r>
      <w:r w:rsidRPr="000D5A03">
        <w:rPr>
          <w:rFonts w:ascii="Times New Roman" w:hAnsi="Times New Roman" w:cs="Times New Roman"/>
          <w:sz w:val="18"/>
          <w:szCs w:val="18"/>
        </w:rPr>
        <w:t>в период купального сезона 2019 года</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Во исполнение Федерального   закона    от 06.10.2003  №131-ФЗ  «Об организации местного самоуправления»,  в соответствии с постановлением  администрации Искитимского района от 28.05.2019г. № 524 «Об  утверждении  </w:t>
      </w:r>
      <w:proofErr w:type="gramStart"/>
      <w:r w:rsidRPr="000D5A03">
        <w:rPr>
          <w:rFonts w:ascii="Times New Roman" w:hAnsi="Times New Roman" w:cs="Times New Roman"/>
          <w:sz w:val="18"/>
          <w:szCs w:val="18"/>
        </w:rPr>
        <w:t>Плана проведения месячника безопасности людей</w:t>
      </w:r>
      <w:proofErr w:type="gramEnd"/>
      <w:r w:rsidRPr="000D5A03">
        <w:rPr>
          <w:rFonts w:ascii="Times New Roman" w:hAnsi="Times New Roman" w:cs="Times New Roman"/>
          <w:sz w:val="18"/>
          <w:szCs w:val="18"/>
        </w:rPr>
        <w:t xml:space="preserve"> на водных объектах  в период купального сезона 2019 года»</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ПОСТАНОВЛЯЮ:</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1.Утвердить сроки проведения месячника безопасности на водных объектах Верх-Коенского сельсовета  с 28 мая по 15 сентября 2019 года.</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2.Утвердить План проведения месячника безопасности людей на водных объектах Верх-Коенского сельсовета  в период купального сезона 2019г. (приложение).</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3.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 в сети "Интернет".</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      4. </w:t>
      </w:r>
      <w:proofErr w:type="gramStart"/>
      <w:r w:rsidRPr="000D5A03">
        <w:rPr>
          <w:rFonts w:ascii="Times New Roman" w:hAnsi="Times New Roman" w:cs="Times New Roman"/>
          <w:sz w:val="18"/>
          <w:szCs w:val="18"/>
        </w:rPr>
        <w:t>Контроль за</w:t>
      </w:r>
      <w:proofErr w:type="gramEnd"/>
      <w:r w:rsidRPr="000D5A03">
        <w:rPr>
          <w:rFonts w:ascii="Times New Roman" w:hAnsi="Times New Roman" w:cs="Times New Roman"/>
          <w:sz w:val="18"/>
          <w:szCs w:val="18"/>
        </w:rPr>
        <w:t xml:space="preserve"> исполнением постановления оставляю за собой.</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Глава Верх-Коенского сельсовета                                            В.Н.Соловьенко</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Искитимского района</w:t>
      </w:r>
      <w:r w:rsidR="000D5A03">
        <w:rPr>
          <w:rFonts w:ascii="Times New Roman" w:hAnsi="Times New Roman" w:cs="Times New Roman"/>
          <w:sz w:val="18"/>
          <w:szCs w:val="18"/>
        </w:rPr>
        <w:t xml:space="preserve"> </w:t>
      </w:r>
      <w:r w:rsidRPr="000D5A03">
        <w:rPr>
          <w:rFonts w:ascii="Times New Roman" w:hAnsi="Times New Roman" w:cs="Times New Roman"/>
          <w:sz w:val="18"/>
          <w:szCs w:val="18"/>
        </w:rPr>
        <w:t>Новосибирской области</w:t>
      </w:r>
    </w:p>
    <w:p w:rsidR="002726FC" w:rsidRPr="000D5A03" w:rsidRDefault="002726FC" w:rsidP="000D5A03">
      <w:pPr>
        <w:pStyle w:val="a3"/>
        <w:jc w:val="right"/>
        <w:rPr>
          <w:rFonts w:ascii="Times New Roman" w:hAnsi="Times New Roman" w:cs="Times New Roman"/>
          <w:sz w:val="18"/>
          <w:szCs w:val="18"/>
        </w:rPr>
      </w:pPr>
      <w:r w:rsidRPr="000D5A03">
        <w:rPr>
          <w:rFonts w:ascii="Times New Roman" w:hAnsi="Times New Roman" w:cs="Times New Roman"/>
          <w:sz w:val="18"/>
          <w:szCs w:val="18"/>
        </w:rPr>
        <w:t>ПРИЛОЖЕНИЕ</w:t>
      </w:r>
    </w:p>
    <w:p w:rsidR="002726FC" w:rsidRPr="000D5A03" w:rsidRDefault="002726FC" w:rsidP="000D5A03">
      <w:pPr>
        <w:pStyle w:val="a3"/>
        <w:jc w:val="right"/>
        <w:rPr>
          <w:rFonts w:ascii="Times New Roman" w:hAnsi="Times New Roman" w:cs="Times New Roman"/>
          <w:sz w:val="18"/>
          <w:szCs w:val="18"/>
        </w:rPr>
      </w:pPr>
      <w:r w:rsidRPr="000D5A03">
        <w:rPr>
          <w:rFonts w:ascii="Times New Roman" w:hAnsi="Times New Roman" w:cs="Times New Roman"/>
          <w:sz w:val="18"/>
          <w:szCs w:val="18"/>
        </w:rPr>
        <w:t>к постановлению администрации</w:t>
      </w:r>
    </w:p>
    <w:p w:rsidR="002726FC" w:rsidRPr="000D5A03" w:rsidRDefault="002726FC" w:rsidP="000D5A03">
      <w:pPr>
        <w:pStyle w:val="a3"/>
        <w:jc w:val="right"/>
        <w:rPr>
          <w:rFonts w:ascii="Times New Roman" w:hAnsi="Times New Roman" w:cs="Times New Roman"/>
          <w:sz w:val="18"/>
          <w:szCs w:val="18"/>
        </w:rPr>
      </w:pPr>
      <w:r w:rsidRPr="000D5A03">
        <w:rPr>
          <w:rFonts w:ascii="Times New Roman" w:hAnsi="Times New Roman" w:cs="Times New Roman"/>
          <w:sz w:val="18"/>
          <w:szCs w:val="18"/>
        </w:rPr>
        <w:lastRenderedPageBreak/>
        <w:t>Верх-Коенского сельсовета</w:t>
      </w:r>
      <w:r w:rsidR="000D5A03">
        <w:rPr>
          <w:rFonts w:ascii="Times New Roman" w:hAnsi="Times New Roman" w:cs="Times New Roman"/>
          <w:sz w:val="18"/>
          <w:szCs w:val="18"/>
        </w:rPr>
        <w:t xml:space="preserve"> </w:t>
      </w:r>
      <w:r w:rsidRPr="000D5A03">
        <w:rPr>
          <w:rFonts w:ascii="Times New Roman" w:hAnsi="Times New Roman" w:cs="Times New Roman"/>
          <w:sz w:val="18"/>
          <w:szCs w:val="18"/>
        </w:rPr>
        <w:t>Искитимского района</w:t>
      </w:r>
      <w:r w:rsidR="000D5A03">
        <w:rPr>
          <w:rFonts w:ascii="Times New Roman" w:hAnsi="Times New Roman" w:cs="Times New Roman"/>
          <w:sz w:val="18"/>
          <w:szCs w:val="18"/>
        </w:rPr>
        <w:t xml:space="preserve"> </w:t>
      </w:r>
      <w:r w:rsidRPr="000D5A03">
        <w:rPr>
          <w:rFonts w:ascii="Times New Roman" w:hAnsi="Times New Roman" w:cs="Times New Roman"/>
          <w:sz w:val="18"/>
          <w:szCs w:val="18"/>
        </w:rPr>
        <w:t>Новосибирской области</w:t>
      </w:r>
    </w:p>
    <w:p w:rsidR="002726FC" w:rsidRPr="000D5A03" w:rsidRDefault="002726FC" w:rsidP="000D5A03">
      <w:pPr>
        <w:pStyle w:val="a3"/>
        <w:jc w:val="right"/>
        <w:rPr>
          <w:rFonts w:ascii="Times New Roman" w:hAnsi="Times New Roman" w:cs="Times New Roman"/>
          <w:sz w:val="18"/>
          <w:szCs w:val="18"/>
        </w:rPr>
      </w:pPr>
      <w:r w:rsidRPr="000D5A03">
        <w:rPr>
          <w:rFonts w:ascii="Times New Roman" w:hAnsi="Times New Roman" w:cs="Times New Roman"/>
          <w:sz w:val="18"/>
          <w:szCs w:val="18"/>
        </w:rPr>
        <w:t xml:space="preserve">                                                                                                              </w:t>
      </w:r>
    </w:p>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ПЛАН</w:t>
      </w:r>
    </w:p>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Мероприятий во время проведения месячника безопасности людей на водных объектах по Верх-Коенскому сельсовету в период купального сезона 2019г</w:t>
      </w:r>
      <w:proofErr w:type="gramStart"/>
      <w:r w:rsidRPr="000D5A03">
        <w:rPr>
          <w:rFonts w:ascii="Times New Roman" w:hAnsi="Times New Roman" w:cs="Times New Roman"/>
          <w:sz w:val="18"/>
          <w:szCs w:val="18"/>
        </w:rPr>
        <w:t>.(</w:t>
      </w:r>
      <w:proofErr w:type="gramEnd"/>
      <w:r w:rsidRPr="000D5A03">
        <w:rPr>
          <w:rFonts w:ascii="Times New Roman" w:hAnsi="Times New Roman" w:cs="Times New Roman"/>
          <w:sz w:val="18"/>
          <w:szCs w:val="18"/>
        </w:rPr>
        <w:t>с 28 мая по 15 сентября)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1"/>
        <w:gridCol w:w="2975"/>
        <w:gridCol w:w="354"/>
        <w:gridCol w:w="1415"/>
        <w:gridCol w:w="461"/>
        <w:gridCol w:w="1436"/>
        <w:gridCol w:w="578"/>
        <w:gridCol w:w="1811"/>
      </w:tblGrid>
      <w:tr w:rsidR="002726FC" w:rsidRPr="000D5A03" w:rsidTr="002726FC">
        <w:tc>
          <w:tcPr>
            <w:tcW w:w="541" w:type="dxa"/>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 </w:t>
            </w:r>
            <w:proofErr w:type="spellStart"/>
            <w:proofErr w:type="gramStart"/>
            <w:r w:rsidRPr="000D5A03">
              <w:rPr>
                <w:rFonts w:ascii="Times New Roman" w:hAnsi="Times New Roman" w:cs="Times New Roman"/>
                <w:sz w:val="18"/>
                <w:szCs w:val="18"/>
              </w:rPr>
              <w:t>п</w:t>
            </w:r>
            <w:proofErr w:type="spellEnd"/>
            <w:proofErr w:type="gramEnd"/>
            <w:r w:rsidRPr="000D5A03">
              <w:rPr>
                <w:rFonts w:ascii="Times New Roman" w:hAnsi="Times New Roman" w:cs="Times New Roman"/>
                <w:sz w:val="18"/>
                <w:szCs w:val="18"/>
              </w:rPr>
              <w:t>/</w:t>
            </w:r>
            <w:proofErr w:type="spellStart"/>
            <w:r w:rsidRPr="000D5A03">
              <w:rPr>
                <w:rFonts w:ascii="Times New Roman" w:hAnsi="Times New Roman" w:cs="Times New Roman"/>
                <w:sz w:val="18"/>
                <w:szCs w:val="18"/>
              </w:rPr>
              <w:t>п</w:t>
            </w:r>
            <w:proofErr w:type="spellEnd"/>
          </w:p>
        </w:tc>
        <w:tc>
          <w:tcPr>
            <w:tcW w:w="3329"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Наименование проводимых мероприятий</w:t>
            </w:r>
          </w:p>
        </w:tc>
        <w:tc>
          <w:tcPr>
            <w:tcW w:w="1876"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Срок исполнения</w:t>
            </w:r>
          </w:p>
        </w:tc>
        <w:tc>
          <w:tcPr>
            <w:tcW w:w="2014"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Ответственные исполнители</w:t>
            </w:r>
          </w:p>
        </w:tc>
        <w:tc>
          <w:tcPr>
            <w:tcW w:w="1811" w:type="dxa"/>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Отметка об исполнении</w:t>
            </w:r>
          </w:p>
        </w:tc>
      </w:tr>
      <w:tr w:rsidR="002726FC" w:rsidRPr="000D5A03" w:rsidTr="002726FC">
        <w:tc>
          <w:tcPr>
            <w:tcW w:w="541" w:type="dxa"/>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1.</w:t>
            </w:r>
          </w:p>
        </w:tc>
        <w:tc>
          <w:tcPr>
            <w:tcW w:w="3329"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Заседание комиссии КЧС и ПБ администрации Верх-Коенского сельсовета по выработке  мероприятий по обеспечению безопасности людей на водных объектах в период купального сезона 2019г</w:t>
            </w:r>
          </w:p>
        </w:tc>
        <w:tc>
          <w:tcPr>
            <w:tcW w:w="1876"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Июнь </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(по мере необходимости)</w:t>
            </w:r>
          </w:p>
        </w:tc>
        <w:tc>
          <w:tcPr>
            <w:tcW w:w="2014"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Председатель </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КЧС и ПБ</w:t>
            </w:r>
          </w:p>
        </w:tc>
        <w:tc>
          <w:tcPr>
            <w:tcW w:w="1811" w:type="dxa"/>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p>
        </w:tc>
      </w:tr>
      <w:tr w:rsidR="002726FC" w:rsidRPr="000D5A03" w:rsidTr="002726FC">
        <w:tc>
          <w:tcPr>
            <w:tcW w:w="541" w:type="dxa"/>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2.</w:t>
            </w:r>
          </w:p>
        </w:tc>
        <w:tc>
          <w:tcPr>
            <w:tcW w:w="3329"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Уточнение реестра пляжей и мест массового (неорганизованного) отдыха людей на водных объектах Верх-Коенского сельсовета по состоянию на 01.06.2019</w:t>
            </w:r>
          </w:p>
        </w:tc>
        <w:tc>
          <w:tcPr>
            <w:tcW w:w="1876"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до 31.05</w:t>
            </w:r>
          </w:p>
        </w:tc>
        <w:tc>
          <w:tcPr>
            <w:tcW w:w="2014"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Специалист по ГО ЧС </w:t>
            </w:r>
          </w:p>
        </w:tc>
        <w:tc>
          <w:tcPr>
            <w:tcW w:w="1811" w:type="dxa"/>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p>
        </w:tc>
      </w:tr>
      <w:tr w:rsidR="002726FC" w:rsidRPr="000D5A03" w:rsidTr="002726FC">
        <w:tc>
          <w:tcPr>
            <w:tcW w:w="541" w:type="dxa"/>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3.</w:t>
            </w:r>
          </w:p>
        </w:tc>
        <w:tc>
          <w:tcPr>
            <w:tcW w:w="3329"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Информирование населения о правилах безопасного поведения (отдыха) людей на пляжах и в местах массового  (неорганизованного) отдыха людей на водных объектах Верх-Коенского сельсовета через доски объявлений</w:t>
            </w:r>
          </w:p>
        </w:tc>
        <w:tc>
          <w:tcPr>
            <w:tcW w:w="1876"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В течение всего периода</w:t>
            </w:r>
          </w:p>
        </w:tc>
        <w:tc>
          <w:tcPr>
            <w:tcW w:w="2014"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Специалист по ГО ЧС</w:t>
            </w:r>
          </w:p>
        </w:tc>
        <w:tc>
          <w:tcPr>
            <w:tcW w:w="1811" w:type="dxa"/>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p>
        </w:tc>
      </w:tr>
      <w:tr w:rsidR="002726FC" w:rsidRPr="000D5A03" w:rsidTr="002726FC">
        <w:tc>
          <w:tcPr>
            <w:tcW w:w="9571" w:type="dxa"/>
            <w:gridSpan w:val="8"/>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proofErr w:type="gramStart"/>
            <w:r w:rsidRPr="000D5A03">
              <w:rPr>
                <w:rFonts w:ascii="Times New Roman" w:hAnsi="Times New Roman" w:cs="Times New Roman"/>
                <w:sz w:val="18"/>
                <w:szCs w:val="18"/>
              </w:rPr>
              <w:t>Мероприятия</w:t>
            </w:r>
            <w:proofErr w:type="gramEnd"/>
            <w:r w:rsidRPr="000D5A03">
              <w:rPr>
                <w:rFonts w:ascii="Times New Roman" w:hAnsi="Times New Roman" w:cs="Times New Roman"/>
                <w:sz w:val="18"/>
                <w:szCs w:val="18"/>
              </w:rPr>
              <w:t xml:space="preserve"> проводимые по окончанию проведения месячника безопасности людей на водных объектах</w:t>
            </w:r>
          </w:p>
        </w:tc>
      </w:tr>
      <w:tr w:rsidR="002726FC" w:rsidRPr="000D5A03" w:rsidTr="002726FC">
        <w:tc>
          <w:tcPr>
            <w:tcW w:w="541" w:type="dxa"/>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1.</w:t>
            </w:r>
          </w:p>
        </w:tc>
        <w:tc>
          <w:tcPr>
            <w:tcW w:w="2975" w:type="dxa"/>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Отчет по итогам </w:t>
            </w:r>
            <w:proofErr w:type="gramStart"/>
            <w:r w:rsidRPr="000D5A03">
              <w:rPr>
                <w:rFonts w:ascii="Times New Roman" w:hAnsi="Times New Roman" w:cs="Times New Roman"/>
                <w:sz w:val="18"/>
                <w:szCs w:val="18"/>
              </w:rPr>
              <w:t>выполнения мероприятий месячника безопасности людей</w:t>
            </w:r>
            <w:proofErr w:type="gramEnd"/>
            <w:r w:rsidRPr="000D5A03">
              <w:rPr>
                <w:rFonts w:ascii="Times New Roman" w:hAnsi="Times New Roman" w:cs="Times New Roman"/>
                <w:sz w:val="18"/>
                <w:szCs w:val="18"/>
              </w:rPr>
              <w:t xml:space="preserve"> на водных объектах Верх-Коенского сельсовета в период купального сезона </w:t>
            </w:r>
          </w:p>
        </w:tc>
        <w:tc>
          <w:tcPr>
            <w:tcW w:w="1769"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До 18 сентября</w:t>
            </w:r>
          </w:p>
        </w:tc>
        <w:tc>
          <w:tcPr>
            <w:tcW w:w="1897"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Специалист по ГО ЧС</w:t>
            </w:r>
          </w:p>
        </w:tc>
        <w:tc>
          <w:tcPr>
            <w:tcW w:w="2389" w:type="dxa"/>
            <w:gridSpan w:val="2"/>
            <w:tcBorders>
              <w:top w:val="single" w:sz="4" w:space="0" w:color="000000"/>
              <w:left w:val="single" w:sz="4" w:space="0" w:color="000000"/>
              <w:bottom w:val="single" w:sz="4" w:space="0" w:color="000000"/>
              <w:right w:val="single" w:sz="4" w:space="0" w:color="000000"/>
            </w:tcBorders>
          </w:tcPr>
          <w:p w:rsidR="002726FC" w:rsidRPr="000D5A03" w:rsidRDefault="002726FC" w:rsidP="000D5A03">
            <w:pPr>
              <w:pStyle w:val="a3"/>
              <w:rPr>
                <w:rFonts w:ascii="Times New Roman" w:hAnsi="Times New Roman" w:cs="Times New Roman"/>
                <w:sz w:val="18"/>
                <w:szCs w:val="18"/>
              </w:rPr>
            </w:pPr>
          </w:p>
        </w:tc>
      </w:tr>
    </w:tbl>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2726FC" w:rsidRPr="000D5A03" w:rsidTr="002726FC">
        <w:trPr>
          <w:jc w:val="center"/>
        </w:trPr>
        <w:tc>
          <w:tcPr>
            <w:tcW w:w="9853" w:type="dxa"/>
          </w:tcPr>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АДМИНИСТРАЦИЯ ВЕРХ-КОЕНСКОГО СЕЛЬСОВЕТА</w:t>
            </w:r>
          </w:p>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ИСКИТИМСКОГО РАЙОНА НОВОСИБИРСКОЙ ОБЛАСТИ</w:t>
            </w:r>
          </w:p>
        </w:tc>
      </w:tr>
      <w:tr w:rsidR="002726FC" w:rsidRPr="000D5A03" w:rsidTr="002726FC">
        <w:trPr>
          <w:jc w:val="center"/>
        </w:trPr>
        <w:tc>
          <w:tcPr>
            <w:tcW w:w="9853" w:type="dxa"/>
          </w:tcPr>
          <w:p w:rsidR="002726FC" w:rsidRPr="000D5A03" w:rsidRDefault="002726FC" w:rsidP="000D5A03">
            <w:pPr>
              <w:pStyle w:val="a3"/>
              <w:jc w:val="center"/>
              <w:rPr>
                <w:rFonts w:ascii="Times New Roman" w:hAnsi="Times New Roman" w:cs="Times New Roman"/>
                <w:sz w:val="18"/>
                <w:szCs w:val="18"/>
              </w:rPr>
            </w:pPr>
          </w:p>
        </w:tc>
      </w:tr>
      <w:tr w:rsidR="002726FC" w:rsidRPr="000D5A03" w:rsidTr="002726FC">
        <w:trPr>
          <w:jc w:val="center"/>
        </w:trPr>
        <w:tc>
          <w:tcPr>
            <w:tcW w:w="9853" w:type="dxa"/>
          </w:tcPr>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ПОСТАНОВЛЕНИЕ</w:t>
            </w:r>
          </w:p>
        </w:tc>
      </w:tr>
      <w:tr w:rsidR="002726FC" w:rsidRPr="000D5A03" w:rsidTr="002726FC">
        <w:trPr>
          <w:jc w:val="center"/>
        </w:trPr>
        <w:tc>
          <w:tcPr>
            <w:tcW w:w="9853" w:type="dxa"/>
          </w:tcPr>
          <w:p w:rsidR="002726FC" w:rsidRPr="000D5A03" w:rsidRDefault="002726FC" w:rsidP="000D5A03">
            <w:pPr>
              <w:pStyle w:val="a3"/>
              <w:jc w:val="center"/>
              <w:rPr>
                <w:rFonts w:ascii="Times New Roman" w:hAnsi="Times New Roman" w:cs="Times New Roman"/>
                <w:sz w:val="18"/>
                <w:szCs w:val="18"/>
              </w:rPr>
            </w:pPr>
          </w:p>
        </w:tc>
      </w:tr>
      <w:tr w:rsidR="002726FC" w:rsidRPr="000D5A03" w:rsidTr="002726FC">
        <w:trPr>
          <w:jc w:val="center"/>
        </w:trPr>
        <w:tc>
          <w:tcPr>
            <w:tcW w:w="9853" w:type="dxa"/>
          </w:tcPr>
          <w:p w:rsidR="002726FC" w:rsidRPr="000D5A03" w:rsidRDefault="002726FC" w:rsidP="000D5A03">
            <w:pPr>
              <w:pStyle w:val="a3"/>
              <w:jc w:val="center"/>
              <w:rPr>
                <w:rFonts w:ascii="Times New Roman" w:hAnsi="Times New Roman" w:cs="Times New Roman"/>
                <w:sz w:val="18"/>
                <w:szCs w:val="18"/>
                <w:u w:val="single"/>
              </w:rPr>
            </w:pPr>
            <w:r w:rsidRPr="000D5A03">
              <w:rPr>
                <w:rFonts w:ascii="Times New Roman" w:hAnsi="Times New Roman" w:cs="Times New Roman"/>
                <w:sz w:val="18"/>
                <w:szCs w:val="18"/>
                <w:u w:val="single"/>
              </w:rPr>
              <w:t>17.06.2019 № 77</w:t>
            </w:r>
          </w:p>
        </w:tc>
      </w:tr>
      <w:tr w:rsidR="002726FC" w:rsidRPr="000D5A03" w:rsidTr="002726FC">
        <w:trPr>
          <w:jc w:val="center"/>
        </w:trPr>
        <w:tc>
          <w:tcPr>
            <w:tcW w:w="9853" w:type="dxa"/>
          </w:tcPr>
          <w:p w:rsidR="002726FC" w:rsidRPr="000D5A03" w:rsidRDefault="002726FC" w:rsidP="000D5A03">
            <w:pPr>
              <w:pStyle w:val="a3"/>
              <w:jc w:val="center"/>
              <w:rPr>
                <w:rFonts w:ascii="Times New Roman" w:hAnsi="Times New Roman" w:cs="Times New Roman"/>
                <w:sz w:val="18"/>
                <w:szCs w:val="18"/>
              </w:rPr>
            </w:pPr>
            <w:r w:rsidRPr="000D5A03">
              <w:rPr>
                <w:rFonts w:ascii="Times New Roman" w:hAnsi="Times New Roman" w:cs="Times New Roman"/>
                <w:sz w:val="18"/>
                <w:szCs w:val="18"/>
              </w:rPr>
              <w:t>с.Верх-Коен</w:t>
            </w:r>
          </w:p>
          <w:p w:rsidR="002726FC" w:rsidRPr="000D5A03" w:rsidRDefault="002726FC" w:rsidP="000D5A03">
            <w:pPr>
              <w:pStyle w:val="a3"/>
              <w:jc w:val="center"/>
              <w:rPr>
                <w:rFonts w:ascii="Times New Roman" w:hAnsi="Times New Roman" w:cs="Times New Roman"/>
                <w:sz w:val="18"/>
                <w:szCs w:val="18"/>
                <w:lang w:val="en-US"/>
              </w:rPr>
            </w:pPr>
          </w:p>
        </w:tc>
      </w:tr>
      <w:tr w:rsidR="002726FC" w:rsidRPr="000D5A03" w:rsidTr="002726FC">
        <w:trPr>
          <w:jc w:val="center"/>
        </w:trPr>
        <w:tc>
          <w:tcPr>
            <w:tcW w:w="9853" w:type="dxa"/>
          </w:tcPr>
          <w:p w:rsidR="002726FC" w:rsidRPr="000D5A03" w:rsidRDefault="002726FC" w:rsidP="000D5A03">
            <w:pPr>
              <w:pStyle w:val="a3"/>
              <w:jc w:val="left"/>
              <w:rPr>
                <w:rFonts w:ascii="Times New Roman" w:hAnsi="Times New Roman" w:cs="Times New Roman"/>
                <w:sz w:val="18"/>
                <w:szCs w:val="18"/>
              </w:rPr>
            </w:pPr>
            <w:r w:rsidRPr="000D5A03">
              <w:rPr>
                <w:rFonts w:ascii="Times New Roman" w:hAnsi="Times New Roman" w:cs="Times New Roman"/>
                <w:sz w:val="18"/>
                <w:szCs w:val="18"/>
              </w:rPr>
              <w:t>Об утверждении порядка создания мест (площадок) накопления</w:t>
            </w:r>
          </w:p>
          <w:p w:rsidR="002726FC" w:rsidRPr="000D5A03" w:rsidRDefault="002726FC" w:rsidP="000D5A03">
            <w:pPr>
              <w:pStyle w:val="a3"/>
              <w:jc w:val="left"/>
              <w:rPr>
                <w:rFonts w:ascii="Times New Roman" w:hAnsi="Times New Roman" w:cs="Times New Roman"/>
                <w:sz w:val="18"/>
                <w:szCs w:val="18"/>
              </w:rPr>
            </w:pPr>
            <w:r w:rsidRPr="000D5A03">
              <w:rPr>
                <w:rFonts w:ascii="Times New Roman" w:hAnsi="Times New Roman" w:cs="Times New Roman"/>
                <w:sz w:val="18"/>
                <w:szCs w:val="18"/>
              </w:rPr>
              <w:t>твердых коммунальных отходов на территории</w:t>
            </w:r>
          </w:p>
          <w:p w:rsidR="002726FC" w:rsidRPr="000D5A03" w:rsidRDefault="002726FC" w:rsidP="000D5A03">
            <w:pPr>
              <w:pStyle w:val="a3"/>
              <w:jc w:val="left"/>
              <w:rPr>
                <w:rFonts w:ascii="Times New Roman" w:hAnsi="Times New Roman" w:cs="Times New Roman"/>
                <w:sz w:val="18"/>
                <w:szCs w:val="18"/>
              </w:rPr>
            </w:pPr>
            <w:r w:rsidRPr="000D5A03">
              <w:rPr>
                <w:rFonts w:ascii="Times New Roman" w:hAnsi="Times New Roman" w:cs="Times New Roman"/>
                <w:sz w:val="18"/>
                <w:szCs w:val="18"/>
              </w:rPr>
              <w:t>Верх-Коенского сельсовета Искитимского района Новосибирской области</w:t>
            </w:r>
          </w:p>
          <w:p w:rsidR="002726FC" w:rsidRPr="000D5A03" w:rsidRDefault="002726FC" w:rsidP="000D5A03">
            <w:pPr>
              <w:pStyle w:val="a3"/>
              <w:jc w:val="center"/>
              <w:rPr>
                <w:rFonts w:ascii="Times New Roman" w:hAnsi="Times New Roman" w:cs="Times New Roman"/>
                <w:sz w:val="18"/>
                <w:szCs w:val="18"/>
              </w:rPr>
            </w:pPr>
          </w:p>
        </w:tc>
      </w:tr>
      <w:tr w:rsidR="002726FC" w:rsidRPr="000D5A03" w:rsidTr="002726FC">
        <w:trPr>
          <w:jc w:val="center"/>
        </w:trPr>
        <w:tc>
          <w:tcPr>
            <w:tcW w:w="9853" w:type="dxa"/>
          </w:tcPr>
          <w:p w:rsidR="002726FC" w:rsidRPr="000D5A03" w:rsidRDefault="002726FC" w:rsidP="000D5A03">
            <w:pPr>
              <w:pStyle w:val="a3"/>
              <w:rPr>
                <w:rFonts w:ascii="Times New Roman" w:hAnsi="Times New Roman" w:cs="Times New Roman"/>
                <w:sz w:val="18"/>
                <w:szCs w:val="18"/>
              </w:rPr>
            </w:pPr>
          </w:p>
        </w:tc>
      </w:tr>
    </w:tbl>
    <w:p w:rsidR="002726FC" w:rsidRPr="000D5A03" w:rsidRDefault="002726FC" w:rsidP="000D5A03">
      <w:pPr>
        <w:pStyle w:val="a3"/>
        <w:rPr>
          <w:rFonts w:ascii="Times New Roman" w:hAnsi="Times New Roman" w:cs="Times New Roman"/>
          <w:sz w:val="18"/>
          <w:szCs w:val="18"/>
        </w:rPr>
      </w:pPr>
      <w:proofErr w:type="gramStart"/>
      <w:r w:rsidRPr="000D5A03">
        <w:rPr>
          <w:rFonts w:ascii="Times New Roman" w:hAnsi="Times New Roman" w:cs="Times New Roman"/>
          <w:sz w:val="18"/>
          <w:szCs w:val="18"/>
        </w:rPr>
        <w:t>Руководствуясь Федеральным законом от 24 июня 1998 г. N 89-ФЗ «Об отходах производства и потребления», Федеральным законом от 06.10.2003 №131-ФЗ «Об общих принципах организации местного самоуправления в Российской Федерации», пунктом 10 статьи 14 Жилищного кодекса Российской Федерации,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w:t>
      </w:r>
      <w:proofErr w:type="gramEnd"/>
      <w:r w:rsidRPr="000D5A03">
        <w:rPr>
          <w:rFonts w:ascii="Times New Roman" w:hAnsi="Times New Roman" w:cs="Times New Roman"/>
          <w:sz w:val="18"/>
          <w:szCs w:val="18"/>
        </w:rPr>
        <w:t xml:space="preserve"> их реестра»</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ПОСТАНОВЛЯЮ:</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Утвердить порядок создания мест (площадок) накопления твердых коммунальных отходов на территории Верх-Коенского сельсовета Искитимского района Новосибирской области (приложение).</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Утвердить состав комиссии администрации Верх-Коенского сельсовета Искитимского района Новосибирской области по принятию решений о создании мест (площадок) накопления твердых коммунальных отходов и включения их в реестр (приложение).</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Утвердить положение о комиссии администрации Верх-Коенского сельсовета Искитимского района Новосибирской области по принятию решений о создании мест (площадок) накопления твердых коммунальных отходов и включения их в реестр (приложение).</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Утвердить форму реестра мест (площадок) накопления твердых коммунальных отходов на территории Верх-Коенского сельсовета Искитимского района Новосибирской области.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Постановление опубликовать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2726FC" w:rsidRPr="000D5A03" w:rsidRDefault="002726FC" w:rsidP="000D5A03">
      <w:pPr>
        <w:pStyle w:val="a3"/>
        <w:rPr>
          <w:rFonts w:ascii="Times New Roman" w:hAnsi="Times New Roman" w:cs="Times New Roman"/>
          <w:sz w:val="18"/>
          <w:szCs w:val="18"/>
        </w:rPr>
      </w:pPr>
      <w:proofErr w:type="gramStart"/>
      <w:r w:rsidRPr="000D5A03">
        <w:rPr>
          <w:rFonts w:ascii="Times New Roman" w:hAnsi="Times New Roman" w:cs="Times New Roman"/>
          <w:sz w:val="18"/>
          <w:szCs w:val="18"/>
        </w:rPr>
        <w:t>Контроль за</w:t>
      </w:r>
      <w:proofErr w:type="gramEnd"/>
      <w:r w:rsidRPr="000D5A03">
        <w:rPr>
          <w:rFonts w:ascii="Times New Roman" w:hAnsi="Times New Roman" w:cs="Times New Roman"/>
          <w:sz w:val="18"/>
          <w:szCs w:val="18"/>
        </w:rPr>
        <w:t xml:space="preserve"> исполнением постановления оставляю за собой.</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Глава Верх-Коенского сельсовета Искитимского                         В.Н.Соловьенко</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 района Новосибирской области</w:t>
      </w:r>
      <w:r w:rsidRPr="000D5A03">
        <w:rPr>
          <w:rFonts w:ascii="Times New Roman" w:hAnsi="Times New Roman" w:cs="Times New Roman"/>
          <w:sz w:val="18"/>
          <w:szCs w:val="18"/>
        </w:rPr>
        <w:tab/>
      </w:r>
    </w:p>
    <w:p w:rsidR="002726FC" w:rsidRPr="000D5A03" w:rsidRDefault="002726FC" w:rsidP="000D5A03">
      <w:pPr>
        <w:pStyle w:val="a3"/>
        <w:jc w:val="right"/>
        <w:rPr>
          <w:rFonts w:ascii="Times New Roman" w:hAnsi="Times New Roman" w:cs="Times New Roman"/>
          <w:sz w:val="18"/>
          <w:szCs w:val="18"/>
        </w:rPr>
      </w:pPr>
      <w:r w:rsidRPr="000D5A03">
        <w:rPr>
          <w:rFonts w:ascii="Times New Roman" w:hAnsi="Times New Roman" w:cs="Times New Roman"/>
          <w:sz w:val="18"/>
          <w:szCs w:val="18"/>
        </w:rPr>
        <w:t>Утвержден:</w:t>
      </w:r>
    </w:p>
    <w:p w:rsidR="002726FC" w:rsidRPr="000D5A03" w:rsidRDefault="002726FC" w:rsidP="000D5A03">
      <w:pPr>
        <w:pStyle w:val="a3"/>
        <w:jc w:val="right"/>
        <w:rPr>
          <w:rFonts w:ascii="Times New Roman" w:hAnsi="Times New Roman" w:cs="Times New Roman"/>
          <w:sz w:val="18"/>
          <w:szCs w:val="18"/>
        </w:rPr>
      </w:pPr>
      <w:r w:rsidRPr="000D5A03">
        <w:rPr>
          <w:rFonts w:ascii="Times New Roman" w:hAnsi="Times New Roman" w:cs="Times New Roman"/>
          <w:sz w:val="18"/>
          <w:szCs w:val="18"/>
        </w:rPr>
        <w:t>Постановлением администрации</w:t>
      </w:r>
    </w:p>
    <w:p w:rsidR="002726FC" w:rsidRPr="000D5A03" w:rsidRDefault="002726FC" w:rsidP="000D5A03">
      <w:pPr>
        <w:pStyle w:val="a3"/>
        <w:jc w:val="right"/>
        <w:rPr>
          <w:rFonts w:ascii="Times New Roman" w:hAnsi="Times New Roman" w:cs="Times New Roman"/>
          <w:sz w:val="18"/>
          <w:szCs w:val="18"/>
        </w:rPr>
      </w:pPr>
      <w:r w:rsidRPr="000D5A03">
        <w:rPr>
          <w:rFonts w:ascii="Times New Roman" w:hAnsi="Times New Roman" w:cs="Times New Roman"/>
          <w:sz w:val="18"/>
          <w:szCs w:val="18"/>
        </w:rPr>
        <w:t xml:space="preserve"> Верх-Коенского сельсовета</w:t>
      </w:r>
      <w:r w:rsidR="000D5A03">
        <w:rPr>
          <w:rFonts w:ascii="Times New Roman" w:hAnsi="Times New Roman" w:cs="Times New Roman"/>
          <w:sz w:val="18"/>
          <w:szCs w:val="18"/>
        </w:rPr>
        <w:t xml:space="preserve"> </w:t>
      </w:r>
      <w:r w:rsidRPr="000D5A03">
        <w:rPr>
          <w:rFonts w:ascii="Times New Roman" w:hAnsi="Times New Roman" w:cs="Times New Roman"/>
          <w:sz w:val="18"/>
          <w:szCs w:val="18"/>
        </w:rPr>
        <w:t>от 17.06.2019 № 77</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Порядок создания мест (площадок) накопления твердых коммунальных отходов на территории Верх-Коенского сельсовета Искитимского  района Новосибирской области</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lastRenderedPageBreak/>
        <w:t>Общие положения</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 xml:space="preserve">Настоящий Порядок создания мест (площадок) накопления твердых коммунальных отходов на территории Верх-Коенского сельсовета Искитимского  района Новосибирской области (далее Порядок) устанавливает процедуру создания мест (площадок) накопления твердых коммунальных отходов, в том числе </w:t>
      </w:r>
      <w:proofErr w:type="spellStart"/>
      <w:proofErr w:type="gramStart"/>
      <w:r w:rsidRPr="000D5A03">
        <w:rPr>
          <w:rFonts w:ascii="Times New Roman" w:hAnsi="Times New Roman" w:cs="Times New Roman"/>
          <w:spacing w:val="2"/>
          <w:sz w:val="18"/>
          <w:szCs w:val="18"/>
        </w:rPr>
        <w:t>крупно-габаритных</w:t>
      </w:r>
      <w:proofErr w:type="spellEnd"/>
      <w:proofErr w:type="gramEnd"/>
      <w:r w:rsidRPr="000D5A03">
        <w:rPr>
          <w:rFonts w:ascii="Times New Roman" w:hAnsi="Times New Roman" w:cs="Times New Roman"/>
          <w:spacing w:val="2"/>
          <w:sz w:val="18"/>
          <w:szCs w:val="18"/>
        </w:rPr>
        <w:t xml:space="preserve"> отходов (далее - ТКО) на территории Верх-Коенского сельсовета Искитимского района Новосибирской области.</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Места (площадки) накопления твердых коммунальных отходов создаются органом местного самоуправления, за исключением установленных законодательством Российской Федерации случаев, когда такая обязанность лежит на других лицах.</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Решение о создании мест (площадок) накопления твердых коммунальных отходов на территории Верх-Коенского сельсовета Искитимского района Новосибирской области принимается Комиссией администрации Верх-Коенского сельсовета Искитимского района Новосибирской области в составе, утвержденном постановлением администрации Верх-Коенского сельсовета Искитимского района Новосибирской области (далее Комиссия).</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В случаях, когда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Комиссией.</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Требования к определению мест (площадок) накопления твердых коммунальных отходов.</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Место (площадка) накопления ТКО определяется в соответствии с действующим законодательством Российской Федерации, санитарными нормами и правилами, и визуальным осмотром Комиссией места планируемой установки.</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 xml:space="preserve">Место (площадка) накопления ТКО определяется на земельном участке с учетом возможности подъезда спецтехники, осуществляющей сбор и вывоз ТКО, с учетом требований, предусмотренных </w:t>
      </w:r>
      <w:proofErr w:type="spellStart"/>
      <w:r w:rsidRPr="000D5A03">
        <w:rPr>
          <w:rFonts w:ascii="Times New Roman" w:hAnsi="Times New Roman" w:cs="Times New Roman"/>
          <w:spacing w:val="2"/>
          <w:sz w:val="18"/>
          <w:szCs w:val="18"/>
        </w:rPr>
        <w:t>СанПиН</w:t>
      </w:r>
      <w:proofErr w:type="spellEnd"/>
      <w:r w:rsidRPr="000D5A03">
        <w:rPr>
          <w:rFonts w:ascii="Times New Roman" w:hAnsi="Times New Roman" w:cs="Times New Roman"/>
          <w:spacing w:val="2"/>
          <w:sz w:val="18"/>
          <w:szCs w:val="18"/>
        </w:rPr>
        <w:t xml:space="preserve"> </w:t>
      </w:r>
      <w:hyperlink r:id="rId7" w:history="1">
        <w:r w:rsidRPr="000D5A03">
          <w:rPr>
            <w:rFonts w:ascii="Times New Roman" w:hAnsi="Times New Roman" w:cs="Times New Roman"/>
            <w:spacing w:val="2"/>
            <w:sz w:val="18"/>
            <w:szCs w:val="18"/>
          </w:rPr>
          <w:t>2.1.2.2645-10</w:t>
        </w:r>
      </w:hyperlink>
      <w:r w:rsidRPr="000D5A03">
        <w:rPr>
          <w:rFonts w:ascii="Times New Roman" w:hAnsi="Times New Roman" w:cs="Times New Roman"/>
          <w:spacing w:val="2"/>
          <w:sz w:val="18"/>
          <w:szCs w:val="18"/>
        </w:rP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w:t>
      </w:r>
      <w:proofErr w:type="spellStart"/>
      <w:r w:rsidRPr="000D5A03">
        <w:rPr>
          <w:rFonts w:ascii="Times New Roman" w:hAnsi="Times New Roman" w:cs="Times New Roman"/>
          <w:spacing w:val="2"/>
          <w:sz w:val="18"/>
          <w:szCs w:val="18"/>
        </w:rPr>
        <w:t>СанПиН</w:t>
      </w:r>
      <w:proofErr w:type="spellEnd"/>
      <w:r w:rsidRPr="000D5A03">
        <w:rPr>
          <w:rFonts w:ascii="Times New Roman" w:hAnsi="Times New Roman" w:cs="Times New Roman"/>
          <w:spacing w:val="2"/>
          <w:sz w:val="18"/>
          <w:szCs w:val="18"/>
        </w:rPr>
        <w:t xml:space="preserve"> 42-128-4690-88. Санитарные правила содержания территорий населенных мест» и Правилами благоустройства муниципального образования поселения территории Верх-Коенского сельсовета Искитимского района Новосибирской области </w:t>
      </w:r>
      <w:proofErr w:type="gramStart"/>
      <w:r w:rsidRPr="000D5A03">
        <w:rPr>
          <w:rFonts w:ascii="Times New Roman" w:hAnsi="Times New Roman" w:cs="Times New Roman"/>
          <w:spacing w:val="2"/>
          <w:sz w:val="18"/>
          <w:szCs w:val="18"/>
        </w:rPr>
        <w:t>согласно</w:t>
      </w:r>
      <w:proofErr w:type="gramEnd"/>
      <w:r w:rsidRPr="000D5A03">
        <w:rPr>
          <w:rFonts w:ascii="Times New Roman" w:hAnsi="Times New Roman" w:cs="Times New Roman"/>
          <w:spacing w:val="2"/>
          <w:sz w:val="18"/>
          <w:szCs w:val="18"/>
        </w:rPr>
        <w:t xml:space="preserve"> Федерального закона от 24.06.1998 №89-ФЗ «Об отходах производства и потребления».</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Запрещается самовольное, без согласования с администрацией Верх-Коенского сельсовета Искитимского района Новосибирской области, размещение мест (площадок) накопления ТКО.</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Допускается временная установка контейнеров для сбора строительных отходов вблизи мест производства аварийных, ремонтных работ и работ по уборке территорий после проведения данных работ на срок проведения работ, согласованный с администрацией Верх-Коенского сельсовета Искитимского  района Новосибирской области.</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При проведении культурно-массовых мероприятий, места и сроки временной установки контейнеров для сбора мусора должны быть согласованы с собственниками, пользователями территорий, на которых проводятся данные мероприятия.</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Процедура согласования, создания мест (площадок) накопления твердых коммунальных отходов.</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Для согласования, создания места (площадки) накопления ТКО и включения их в реестр уполномоченный орган администрации Верх-Коенского сельсовета Искитимского  района Новосибирской области, физическое лицо, юридическое лицо, индивидуальный предприниматель (далее - Заявитель) подает в Комиссию письменную заявку, по форме согласно приложению № 1 к настоящему Порядку.</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Прием заявок осуществляется по адресу: Новосибирская область, Искитимский район, с.Верх-Коен, ул</w:t>
      </w:r>
      <w:proofErr w:type="gramStart"/>
      <w:r w:rsidRPr="000D5A03">
        <w:rPr>
          <w:rFonts w:ascii="Times New Roman" w:hAnsi="Times New Roman" w:cs="Times New Roman"/>
          <w:spacing w:val="2"/>
          <w:sz w:val="18"/>
          <w:szCs w:val="18"/>
        </w:rPr>
        <w:t>.Ц</w:t>
      </w:r>
      <w:proofErr w:type="gramEnd"/>
      <w:r w:rsidRPr="000D5A03">
        <w:rPr>
          <w:rFonts w:ascii="Times New Roman" w:hAnsi="Times New Roman" w:cs="Times New Roman"/>
          <w:spacing w:val="2"/>
          <w:sz w:val="18"/>
          <w:szCs w:val="18"/>
        </w:rPr>
        <w:t>ентральная 2</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Рассмотрение заявки, принятие решения о создании места (площадки) накопления ТКО осуществляется Комиссией, в срок не позднее 10 календарных дней со дня ее поступления.</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Комиссия не позднее 3-х календарных дней вправе запросить позицию (далее - запрос) Территориального отдела управления </w:t>
      </w:r>
      <w:proofErr w:type="spellStart"/>
      <w:r w:rsidRPr="000D5A03">
        <w:rPr>
          <w:rFonts w:ascii="Times New Roman" w:hAnsi="Times New Roman" w:cs="Times New Roman"/>
          <w:spacing w:val="2"/>
          <w:sz w:val="18"/>
          <w:szCs w:val="18"/>
        </w:rPr>
        <w:t>Роспотребнадзора</w:t>
      </w:r>
      <w:proofErr w:type="spellEnd"/>
      <w:r w:rsidRPr="000D5A03">
        <w:rPr>
          <w:rFonts w:ascii="Times New Roman" w:hAnsi="Times New Roman" w:cs="Times New Roman"/>
          <w:spacing w:val="2"/>
          <w:sz w:val="18"/>
          <w:szCs w:val="18"/>
        </w:rPr>
        <w:t xml:space="preserve"> по Новосибирской области в ИСКИТИМСКОМ районе (далее - надзорный орган).</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В случае направления запроса срок рассмотрения заявки может быть увеличен по решению Комиссии до 20-ти календарных дней, при этом заявителю не позднее 3-х календарных дней со дня принятия такого решения Комиссией направляется соответствующее уведомление.</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По результатам рассмотрения заявки Комиссия принимает решение о создании места (площадки) накопления ТКО.</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В случае согласования, создания места (площадки) накопления ТКО, Комиссией составляется акт о создании места (площадки) накопления ТКО, в соответствии с приложением № 2 к настоящему Порядку.</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Акт о создании места (площадки) накопления ТКО утверждается и подписывается председателем Комиссии, и в течение 10-ти рабочих дней секретарем Комиссии направляется заявителю.</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Утвержденный акт является основанием для включения места (площадки) накопления ТКО в реестр мест (площадок) накопления твердых коммунальных отходов на территории Верх-Коенского сельсовета Искитимского района Новосибирской области (</w:t>
      </w:r>
      <w:proofErr w:type="spellStart"/>
      <w:r w:rsidRPr="000D5A03">
        <w:rPr>
          <w:rFonts w:ascii="Times New Roman" w:hAnsi="Times New Roman" w:cs="Times New Roman"/>
          <w:spacing w:val="2"/>
          <w:sz w:val="18"/>
          <w:szCs w:val="18"/>
        </w:rPr>
        <w:t>далее-реестр</w:t>
      </w:r>
      <w:proofErr w:type="spellEnd"/>
      <w:r w:rsidRPr="000D5A03">
        <w:rPr>
          <w:rFonts w:ascii="Times New Roman" w:hAnsi="Times New Roman" w:cs="Times New Roman"/>
          <w:spacing w:val="2"/>
          <w:sz w:val="18"/>
          <w:szCs w:val="18"/>
        </w:rPr>
        <w:t>) и размещения контейнерной площадки или отдельно стоящих контейнеров на определенном месте (площадке) накопления ТКО.</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В течение 5 рабочих дней со дня принятия решения о создании места (площадки) накопления ТКО, указанные сведения вносятся в реестр и размещаются на сайте Верх-Коенского сельсовета Искитимского района Новосибирской области в информационно-телекоммуникационной сети «Интернет», а также направляются в адрес администрации ИСКИТИМСКОГО района для внесения в общий районный реестр.</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В случае отказа в согласовании, создании места (площадки) накопления ТКО Комиссия в срок, установленный пунктами 1.4 и 2.3 настоящего Порядка, направляет заявителю уведомление с указанием оснований отказа.</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Основаниями отказа Комиссии в согласовании места (площадки) накопления ТКО являются:</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несоответствие заявки установленной форме;</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несоответствие заявленного места (площадки) накопления ТКО требованиям Правил благоустройства муниципального образования поселения Верх-Коенского сельсовета Искитимского района Новосибирской области,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ТКО.</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lastRenderedPageBreak/>
        <w:t>После устранения оснований отказа в согласовании, создании места (площадки) накопления ТКО заявитель вправе повторно обратиться в Комиссию за согласованием, созданием места (площадки) накопления ТКО в соответствии с настоящим Порядком.</w:t>
      </w:r>
    </w:p>
    <w:p w:rsidR="002726FC" w:rsidRPr="000D5A03" w:rsidRDefault="002726FC" w:rsidP="000D5A03">
      <w:pPr>
        <w:pStyle w:val="a3"/>
        <w:rPr>
          <w:rFonts w:ascii="Times New Roman" w:hAnsi="Times New Roman" w:cs="Times New Roman"/>
          <w:spacing w:val="2"/>
          <w:sz w:val="18"/>
          <w:szCs w:val="18"/>
        </w:rPr>
      </w:pPr>
    </w:p>
    <w:tbl>
      <w:tblPr>
        <w:tblW w:w="10144" w:type="dxa"/>
        <w:tblInd w:w="-82" w:type="dxa"/>
        <w:tblLook w:val="01E0"/>
      </w:tblPr>
      <w:tblGrid>
        <w:gridCol w:w="41"/>
        <w:gridCol w:w="4383"/>
        <w:gridCol w:w="191"/>
        <w:gridCol w:w="5320"/>
        <w:gridCol w:w="209"/>
      </w:tblGrid>
      <w:tr w:rsidR="002726FC" w:rsidRPr="000D5A03" w:rsidTr="002726FC">
        <w:trPr>
          <w:gridBefore w:val="1"/>
          <w:wBefore w:w="41" w:type="dxa"/>
        </w:trPr>
        <w:tc>
          <w:tcPr>
            <w:tcW w:w="4574" w:type="dxa"/>
            <w:gridSpan w:val="2"/>
          </w:tcPr>
          <w:p w:rsidR="002726FC" w:rsidRPr="000D5A03" w:rsidRDefault="002726FC" w:rsidP="000D5A03">
            <w:pPr>
              <w:pStyle w:val="a3"/>
              <w:rPr>
                <w:rFonts w:ascii="Times New Roman" w:hAnsi="Times New Roman" w:cs="Times New Roman"/>
                <w:sz w:val="18"/>
                <w:szCs w:val="18"/>
              </w:rPr>
            </w:pPr>
          </w:p>
        </w:tc>
        <w:tc>
          <w:tcPr>
            <w:tcW w:w="5529" w:type="dxa"/>
            <w:gridSpan w:val="2"/>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Приложение №1 </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z w:val="18"/>
                <w:szCs w:val="18"/>
              </w:rPr>
              <w:t xml:space="preserve">к </w:t>
            </w:r>
            <w:r w:rsidRPr="000D5A03">
              <w:rPr>
                <w:rFonts w:ascii="Times New Roman" w:hAnsi="Times New Roman" w:cs="Times New Roman"/>
                <w:spacing w:val="2"/>
                <w:sz w:val="18"/>
                <w:szCs w:val="18"/>
              </w:rPr>
              <w:t>Порядку создания мест (площадок) накопления твердых коммунальных отходов на территории Верх-Коенского сельсовета Искитимского района Новосибирской области</w:t>
            </w:r>
          </w:p>
          <w:p w:rsidR="002726FC" w:rsidRPr="000D5A03" w:rsidRDefault="002726FC" w:rsidP="000D5A03">
            <w:pPr>
              <w:pStyle w:val="a3"/>
              <w:rPr>
                <w:rFonts w:ascii="Times New Roman" w:hAnsi="Times New Roman" w:cs="Times New Roman"/>
                <w:sz w:val="18"/>
                <w:szCs w:val="18"/>
                <w:u w:val="single"/>
              </w:rPr>
            </w:pPr>
          </w:p>
        </w:tc>
      </w:tr>
      <w:tr w:rsidR="002726FC" w:rsidRPr="000D5A03" w:rsidTr="002726FC">
        <w:tblPrEx>
          <w:tblCellMar>
            <w:left w:w="0" w:type="dxa"/>
            <w:right w:w="0" w:type="dxa"/>
          </w:tblCellMar>
          <w:tblLook w:val="04A0"/>
        </w:tblPrEx>
        <w:trPr>
          <w:gridAfter w:val="1"/>
          <w:wAfter w:w="209" w:type="dxa"/>
          <w:trHeight w:val="15"/>
        </w:trPr>
        <w:tc>
          <w:tcPr>
            <w:tcW w:w="4424" w:type="dxa"/>
            <w:gridSpan w:val="2"/>
            <w:hideMark/>
          </w:tcPr>
          <w:p w:rsidR="002726FC" w:rsidRPr="000D5A03" w:rsidRDefault="002726FC" w:rsidP="000D5A03">
            <w:pPr>
              <w:pStyle w:val="a3"/>
              <w:rPr>
                <w:rFonts w:ascii="Times New Roman" w:hAnsi="Times New Roman" w:cs="Times New Roman"/>
                <w:spacing w:val="2"/>
                <w:sz w:val="18"/>
                <w:szCs w:val="18"/>
              </w:rPr>
            </w:pPr>
          </w:p>
        </w:tc>
        <w:tc>
          <w:tcPr>
            <w:tcW w:w="5511" w:type="dxa"/>
            <w:gridSpan w:val="2"/>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blPrEx>
          <w:tblCellMar>
            <w:left w:w="0" w:type="dxa"/>
            <w:right w:w="0" w:type="dxa"/>
          </w:tblCellMar>
          <w:tblLook w:val="04A0"/>
        </w:tblPrEx>
        <w:trPr>
          <w:gridAfter w:val="1"/>
          <w:wAfter w:w="209" w:type="dxa"/>
        </w:trPr>
        <w:tc>
          <w:tcPr>
            <w:tcW w:w="4424" w:type="dxa"/>
            <w:gridSpan w:val="2"/>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c>
          <w:tcPr>
            <w:tcW w:w="5511" w:type="dxa"/>
            <w:gridSpan w:val="2"/>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В Комиссию администрации </w:t>
            </w:r>
            <w:r w:rsidRPr="000D5A03">
              <w:rPr>
                <w:rFonts w:ascii="Times New Roman" w:hAnsi="Times New Roman" w:cs="Times New Roman"/>
                <w:spacing w:val="2"/>
                <w:sz w:val="18"/>
                <w:szCs w:val="18"/>
              </w:rPr>
              <w:t xml:space="preserve">Верх-Коенского сельсовета Искитимского </w:t>
            </w:r>
            <w:r w:rsidRPr="000D5A03">
              <w:rPr>
                <w:rFonts w:ascii="Times New Roman" w:hAnsi="Times New Roman" w:cs="Times New Roman"/>
                <w:sz w:val="18"/>
                <w:szCs w:val="18"/>
              </w:rPr>
              <w:t xml:space="preserve">района </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Новосибирской области по принятию решений о создании мест (площадок) накопления ТКО</w:t>
            </w:r>
          </w:p>
        </w:tc>
      </w:tr>
      <w:tr w:rsidR="002726FC" w:rsidRPr="000D5A03" w:rsidTr="002726FC">
        <w:tblPrEx>
          <w:tblCellMar>
            <w:left w:w="0" w:type="dxa"/>
            <w:right w:w="0" w:type="dxa"/>
          </w:tblCellMar>
          <w:tblLook w:val="04A0"/>
        </w:tblPrEx>
        <w:trPr>
          <w:gridAfter w:val="1"/>
          <w:wAfter w:w="209" w:type="dxa"/>
        </w:trPr>
        <w:tc>
          <w:tcPr>
            <w:tcW w:w="4424" w:type="dxa"/>
            <w:gridSpan w:val="2"/>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c>
          <w:tcPr>
            <w:tcW w:w="5511" w:type="dxa"/>
            <w:gridSpan w:val="2"/>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Регистрационный № _________</w:t>
            </w:r>
            <w:r w:rsidRPr="000D5A03">
              <w:rPr>
                <w:rFonts w:ascii="Times New Roman" w:hAnsi="Times New Roman" w:cs="Times New Roman"/>
                <w:sz w:val="18"/>
                <w:szCs w:val="18"/>
              </w:rPr>
              <w:br/>
              <w:t>от _________________________</w:t>
            </w:r>
          </w:p>
        </w:tc>
      </w:tr>
      <w:tr w:rsidR="002726FC" w:rsidRPr="000D5A03" w:rsidTr="002726FC">
        <w:tblPrEx>
          <w:tblCellMar>
            <w:left w:w="0" w:type="dxa"/>
            <w:right w:w="0" w:type="dxa"/>
          </w:tblCellMar>
          <w:tblLook w:val="04A0"/>
        </w:tblPrEx>
        <w:trPr>
          <w:gridAfter w:val="1"/>
          <w:wAfter w:w="209" w:type="dxa"/>
        </w:trPr>
        <w:tc>
          <w:tcPr>
            <w:tcW w:w="9935" w:type="dxa"/>
            <w:gridSpan w:val="4"/>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bl>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ЗАЯВКА о создании места (площадки) накопления ТКО и включения их в реестр</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Прошу согласовать место (площадки) накопления ТКО и включить его в реестр мест (площадок) накопления твердых коммунальных отходов на территории </w:t>
      </w:r>
      <w:r w:rsidRPr="000D5A03">
        <w:rPr>
          <w:rFonts w:ascii="Times New Roman" w:hAnsi="Times New Roman" w:cs="Times New Roman"/>
          <w:spacing w:val="2"/>
          <w:sz w:val="18"/>
          <w:szCs w:val="18"/>
        </w:rPr>
        <w:t xml:space="preserve">Верх-Коенского сельсовета Искитимского </w:t>
      </w:r>
      <w:r w:rsidRPr="000D5A03">
        <w:rPr>
          <w:rFonts w:ascii="Times New Roman" w:hAnsi="Times New Roman" w:cs="Times New Roman"/>
          <w:sz w:val="18"/>
          <w:szCs w:val="18"/>
        </w:rPr>
        <w:t>района Новосибирской области.</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 Данные о нахождении места (площадки) накопления ТКО: </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____________________________________________________________________</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почтовый индекс, почтовый адрес</w:t>
      </w:r>
    </w:p>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__________________________________________________________________________________</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z w:val="18"/>
          <w:szCs w:val="18"/>
        </w:rPr>
        <w:t>географические координаты</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2.</w:t>
      </w:r>
      <w:r w:rsidRPr="000D5A03">
        <w:rPr>
          <w:rFonts w:ascii="Times New Roman" w:hAnsi="Times New Roman" w:cs="Times New Roman"/>
          <w:spacing w:val="2"/>
          <w:sz w:val="18"/>
          <w:szCs w:val="18"/>
        </w:rPr>
        <w:tab/>
        <w:t>Данные о технических характеристиках места (площадки) накопления ТКО:</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2.1.покрытие:___________________________________________________</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2.2.площадь:___________________________________________________</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2.3.</w:t>
      </w:r>
      <w:r w:rsidRPr="000D5A03">
        <w:rPr>
          <w:rFonts w:ascii="Times New Roman" w:hAnsi="Times New Roman" w:cs="Times New Roman"/>
          <w:spacing w:val="2"/>
          <w:sz w:val="18"/>
          <w:szCs w:val="18"/>
        </w:rPr>
        <w:tab/>
        <w:t>количество размещенных и планируемых к размещению контейнеров и бункеров с указанием их объема:_________________________________________</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3.</w:t>
      </w:r>
      <w:r w:rsidRPr="000D5A03">
        <w:rPr>
          <w:rFonts w:ascii="Times New Roman" w:hAnsi="Times New Roman" w:cs="Times New Roman"/>
          <w:spacing w:val="2"/>
          <w:sz w:val="18"/>
          <w:szCs w:val="18"/>
        </w:rPr>
        <w:tab/>
        <w:t>Данные о собственнике места (площадки) накопления ТКО:</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3.1.</w:t>
      </w:r>
      <w:r w:rsidRPr="000D5A03">
        <w:rPr>
          <w:rFonts w:ascii="Times New Roman" w:hAnsi="Times New Roman" w:cs="Times New Roman"/>
          <w:spacing w:val="2"/>
          <w:sz w:val="18"/>
          <w:szCs w:val="18"/>
        </w:rPr>
        <w:tab/>
      </w:r>
      <w:proofErr w:type="gramStart"/>
      <w:r w:rsidRPr="000D5A03">
        <w:rPr>
          <w:rFonts w:ascii="Times New Roman" w:hAnsi="Times New Roman" w:cs="Times New Roman"/>
          <w:spacing w:val="2"/>
          <w:sz w:val="18"/>
          <w:szCs w:val="18"/>
        </w:rPr>
        <w:t>для</w:t>
      </w:r>
      <w:proofErr w:type="gramEnd"/>
      <w:r w:rsidRPr="000D5A03">
        <w:rPr>
          <w:rFonts w:ascii="Times New Roman" w:hAnsi="Times New Roman" w:cs="Times New Roman"/>
          <w:spacing w:val="2"/>
          <w:sz w:val="18"/>
          <w:szCs w:val="18"/>
        </w:rPr>
        <w:t xml:space="preserve"> ЮЛ: </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w:t>
      </w:r>
      <w:r w:rsidRPr="000D5A03">
        <w:rPr>
          <w:rFonts w:ascii="Times New Roman" w:hAnsi="Times New Roman" w:cs="Times New Roman"/>
          <w:spacing w:val="2"/>
          <w:sz w:val="18"/>
          <w:szCs w:val="18"/>
        </w:rPr>
        <w:tab/>
        <w:t xml:space="preserve">полное наименование:_____________________________________ </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w:t>
      </w:r>
      <w:r w:rsidRPr="000D5A03">
        <w:rPr>
          <w:rFonts w:ascii="Times New Roman" w:hAnsi="Times New Roman" w:cs="Times New Roman"/>
          <w:spacing w:val="2"/>
          <w:sz w:val="18"/>
          <w:szCs w:val="18"/>
        </w:rPr>
        <w:tab/>
        <w:t xml:space="preserve">ОГРН записи в ЕГРЮЛ:___________________________________ </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w:t>
      </w:r>
      <w:r w:rsidRPr="000D5A03">
        <w:rPr>
          <w:rFonts w:ascii="Times New Roman" w:hAnsi="Times New Roman" w:cs="Times New Roman"/>
          <w:spacing w:val="2"/>
          <w:sz w:val="18"/>
          <w:szCs w:val="18"/>
        </w:rPr>
        <w:tab/>
        <w:t>фактический адрес:________________________________________</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3.2.</w:t>
      </w:r>
      <w:r w:rsidRPr="000D5A03">
        <w:rPr>
          <w:rFonts w:ascii="Times New Roman" w:hAnsi="Times New Roman" w:cs="Times New Roman"/>
          <w:spacing w:val="2"/>
          <w:sz w:val="18"/>
          <w:szCs w:val="18"/>
        </w:rPr>
        <w:tab/>
        <w:t xml:space="preserve">для ИП: </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w:t>
      </w:r>
      <w:r w:rsidRPr="000D5A03">
        <w:rPr>
          <w:rFonts w:ascii="Times New Roman" w:hAnsi="Times New Roman" w:cs="Times New Roman"/>
          <w:spacing w:val="2"/>
          <w:sz w:val="18"/>
          <w:szCs w:val="18"/>
        </w:rPr>
        <w:tab/>
        <w:t>Ф.И.О.:__________________________________________________</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w:t>
      </w:r>
      <w:r w:rsidRPr="000D5A03">
        <w:rPr>
          <w:rFonts w:ascii="Times New Roman" w:hAnsi="Times New Roman" w:cs="Times New Roman"/>
          <w:spacing w:val="2"/>
          <w:sz w:val="18"/>
          <w:szCs w:val="18"/>
        </w:rPr>
        <w:tab/>
        <w:t xml:space="preserve">ОГРН записи в ЕГРИП:____________________________________ </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w:t>
      </w:r>
      <w:r w:rsidRPr="000D5A03">
        <w:rPr>
          <w:rFonts w:ascii="Times New Roman" w:hAnsi="Times New Roman" w:cs="Times New Roman"/>
          <w:spacing w:val="2"/>
          <w:sz w:val="18"/>
          <w:szCs w:val="18"/>
        </w:rPr>
        <w:tab/>
        <w:t>адрес регистрации по месту жительства:______________________</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3.3.</w:t>
      </w:r>
      <w:r w:rsidRPr="000D5A03">
        <w:rPr>
          <w:rFonts w:ascii="Times New Roman" w:hAnsi="Times New Roman" w:cs="Times New Roman"/>
          <w:spacing w:val="2"/>
          <w:sz w:val="18"/>
          <w:szCs w:val="18"/>
        </w:rPr>
        <w:tab/>
        <w:t xml:space="preserve">для ФЛ: </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w:t>
      </w:r>
      <w:r w:rsidRPr="000D5A03">
        <w:rPr>
          <w:rFonts w:ascii="Times New Roman" w:hAnsi="Times New Roman" w:cs="Times New Roman"/>
          <w:spacing w:val="2"/>
          <w:sz w:val="18"/>
          <w:szCs w:val="18"/>
        </w:rPr>
        <w:tab/>
        <w:t>Ф.И.О.:___________________________________________________</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w:t>
      </w:r>
      <w:r w:rsidRPr="000D5A03">
        <w:rPr>
          <w:rFonts w:ascii="Times New Roman" w:hAnsi="Times New Roman" w:cs="Times New Roman"/>
          <w:spacing w:val="2"/>
          <w:sz w:val="18"/>
          <w:szCs w:val="18"/>
        </w:rPr>
        <w:tab/>
        <w:t>серия, номер и дата выдачи паспорта или иного документа, удостоверяющего личность:__________________________________________</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w:t>
      </w:r>
      <w:r w:rsidRPr="000D5A03">
        <w:rPr>
          <w:rFonts w:ascii="Times New Roman" w:hAnsi="Times New Roman" w:cs="Times New Roman"/>
          <w:spacing w:val="2"/>
          <w:sz w:val="18"/>
          <w:szCs w:val="18"/>
        </w:rPr>
        <w:tab/>
        <w:t>адрес регистрации по месту жительства:______________________</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w:t>
      </w:r>
      <w:r w:rsidRPr="000D5A03">
        <w:rPr>
          <w:rFonts w:ascii="Times New Roman" w:hAnsi="Times New Roman" w:cs="Times New Roman"/>
          <w:spacing w:val="2"/>
          <w:sz w:val="18"/>
          <w:szCs w:val="18"/>
        </w:rPr>
        <w:tab/>
        <w:t>контактные данные:________________________________________</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4.</w:t>
      </w:r>
      <w:r w:rsidRPr="000D5A03">
        <w:rPr>
          <w:rFonts w:ascii="Times New Roman" w:hAnsi="Times New Roman" w:cs="Times New Roman"/>
          <w:spacing w:val="2"/>
          <w:sz w:val="18"/>
          <w:szCs w:val="18"/>
        </w:rPr>
        <w:tab/>
        <w:t>Данные об источниках образования ТКО, которые складируются в месте (на площадке) накопления ТКО:</w:t>
      </w:r>
    </w:p>
    <w:p w:rsidR="002726FC" w:rsidRPr="000D5A03" w:rsidRDefault="002726FC" w:rsidP="000D5A03">
      <w:pPr>
        <w:pStyle w:val="a3"/>
        <w:rPr>
          <w:rFonts w:ascii="Times New Roman" w:hAnsi="Times New Roman" w:cs="Times New Roman"/>
          <w:spacing w:val="2"/>
          <w:sz w:val="18"/>
          <w:szCs w:val="18"/>
        </w:rPr>
      </w:pPr>
      <w:proofErr w:type="gramStart"/>
      <w:r w:rsidRPr="000D5A03">
        <w:rPr>
          <w:rFonts w:ascii="Times New Roman" w:hAnsi="Times New Roman" w:cs="Times New Roman"/>
          <w:spacing w:val="2"/>
          <w:sz w:val="18"/>
          <w:szCs w:val="18"/>
        </w:rPr>
        <w:t>4.1.</w:t>
      </w:r>
      <w:r w:rsidRPr="000D5A03">
        <w:rPr>
          <w:rFonts w:ascii="Times New Roman" w:hAnsi="Times New Roman" w:cs="Times New Roman"/>
          <w:spacing w:val="2"/>
          <w:sz w:val="18"/>
          <w:szCs w:val="18"/>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ТКО:_______</w:t>
      </w:r>
      <w:proofErr w:type="gramEnd"/>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К заявке прилагается:</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1.</w:t>
      </w:r>
      <w:r w:rsidRPr="000D5A03">
        <w:rPr>
          <w:rFonts w:ascii="Times New Roman" w:hAnsi="Times New Roman" w:cs="Times New Roman"/>
          <w:spacing w:val="2"/>
          <w:sz w:val="18"/>
          <w:szCs w:val="18"/>
        </w:rPr>
        <w:tab/>
        <w:t>Схема размещения места (площадки) накопления ТКО на карте масштаба 1:2000.</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Примечание:</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 xml:space="preserve">    В соответствие с требованиями </w:t>
      </w:r>
      <w:proofErr w:type="spellStart"/>
      <w:r w:rsidRPr="000D5A03">
        <w:rPr>
          <w:rFonts w:ascii="Times New Roman" w:hAnsi="Times New Roman" w:cs="Times New Roman"/>
          <w:spacing w:val="2"/>
          <w:sz w:val="18"/>
          <w:szCs w:val="18"/>
        </w:rPr>
        <w:t>СанПиН</w:t>
      </w:r>
      <w:proofErr w:type="spellEnd"/>
      <w:r w:rsidRPr="000D5A03">
        <w:rPr>
          <w:rFonts w:ascii="Times New Roman" w:hAnsi="Times New Roman" w:cs="Times New Roman"/>
          <w:spacing w:val="2"/>
          <w:sz w:val="18"/>
          <w:szCs w:val="18"/>
        </w:rPr>
        <w:t xml:space="preserve"> 42-128-4690-88. «Санитарные правила содержания территории населенных мест», утвержденных Главным государственным санитарным врачом СССР 05.08.1988 №4690-88, в части требований удаленности от жилых зданий, детских учреждений, мест отдыха и занятий спортом не менее 20 м, но не более 100 м.</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Заявитель подтверждает подлинность и достоверность представленных сведений и документов.</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z w:val="18"/>
          <w:szCs w:val="18"/>
        </w:rPr>
        <w:t>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r w:rsidRPr="000D5A03">
        <w:rPr>
          <w:rFonts w:ascii="Times New Roman" w:hAnsi="Times New Roman" w:cs="Times New Roman"/>
          <w:spacing w:val="2"/>
          <w:sz w:val="18"/>
          <w:szCs w:val="18"/>
        </w:rPr>
        <w:t xml:space="preserve"> </w:t>
      </w:r>
    </w:p>
    <w:p w:rsidR="002726FC" w:rsidRPr="000D5A03" w:rsidRDefault="002726FC" w:rsidP="000D5A03">
      <w:pPr>
        <w:pStyle w:val="a3"/>
        <w:rPr>
          <w:rFonts w:ascii="Times New Roman" w:hAnsi="Times New Roman" w:cs="Times New Roman"/>
          <w:spacing w:val="2"/>
          <w:sz w:val="18"/>
          <w:szCs w:val="18"/>
        </w:rPr>
      </w:pPr>
      <w:r w:rsidRPr="000D5A03">
        <w:rPr>
          <w:rFonts w:ascii="Times New Roman" w:hAnsi="Times New Roman" w:cs="Times New Roman"/>
          <w:spacing w:val="2"/>
          <w:sz w:val="18"/>
          <w:szCs w:val="18"/>
        </w:rPr>
        <w:t>Заявитель:</w:t>
      </w:r>
    </w:p>
    <w:p w:rsidR="002726FC" w:rsidRPr="000D5A03" w:rsidRDefault="007A6713" w:rsidP="000D5A03">
      <w:pPr>
        <w:pStyle w:val="a3"/>
        <w:rPr>
          <w:rFonts w:ascii="Times New Roman" w:hAnsi="Times New Roman" w:cs="Times New Roman"/>
          <w:spacing w:val="2"/>
          <w:sz w:val="18"/>
          <w:szCs w:val="18"/>
        </w:rPr>
      </w:pPr>
      <w:r>
        <w:rPr>
          <w:rFonts w:ascii="Times New Roman" w:hAnsi="Times New Roman" w:cs="Times New Roman"/>
          <w:spacing w:val="2"/>
          <w:sz w:val="18"/>
          <w:szCs w:val="18"/>
        </w:rPr>
        <w:t>«</w:t>
      </w:r>
      <w:r w:rsidR="002726FC" w:rsidRPr="000D5A03">
        <w:rPr>
          <w:rFonts w:ascii="Times New Roman" w:hAnsi="Times New Roman" w:cs="Times New Roman"/>
          <w:spacing w:val="2"/>
          <w:sz w:val="18"/>
          <w:szCs w:val="18"/>
        </w:rPr>
        <w:t>___» ___________ 20__ года                                 _________________/ __________/</w:t>
      </w:r>
    </w:p>
    <w:tbl>
      <w:tblPr>
        <w:tblW w:w="10144" w:type="dxa"/>
        <w:tblInd w:w="-41" w:type="dxa"/>
        <w:tblLook w:val="01E0"/>
      </w:tblPr>
      <w:tblGrid>
        <w:gridCol w:w="3563"/>
        <w:gridCol w:w="6449"/>
        <w:gridCol w:w="132"/>
      </w:tblGrid>
      <w:tr w:rsidR="002726FC" w:rsidRPr="000D5A03" w:rsidTr="007A6713">
        <w:tc>
          <w:tcPr>
            <w:tcW w:w="3563" w:type="dxa"/>
          </w:tcPr>
          <w:p w:rsidR="002726FC" w:rsidRPr="000D5A03" w:rsidRDefault="002726FC" w:rsidP="000D5A03">
            <w:pPr>
              <w:pStyle w:val="a3"/>
              <w:rPr>
                <w:rFonts w:ascii="Times New Roman" w:hAnsi="Times New Roman" w:cs="Times New Roman"/>
                <w:sz w:val="18"/>
                <w:szCs w:val="18"/>
              </w:rPr>
            </w:pPr>
          </w:p>
        </w:tc>
        <w:tc>
          <w:tcPr>
            <w:tcW w:w="6581" w:type="dxa"/>
            <w:gridSpan w:val="2"/>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Приложение №2 </w:t>
            </w:r>
          </w:p>
          <w:p w:rsidR="002726FC" w:rsidRPr="000D5A03" w:rsidRDefault="002726FC" w:rsidP="000D5A03">
            <w:pPr>
              <w:pStyle w:val="a3"/>
              <w:rPr>
                <w:rFonts w:ascii="Times New Roman" w:hAnsi="Times New Roman" w:cs="Times New Roman"/>
                <w:spacing w:val="2"/>
                <w:sz w:val="18"/>
                <w:szCs w:val="18"/>
              </w:rPr>
            </w:pPr>
            <w:proofErr w:type="gramStart"/>
            <w:r w:rsidRPr="000D5A03">
              <w:rPr>
                <w:rFonts w:ascii="Times New Roman" w:hAnsi="Times New Roman" w:cs="Times New Roman"/>
                <w:sz w:val="18"/>
                <w:szCs w:val="18"/>
              </w:rPr>
              <w:t>к</w:t>
            </w:r>
            <w:proofErr w:type="gramEnd"/>
            <w:r w:rsidRPr="000D5A03">
              <w:rPr>
                <w:rFonts w:ascii="Times New Roman" w:hAnsi="Times New Roman" w:cs="Times New Roman"/>
                <w:sz w:val="18"/>
                <w:szCs w:val="18"/>
              </w:rPr>
              <w:t xml:space="preserve"> </w:t>
            </w:r>
            <w:r w:rsidRPr="000D5A03">
              <w:rPr>
                <w:rFonts w:ascii="Times New Roman" w:hAnsi="Times New Roman" w:cs="Times New Roman"/>
                <w:spacing w:val="2"/>
                <w:sz w:val="18"/>
                <w:szCs w:val="18"/>
              </w:rPr>
              <w:t>Порядок создания мест (площадок) накопления твердых коммунальных отходов на территории Верх-Коенского сельсовета Искитимского района Новосибирской области</w:t>
            </w:r>
          </w:p>
          <w:p w:rsidR="002726FC" w:rsidRPr="000D5A03" w:rsidRDefault="002726FC" w:rsidP="000D5A03">
            <w:pPr>
              <w:pStyle w:val="a3"/>
              <w:rPr>
                <w:rFonts w:ascii="Times New Roman" w:hAnsi="Times New Roman" w:cs="Times New Roman"/>
                <w:sz w:val="18"/>
                <w:szCs w:val="18"/>
                <w:u w:val="single"/>
              </w:rPr>
            </w:pPr>
          </w:p>
        </w:tc>
      </w:tr>
      <w:tr w:rsidR="002726FC" w:rsidRPr="000D5A03" w:rsidTr="007A6713">
        <w:tblPrEx>
          <w:tblCellMar>
            <w:left w:w="0" w:type="dxa"/>
            <w:right w:w="0" w:type="dxa"/>
          </w:tblCellMar>
          <w:tblLook w:val="04A0"/>
        </w:tblPrEx>
        <w:trPr>
          <w:gridAfter w:val="1"/>
          <w:wAfter w:w="132" w:type="dxa"/>
          <w:trHeight w:val="15"/>
        </w:trPr>
        <w:tc>
          <w:tcPr>
            <w:tcW w:w="10012" w:type="dxa"/>
            <w:gridSpan w:val="2"/>
            <w:hideMark/>
          </w:tcPr>
          <w:p w:rsidR="002726FC" w:rsidRPr="000D5A03" w:rsidRDefault="002726FC" w:rsidP="000D5A03">
            <w:pPr>
              <w:pStyle w:val="a3"/>
              <w:rPr>
                <w:rFonts w:ascii="Times New Roman" w:hAnsi="Times New Roman" w:cs="Times New Roman"/>
                <w:spacing w:val="2"/>
                <w:sz w:val="18"/>
                <w:szCs w:val="18"/>
              </w:rPr>
            </w:pPr>
          </w:p>
        </w:tc>
      </w:tr>
      <w:tr w:rsidR="002726FC" w:rsidRPr="000D5A03" w:rsidTr="007A6713">
        <w:tblPrEx>
          <w:tblCellMar>
            <w:left w:w="0" w:type="dxa"/>
            <w:right w:w="0" w:type="dxa"/>
          </w:tblCellMar>
          <w:tblLook w:val="04A0"/>
        </w:tblPrEx>
        <w:trPr>
          <w:gridAfter w:val="1"/>
          <w:wAfter w:w="132" w:type="dxa"/>
        </w:trPr>
        <w:tc>
          <w:tcPr>
            <w:tcW w:w="10012" w:type="dxa"/>
            <w:gridSpan w:val="2"/>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УТВЕРЖДАЮ:</w:t>
            </w:r>
            <w:r w:rsidRPr="000D5A03">
              <w:rPr>
                <w:rFonts w:ascii="Times New Roman" w:hAnsi="Times New Roman" w:cs="Times New Roman"/>
                <w:sz w:val="18"/>
                <w:szCs w:val="18"/>
              </w:rPr>
              <w:br/>
              <w:t>председатель Комиссии</w:t>
            </w:r>
            <w:r w:rsidRPr="000D5A03">
              <w:rPr>
                <w:rFonts w:ascii="Times New Roman" w:hAnsi="Times New Roman" w:cs="Times New Roman"/>
                <w:sz w:val="18"/>
                <w:szCs w:val="18"/>
              </w:rPr>
              <w:br/>
              <w:t>_____________________</w:t>
            </w:r>
          </w:p>
        </w:tc>
      </w:tr>
    </w:tbl>
    <w:p w:rsidR="002726FC" w:rsidRPr="000D5A03" w:rsidRDefault="002726FC" w:rsidP="000D5A03">
      <w:pPr>
        <w:pStyle w:val="a3"/>
        <w:rPr>
          <w:rFonts w:ascii="Times New Roman" w:hAnsi="Times New Roman" w:cs="Times New Roman"/>
          <w:spacing w:val="2"/>
          <w:sz w:val="18"/>
          <w:szCs w:val="18"/>
        </w:rPr>
      </w:pPr>
    </w:p>
    <w:p w:rsidR="002726FC" w:rsidRPr="000D5A03" w:rsidRDefault="002726FC" w:rsidP="000D5A03">
      <w:pPr>
        <w:pStyle w:val="a3"/>
        <w:rPr>
          <w:rFonts w:ascii="Times New Roman" w:hAnsi="Times New Roman" w:cs="Times New Roman"/>
          <w:spacing w:val="2"/>
          <w:sz w:val="18"/>
          <w:szCs w:val="18"/>
        </w:rPr>
      </w:pPr>
    </w:p>
    <w:tbl>
      <w:tblPr>
        <w:tblW w:w="10120" w:type="dxa"/>
        <w:tblCellMar>
          <w:left w:w="0" w:type="dxa"/>
          <w:right w:w="0" w:type="dxa"/>
        </w:tblCellMar>
        <w:tblLook w:val="04A0"/>
      </w:tblPr>
      <w:tblGrid>
        <w:gridCol w:w="1110"/>
        <w:gridCol w:w="2270"/>
        <w:gridCol w:w="1597"/>
        <w:gridCol w:w="2232"/>
        <w:gridCol w:w="2356"/>
        <w:gridCol w:w="370"/>
        <w:gridCol w:w="185"/>
      </w:tblGrid>
      <w:tr w:rsidR="002726FC" w:rsidRPr="000D5A03" w:rsidTr="002726FC">
        <w:trPr>
          <w:gridAfter w:val="1"/>
          <w:wAfter w:w="185" w:type="dxa"/>
        </w:trPr>
        <w:tc>
          <w:tcPr>
            <w:tcW w:w="9935" w:type="dxa"/>
            <w:gridSpan w:val="6"/>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АКТ N _______</w:t>
            </w:r>
            <w:r w:rsidRPr="000D5A03">
              <w:rPr>
                <w:rFonts w:ascii="Times New Roman" w:hAnsi="Times New Roman" w:cs="Times New Roman"/>
                <w:sz w:val="18"/>
                <w:szCs w:val="18"/>
              </w:rPr>
              <w:br/>
              <w:t>о создании места (площадки)</w:t>
            </w:r>
            <w:r w:rsidRPr="000D5A03">
              <w:rPr>
                <w:rFonts w:ascii="Times New Roman" w:hAnsi="Times New Roman" w:cs="Times New Roman"/>
                <w:sz w:val="18"/>
                <w:szCs w:val="18"/>
              </w:rPr>
              <w:br/>
            </w:r>
            <w:r w:rsidRPr="000D5A03">
              <w:rPr>
                <w:rFonts w:ascii="Times New Roman" w:hAnsi="Times New Roman" w:cs="Times New Roman"/>
                <w:sz w:val="18"/>
                <w:szCs w:val="18"/>
              </w:rPr>
              <w:lastRenderedPageBreak/>
              <w:t>накопления твердых коммунальных отходов</w:t>
            </w:r>
          </w:p>
        </w:tc>
      </w:tr>
      <w:tr w:rsidR="002726FC" w:rsidRPr="000D5A03" w:rsidTr="002726FC">
        <w:trPr>
          <w:gridAfter w:val="1"/>
          <w:wAfter w:w="185" w:type="dxa"/>
        </w:trPr>
        <w:tc>
          <w:tcPr>
            <w:tcW w:w="7209" w:type="dxa"/>
            <w:gridSpan w:val="4"/>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lastRenderedPageBreak/>
              <w:t>"___" ____________ 20___ г.</w:t>
            </w:r>
          </w:p>
        </w:tc>
        <w:tc>
          <w:tcPr>
            <w:tcW w:w="2726" w:type="dxa"/>
            <w:gridSpan w:val="2"/>
            <w:tcBorders>
              <w:top w:val="nil"/>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7209" w:type="dxa"/>
            <w:gridSpan w:val="4"/>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c>
          <w:tcPr>
            <w:tcW w:w="2726" w:type="dxa"/>
            <w:gridSpan w:val="2"/>
            <w:tcBorders>
              <w:top w:val="single" w:sz="6" w:space="0" w:color="000000"/>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(место составления)</w:t>
            </w:r>
          </w:p>
        </w:tc>
      </w:tr>
      <w:tr w:rsidR="002726FC" w:rsidRPr="000D5A03" w:rsidTr="002726FC">
        <w:trPr>
          <w:gridAfter w:val="1"/>
          <w:wAfter w:w="185" w:type="dxa"/>
        </w:trPr>
        <w:tc>
          <w:tcPr>
            <w:tcW w:w="9935" w:type="dxa"/>
            <w:gridSpan w:val="6"/>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9935" w:type="dxa"/>
            <w:gridSpan w:val="6"/>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Комиссия в составе:</w:t>
            </w:r>
          </w:p>
        </w:tc>
      </w:tr>
      <w:tr w:rsidR="002726FC" w:rsidRPr="000D5A03" w:rsidTr="002726FC">
        <w:trPr>
          <w:gridAfter w:val="1"/>
          <w:wAfter w:w="185" w:type="dxa"/>
        </w:trPr>
        <w:tc>
          <w:tcPr>
            <w:tcW w:w="9935" w:type="dxa"/>
            <w:gridSpan w:val="6"/>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3380" w:type="dxa"/>
            <w:gridSpan w:val="2"/>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Председатель комиссии -</w:t>
            </w:r>
          </w:p>
        </w:tc>
        <w:tc>
          <w:tcPr>
            <w:tcW w:w="6555" w:type="dxa"/>
            <w:gridSpan w:val="4"/>
            <w:tcBorders>
              <w:top w:val="nil"/>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3380" w:type="dxa"/>
            <w:gridSpan w:val="2"/>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Секретарь комиссии -</w:t>
            </w:r>
          </w:p>
        </w:tc>
        <w:tc>
          <w:tcPr>
            <w:tcW w:w="6555"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3380" w:type="dxa"/>
            <w:gridSpan w:val="2"/>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Члены комиссии:</w:t>
            </w:r>
          </w:p>
        </w:tc>
        <w:tc>
          <w:tcPr>
            <w:tcW w:w="6555" w:type="dxa"/>
            <w:gridSpan w:val="4"/>
            <w:tcBorders>
              <w:top w:val="single" w:sz="6" w:space="0" w:color="000000"/>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1.</w:t>
            </w:r>
          </w:p>
        </w:tc>
        <w:tc>
          <w:tcPr>
            <w:tcW w:w="9010" w:type="dxa"/>
            <w:gridSpan w:val="6"/>
            <w:tcBorders>
              <w:top w:val="nil"/>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2.</w:t>
            </w:r>
          </w:p>
        </w:tc>
        <w:tc>
          <w:tcPr>
            <w:tcW w:w="9010"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3.</w:t>
            </w:r>
          </w:p>
        </w:tc>
        <w:tc>
          <w:tcPr>
            <w:tcW w:w="9010"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4.</w:t>
            </w:r>
          </w:p>
        </w:tc>
        <w:tc>
          <w:tcPr>
            <w:tcW w:w="9010"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5.</w:t>
            </w:r>
          </w:p>
        </w:tc>
        <w:tc>
          <w:tcPr>
            <w:tcW w:w="9010"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6.</w:t>
            </w:r>
          </w:p>
        </w:tc>
        <w:tc>
          <w:tcPr>
            <w:tcW w:w="9010"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7.</w:t>
            </w:r>
          </w:p>
        </w:tc>
        <w:tc>
          <w:tcPr>
            <w:tcW w:w="9010"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c>
          <w:tcPr>
            <w:tcW w:w="9010" w:type="dxa"/>
            <w:gridSpan w:val="6"/>
            <w:tcBorders>
              <w:top w:val="single" w:sz="6" w:space="0" w:color="000000"/>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c>
          <w:tcPr>
            <w:tcW w:w="9010" w:type="dxa"/>
            <w:gridSpan w:val="6"/>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9935" w:type="dxa"/>
            <w:gridSpan w:val="6"/>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в соответствии с постановлением администрации </w:t>
            </w:r>
            <w:r w:rsidRPr="000D5A03">
              <w:rPr>
                <w:rFonts w:ascii="Times New Roman" w:hAnsi="Times New Roman" w:cs="Times New Roman"/>
                <w:spacing w:val="2"/>
                <w:sz w:val="18"/>
                <w:szCs w:val="18"/>
              </w:rPr>
              <w:t xml:space="preserve">Верх-Коенского сельсовета Искитимского </w:t>
            </w:r>
            <w:r w:rsidRPr="000D5A03">
              <w:rPr>
                <w:rFonts w:ascii="Times New Roman" w:hAnsi="Times New Roman" w:cs="Times New Roman"/>
                <w:sz w:val="18"/>
                <w:szCs w:val="18"/>
              </w:rPr>
              <w:t xml:space="preserve"> района Новосибирской области «Об утверждении Порядка создания мест (площадок) накопления твердых коммунальных отходов на территории </w:t>
            </w:r>
            <w:r w:rsidRPr="000D5A03">
              <w:rPr>
                <w:rFonts w:ascii="Times New Roman" w:hAnsi="Times New Roman" w:cs="Times New Roman"/>
                <w:spacing w:val="2"/>
                <w:sz w:val="18"/>
                <w:szCs w:val="18"/>
              </w:rPr>
              <w:t xml:space="preserve">Верх-Коенского сельсовета Искитимского </w:t>
            </w:r>
            <w:r w:rsidRPr="000D5A03">
              <w:rPr>
                <w:rFonts w:ascii="Times New Roman" w:hAnsi="Times New Roman" w:cs="Times New Roman"/>
                <w:sz w:val="18"/>
                <w:szCs w:val="18"/>
              </w:rPr>
              <w:t>района Новосибирской области и на основании заявления __________________________, произвела осмотр территории предлагаемого места сбора и накопления ТКО по адресу:</w:t>
            </w:r>
          </w:p>
        </w:tc>
      </w:tr>
      <w:tr w:rsidR="002726FC" w:rsidRPr="000D5A03" w:rsidTr="002726FC">
        <w:trPr>
          <w:gridAfter w:val="1"/>
          <w:wAfter w:w="185" w:type="dxa"/>
        </w:trPr>
        <w:tc>
          <w:tcPr>
            <w:tcW w:w="9565" w:type="dxa"/>
            <w:gridSpan w:val="5"/>
            <w:tcBorders>
              <w:top w:val="nil"/>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c>
          <w:tcPr>
            <w:tcW w:w="37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w:t>
            </w:r>
          </w:p>
        </w:tc>
      </w:tr>
      <w:tr w:rsidR="002726FC" w:rsidRPr="000D5A03" w:rsidTr="002726FC">
        <w:trPr>
          <w:gridAfter w:val="1"/>
          <w:wAfter w:w="185" w:type="dxa"/>
        </w:trPr>
        <w:tc>
          <w:tcPr>
            <w:tcW w:w="9565" w:type="dxa"/>
            <w:gridSpan w:val="5"/>
            <w:tcBorders>
              <w:top w:val="single" w:sz="6" w:space="0" w:color="000000"/>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c>
          <w:tcPr>
            <w:tcW w:w="37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9935" w:type="dxa"/>
            <w:gridSpan w:val="6"/>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На основании принятого Комиссией решения, указанного в протоколе заседания комиссии от _______________ N _________, определить местом (площадкой) накопления ТКО территорию по адресу:</w:t>
            </w:r>
          </w:p>
        </w:tc>
      </w:tr>
      <w:tr w:rsidR="002726FC" w:rsidRPr="000D5A03" w:rsidTr="002726FC">
        <w:trPr>
          <w:gridAfter w:val="1"/>
          <w:wAfter w:w="185" w:type="dxa"/>
        </w:trPr>
        <w:tc>
          <w:tcPr>
            <w:tcW w:w="9935" w:type="dxa"/>
            <w:gridSpan w:val="6"/>
            <w:tcBorders>
              <w:top w:val="nil"/>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9935" w:type="dxa"/>
            <w:gridSpan w:val="6"/>
            <w:tcBorders>
              <w:top w:val="nil"/>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9935" w:type="dxa"/>
            <w:gridSpan w:val="6"/>
            <w:tcBorders>
              <w:top w:val="single" w:sz="6" w:space="0" w:color="000000"/>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9935" w:type="dxa"/>
            <w:gridSpan w:val="6"/>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 xml:space="preserve">Предлагаемый размер земельного участка </w:t>
            </w:r>
            <w:proofErr w:type="spellStart"/>
            <w:r w:rsidRPr="000D5A03">
              <w:rPr>
                <w:rFonts w:ascii="Times New Roman" w:hAnsi="Times New Roman" w:cs="Times New Roman"/>
                <w:sz w:val="18"/>
                <w:szCs w:val="18"/>
              </w:rPr>
              <w:t>___м</w:t>
            </w:r>
            <w:proofErr w:type="spellEnd"/>
            <w:r w:rsidRPr="000D5A03">
              <w:rPr>
                <w:rFonts w:ascii="Times New Roman" w:hAnsi="Times New Roman" w:cs="Times New Roman"/>
                <w:sz w:val="18"/>
                <w:szCs w:val="18"/>
              </w:rPr>
              <w:t xml:space="preserve"> </w:t>
            </w:r>
            <w:proofErr w:type="spellStart"/>
            <w:r w:rsidRPr="000D5A03">
              <w:rPr>
                <w:rFonts w:ascii="Times New Roman" w:hAnsi="Times New Roman" w:cs="Times New Roman"/>
                <w:sz w:val="18"/>
                <w:szCs w:val="18"/>
              </w:rPr>
              <w:t>х</w:t>
            </w:r>
            <w:proofErr w:type="spellEnd"/>
            <w:r w:rsidRPr="000D5A03">
              <w:rPr>
                <w:rFonts w:ascii="Times New Roman" w:hAnsi="Times New Roman" w:cs="Times New Roman"/>
                <w:sz w:val="18"/>
                <w:szCs w:val="18"/>
              </w:rPr>
              <w:t xml:space="preserve"> </w:t>
            </w:r>
            <w:proofErr w:type="spellStart"/>
            <w:r w:rsidRPr="000D5A03">
              <w:rPr>
                <w:rFonts w:ascii="Times New Roman" w:hAnsi="Times New Roman" w:cs="Times New Roman"/>
                <w:sz w:val="18"/>
                <w:szCs w:val="18"/>
              </w:rPr>
              <w:t>___м</w:t>
            </w:r>
            <w:proofErr w:type="spellEnd"/>
            <w:r w:rsidRPr="000D5A03">
              <w:rPr>
                <w:rFonts w:ascii="Times New Roman" w:hAnsi="Times New Roman" w:cs="Times New Roman"/>
                <w:sz w:val="18"/>
                <w:szCs w:val="18"/>
              </w:rPr>
              <w:t xml:space="preserve">, площадью </w:t>
            </w:r>
            <w:proofErr w:type="spellStart"/>
            <w:r w:rsidRPr="000D5A03">
              <w:rPr>
                <w:rFonts w:ascii="Times New Roman" w:hAnsi="Times New Roman" w:cs="Times New Roman"/>
                <w:sz w:val="18"/>
                <w:szCs w:val="18"/>
              </w:rPr>
              <w:t>_____кв</w:t>
            </w:r>
            <w:proofErr w:type="gramStart"/>
            <w:r w:rsidRPr="000D5A03">
              <w:rPr>
                <w:rFonts w:ascii="Times New Roman" w:hAnsi="Times New Roman" w:cs="Times New Roman"/>
                <w:sz w:val="18"/>
                <w:szCs w:val="18"/>
              </w:rPr>
              <w:t>.м</w:t>
            </w:r>
            <w:proofErr w:type="spellEnd"/>
            <w:proofErr w:type="gramEnd"/>
            <w:r w:rsidRPr="000D5A03">
              <w:rPr>
                <w:rFonts w:ascii="Times New Roman" w:hAnsi="Times New Roman" w:cs="Times New Roman"/>
                <w:sz w:val="18"/>
                <w:szCs w:val="18"/>
              </w:rPr>
              <w:br/>
              <w:t>Приложение: схема территории, на которой определено место сбора и накопления ТКО.</w:t>
            </w:r>
          </w:p>
        </w:tc>
      </w:tr>
      <w:tr w:rsidR="002726FC" w:rsidRPr="000D5A03" w:rsidTr="002726FC">
        <w:trPr>
          <w:gridAfter w:val="1"/>
          <w:wAfter w:w="185" w:type="dxa"/>
        </w:trPr>
        <w:tc>
          <w:tcPr>
            <w:tcW w:w="9935" w:type="dxa"/>
            <w:gridSpan w:val="6"/>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4977" w:type="dxa"/>
            <w:gridSpan w:val="3"/>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Председатель комиссии:</w:t>
            </w:r>
          </w:p>
        </w:tc>
        <w:tc>
          <w:tcPr>
            <w:tcW w:w="4958" w:type="dxa"/>
            <w:gridSpan w:val="3"/>
            <w:tcBorders>
              <w:top w:val="nil"/>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4977" w:type="dxa"/>
            <w:gridSpan w:val="3"/>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Секретарь комиссии:</w:t>
            </w:r>
          </w:p>
        </w:tc>
        <w:tc>
          <w:tcPr>
            <w:tcW w:w="4958" w:type="dxa"/>
            <w:gridSpan w:val="3"/>
            <w:tcBorders>
              <w:top w:val="nil"/>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4977" w:type="dxa"/>
            <w:gridSpan w:val="3"/>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c>
          <w:tcPr>
            <w:tcW w:w="4958" w:type="dxa"/>
            <w:gridSpan w:val="3"/>
            <w:tcBorders>
              <w:top w:val="single" w:sz="6" w:space="0" w:color="000000"/>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9935" w:type="dxa"/>
            <w:gridSpan w:val="6"/>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Члены комиссии:</w:t>
            </w:r>
          </w:p>
        </w:tc>
      </w:tr>
      <w:tr w:rsidR="002726FC" w:rsidRPr="000D5A03" w:rsidTr="002726FC">
        <w:trPr>
          <w:gridAfter w:val="1"/>
          <w:wAfter w:w="185" w:type="dxa"/>
        </w:trPr>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1.</w:t>
            </w:r>
          </w:p>
        </w:tc>
        <w:tc>
          <w:tcPr>
            <w:tcW w:w="8825" w:type="dxa"/>
            <w:gridSpan w:val="5"/>
            <w:tcBorders>
              <w:top w:val="nil"/>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2.</w:t>
            </w:r>
          </w:p>
        </w:tc>
        <w:tc>
          <w:tcPr>
            <w:tcW w:w="882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3.</w:t>
            </w:r>
          </w:p>
        </w:tc>
        <w:tc>
          <w:tcPr>
            <w:tcW w:w="882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4.</w:t>
            </w:r>
          </w:p>
        </w:tc>
        <w:tc>
          <w:tcPr>
            <w:tcW w:w="882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5.</w:t>
            </w:r>
          </w:p>
        </w:tc>
        <w:tc>
          <w:tcPr>
            <w:tcW w:w="882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6.</w:t>
            </w:r>
          </w:p>
        </w:tc>
        <w:tc>
          <w:tcPr>
            <w:tcW w:w="882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r w:rsidR="002726FC" w:rsidRPr="000D5A03" w:rsidTr="002726FC">
        <w:trPr>
          <w:gridAfter w:val="1"/>
          <w:wAfter w:w="185" w:type="dxa"/>
        </w:trPr>
        <w:tc>
          <w:tcPr>
            <w:tcW w:w="1110" w:type="dxa"/>
            <w:tcBorders>
              <w:top w:val="nil"/>
              <w:left w:val="nil"/>
              <w:bottom w:val="nil"/>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r w:rsidRPr="000D5A03">
              <w:rPr>
                <w:rFonts w:ascii="Times New Roman" w:hAnsi="Times New Roman" w:cs="Times New Roman"/>
                <w:sz w:val="18"/>
                <w:szCs w:val="18"/>
              </w:rPr>
              <w:t>7.</w:t>
            </w:r>
          </w:p>
        </w:tc>
        <w:tc>
          <w:tcPr>
            <w:tcW w:w="882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2726FC" w:rsidRPr="000D5A03" w:rsidRDefault="002726FC" w:rsidP="000D5A03">
            <w:pPr>
              <w:pStyle w:val="a3"/>
              <w:rPr>
                <w:rFonts w:ascii="Times New Roman" w:hAnsi="Times New Roman" w:cs="Times New Roman"/>
                <w:sz w:val="18"/>
                <w:szCs w:val="18"/>
              </w:rPr>
            </w:pPr>
          </w:p>
        </w:tc>
      </w:tr>
    </w:tbl>
    <w:p w:rsidR="002726FC" w:rsidRPr="000D5A03" w:rsidRDefault="002726FC" w:rsidP="000D5A03">
      <w:pPr>
        <w:pStyle w:val="a3"/>
        <w:rPr>
          <w:rFonts w:ascii="Times New Roman" w:hAnsi="Times New Roman" w:cs="Times New Roman"/>
          <w:spacing w:val="2"/>
          <w:sz w:val="18"/>
          <w:szCs w:val="18"/>
        </w:rPr>
      </w:pP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1313"/>
        <w:gridCol w:w="1132"/>
        <w:gridCol w:w="567"/>
        <w:gridCol w:w="1417"/>
        <w:gridCol w:w="246"/>
      </w:tblGrid>
      <w:tr w:rsidR="002726FC" w:rsidRPr="00296C10" w:rsidTr="002726FC">
        <w:tc>
          <w:tcPr>
            <w:tcW w:w="4786" w:type="dxa"/>
            <w:tcBorders>
              <w:top w:val="nil"/>
              <w:left w:val="nil"/>
              <w:bottom w:val="nil"/>
              <w:right w:val="nil"/>
            </w:tcBorders>
          </w:tcPr>
          <w:p w:rsidR="002726FC" w:rsidRPr="00296C10" w:rsidRDefault="002726FC" w:rsidP="002726FC">
            <w:pPr>
              <w:jc w:val="right"/>
              <w:rPr>
                <w:rFonts w:ascii="Times New Roman" w:hAnsi="Times New Roman" w:cs="Times New Roman"/>
                <w:sz w:val="18"/>
                <w:szCs w:val="18"/>
              </w:rPr>
            </w:pPr>
            <w:r w:rsidRPr="000D5A03">
              <w:rPr>
                <w:rFonts w:ascii="Times New Roman" w:hAnsi="Times New Roman" w:cs="Times New Roman"/>
                <w:spacing w:val="2"/>
                <w:sz w:val="18"/>
                <w:szCs w:val="18"/>
              </w:rPr>
              <w:br w:type="page"/>
            </w:r>
          </w:p>
        </w:tc>
        <w:tc>
          <w:tcPr>
            <w:tcW w:w="4675" w:type="dxa"/>
            <w:gridSpan w:val="5"/>
            <w:tcBorders>
              <w:top w:val="nil"/>
              <w:left w:val="nil"/>
              <w:bottom w:val="nil"/>
              <w:right w:val="nil"/>
            </w:tcBorders>
          </w:tcPr>
          <w:p w:rsidR="002726FC" w:rsidRPr="00296C10" w:rsidRDefault="002726FC" w:rsidP="002726FC">
            <w:pPr>
              <w:ind w:left="317"/>
              <w:jc w:val="center"/>
              <w:rPr>
                <w:rFonts w:ascii="Times New Roman" w:hAnsi="Times New Roman" w:cs="Times New Roman"/>
                <w:sz w:val="18"/>
                <w:szCs w:val="18"/>
              </w:rPr>
            </w:pPr>
            <w:r w:rsidRPr="00296C10">
              <w:rPr>
                <w:rFonts w:ascii="Times New Roman" w:hAnsi="Times New Roman" w:cs="Times New Roman"/>
                <w:sz w:val="18"/>
                <w:szCs w:val="18"/>
              </w:rPr>
              <w:t>УТВЕРЖДЕН</w:t>
            </w:r>
          </w:p>
          <w:p w:rsidR="002726FC" w:rsidRPr="00296C10" w:rsidRDefault="002726FC" w:rsidP="002726FC">
            <w:pPr>
              <w:ind w:left="317"/>
              <w:jc w:val="center"/>
              <w:rPr>
                <w:rFonts w:ascii="Times New Roman" w:hAnsi="Times New Roman" w:cs="Times New Roman"/>
                <w:sz w:val="18"/>
                <w:szCs w:val="18"/>
              </w:rPr>
            </w:pPr>
            <w:r w:rsidRPr="00296C10">
              <w:rPr>
                <w:rFonts w:ascii="Times New Roman" w:hAnsi="Times New Roman" w:cs="Times New Roman"/>
                <w:sz w:val="18"/>
                <w:szCs w:val="18"/>
              </w:rPr>
              <w:t>постановлением администрации</w:t>
            </w:r>
          </w:p>
          <w:p w:rsidR="002726FC" w:rsidRPr="00296C10" w:rsidRDefault="002726FC" w:rsidP="002726FC">
            <w:pPr>
              <w:ind w:left="317"/>
              <w:jc w:val="center"/>
              <w:rPr>
                <w:rFonts w:ascii="Times New Roman" w:hAnsi="Times New Roman" w:cs="Times New Roman"/>
                <w:sz w:val="18"/>
                <w:szCs w:val="18"/>
              </w:rPr>
            </w:pPr>
            <w:r w:rsidRPr="00296C10">
              <w:rPr>
                <w:rFonts w:ascii="Times New Roman" w:hAnsi="Times New Roman" w:cs="Times New Roman"/>
                <w:sz w:val="18"/>
                <w:szCs w:val="18"/>
              </w:rPr>
              <w:t>________________________</w:t>
            </w:r>
          </w:p>
        </w:tc>
      </w:tr>
      <w:tr w:rsidR="002726FC" w:rsidRPr="00296C10" w:rsidTr="002726FC">
        <w:trPr>
          <w:gridAfter w:val="1"/>
          <w:wAfter w:w="246" w:type="dxa"/>
        </w:trPr>
        <w:tc>
          <w:tcPr>
            <w:tcW w:w="4786" w:type="dxa"/>
            <w:tcBorders>
              <w:top w:val="nil"/>
              <w:left w:val="nil"/>
              <w:bottom w:val="nil"/>
              <w:right w:val="nil"/>
            </w:tcBorders>
          </w:tcPr>
          <w:p w:rsidR="002726FC" w:rsidRPr="00296C10" w:rsidRDefault="002726FC" w:rsidP="002726FC">
            <w:pPr>
              <w:jc w:val="right"/>
              <w:rPr>
                <w:rFonts w:ascii="Times New Roman" w:hAnsi="Times New Roman" w:cs="Times New Roman"/>
                <w:sz w:val="18"/>
                <w:szCs w:val="18"/>
              </w:rPr>
            </w:pPr>
          </w:p>
        </w:tc>
        <w:tc>
          <w:tcPr>
            <w:tcW w:w="1313" w:type="dxa"/>
            <w:tcBorders>
              <w:top w:val="nil"/>
              <w:left w:val="nil"/>
              <w:bottom w:val="nil"/>
              <w:right w:val="nil"/>
            </w:tcBorders>
          </w:tcPr>
          <w:p w:rsidR="002726FC" w:rsidRPr="00296C10" w:rsidRDefault="002726FC" w:rsidP="002726FC">
            <w:pPr>
              <w:ind w:left="1414" w:hanging="1469"/>
              <w:jc w:val="right"/>
              <w:rPr>
                <w:rFonts w:ascii="Times New Roman" w:hAnsi="Times New Roman" w:cs="Times New Roman"/>
                <w:sz w:val="18"/>
                <w:szCs w:val="18"/>
              </w:rPr>
            </w:pPr>
            <w:r w:rsidRPr="00296C10">
              <w:rPr>
                <w:rFonts w:ascii="Times New Roman" w:hAnsi="Times New Roman" w:cs="Times New Roman"/>
                <w:sz w:val="18"/>
                <w:szCs w:val="18"/>
              </w:rPr>
              <w:t>от</w:t>
            </w:r>
          </w:p>
        </w:tc>
        <w:tc>
          <w:tcPr>
            <w:tcW w:w="1132" w:type="dxa"/>
            <w:tcBorders>
              <w:top w:val="nil"/>
              <w:left w:val="nil"/>
              <w:right w:val="nil"/>
            </w:tcBorders>
          </w:tcPr>
          <w:p w:rsidR="002726FC" w:rsidRPr="00296C10" w:rsidRDefault="002726FC" w:rsidP="002726FC">
            <w:pPr>
              <w:ind w:left="1414" w:firstLine="51"/>
              <w:jc w:val="center"/>
              <w:rPr>
                <w:rFonts w:ascii="Times New Roman" w:hAnsi="Times New Roman" w:cs="Times New Roman"/>
                <w:sz w:val="18"/>
                <w:szCs w:val="18"/>
              </w:rPr>
            </w:pPr>
          </w:p>
        </w:tc>
        <w:tc>
          <w:tcPr>
            <w:tcW w:w="567" w:type="dxa"/>
            <w:tcBorders>
              <w:top w:val="nil"/>
              <w:left w:val="nil"/>
              <w:bottom w:val="nil"/>
              <w:right w:val="nil"/>
            </w:tcBorders>
          </w:tcPr>
          <w:p w:rsidR="002726FC" w:rsidRPr="00296C10" w:rsidRDefault="002726FC" w:rsidP="002726FC">
            <w:pPr>
              <w:ind w:left="1414" w:hanging="1357"/>
              <w:jc w:val="right"/>
              <w:rPr>
                <w:rFonts w:ascii="Times New Roman" w:hAnsi="Times New Roman" w:cs="Times New Roman"/>
                <w:sz w:val="18"/>
                <w:szCs w:val="18"/>
              </w:rPr>
            </w:pPr>
            <w:r w:rsidRPr="00296C10">
              <w:rPr>
                <w:rFonts w:ascii="Times New Roman" w:hAnsi="Times New Roman" w:cs="Times New Roman"/>
                <w:sz w:val="18"/>
                <w:szCs w:val="18"/>
              </w:rPr>
              <w:t>№</w:t>
            </w:r>
          </w:p>
        </w:tc>
        <w:tc>
          <w:tcPr>
            <w:tcW w:w="1417" w:type="dxa"/>
            <w:tcBorders>
              <w:top w:val="nil"/>
              <w:left w:val="nil"/>
              <w:right w:val="nil"/>
            </w:tcBorders>
          </w:tcPr>
          <w:p w:rsidR="002726FC" w:rsidRPr="00296C10" w:rsidRDefault="002726FC" w:rsidP="002726FC">
            <w:pPr>
              <w:ind w:left="1414" w:firstLine="51"/>
              <w:jc w:val="center"/>
              <w:rPr>
                <w:rFonts w:ascii="Times New Roman" w:hAnsi="Times New Roman" w:cs="Times New Roman"/>
                <w:sz w:val="18"/>
                <w:szCs w:val="18"/>
              </w:rPr>
            </w:pPr>
          </w:p>
        </w:tc>
      </w:tr>
    </w:tbl>
    <w:p w:rsidR="002726FC" w:rsidRPr="00296C10" w:rsidRDefault="002726FC" w:rsidP="002726FC">
      <w:pPr>
        <w:shd w:val="clear" w:color="auto" w:fill="FFFFFF"/>
        <w:spacing w:before="375" w:after="225"/>
        <w:jc w:val="center"/>
        <w:textAlignment w:val="baseline"/>
        <w:outlineLvl w:val="1"/>
        <w:rPr>
          <w:rFonts w:ascii="Times New Roman" w:hAnsi="Times New Roman" w:cs="Times New Roman"/>
          <w:spacing w:val="2"/>
          <w:sz w:val="18"/>
          <w:szCs w:val="18"/>
        </w:rPr>
      </w:pPr>
      <w:r w:rsidRPr="00296C10">
        <w:rPr>
          <w:rFonts w:ascii="Times New Roman" w:hAnsi="Times New Roman" w:cs="Times New Roman"/>
          <w:spacing w:val="2"/>
          <w:sz w:val="18"/>
          <w:szCs w:val="18"/>
        </w:rPr>
        <w:t>Состав комиссии администрации Верх-Коенского сельсовета Искитимского района Новосибирской области по принятию решений о создании мест (площадок) накопления твердых коммунальных отходов и включения их в реестр</w:t>
      </w:r>
    </w:p>
    <w:p w:rsidR="002726FC" w:rsidRPr="00296C10" w:rsidRDefault="002726FC" w:rsidP="002726FC">
      <w:pPr>
        <w:shd w:val="clear" w:color="auto" w:fill="FFFFFF"/>
        <w:spacing w:line="315" w:lineRule="atLeast"/>
        <w:jc w:val="center"/>
        <w:textAlignment w:val="baseline"/>
        <w:rPr>
          <w:rFonts w:ascii="Times New Roman" w:hAnsi="Times New Roman" w:cs="Times New Roman"/>
          <w:spacing w:val="2"/>
          <w:sz w:val="18"/>
          <w:szCs w:val="18"/>
        </w:rPr>
      </w:pPr>
    </w:p>
    <w:tbl>
      <w:tblPr>
        <w:tblW w:w="10076" w:type="dxa"/>
        <w:tblInd w:w="-108" w:type="dxa"/>
        <w:tblCellMar>
          <w:left w:w="0" w:type="dxa"/>
          <w:right w:w="0" w:type="dxa"/>
        </w:tblCellMar>
        <w:tblLook w:val="04A0"/>
      </w:tblPr>
      <w:tblGrid>
        <w:gridCol w:w="255"/>
        <w:gridCol w:w="4556"/>
        <w:gridCol w:w="259"/>
        <w:gridCol w:w="251"/>
        <w:gridCol w:w="988"/>
        <w:gridCol w:w="1132"/>
        <w:gridCol w:w="567"/>
        <w:gridCol w:w="1417"/>
        <w:gridCol w:w="320"/>
        <w:gridCol w:w="331"/>
      </w:tblGrid>
      <w:tr w:rsidR="002726FC" w:rsidRPr="00296C10" w:rsidTr="007A6713">
        <w:trPr>
          <w:gridBefore w:val="1"/>
          <w:wBefore w:w="255" w:type="dxa"/>
          <w:trHeight w:val="15"/>
        </w:trPr>
        <w:tc>
          <w:tcPr>
            <w:tcW w:w="4556" w:type="dxa"/>
            <w:hideMark/>
          </w:tcPr>
          <w:p w:rsidR="002726FC" w:rsidRPr="00296C10" w:rsidRDefault="002726FC" w:rsidP="002726FC">
            <w:pPr>
              <w:rPr>
                <w:rFonts w:ascii="Times New Roman" w:hAnsi="Times New Roman" w:cs="Times New Roman"/>
                <w:sz w:val="18"/>
                <w:szCs w:val="18"/>
              </w:rPr>
            </w:pPr>
            <w:r w:rsidRPr="00296C10">
              <w:rPr>
                <w:rFonts w:ascii="Times New Roman" w:hAnsi="Times New Roman" w:cs="Times New Roman"/>
                <w:sz w:val="18"/>
                <w:szCs w:val="18"/>
              </w:rPr>
              <w:t>Председатель комиссии:</w:t>
            </w:r>
          </w:p>
          <w:p w:rsidR="002726FC" w:rsidRPr="00296C10" w:rsidRDefault="002726FC" w:rsidP="002726FC">
            <w:pPr>
              <w:rPr>
                <w:rFonts w:ascii="Times New Roman" w:hAnsi="Times New Roman" w:cs="Times New Roman"/>
                <w:spacing w:val="2"/>
                <w:sz w:val="18"/>
                <w:szCs w:val="18"/>
              </w:rPr>
            </w:pPr>
          </w:p>
        </w:tc>
        <w:tc>
          <w:tcPr>
            <w:tcW w:w="510" w:type="dxa"/>
            <w:gridSpan w:val="2"/>
            <w:hideMark/>
          </w:tcPr>
          <w:p w:rsidR="002726FC" w:rsidRPr="00296C10" w:rsidRDefault="002726FC" w:rsidP="002726FC">
            <w:pPr>
              <w:rPr>
                <w:rFonts w:ascii="Times New Roman" w:hAnsi="Times New Roman" w:cs="Times New Roman"/>
                <w:sz w:val="18"/>
                <w:szCs w:val="18"/>
              </w:rPr>
            </w:pPr>
          </w:p>
        </w:tc>
        <w:tc>
          <w:tcPr>
            <w:tcW w:w="4755" w:type="dxa"/>
            <w:gridSpan w:val="6"/>
            <w:hideMark/>
          </w:tcPr>
          <w:p w:rsidR="002726FC" w:rsidRPr="00296C10" w:rsidRDefault="002726FC" w:rsidP="002726FC">
            <w:pPr>
              <w:rPr>
                <w:rFonts w:ascii="Times New Roman" w:hAnsi="Times New Roman" w:cs="Times New Roman"/>
                <w:sz w:val="18"/>
                <w:szCs w:val="18"/>
              </w:rPr>
            </w:pPr>
          </w:p>
        </w:tc>
      </w:tr>
      <w:tr w:rsidR="002726FC" w:rsidRPr="00296C10" w:rsidTr="007A6713">
        <w:trPr>
          <w:gridBefore w:val="1"/>
          <w:wBefore w:w="255" w:type="dxa"/>
          <w:trHeight w:val="245"/>
        </w:trPr>
        <w:tc>
          <w:tcPr>
            <w:tcW w:w="4556" w:type="dxa"/>
            <w:tcMar>
              <w:top w:w="0" w:type="dxa"/>
              <w:left w:w="149" w:type="dxa"/>
              <w:bottom w:w="0" w:type="dxa"/>
              <w:right w:w="149" w:type="dxa"/>
            </w:tcMar>
          </w:tcPr>
          <w:p w:rsidR="002726FC" w:rsidRPr="00296C10" w:rsidRDefault="002726FC" w:rsidP="002726FC">
            <w:pPr>
              <w:spacing w:line="315" w:lineRule="atLeast"/>
              <w:textAlignment w:val="baseline"/>
              <w:rPr>
                <w:rFonts w:ascii="Times New Roman" w:hAnsi="Times New Roman" w:cs="Times New Roman"/>
                <w:sz w:val="18"/>
                <w:szCs w:val="18"/>
              </w:rPr>
            </w:pPr>
            <w:r w:rsidRPr="00296C10">
              <w:rPr>
                <w:rFonts w:ascii="Times New Roman" w:hAnsi="Times New Roman" w:cs="Times New Roman"/>
                <w:sz w:val="18"/>
                <w:szCs w:val="18"/>
              </w:rPr>
              <w:t>Заместитель председателя комиссии:</w:t>
            </w:r>
          </w:p>
          <w:p w:rsidR="002726FC" w:rsidRPr="00296C10" w:rsidRDefault="002726FC" w:rsidP="002726FC">
            <w:pPr>
              <w:spacing w:line="315" w:lineRule="atLeast"/>
              <w:textAlignment w:val="baseline"/>
              <w:rPr>
                <w:rFonts w:ascii="Times New Roman" w:hAnsi="Times New Roman" w:cs="Times New Roman"/>
                <w:sz w:val="18"/>
                <w:szCs w:val="18"/>
              </w:rPr>
            </w:pPr>
          </w:p>
        </w:tc>
        <w:tc>
          <w:tcPr>
            <w:tcW w:w="510" w:type="dxa"/>
            <w:gridSpan w:val="2"/>
            <w:tcMar>
              <w:top w:w="0" w:type="dxa"/>
              <w:left w:w="149" w:type="dxa"/>
              <w:bottom w:w="0" w:type="dxa"/>
              <w:right w:w="149" w:type="dxa"/>
            </w:tcMar>
          </w:tcPr>
          <w:p w:rsidR="002726FC" w:rsidRPr="00296C10" w:rsidRDefault="002726FC" w:rsidP="002726FC">
            <w:pPr>
              <w:spacing w:line="315" w:lineRule="atLeast"/>
              <w:jc w:val="center"/>
              <w:textAlignment w:val="baseline"/>
              <w:rPr>
                <w:rFonts w:ascii="Times New Roman" w:hAnsi="Times New Roman" w:cs="Times New Roman"/>
                <w:sz w:val="18"/>
                <w:szCs w:val="18"/>
              </w:rPr>
            </w:pPr>
          </w:p>
        </w:tc>
        <w:tc>
          <w:tcPr>
            <w:tcW w:w="4755" w:type="dxa"/>
            <w:gridSpan w:val="6"/>
            <w:tcMar>
              <w:top w:w="0" w:type="dxa"/>
              <w:left w:w="149" w:type="dxa"/>
              <w:bottom w:w="0" w:type="dxa"/>
              <w:right w:w="149" w:type="dxa"/>
            </w:tcMar>
          </w:tcPr>
          <w:p w:rsidR="002726FC" w:rsidRPr="00296C10" w:rsidRDefault="002726FC" w:rsidP="002726FC">
            <w:pPr>
              <w:spacing w:line="315" w:lineRule="atLeast"/>
              <w:textAlignment w:val="baseline"/>
              <w:rPr>
                <w:rFonts w:ascii="Times New Roman" w:hAnsi="Times New Roman" w:cs="Times New Roman"/>
                <w:sz w:val="18"/>
                <w:szCs w:val="18"/>
              </w:rPr>
            </w:pPr>
          </w:p>
        </w:tc>
      </w:tr>
      <w:tr w:rsidR="002726FC" w:rsidRPr="00296C10" w:rsidTr="007A6713">
        <w:trPr>
          <w:gridBefore w:val="1"/>
          <w:wBefore w:w="255" w:type="dxa"/>
        </w:trPr>
        <w:tc>
          <w:tcPr>
            <w:tcW w:w="4556" w:type="dxa"/>
            <w:tcMar>
              <w:top w:w="0" w:type="dxa"/>
              <w:left w:w="149" w:type="dxa"/>
              <w:bottom w:w="0" w:type="dxa"/>
              <w:right w:w="149" w:type="dxa"/>
            </w:tcMar>
          </w:tcPr>
          <w:p w:rsidR="002726FC" w:rsidRPr="00296C10" w:rsidRDefault="002726FC" w:rsidP="002726FC">
            <w:pPr>
              <w:spacing w:line="315" w:lineRule="atLeast"/>
              <w:textAlignment w:val="baseline"/>
              <w:rPr>
                <w:rFonts w:ascii="Times New Roman" w:hAnsi="Times New Roman" w:cs="Times New Roman"/>
                <w:sz w:val="18"/>
                <w:szCs w:val="18"/>
              </w:rPr>
            </w:pPr>
            <w:r w:rsidRPr="00296C10">
              <w:rPr>
                <w:rFonts w:ascii="Times New Roman" w:hAnsi="Times New Roman" w:cs="Times New Roman"/>
                <w:sz w:val="18"/>
                <w:szCs w:val="18"/>
              </w:rPr>
              <w:t>Секретарь комиссии:</w:t>
            </w:r>
          </w:p>
        </w:tc>
        <w:tc>
          <w:tcPr>
            <w:tcW w:w="510" w:type="dxa"/>
            <w:gridSpan w:val="2"/>
            <w:tcMar>
              <w:top w:w="0" w:type="dxa"/>
              <w:left w:w="149" w:type="dxa"/>
              <w:bottom w:w="0" w:type="dxa"/>
              <w:right w:w="149" w:type="dxa"/>
            </w:tcMar>
          </w:tcPr>
          <w:p w:rsidR="002726FC" w:rsidRPr="00296C10" w:rsidRDefault="002726FC" w:rsidP="002726FC">
            <w:pPr>
              <w:spacing w:line="315" w:lineRule="atLeast"/>
              <w:jc w:val="center"/>
              <w:textAlignment w:val="baseline"/>
              <w:rPr>
                <w:rFonts w:ascii="Times New Roman" w:hAnsi="Times New Roman" w:cs="Times New Roman"/>
                <w:sz w:val="18"/>
                <w:szCs w:val="18"/>
              </w:rPr>
            </w:pPr>
          </w:p>
        </w:tc>
        <w:tc>
          <w:tcPr>
            <w:tcW w:w="4755" w:type="dxa"/>
            <w:gridSpan w:val="6"/>
            <w:tcMar>
              <w:top w:w="0" w:type="dxa"/>
              <w:left w:w="149" w:type="dxa"/>
              <w:bottom w:w="0" w:type="dxa"/>
              <w:right w:w="149" w:type="dxa"/>
            </w:tcMar>
          </w:tcPr>
          <w:p w:rsidR="002726FC" w:rsidRPr="00296C10" w:rsidRDefault="002726FC" w:rsidP="002726FC">
            <w:pPr>
              <w:spacing w:line="315" w:lineRule="atLeast"/>
              <w:textAlignment w:val="baseline"/>
              <w:rPr>
                <w:rFonts w:ascii="Times New Roman" w:hAnsi="Times New Roman" w:cs="Times New Roman"/>
                <w:sz w:val="18"/>
                <w:szCs w:val="18"/>
              </w:rPr>
            </w:pPr>
          </w:p>
        </w:tc>
      </w:tr>
      <w:tr w:rsidR="002726FC" w:rsidRPr="00296C10" w:rsidTr="007A6713">
        <w:trPr>
          <w:gridBefore w:val="1"/>
          <w:wBefore w:w="255" w:type="dxa"/>
          <w:trHeight w:val="950"/>
        </w:trPr>
        <w:tc>
          <w:tcPr>
            <w:tcW w:w="4556" w:type="dxa"/>
            <w:tcMar>
              <w:top w:w="0" w:type="dxa"/>
              <w:left w:w="149" w:type="dxa"/>
              <w:bottom w:w="0" w:type="dxa"/>
              <w:right w:w="149" w:type="dxa"/>
            </w:tcMar>
          </w:tcPr>
          <w:p w:rsidR="002726FC" w:rsidRPr="00296C10" w:rsidRDefault="002726FC" w:rsidP="002726FC">
            <w:pPr>
              <w:spacing w:line="315" w:lineRule="atLeast"/>
              <w:textAlignment w:val="baseline"/>
              <w:rPr>
                <w:rFonts w:ascii="Times New Roman" w:hAnsi="Times New Roman" w:cs="Times New Roman"/>
                <w:sz w:val="18"/>
                <w:szCs w:val="18"/>
              </w:rPr>
            </w:pPr>
            <w:r w:rsidRPr="00296C10">
              <w:rPr>
                <w:rFonts w:ascii="Times New Roman" w:hAnsi="Times New Roman" w:cs="Times New Roman"/>
                <w:sz w:val="18"/>
                <w:szCs w:val="18"/>
              </w:rPr>
              <w:t>Члены комиссии:</w:t>
            </w:r>
          </w:p>
          <w:p w:rsidR="002726FC" w:rsidRPr="00296C10" w:rsidRDefault="002726FC" w:rsidP="002726FC">
            <w:pPr>
              <w:spacing w:line="315" w:lineRule="atLeast"/>
              <w:textAlignment w:val="baseline"/>
              <w:rPr>
                <w:rFonts w:ascii="Times New Roman" w:hAnsi="Times New Roman" w:cs="Times New Roman"/>
                <w:sz w:val="18"/>
                <w:szCs w:val="18"/>
              </w:rPr>
            </w:pPr>
          </w:p>
        </w:tc>
        <w:tc>
          <w:tcPr>
            <w:tcW w:w="510" w:type="dxa"/>
            <w:gridSpan w:val="2"/>
            <w:tcMar>
              <w:top w:w="0" w:type="dxa"/>
              <w:left w:w="149" w:type="dxa"/>
              <w:bottom w:w="0" w:type="dxa"/>
              <w:right w:w="149" w:type="dxa"/>
            </w:tcMar>
          </w:tcPr>
          <w:p w:rsidR="002726FC" w:rsidRPr="00296C10" w:rsidRDefault="002726FC" w:rsidP="002726FC">
            <w:pPr>
              <w:spacing w:line="315" w:lineRule="atLeast"/>
              <w:jc w:val="center"/>
              <w:textAlignment w:val="baseline"/>
              <w:rPr>
                <w:rFonts w:ascii="Times New Roman" w:hAnsi="Times New Roman" w:cs="Times New Roman"/>
                <w:sz w:val="18"/>
                <w:szCs w:val="18"/>
                <w:highlight w:val="yellow"/>
              </w:rPr>
            </w:pPr>
          </w:p>
        </w:tc>
        <w:tc>
          <w:tcPr>
            <w:tcW w:w="4755" w:type="dxa"/>
            <w:gridSpan w:val="6"/>
            <w:tcMar>
              <w:top w:w="0" w:type="dxa"/>
              <w:left w:w="149" w:type="dxa"/>
              <w:bottom w:w="0" w:type="dxa"/>
              <w:right w:w="149" w:type="dxa"/>
            </w:tcMar>
          </w:tcPr>
          <w:p w:rsidR="002726FC" w:rsidRPr="00296C10" w:rsidRDefault="002726FC" w:rsidP="002726FC">
            <w:pPr>
              <w:spacing w:line="315" w:lineRule="atLeast"/>
              <w:textAlignment w:val="baseline"/>
              <w:rPr>
                <w:rFonts w:ascii="Times New Roman" w:hAnsi="Times New Roman" w:cs="Times New Roman"/>
                <w:sz w:val="18"/>
                <w:szCs w:val="18"/>
                <w:highlight w:val="yellow"/>
              </w:rPr>
            </w:pPr>
          </w:p>
        </w:tc>
      </w:tr>
      <w:tr w:rsidR="002726FC" w:rsidRPr="00296C10" w:rsidTr="007A6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31" w:type="dxa"/>
        </w:trPr>
        <w:tc>
          <w:tcPr>
            <w:tcW w:w="5070" w:type="dxa"/>
            <w:gridSpan w:val="3"/>
            <w:tcBorders>
              <w:top w:val="nil"/>
              <w:left w:val="nil"/>
              <w:bottom w:val="nil"/>
              <w:right w:val="nil"/>
            </w:tcBorders>
          </w:tcPr>
          <w:p w:rsidR="002726FC" w:rsidRPr="00296C10" w:rsidRDefault="002726FC" w:rsidP="002726FC">
            <w:pPr>
              <w:jc w:val="right"/>
              <w:rPr>
                <w:rFonts w:ascii="Times New Roman" w:hAnsi="Times New Roman" w:cs="Times New Roman"/>
                <w:sz w:val="18"/>
                <w:szCs w:val="18"/>
              </w:rPr>
            </w:pPr>
          </w:p>
        </w:tc>
        <w:tc>
          <w:tcPr>
            <w:tcW w:w="4675" w:type="dxa"/>
            <w:gridSpan w:val="6"/>
            <w:tcBorders>
              <w:top w:val="nil"/>
              <w:left w:val="nil"/>
              <w:bottom w:val="nil"/>
              <w:right w:val="nil"/>
            </w:tcBorders>
          </w:tcPr>
          <w:p w:rsidR="002726FC" w:rsidRPr="00296C10" w:rsidRDefault="002726FC" w:rsidP="002726FC">
            <w:pPr>
              <w:ind w:left="317"/>
              <w:jc w:val="center"/>
              <w:rPr>
                <w:rFonts w:ascii="Times New Roman" w:hAnsi="Times New Roman" w:cs="Times New Roman"/>
                <w:sz w:val="18"/>
                <w:szCs w:val="18"/>
              </w:rPr>
            </w:pPr>
            <w:r w:rsidRPr="00296C10">
              <w:rPr>
                <w:rFonts w:ascii="Times New Roman" w:hAnsi="Times New Roman" w:cs="Times New Roman"/>
                <w:sz w:val="18"/>
                <w:szCs w:val="18"/>
              </w:rPr>
              <w:t>УТВЕРЖДЕН</w:t>
            </w:r>
          </w:p>
          <w:p w:rsidR="002726FC" w:rsidRPr="00296C10" w:rsidRDefault="002726FC" w:rsidP="002726FC">
            <w:pPr>
              <w:ind w:left="317"/>
              <w:jc w:val="center"/>
              <w:rPr>
                <w:rFonts w:ascii="Times New Roman" w:hAnsi="Times New Roman" w:cs="Times New Roman"/>
                <w:sz w:val="18"/>
                <w:szCs w:val="18"/>
              </w:rPr>
            </w:pPr>
            <w:r w:rsidRPr="00296C10">
              <w:rPr>
                <w:rFonts w:ascii="Times New Roman" w:hAnsi="Times New Roman" w:cs="Times New Roman"/>
                <w:sz w:val="18"/>
                <w:szCs w:val="18"/>
              </w:rPr>
              <w:t>постановлением администрации</w:t>
            </w:r>
          </w:p>
          <w:p w:rsidR="002726FC" w:rsidRPr="00296C10" w:rsidRDefault="002726FC" w:rsidP="002726FC">
            <w:pPr>
              <w:ind w:left="317"/>
              <w:jc w:val="center"/>
              <w:rPr>
                <w:rFonts w:ascii="Times New Roman" w:hAnsi="Times New Roman" w:cs="Times New Roman"/>
                <w:sz w:val="18"/>
                <w:szCs w:val="18"/>
              </w:rPr>
            </w:pPr>
            <w:r w:rsidRPr="00296C10">
              <w:rPr>
                <w:rFonts w:ascii="Times New Roman" w:hAnsi="Times New Roman" w:cs="Times New Roman"/>
                <w:sz w:val="18"/>
                <w:szCs w:val="18"/>
              </w:rPr>
              <w:t>________________________</w:t>
            </w:r>
          </w:p>
        </w:tc>
      </w:tr>
      <w:tr w:rsidR="002726FC" w:rsidRPr="00296C10" w:rsidTr="007A6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651" w:type="dxa"/>
        </w:trPr>
        <w:tc>
          <w:tcPr>
            <w:tcW w:w="5070" w:type="dxa"/>
            <w:gridSpan w:val="3"/>
            <w:tcBorders>
              <w:top w:val="nil"/>
              <w:left w:val="nil"/>
              <w:bottom w:val="nil"/>
              <w:right w:val="nil"/>
            </w:tcBorders>
          </w:tcPr>
          <w:p w:rsidR="002726FC" w:rsidRPr="00296C10" w:rsidRDefault="002726FC" w:rsidP="002726FC">
            <w:pPr>
              <w:jc w:val="right"/>
              <w:rPr>
                <w:rFonts w:ascii="Times New Roman" w:hAnsi="Times New Roman" w:cs="Times New Roman"/>
                <w:sz w:val="18"/>
                <w:szCs w:val="18"/>
              </w:rPr>
            </w:pPr>
          </w:p>
        </w:tc>
        <w:tc>
          <w:tcPr>
            <w:tcW w:w="1239" w:type="dxa"/>
            <w:gridSpan w:val="2"/>
            <w:tcBorders>
              <w:top w:val="nil"/>
              <w:left w:val="nil"/>
              <w:bottom w:val="nil"/>
              <w:right w:val="nil"/>
            </w:tcBorders>
          </w:tcPr>
          <w:p w:rsidR="002726FC" w:rsidRPr="00296C10" w:rsidRDefault="002726FC" w:rsidP="002726FC">
            <w:pPr>
              <w:ind w:left="1414" w:hanging="1469"/>
              <w:jc w:val="right"/>
              <w:rPr>
                <w:rFonts w:ascii="Times New Roman" w:hAnsi="Times New Roman" w:cs="Times New Roman"/>
                <w:sz w:val="18"/>
                <w:szCs w:val="18"/>
              </w:rPr>
            </w:pPr>
            <w:r w:rsidRPr="00296C10">
              <w:rPr>
                <w:rFonts w:ascii="Times New Roman" w:hAnsi="Times New Roman" w:cs="Times New Roman"/>
                <w:sz w:val="18"/>
                <w:szCs w:val="18"/>
              </w:rPr>
              <w:t>от</w:t>
            </w:r>
          </w:p>
        </w:tc>
        <w:tc>
          <w:tcPr>
            <w:tcW w:w="1132" w:type="dxa"/>
            <w:tcBorders>
              <w:top w:val="nil"/>
              <w:left w:val="nil"/>
              <w:right w:val="nil"/>
            </w:tcBorders>
          </w:tcPr>
          <w:p w:rsidR="002726FC" w:rsidRPr="00296C10" w:rsidRDefault="002726FC" w:rsidP="002726FC">
            <w:pPr>
              <w:ind w:left="1414" w:firstLine="51"/>
              <w:jc w:val="center"/>
              <w:rPr>
                <w:rFonts w:ascii="Times New Roman" w:hAnsi="Times New Roman" w:cs="Times New Roman"/>
                <w:sz w:val="18"/>
                <w:szCs w:val="18"/>
              </w:rPr>
            </w:pPr>
          </w:p>
        </w:tc>
        <w:tc>
          <w:tcPr>
            <w:tcW w:w="567" w:type="dxa"/>
            <w:tcBorders>
              <w:top w:val="nil"/>
              <w:left w:val="nil"/>
              <w:bottom w:val="nil"/>
              <w:right w:val="nil"/>
            </w:tcBorders>
          </w:tcPr>
          <w:p w:rsidR="002726FC" w:rsidRPr="00296C10" w:rsidRDefault="002726FC" w:rsidP="002726FC">
            <w:pPr>
              <w:ind w:left="1414" w:hanging="1357"/>
              <w:jc w:val="right"/>
              <w:rPr>
                <w:rFonts w:ascii="Times New Roman" w:hAnsi="Times New Roman" w:cs="Times New Roman"/>
                <w:sz w:val="18"/>
                <w:szCs w:val="18"/>
              </w:rPr>
            </w:pPr>
            <w:r w:rsidRPr="00296C10">
              <w:rPr>
                <w:rFonts w:ascii="Times New Roman" w:hAnsi="Times New Roman" w:cs="Times New Roman"/>
                <w:sz w:val="18"/>
                <w:szCs w:val="18"/>
              </w:rPr>
              <w:t>№</w:t>
            </w:r>
          </w:p>
        </w:tc>
        <w:tc>
          <w:tcPr>
            <w:tcW w:w="1417" w:type="dxa"/>
            <w:tcBorders>
              <w:top w:val="nil"/>
              <w:left w:val="nil"/>
              <w:right w:val="nil"/>
            </w:tcBorders>
          </w:tcPr>
          <w:p w:rsidR="002726FC" w:rsidRPr="00296C10" w:rsidRDefault="002726FC" w:rsidP="002726FC">
            <w:pPr>
              <w:ind w:left="1414" w:firstLine="51"/>
              <w:jc w:val="center"/>
              <w:rPr>
                <w:rFonts w:ascii="Times New Roman" w:hAnsi="Times New Roman" w:cs="Times New Roman"/>
                <w:sz w:val="18"/>
                <w:szCs w:val="18"/>
              </w:rPr>
            </w:pPr>
          </w:p>
        </w:tc>
      </w:tr>
    </w:tbl>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ПОЛОЖЕНИЕ о комиссии администрации Верх-Коенского сельсовета Искитимского района Новосибирской области по принятию решений о создании мест (площадок) накопления твердых коммунальных отходов и включения их в реестр</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1. </w:t>
      </w:r>
      <w:proofErr w:type="gramStart"/>
      <w:r w:rsidRPr="007A6713">
        <w:rPr>
          <w:rFonts w:ascii="Times New Roman" w:hAnsi="Times New Roman" w:cs="Times New Roman"/>
          <w:sz w:val="18"/>
          <w:szCs w:val="18"/>
        </w:rPr>
        <w:t>Комиссия администрации Верх-Коенского сельсовета Искитимского района Новосибирской области по принятию решений о создании мест (площадок) накопления ТКО и включения их в реестр (далее Комиссия) является коллегиальным органом администрации Верх-Коенского сельсовета Искитимского района Новосибирской области и создается с целью рассмотрения вопросов, касающихся определения мест (площадок) накопления ТКО на территории Верх-Коенского сельсовета Искитимского района Новосибирской области, принятия решения об их создании и</w:t>
      </w:r>
      <w:proofErr w:type="gramEnd"/>
      <w:r w:rsidRPr="007A6713">
        <w:rPr>
          <w:rFonts w:ascii="Times New Roman" w:hAnsi="Times New Roman" w:cs="Times New Roman"/>
          <w:sz w:val="18"/>
          <w:szCs w:val="18"/>
        </w:rPr>
        <w:t xml:space="preserve"> </w:t>
      </w:r>
      <w:proofErr w:type="gramStart"/>
      <w:r w:rsidRPr="007A6713">
        <w:rPr>
          <w:rFonts w:ascii="Times New Roman" w:hAnsi="Times New Roman" w:cs="Times New Roman"/>
          <w:sz w:val="18"/>
          <w:szCs w:val="18"/>
        </w:rPr>
        <w:t>включении</w:t>
      </w:r>
      <w:proofErr w:type="gramEnd"/>
      <w:r w:rsidRPr="007A6713">
        <w:rPr>
          <w:rFonts w:ascii="Times New Roman" w:hAnsi="Times New Roman" w:cs="Times New Roman"/>
          <w:sz w:val="18"/>
          <w:szCs w:val="18"/>
        </w:rPr>
        <w:t xml:space="preserve"> в реестр.</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2. В своей деятельности Комиссия руководствуется </w:t>
      </w:r>
      <w:hyperlink r:id="rId8" w:history="1">
        <w:r w:rsidRPr="007A6713">
          <w:rPr>
            <w:rFonts w:ascii="Times New Roman" w:hAnsi="Times New Roman" w:cs="Times New Roman"/>
            <w:sz w:val="18"/>
            <w:szCs w:val="18"/>
          </w:rPr>
          <w:t>Конституцией Российской Федерации</w:t>
        </w:r>
      </w:hyperlink>
      <w:r w:rsidRPr="007A6713">
        <w:rPr>
          <w:rFonts w:ascii="Times New Roman" w:hAnsi="Times New Roman" w:cs="Times New Roman"/>
          <w:sz w:val="18"/>
          <w:szCs w:val="18"/>
        </w:rPr>
        <w:t>, федеральными законами и иными нормативными правовыми актами Российской Федерации, Уставом Верх-Коенского сельсовета Искитимского района Новосибирской области, а также настоящим Положением.</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3. Комиссия в соответствии с </w:t>
      </w:r>
      <w:proofErr w:type="gramStart"/>
      <w:r w:rsidRPr="007A6713">
        <w:rPr>
          <w:rFonts w:ascii="Times New Roman" w:hAnsi="Times New Roman" w:cs="Times New Roman"/>
          <w:sz w:val="18"/>
          <w:szCs w:val="18"/>
        </w:rPr>
        <w:t>возложенными</w:t>
      </w:r>
      <w:proofErr w:type="gramEnd"/>
      <w:r w:rsidRPr="007A6713">
        <w:rPr>
          <w:rFonts w:ascii="Times New Roman" w:hAnsi="Times New Roman" w:cs="Times New Roman"/>
          <w:sz w:val="18"/>
          <w:szCs w:val="18"/>
        </w:rPr>
        <w:t xml:space="preserve"> на нее задачами выполняет следующие функции: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рассмотрение заявлений и обращений граждан и юридических лиц по вопросу создания мест (площадок) накопления ТКО;</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организация в случае необходимости выездов на предполагаемые места (площадки) накопления ТКО с целью их дальнейшего согласования;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внесение предложений, направленных на определение мест (площадок) накопления ТКО;</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принятие решения о создании мест (площадок) накопления ТКО и включении их в реестр, либо решения об отказе в согласовании создания места (площадки) накопления ТКО;</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уведомление заявителя о принятом решении Комиссия.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4. Комиссия состоит из председателя, заместителя председателя, секретаря и членов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5. Организацию работы Комиссии определяет председатель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6. Основной формой работы Комиссии являются заседания с осмотром при необходимости территории существующего и предлагаемого места (площадки) накопления ТКО.</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7. Для обеспечения своей работы Комиссия имеет право привлекать к работе специалистов других организаций, предприятий или служб, не являющихся членами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8. Заседания Комиссии проводятся по мере необходимости.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9. Комиссия правомочна принимать решения при участии в ее работе не менее половины от основного состава ее членов.</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10. Решение о создании места (площадки) накопления ТКО принимается простым большинством голосов присутствующих членов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При равенстве голосов, голос председателя Комиссии является решающим.</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11. При отсутствии председателя Комиссии по причине очередного отпуска, командировки, болезни, необходимости срочного исполнения обязанностей по должности, его функции исполняет заместитель председателя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12. Результаты работы Комиссии оформляются актом о создании места (площадки) накопления твердых коммунальных отходов, либо уведомлением об отказе в согласовании создания места (площадки) накопления ТКО. Акт о создании места (площадки) накопления твердых коммунальных отходов утверждается председателем Комиссии. Уведомление об отказе в согласовании создания места (площадки) накопления ТКО подписывается председателем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14. </w:t>
      </w:r>
      <w:proofErr w:type="gramStart"/>
      <w:r w:rsidRPr="007A6713">
        <w:rPr>
          <w:rFonts w:ascii="Times New Roman" w:hAnsi="Times New Roman" w:cs="Times New Roman"/>
          <w:sz w:val="18"/>
          <w:szCs w:val="18"/>
        </w:rPr>
        <w:t>Приемка заявок, подготовка заседаний Комиссии, организация при необходимости осмотров территорий существующих и предлагаемых мест сбора и накопления ТКО, делопроизводство Комиссии, в том числе, оформление протоколов заседания Комиссии, оформление актов о создании места (площадки) накопления твердых коммунальных отходов, ведения реестра, подготовка и отправка уведомлений заявителям о принятых решениях комиссии возлагается на секретаря Комиссии.</w:t>
      </w:r>
      <w:proofErr w:type="gramEnd"/>
    </w:p>
    <w:p w:rsidR="002726FC" w:rsidRPr="00296C10" w:rsidRDefault="002726FC" w:rsidP="002726FC">
      <w:pPr>
        <w:widowControl w:val="0"/>
        <w:tabs>
          <w:tab w:val="left" w:pos="284"/>
          <w:tab w:val="left" w:pos="4536"/>
        </w:tabs>
        <w:autoSpaceDE w:val="0"/>
        <w:autoSpaceDN w:val="0"/>
        <w:jc w:val="center"/>
        <w:rPr>
          <w:rFonts w:ascii="Times New Roman" w:hAnsi="Times New Roman" w:cs="Times New Roman"/>
          <w:sz w:val="18"/>
          <w:szCs w:val="18"/>
        </w:rPr>
      </w:pPr>
      <w:r w:rsidRPr="00296C10">
        <w:rPr>
          <w:rFonts w:ascii="Times New Roman" w:hAnsi="Times New Roman" w:cs="Times New Roman"/>
          <w:sz w:val="18"/>
          <w:szCs w:val="18"/>
        </w:rPr>
        <w:t>Реестр</w:t>
      </w:r>
    </w:p>
    <w:p w:rsidR="002726FC" w:rsidRPr="00296C10" w:rsidRDefault="002726FC" w:rsidP="002726FC">
      <w:pPr>
        <w:widowControl w:val="0"/>
        <w:tabs>
          <w:tab w:val="left" w:pos="284"/>
          <w:tab w:val="left" w:pos="4536"/>
        </w:tabs>
        <w:autoSpaceDE w:val="0"/>
        <w:autoSpaceDN w:val="0"/>
        <w:jc w:val="center"/>
        <w:rPr>
          <w:rFonts w:ascii="Times New Roman" w:hAnsi="Times New Roman" w:cs="Times New Roman"/>
          <w:sz w:val="18"/>
          <w:szCs w:val="18"/>
        </w:rPr>
      </w:pPr>
      <w:r w:rsidRPr="00296C10">
        <w:rPr>
          <w:rFonts w:ascii="Times New Roman" w:hAnsi="Times New Roman" w:cs="Times New Roman"/>
          <w:sz w:val="18"/>
          <w:szCs w:val="18"/>
        </w:rPr>
        <w:t xml:space="preserve">мест (площадок) накопления твёрдых коммунальных отходов на территории </w:t>
      </w:r>
      <w:r w:rsidRPr="00296C10">
        <w:rPr>
          <w:rFonts w:ascii="Times New Roman" w:hAnsi="Times New Roman" w:cs="Times New Roman"/>
          <w:spacing w:val="2"/>
          <w:sz w:val="18"/>
          <w:szCs w:val="18"/>
        </w:rPr>
        <w:t xml:space="preserve">Верх-Коенского сельсовета Искитимского </w:t>
      </w:r>
      <w:r w:rsidRPr="00296C10">
        <w:rPr>
          <w:rFonts w:ascii="Times New Roman" w:hAnsi="Times New Roman" w:cs="Times New Roman"/>
          <w:sz w:val="18"/>
          <w:szCs w:val="18"/>
        </w:rPr>
        <w:t>района Новосибирской области</w:t>
      </w:r>
    </w:p>
    <w:tbl>
      <w:tblPr>
        <w:tblW w:w="15646" w:type="dxa"/>
        <w:tblInd w:w="-1134" w:type="dxa"/>
        <w:tblLayout w:type="fixed"/>
        <w:tblLook w:val="04A0"/>
      </w:tblPr>
      <w:tblGrid>
        <w:gridCol w:w="704"/>
        <w:gridCol w:w="1602"/>
        <w:gridCol w:w="2126"/>
        <w:gridCol w:w="1276"/>
        <w:gridCol w:w="1276"/>
        <w:gridCol w:w="1425"/>
        <w:gridCol w:w="1425"/>
        <w:gridCol w:w="2962"/>
        <w:gridCol w:w="1425"/>
        <w:gridCol w:w="1425"/>
      </w:tblGrid>
      <w:tr w:rsidR="002726FC" w:rsidRPr="00296C10" w:rsidTr="007A6713">
        <w:trPr>
          <w:trHeight w:val="138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726FC" w:rsidRPr="00296C10" w:rsidRDefault="002726FC" w:rsidP="002726FC">
            <w:pPr>
              <w:rPr>
                <w:rFonts w:ascii="Times New Roman" w:hAnsi="Times New Roman" w:cs="Times New Roman"/>
                <w:sz w:val="18"/>
                <w:szCs w:val="18"/>
              </w:rPr>
            </w:pPr>
            <w:r w:rsidRPr="00296C10">
              <w:rPr>
                <w:rFonts w:ascii="Times New Roman" w:hAnsi="Times New Roman" w:cs="Times New Roman"/>
                <w:sz w:val="18"/>
                <w:szCs w:val="18"/>
              </w:rPr>
              <w:t xml:space="preserve">№ </w:t>
            </w:r>
            <w:proofErr w:type="spellStart"/>
            <w:proofErr w:type="gramStart"/>
            <w:r w:rsidRPr="00296C10">
              <w:rPr>
                <w:rFonts w:ascii="Times New Roman" w:hAnsi="Times New Roman" w:cs="Times New Roman"/>
                <w:sz w:val="18"/>
                <w:szCs w:val="18"/>
              </w:rPr>
              <w:t>п</w:t>
            </w:r>
            <w:proofErr w:type="spellEnd"/>
            <w:proofErr w:type="gramEnd"/>
            <w:r w:rsidRPr="00296C10">
              <w:rPr>
                <w:rFonts w:ascii="Times New Roman" w:hAnsi="Times New Roman" w:cs="Times New Roman"/>
                <w:sz w:val="18"/>
                <w:szCs w:val="18"/>
              </w:rPr>
              <w:t>/</w:t>
            </w:r>
            <w:proofErr w:type="spellStart"/>
            <w:r w:rsidRPr="00296C10">
              <w:rPr>
                <w:rFonts w:ascii="Times New Roman" w:hAnsi="Times New Roman" w:cs="Times New Roman"/>
                <w:sz w:val="18"/>
                <w:szCs w:val="18"/>
              </w:rPr>
              <w:t>п</w:t>
            </w:r>
            <w:proofErr w:type="spellEnd"/>
          </w:p>
        </w:tc>
        <w:tc>
          <w:tcPr>
            <w:tcW w:w="3728" w:type="dxa"/>
            <w:gridSpan w:val="2"/>
            <w:tcBorders>
              <w:top w:val="single" w:sz="4" w:space="0" w:color="auto"/>
              <w:left w:val="nil"/>
              <w:bottom w:val="single" w:sz="4" w:space="0" w:color="auto"/>
              <w:right w:val="single" w:sz="4" w:space="0" w:color="000000"/>
            </w:tcBorders>
            <w:shd w:val="clear" w:color="auto" w:fill="auto"/>
            <w:hideMark/>
          </w:tcPr>
          <w:p w:rsidR="002726FC" w:rsidRPr="00296C10" w:rsidRDefault="002726FC" w:rsidP="002726FC">
            <w:pPr>
              <w:jc w:val="center"/>
              <w:rPr>
                <w:rFonts w:ascii="Times New Roman" w:hAnsi="Times New Roman" w:cs="Times New Roman"/>
                <w:sz w:val="18"/>
                <w:szCs w:val="18"/>
              </w:rPr>
            </w:pPr>
            <w:r w:rsidRPr="00296C10">
              <w:rPr>
                <w:rFonts w:ascii="Times New Roman" w:hAnsi="Times New Roman" w:cs="Times New Roman"/>
                <w:sz w:val="18"/>
                <w:szCs w:val="18"/>
              </w:rPr>
              <w:t xml:space="preserve">Данные о нахождении мест (площадок) накопления ТКО </w:t>
            </w:r>
          </w:p>
        </w:tc>
        <w:tc>
          <w:tcPr>
            <w:tcW w:w="5402" w:type="dxa"/>
            <w:gridSpan w:val="4"/>
            <w:tcBorders>
              <w:top w:val="single" w:sz="4" w:space="0" w:color="auto"/>
              <w:left w:val="single" w:sz="4" w:space="0" w:color="auto"/>
              <w:bottom w:val="single" w:sz="4" w:space="0" w:color="000000"/>
              <w:right w:val="single" w:sz="4" w:space="0" w:color="auto"/>
            </w:tcBorders>
            <w:shd w:val="clear" w:color="auto" w:fill="auto"/>
            <w:hideMark/>
          </w:tcPr>
          <w:p w:rsidR="002726FC" w:rsidRPr="00296C10" w:rsidRDefault="002726FC" w:rsidP="002726FC">
            <w:pPr>
              <w:jc w:val="center"/>
              <w:rPr>
                <w:rFonts w:ascii="Times New Roman" w:hAnsi="Times New Roman" w:cs="Times New Roman"/>
                <w:sz w:val="18"/>
                <w:szCs w:val="18"/>
              </w:rPr>
            </w:pPr>
            <w:r w:rsidRPr="00296C10">
              <w:rPr>
                <w:rFonts w:ascii="Times New Roman" w:hAnsi="Times New Roman" w:cs="Times New Roman"/>
                <w:sz w:val="18"/>
                <w:szCs w:val="18"/>
              </w:rPr>
              <w:t>Данные о технических характеристиках мест (площадок) накопления ТКО</w:t>
            </w:r>
          </w:p>
        </w:tc>
        <w:tc>
          <w:tcPr>
            <w:tcW w:w="2962" w:type="dxa"/>
            <w:vMerge w:val="restart"/>
            <w:tcBorders>
              <w:top w:val="single" w:sz="4" w:space="0" w:color="auto"/>
              <w:left w:val="single" w:sz="4" w:space="0" w:color="auto"/>
              <w:right w:val="single" w:sz="4" w:space="0" w:color="auto"/>
            </w:tcBorders>
          </w:tcPr>
          <w:p w:rsidR="002726FC" w:rsidRPr="00296C10" w:rsidRDefault="002726FC" w:rsidP="002726FC">
            <w:pPr>
              <w:jc w:val="center"/>
              <w:rPr>
                <w:rFonts w:ascii="Times New Roman" w:hAnsi="Times New Roman" w:cs="Times New Roman"/>
                <w:sz w:val="18"/>
                <w:szCs w:val="18"/>
              </w:rPr>
            </w:pPr>
            <w:r w:rsidRPr="00296C10">
              <w:rPr>
                <w:rFonts w:ascii="Times New Roman" w:hAnsi="Times New Roman" w:cs="Times New Roman"/>
                <w:sz w:val="18"/>
                <w:szCs w:val="18"/>
              </w:rPr>
              <w:t>Данные о собственниках мест (площадок) накопления ТКО</w:t>
            </w:r>
          </w:p>
          <w:p w:rsidR="002726FC" w:rsidRPr="00296C10" w:rsidRDefault="002726FC" w:rsidP="002726FC">
            <w:pPr>
              <w:jc w:val="center"/>
              <w:rPr>
                <w:rFonts w:ascii="Times New Roman" w:hAnsi="Times New Roman" w:cs="Times New Roman"/>
                <w:sz w:val="18"/>
                <w:szCs w:val="18"/>
              </w:rPr>
            </w:pPr>
            <w:proofErr w:type="gramStart"/>
            <w:r w:rsidRPr="00296C10">
              <w:rPr>
                <w:rFonts w:ascii="Times New Roman" w:hAnsi="Times New Roman" w:cs="Times New Roman"/>
                <w:sz w:val="18"/>
                <w:szCs w:val="18"/>
              </w:rPr>
              <w:t>(Для юр. Лиц полное наименование, номер ЕГРЮЛ, фактический адрес</w:t>
            </w:r>
            <w:proofErr w:type="gramEnd"/>
          </w:p>
          <w:p w:rsidR="002726FC" w:rsidRPr="00296C10" w:rsidRDefault="002726FC" w:rsidP="002726FC">
            <w:pPr>
              <w:jc w:val="center"/>
              <w:rPr>
                <w:rFonts w:ascii="Times New Roman" w:hAnsi="Times New Roman" w:cs="Times New Roman"/>
                <w:sz w:val="18"/>
                <w:szCs w:val="18"/>
              </w:rPr>
            </w:pPr>
            <w:r w:rsidRPr="00296C10">
              <w:rPr>
                <w:rFonts w:ascii="Times New Roman" w:hAnsi="Times New Roman" w:cs="Times New Roman"/>
                <w:sz w:val="18"/>
                <w:szCs w:val="18"/>
              </w:rPr>
              <w:lastRenderedPageBreak/>
              <w:t xml:space="preserve">Для ИП ФИО, ОГРН, адрес регистрации по </w:t>
            </w:r>
            <w:proofErr w:type="spellStart"/>
            <w:r w:rsidRPr="00296C10">
              <w:rPr>
                <w:rFonts w:ascii="Times New Roman" w:hAnsi="Times New Roman" w:cs="Times New Roman"/>
                <w:sz w:val="18"/>
                <w:szCs w:val="18"/>
              </w:rPr>
              <w:t>по</w:t>
            </w:r>
            <w:proofErr w:type="spellEnd"/>
            <w:r w:rsidRPr="00296C10">
              <w:rPr>
                <w:rFonts w:ascii="Times New Roman" w:hAnsi="Times New Roman" w:cs="Times New Roman"/>
                <w:sz w:val="18"/>
                <w:szCs w:val="18"/>
              </w:rPr>
              <w:t xml:space="preserve"> месту жительства</w:t>
            </w:r>
          </w:p>
          <w:p w:rsidR="002726FC" w:rsidRPr="00296C10" w:rsidRDefault="002726FC" w:rsidP="002726FC">
            <w:pPr>
              <w:jc w:val="center"/>
              <w:rPr>
                <w:rFonts w:ascii="Times New Roman" w:hAnsi="Times New Roman" w:cs="Times New Roman"/>
                <w:sz w:val="18"/>
                <w:szCs w:val="18"/>
              </w:rPr>
            </w:pPr>
            <w:r w:rsidRPr="00296C10">
              <w:rPr>
                <w:rFonts w:ascii="Times New Roman" w:hAnsi="Times New Roman" w:cs="Times New Roman"/>
                <w:sz w:val="18"/>
                <w:szCs w:val="18"/>
              </w:rPr>
              <w:t xml:space="preserve">Для </w:t>
            </w:r>
            <w:proofErr w:type="spellStart"/>
            <w:proofErr w:type="gramStart"/>
            <w:r w:rsidRPr="00296C10">
              <w:rPr>
                <w:rFonts w:ascii="Times New Roman" w:hAnsi="Times New Roman" w:cs="Times New Roman"/>
                <w:sz w:val="18"/>
                <w:szCs w:val="18"/>
              </w:rPr>
              <w:t>физ</w:t>
            </w:r>
            <w:proofErr w:type="spellEnd"/>
            <w:proofErr w:type="gramEnd"/>
            <w:r w:rsidRPr="00296C10">
              <w:rPr>
                <w:rFonts w:ascii="Times New Roman" w:hAnsi="Times New Roman" w:cs="Times New Roman"/>
                <w:sz w:val="18"/>
                <w:szCs w:val="18"/>
              </w:rPr>
              <w:t xml:space="preserve"> лиц – ФИО , серия, номер, дата выдачи паспорта и иного документа, адрес регистрации, </w:t>
            </w:r>
            <w:proofErr w:type="spellStart"/>
            <w:r w:rsidRPr="00296C10">
              <w:rPr>
                <w:rFonts w:ascii="Times New Roman" w:hAnsi="Times New Roman" w:cs="Times New Roman"/>
                <w:sz w:val="18"/>
                <w:szCs w:val="18"/>
              </w:rPr>
              <w:t>к\телефон</w:t>
            </w:r>
            <w:proofErr w:type="spellEnd"/>
            <w:r w:rsidRPr="00296C10">
              <w:rPr>
                <w:rFonts w:ascii="Times New Roman" w:hAnsi="Times New Roman" w:cs="Times New Roman"/>
                <w:sz w:val="18"/>
                <w:szCs w:val="18"/>
              </w:rPr>
              <w:t>.)</w:t>
            </w:r>
          </w:p>
        </w:tc>
        <w:tc>
          <w:tcPr>
            <w:tcW w:w="1425" w:type="dxa"/>
            <w:tcBorders>
              <w:top w:val="single" w:sz="4" w:space="0" w:color="auto"/>
              <w:left w:val="single" w:sz="4" w:space="0" w:color="auto"/>
              <w:right w:val="single" w:sz="4" w:space="0" w:color="auto"/>
            </w:tcBorders>
          </w:tcPr>
          <w:p w:rsidR="002726FC" w:rsidRPr="00296C10" w:rsidRDefault="002726FC" w:rsidP="002726FC">
            <w:pPr>
              <w:jc w:val="center"/>
              <w:rPr>
                <w:rFonts w:ascii="Times New Roman" w:hAnsi="Times New Roman" w:cs="Times New Roman"/>
                <w:sz w:val="18"/>
                <w:szCs w:val="18"/>
              </w:rPr>
            </w:pPr>
            <w:r w:rsidRPr="00296C10">
              <w:rPr>
                <w:rFonts w:ascii="Times New Roman" w:hAnsi="Times New Roman" w:cs="Times New Roman"/>
                <w:sz w:val="18"/>
                <w:szCs w:val="18"/>
              </w:rPr>
              <w:lastRenderedPageBreak/>
              <w:t>Данные об источнике образования ТКО (наименование, адрес)</w:t>
            </w:r>
          </w:p>
        </w:tc>
        <w:tc>
          <w:tcPr>
            <w:tcW w:w="1425" w:type="dxa"/>
            <w:tcBorders>
              <w:top w:val="single" w:sz="4" w:space="0" w:color="auto"/>
              <w:left w:val="single" w:sz="4" w:space="0" w:color="auto"/>
              <w:right w:val="single" w:sz="4" w:space="0" w:color="auto"/>
            </w:tcBorders>
          </w:tcPr>
          <w:p w:rsidR="002726FC" w:rsidRPr="00296C10" w:rsidRDefault="002726FC" w:rsidP="002726FC">
            <w:pPr>
              <w:jc w:val="center"/>
              <w:rPr>
                <w:rFonts w:ascii="Times New Roman" w:hAnsi="Times New Roman" w:cs="Times New Roman"/>
                <w:sz w:val="18"/>
                <w:szCs w:val="18"/>
              </w:rPr>
            </w:pPr>
            <w:r w:rsidRPr="00296C10">
              <w:rPr>
                <w:rFonts w:ascii="Times New Roman" w:hAnsi="Times New Roman" w:cs="Times New Roman"/>
                <w:sz w:val="18"/>
                <w:szCs w:val="18"/>
              </w:rPr>
              <w:t>Дата, номер Акта о создании места (площадки) накопления ТКО</w:t>
            </w:r>
          </w:p>
        </w:tc>
      </w:tr>
      <w:tr w:rsidR="002726FC" w:rsidRPr="00296C10" w:rsidTr="007A6713">
        <w:trPr>
          <w:trHeight w:val="2208"/>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2726FC" w:rsidRPr="00296C10" w:rsidRDefault="002726FC" w:rsidP="002726FC">
            <w:pPr>
              <w:rPr>
                <w:rFonts w:ascii="Times New Roman" w:hAnsi="Times New Roman" w:cs="Times New Roman"/>
                <w:sz w:val="18"/>
                <w:szCs w:val="18"/>
              </w:rPr>
            </w:pPr>
          </w:p>
        </w:tc>
        <w:tc>
          <w:tcPr>
            <w:tcW w:w="1602" w:type="dxa"/>
            <w:tcBorders>
              <w:top w:val="nil"/>
              <w:left w:val="single" w:sz="4" w:space="0" w:color="auto"/>
              <w:bottom w:val="single" w:sz="4" w:space="0" w:color="000000"/>
              <w:right w:val="single" w:sz="4" w:space="0" w:color="auto"/>
            </w:tcBorders>
            <w:shd w:val="clear" w:color="auto" w:fill="auto"/>
            <w:hideMark/>
          </w:tcPr>
          <w:p w:rsidR="002726FC" w:rsidRPr="00296C10" w:rsidRDefault="002726FC" w:rsidP="002726FC">
            <w:pPr>
              <w:jc w:val="center"/>
              <w:rPr>
                <w:rFonts w:ascii="Times New Roman" w:hAnsi="Times New Roman" w:cs="Times New Roman"/>
                <w:sz w:val="18"/>
                <w:szCs w:val="18"/>
              </w:rPr>
            </w:pPr>
            <w:r w:rsidRPr="00296C10">
              <w:rPr>
                <w:rFonts w:ascii="Times New Roman" w:hAnsi="Times New Roman" w:cs="Times New Roman"/>
                <w:sz w:val="18"/>
                <w:szCs w:val="18"/>
              </w:rPr>
              <w:t>Адрес</w:t>
            </w:r>
          </w:p>
          <w:p w:rsidR="002726FC" w:rsidRPr="00296C10" w:rsidRDefault="002726FC" w:rsidP="002726FC">
            <w:pPr>
              <w:jc w:val="center"/>
              <w:rPr>
                <w:rFonts w:ascii="Times New Roman" w:hAnsi="Times New Roman" w:cs="Times New Roman"/>
                <w:sz w:val="18"/>
                <w:szCs w:val="18"/>
              </w:rPr>
            </w:pPr>
            <w:r w:rsidRPr="00296C10">
              <w:rPr>
                <w:rFonts w:ascii="Times New Roman" w:hAnsi="Times New Roman" w:cs="Times New Roman"/>
                <w:sz w:val="18"/>
                <w:szCs w:val="18"/>
              </w:rPr>
              <w:t>(</w:t>
            </w:r>
            <w:proofErr w:type="gramStart"/>
            <w:r w:rsidRPr="00296C10">
              <w:rPr>
                <w:rFonts w:ascii="Times New Roman" w:hAnsi="Times New Roman" w:cs="Times New Roman"/>
                <w:sz w:val="18"/>
                <w:szCs w:val="18"/>
              </w:rPr>
              <w:t>ближайший</w:t>
            </w:r>
            <w:proofErr w:type="gramEnd"/>
            <w:r w:rsidRPr="00296C10">
              <w:rPr>
                <w:rFonts w:ascii="Times New Roman" w:hAnsi="Times New Roman" w:cs="Times New Roman"/>
                <w:sz w:val="18"/>
                <w:szCs w:val="18"/>
              </w:rPr>
              <w:t xml:space="preserve"> к площадке дом)</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2726FC" w:rsidRPr="00296C10" w:rsidRDefault="002726FC" w:rsidP="002726FC">
            <w:pPr>
              <w:jc w:val="center"/>
              <w:rPr>
                <w:rFonts w:ascii="Times New Roman" w:hAnsi="Times New Roman" w:cs="Times New Roman"/>
                <w:sz w:val="18"/>
                <w:szCs w:val="18"/>
              </w:rPr>
            </w:pPr>
            <w:r w:rsidRPr="00296C10">
              <w:rPr>
                <w:rFonts w:ascii="Times New Roman" w:hAnsi="Times New Roman" w:cs="Times New Roman"/>
                <w:sz w:val="18"/>
                <w:szCs w:val="18"/>
              </w:rPr>
              <w:t xml:space="preserve">Географические координаты места накопления ТКО (взять с </w:t>
            </w:r>
            <w:proofErr w:type="spellStart"/>
            <w:r w:rsidRPr="00296C10">
              <w:rPr>
                <w:rFonts w:ascii="Times New Roman" w:hAnsi="Times New Roman" w:cs="Times New Roman"/>
                <w:sz w:val="18"/>
                <w:szCs w:val="18"/>
              </w:rPr>
              <w:t>Яндекс</w:t>
            </w:r>
            <w:proofErr w:type="gramStart"/>
            <w:r w:rsidRPr="00296C10">
              <w:rPr>
                <w:rFonts w:ascii="Times New Roman" w:hAnsi="Times New Roman" w:cs="Times New Roman"/>
                <w:sz w:val="18"/>
                <w:szCs w:val="18"/>
              </w:rPr>
              <w:t>.К</w:t>
            </w:r>
            <w:proofErr w:type="gramEnd"/>
            <w:r w:rsidRPr="00296C10">
              <w:rPr>
                <w:rFonts w:ascii="Times New Roman" w:hAnsi="Times New Roman" w:cs="Times New Roman"/>
                <w:sz w:val="18"/>
                <w:szCs w:val="18"/>
              </w:rPr>
              <w:t>арты</w:t>
            </w:r>
            <w:proofErr w:type="spellEnd"/>
            <w:r w:rsidRPr="00296C10">
              <w:rPr>
                <w:rFonts w:ascii="Times New Roman" w:hAnsi="Times New Roman" w:cs="Times New Roman"/>
                <w:sz w:val="18"/>
                <w:szCs w:val="18"/>
              </w:rPr>
              <w:t>)</w:t>
            </w:r>
          </w:p>
          <w:p w:rsidR="002726FC" w:rsidRPr="00296C10" w:rsidRDefault="002726FC" w:rsidP="002726FC">
            <w:pPr>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726FC" w:rsidRPr="00296C10" w:rsidRDefault="002726FC" w:rsidP="002726FC">
            <w:pPr>
              <w:rPr>
                <w:rFonts w:ascii="Times New Roman" w:hAnsi="Times New Roman" w:cs="Times New Roman"/>
                <w:sz w:val="18"/>
                <w:szCs w:val="18"/>
              </w:rPr>
            </w:pPr>
            <w:r w:rsidRPr="00296C10">
              <w:rPr>
                <w:rFonts w:ascii="Times New Roman" w:hAnsi="Times New Roman" w:cs="Times New Roman"/>
                <w:sz w:val="18"/>
                <w:szCs w:val="18"/>
              </w:rPr>
              <w:t>Сведения о покрытии места (площадки) накопления ТКО</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726FC" w:rsidRPr="00296C10" w:rsidRDefault="002726FC" w:rsidP="002726FC">
            <w:pPr>
              <w:rPr>
                <w:rFonts w:ascii="Times New Roman" w:hAnsi="Times New Roman" w:cs="Times New Roman"/>
                <w:sz w:val="18"/>
                <w:szCs w:val="18"/>
              </w:rPr>
            </w:pPr>
            <w:r w:rsidRPr="00296C10">
              <w:rPr>
                <w:rFonts w:ascii="Times New Roman" w:hAnsi="Times New Roman" w:cs="Times New Roman"/>
                <w:sz w:val="18"/>
                <w:szCs w:val="18"/>
              </w:rPr>
              <w:t>Площадь места (площадки) накопления, кв</w:t>
            </w:r>
            <w:proofErr w:type="gramStart"/>
            <w:r w:rsidRPr="00296C10">
              <w:rPr>
                <w:rFonts w:ascii="Times New Roman" w:hAnsi="Times New Roman" w:cs="Times New Roman"/>
                <w:sz w:val="18"/>
                <w:szCs w:val="18"/>
              </w:rPr>
              <w:t>.м</w:t>
            </w:r>
            <w:proofErr w:type="gramEnd"/>
          </w:p>
        </w:tc>
        <w:tc>
          <w:tcPr>
            <w:tcW w:w="1425" w:type="dxa"/>
            <w:tcBorders>
              <w:top w:val="single" w:sz="4" w:space="0" w:color="auto"/>
              <w:left w:val="single" w:sz="4" w:space="0" w:color="auto"/>
              <w:bottom w:val="single" w:sz="4" w:space="0" w:color="auto"/>
              <w:right w:val="single" w:sz="4" w:space="0" w:color="auto"/>
            </w:tcBorders>
          </w:tcPr>
          <w:p w:rsidR="002726FC" w:rsidRPr="00296C10" w:rsidRDefault="002726FC" w:rsidP="002726FC">
            <w:pPr>
              <w:jc w:val="center"/>
              <w:rPr>
                <w:rFonts w:ascii="Times New Roman" w:hAnsi="Times New Roman" w:cs="Times New Roman"/>
                <w:sz w:val="18"/>
                <w:szCs w:val="18"/>
              </w:rPr>
            </w:pPr>
            <w:r w:rsidRPr="00296C10">
              <w:rPr>
                <w:rFonts w:ascii="Times New Roman" w:hAnsi="Times New Roman" w:cs="Times New Roman"/>
                <w:sz w:val="18"/>
                <w:szCs w:val="18"/>
              </w:rPr>
              <w:t>Количество  контейнеров (или урн), шт.</w:t>
            </w:r>
          </w:p>
        </w:tc>
        <w:tc>
          <w:tcPr>
            <w:tcW w:w="1425" w:type="dxa"/>
            <w:tcBorders>
              <w:top w:val="single" w:sz="4" w:space="0" w:color="auto"/>
              <w:left w:val="single" w:sz="4" w:space="0" w:color="auto"/>
              <w:bottom w:val="single" w:sz="4" w:space="0" w:color="auto"/>
              <w:right w:val="single" w:sz="4" w:space="0" w:color="auto"/>
            </w:tcBorders>
          </w:tcPr>
          <w:p w:rsidR="002726FC" w:rsidRPr="00296C10" w:rsidRDefault="002726FC" w:rsidP="002726FC">
            <w:pPr>
              <w:jc w:val="center"/>
              <w:rPr>
                <w:rFonts w:ascii="Times New Roman" w:hAnsi="Times New Roman" w:cs="Times New Roman"/>
                <w:sz w:val="18"/>
                <w:szCs w:val="18"/>
              </w:rPr>
            </w:pPr>
            <w:r w:rsidRPr="00296C10">
              <w:rPr>
                <w:rFonts w:ascii="Times New Roman" w:hAnsi="Times New Roman" w:cs="Times New Roman"/>
                <w:sz w:val="18"/>
                <w:szCs w:val="18"/>
              </w:rPr>
              <w:t>Объем каждого из контейнеров (или урн), куб</w:t>
            </w:r>
            <w:proofErr w:type="gramStart"/>
            <w:r w:rsidRPr="00296C10">
              <w:rPr>
                <w:rFonts w:ascii="Times New Roman" w:hAnsi="Times New Roman" w:cs="Times New Roman"/>
                <w:sz w:val="18"/>
                <w:szCs w:val="18"/>
              </w:rPr>
              <w:t>.м</w:t>
            </w:r>
            <w:proofErr w:type="gramEnd"/>
          </w:p>
        </w:tc>
        <w:tc>
          <w:tcPr>
            <w:tcW w:w="2962" w:type="dxa"/>
            <w:vMerge/>
            <w:tcBorders>
              <w:left w:val="single" w:sz="4" w:space="0" w:color="auto"/>
              <w:bottom w:val="single" w:sz="4" w:space="0" w:color="auto"/>
              <w:right w:val="single" w:sz="4" w:space="0" w:color="auto"/>
            </w:tcBorders>
          </w:tcPr>
          <w:p w:rsidR="002726FC" w:rsidRPr="00296C10" w:rsidRDefault="002726FC" w:rsidP="002726FC">
            <w:pPr>
              <w:jc w:val="center"/>
              <w:rPr>
                <w:rFonts w:ascii="Times New Roman" w:hAnsi="Times New Roman" w:cs="Times New Roman"/>
                <w:sz w:val="18"/>
                <w:szCs w:val="18"/>
              </w:rPr>
            </w:pPr>
          </w:p>
        </w:tc>
        <w:tc>
          <w:tcPr>
            <w:tcW w:w="1425" w:type="dxa"/>
            <w:tcBorders>
              <w:left w:val="single" w:sz="4" w:space="0" w:color="auto"/>
              <w:bottom w:val="single" w:sz="4" w:space="0" w:color="auto"/>
              <w:right w:val="single" w:sz="4" w:space="0" w:color="auto"/>
            </w:tcBorders>
          </w:tcPr>
          <w:p w:rsidR="002726FC" w:rsidRPr="00296C10" w:rsidRDefault="002726FC" w:rsidP="002726FC">
            <w:pPr>
              <w:jc w:val="center"/>
              <w:rPr>
                <w:rFonts w:ascii="Times New Roman" w:hAnsi="Times New Roman" w:cs="Times New Roman"/>
                <w:sz w:val="18"/>
                <w:szCs w:val="18"/>
              </w:rPr>
            </w:pPr>
          </w:p>
        </w:tc>
        <w:tc>
          <w:tcPr>
            <w:tcW w:w="1425" w:type="dxa"/>
            <w:tcBorders>
              <w:left w:val="single" w:sz="4" w:space="0" w:color="auto"/>
              <w:bottom w:val="single" w:sz="4" w:space="0" w:color="auto"/>
              <w:right w:val="single" w:sz="4" w:space="0" w:color="auto"/>
            </w:tcBorders>
          </w:tcPr>
          <w:p w:rsidR="002726FC" w:rsidRPr="00296C10" w:rsidRDefault="002726FC" w:rsidP="002726FC">
            <w:pPr>
              <w:jc w:val="center"/>
              <w:rPr>
                <w:rFonts w:ascii="Times New Roman" w:hAnsi="Times New Roman" w:cs="Times New Roman"/>
                <w:sz w:val="18"/>
                <w:szCs w:val="18"/>
              </w:rPr>
            </w:pPr>
          </w:p>
        </w:tc>
      </w:tr>
      <w:tr w:rsidR="002726FC" w:rsidRPr="00296C10" w:rsidTr="007A671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rsidR="002726FC" w:rsidRPr="00296C10" w:rsidRDefault="002726FC" w:rsidP="002726FC">
            <w:pPr>
              <w:pStyle w:val="a8"/>
              <w:numPr>
                <w:ilvl w:val="0"/>
                <w:numId w:val="6"/>
              </w:numPr>
              <w:spacing w:after="0" w:line="240" w:lineRule="auto"/>
              <w:ind w:left="0" w:firstLine="0"/>
              <w:rPr>
                <w:sz w:val="18"/>
                <w:szCs w:val="18"/>
              </w:rPr>
            </w:pPr>
          </w:p>
        </w:tc>
        <w:tc>
          <w:tcPr>
            <w:tcW w:w="1602" w:type="dxa"/>
            <w:tcBorders>
              <w:top w:val="nil"/>
              <w:left w:val="nil"/>
              <w:bottom w:val="single" w:sz="4" w:space="0" w:color="auto"/>
              <w:right w:val="single" w:sz="4" w:space="0" w:color="auto"/>
            </w:tcBorders>
            <w:shd w:val="clear" w:color="auto" w:fill="auto"/>
            <w:noWrap/>
            <w:vAlign w:val="bottom"/>
          </w:tcPr>
          <w:p w:rsidR="002726FC" w:rsidRPr="00296C10" w:rsidRDefault="002726FC" w:rsidP="002726FC">
            <w:pPr>
              <w:pStyle w:val="a8"/>
              <w:numPr>
                <w:ilvl w:val="0"/>
                <w:numId w:val="6"/>
              </w:numPr>
              <w:spacing w:after="0" w:line="240" w:lineRule="auto"/>
              <w:ind w:hanging="1069"/>
              <w:rPr>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726FC" w:rsidRPr="00296C10" w:rsidRDefault="002726FC" w:rsidP="002726FC">
            <w:pPr>
              <w:pStyle w:val="a8"/>
              <w:numPr>
                <w:ilvl w:val="0"/>
                <w:numId w:val="6"/>
              </w:numPr>
              <w:spacing w:after="0" w:line="240" w:lineRule="auto"/>
              <w:rPr>
                <w:sz w:val="18"/>
                <w:szCs w:val="18"/>
              </w:rPr>
            </w:pPr>
          </w:p>
        </w:tc>
        <w:tc>
          <w:tcPr>
            <w:tcW w:w="1276" w:type="dxa"/>
            <w:tcBorders>
              <w:top w:val="nil"/>
              <w:left w:val="nil"/>
              <w:bottom w:val="single" w:sz="4" w:space="0" w:color="auto"/>
              <w:right w:val="single" w:sz="4" w:space="0" w:color="auto"/>
            </w:tcBorders>
            <w:shd w:val="clear" w:color="auto" w:fill="auto"/>
            <w:noWrap/>
            <w:vAlign w:val="bottom"/>
          </w:tcPr>
          <w:p w:rsidR="002726FC" w:rsidRPr="00296C10" w:rsidRDefault="002726FC" w:rsidP="002726FC">
            <w:pPr>
              <w:pStyle w:val="a8"/>
              <w:numPr>
                <w:ilvl w:val="0"/>
                <w:numId w:val="6"/>
              </w:numPr>
              <w:spacing w:after="0" w:line="240" w:lineRule="auto"/>
              <w:jc w:val="center"/>
              <w:rPr>
                <w:sz w:val="18"/>
                <w:szCs w:val="18"/>
              </w:rPr>
            </w:pPr>
          </w:p>
        </w:tc>
        <w:tc>
          <w:tcPr>
            <w:tcW w:w="1276" w:type="dxa"/>
            <w:tcBorders>
              <w:top w:val="nil"/>
              <w:left w:val="nil"/>
              <w:bottom w:val="single" w:sz="4" w:space="0" w:color="auto"/>
              <w:right w:val="single" w:sz="4" w:space="0" w:color="auto"/>
            </w:tcBorders>
            <w:shd w:val="clear" w:color="auto" w:fill="auto"/>
            <w:noWrap/>
            <w:vAlign w:val="bottom"/>
          </w:tcPr>
          <w:p w:rsidR="002726FC" w:rsidRPr="00296C10" w:rsidRDefault="002726FC" w:rsidP="002726FC">
            <w:pPr>
              <w:pStyle w:val="a8"/>
              <w:numPr>
                <w:ilvl w:val="0"/>
                <w:numId w:val="6"/>
              </w:numPr>
              <w:spacing w:after="0" w:line="240" w:lineRule="auto"/>
              <w:jc w:val="center"/>
              <w:rPr>
                <w:sz w:val="18"/>
                <w:szCs w:val="18"/>
              </w:rPr>
            </w:pPr>
          </w:p>
        </w:tc>
        <w:tc>
          <w:tcPr>
            <w:tcW w:w="1425" w:type="dxa"/>
            <w:tcBorders>
              <w:top w:val="single" w:sz="4" w:space="0" w:color="auto"/>
              <w:left w:val="nil"/>
              <w:bottom w:val="single" w:sz="4" w:space="0" w:color="auto"/>
              <w:right w:val="single" w:sz="4" w:space="0" w:color="auto"/>
            </w:tcBorders>
          </w:tcPr>
          <w:p w:rsidR="002726FC" w:rsidRPr="00296C10" w:rsidRDefault="002726FC" w:rsidP="002726FC">
            <w:pPr>
              <w:pStyle w:val="a8"/>
              <w:numPr>
                <w:ilvl w:val="0"/>
                <w:numId w:val="6"/>
              </w:numPr>
              <w:spacing w:after="0" w:line="240" w:lineRule="auto"/>
              <w:jc w:val="center"/>
              <w:rPr>
                <w:sz w:val="18"/>
                <w:szCs w:val="18"/>
              </w:rPr>
            </w:pPr>
          </w:p>
        </w:tc>
        <w:tc>
          <w:tcPr>
            <w:tcW w:w="1425" w:type="dxa"/>
            <w:tcBorders>
              <w:top w:val="single" w:sz="4" w:space="0" w:color="auto"/>
              <w:left w:val="single" w:sz="4" w:space="0" w:color="auto"/>
              <w:bottom w:val="single" w:sz="4" w:space="0" w:color="auto"/>
              <w:right w:val="single" w:sz="4" w:space="0" w:color="auto"/>
            </w:tcBorders>
          </w:tcPr>
          <w:p w:rsidR="002726FC" w:rsidRPr="00296C10" w:rsidRDefault="002726FC" w:rsidP="002726FC">
            <w:pPr>
              <w:pStyle w:val="a8"/>
              <w:numPr>
                <w:ilvl w:val="0"/>
                <w:numId w:val="6"/>
              </w:numPr>
              <w:spacing w:after="0" w:line="240" w:lineRule="auto"/>
              <w:jc w:val="center"/>
              <w:rPr>
                <w:sz w:val="18"/>
                <w:szCs w:val="18"/>
              </w:rPr>
            </w:pPr>
          </w:p>
        </w:tc>
        <w:tc>
          <w:tcPr>
            <w:tcW w:w="2962" w:type="dxa"/>
            <w:tcBorders>
              <w:top w:val="single" w:sz="4" w:space="0" w:color="auto"/>
              <w:left w:val="single" w:sz="4" w:space="0" w:color="auto"/>
              <w:bottom w:val="single" w:sz="4" w:space="0" w:color="auto"/>
              <w:right w:val="single" w:sz="4" w:space="0" w:color="auto"/>
            </w:tcBorders>
          </w:tcPr>
          <w:p w:rsidR="002726FC" w:rsidRPr="00296C10" w:rsidRDefault="002726FC" w:rsidP="002726FC">
            <w:pPr>
              <w:pStyle w:val="a8"/>
              <w:numPr>
                <w:ilvl w:val="0"/>
                <w:numId w:val="6"/>
              </w:numPr>
              <w:spacing w:after="0" w:line="240" w:lineRule="auto"/>
              <w:jc w:val="center"/>
              <w:rPr>
                <w:sz w:val="18"/>
                <w:szCs w:val="18"/>
              </w:rPr>
            </w:pPr>
          </w:p>
        </w:tc>
        <w:tc>
          <w:tcPr>
            <w:tcW w:w="1425" w:type="dxa"/>
            <w:tcBorders>
              <w:top w:val="single" w:sz="4" w:space="0" w:color="auto"/>
              <w:left w:val="single" w:sz="4" w:space="0" w:color="auto"/>
              <w:bottom w:val="single" w:sz="4" w:space="0" w:color="auto"/>
              <w:right w:val="single" w:sz="4" w:space="0" w:color="auto"/>
            </w:tcBorders>
          </w:tcPr>
          <w:p w:rsidR="002726FC" w:rsidRPr="00296C10" w:rsidRDefault="002726FC" w:rsidP="002726FC">
            <w:pPr>
              <w:pStyle w:val="a8"/>
              <w:numPr>
                <w:ilvl w:val="0"/>
                <w:numId w:val="6"/>
              </w:numPr>
              <w:spacing w:after="0" w:line="240" w:lineRule="auto"/>
              <w:jc w:val="center"/>
              <w:rPr>
                <w:sz w:val="18"/>
                <w:szCs w:val="18"/>
              </w:rPr>
            </w:pPr>
          </w:p>
        </w:tc>
        <w:tc>
          <w:tcPr>
            <w:tcW w:w="1425" w:type="dxa"/>
            <w:tcBorders>
              <w:top w:val="single" w:sz="4" w:space="0" w:color="auto"/>
              <w:left w:val="single" w:sz="4" w:space="0" w:color="auto"/>
              <w:bottom w:val="single" w:sz="4" w:space="0" w:color="auto"/>
              <w:right w:val="single" w:sz="4" w:space="0" w:color="auto"/>
            </w:tcBorders>
          </w:tcPr>
          <w:p w:rsidR="002726FC" w:rsidRPr="00296C10" w:rsidRDefault="002726FC" w:rsidP="002726FC">
            <w:pPr>
              <w:pStyle w:val="a8"/>
              <w:numPr>
                <w:ilvl w:val="0"/>
                <w:numId w:val="6"/>
              </w:numPr>
              <w:spacing w:after="0" w:line="240" w:lineRule="auto"/>
              <w:jc w:val="center"/>
              <w:rPr>
                <w:sz w:val="18"/>
                <w:szCs w:val="18"/>
              </w:rPr>
            </w:pPr>
          </w:p>
        </w:tc>
      </w:tr>
    </w:tbl>
    <w:p w:rsidR="002726FC" w:rsidRPr="007A6713" w:rsidRDefault="002726FC" w:rsidP="007A6713">
      <w:pPr>
        <w:pStyle w:val="a3"/>
        <w:jc w:val="center"/>
        <w:rPr>
          <w:rFonts w:ascii="Times New Roman" w:hAnsi="Times New Roman" w:cs="Times New Roman"/>
          <w:sz w:val="18"/>
          <w:szCs w:val="18"/>
        </w:rPr>
      </w:pPr>
      <w:r w:rsidRPr="007A6713">
        <w:rPr>
          <w:rFonts w:ascii="Times New Roman" w:hAnsi="Times New Roman" w:cs="Times New Roman"/>
          <w:sz w:val="18"/>
          <w:szCs w:val="18"/>
        </w:rPr>
        <w:t>АДМИНИСТРАЦИЯ ВЕРХ-КОЕНСКОГО СЕЛЬСОВЕТА</w:t>
      </w:r>
    </w:p>
    <w:p w:rsidR="002726FC" w:rsidRPr="007A6713" w:rsidRDefault="002726FC" w:rsidP="007A6713">
      <w:pPr>
        <w:pStyle w:val="a3"/>
        <w:jc w:val="center"/>
        <w:rPr>
          <w:rFonts w:ascii="Times New Roman" w:hAnsi="Times New Roman" w:cs="Times New Roman"/>
          <w:sz w:val="18"/>
          <w:szCs w:val="18"/>
        </w:rPr>
      </w:pPr>
      <w:r w:rsidRPr="007A6713">
        <w:rPr>
          <w:rFonts w:ascii="Times New Roman" w:hAnsi="Times New Roman" w:cs="Times New Roman"/>
          <w:sz w:val="18"/>
          <w:szCs w:val="18"/>
        </w:rPr>
        <w:t>ИСКИТИМСКОГО РАЙОНА НОВОСИБИРСКОЙ ОБЛАСТИ</w:t>
      </w:r>
    </w:p>
    <w:p w:rsidR="002726FC" w:rsidRPr="007A6713" w:rsidRDefault="002726FC" w:rsidP="007A6713">
      <w:pPr>
        <w:pStyle w:val="a3"/>
        <w:jc w:val="center"/>
        <w:rPr>
          <w:rFonts w:ascii="Times New Roman" w:hAnsi="Times New Roman" w:cs="Times New Roman"/>
          <w:sz w:val="18"/>
          <w:szCs w:val="18"/>
        </w:rPr>
      </w:pPr>
      <w:r w:rsidRPr="007A6713">
        <w:rPr>
          <w:rFonts w:ascii="Times New Roman" w:hAnsi="Times New Roman" w:cs="Times New Roman"/>
          <w:sz w:val="18"/>
          <w:szCs w:val="18"/>
        </w:rPr>
        <w:t>ПОСТАНОВЛЕНИЕ</w:t>
      </w:r>
    </w:p>
    <w:p w:rsidR="002726FC" w:rsidRPr="007A6713" w:rsidRDefault="002726FC" w:rsidP="007A6713">
      <w:pPr>
        <w:pStyle w:val="a3"/>
        <w:jc w:val="center"/>
        <w:rPr>
          <w:rFonts w:ascii="Times New Roman" w:hAnsi="Times New Roman" w:cs="Times New Roman"/>
          <w:sz w:val="18"/>
          <w:szCs w:val="18"/>
          <w:u w:val="single"/>
        </w:rPr>
      </w:pPr>
      <w:r w:rsidRPr="007A6713">
        <w:rPr>
          <w:rFonts w:ascii="Times New Roman" w:hAnsi="Times New Roman" w:cs="Times New Roman"/>
          <w:sz w:val="18"/>
          <w:szCs w:val="18"/>
          <w:u w:val="single"/>
        </w:rPr>
        <w:t>17.06.2019 № 78</w:t>
      </w:r>
    </w:p>
    <w:p w:rsidR="002726FC" w:rsidRPr="007A6713" w:rsidRDefault="002726FC" w:rsidP="007A6713">
      <w:pPr>
        <w:pStyle w:val="a3"/>
        <w:jc w:val="center"/>
        <w:rPr>
          <w:rFonts w:ascii="Times New Roman" w:hAnsi="Times New Roman" w:cs="Times New Roman"/>
          <w:sz w:val="18"/>
          <w:szCs w:val="18"/>
        </w:rPr>
      </w:pPr>
      <w:r w:rsidRPr="007A6713">
        <w:rPr>
          <w:rFonts w:ascii="Times New Roman" w:hAnsi="Times New Roman" w:cs="Times New Roman"/>
          <w:sz w:val="18"/>
          <w:szCs w:val="18"/>
        </w:rPr>
        <w:t>с. Верх-Коен</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О создании комиссии по подготовке и проведению Всероссийской переписи населения 2020 года на территории Верх-Коенского сельсовета Искитимского района Новосибирской области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В  соответствии с Федеральным законом Российской Федерации № 8-ФЗ от 25.01.2002 года «О Всероссийской переписи  населения», Постановлением Правительства  Российской Федерации  от 29 сентября 2017 года № 1185 «Об образовании Комиссии Правительства Российской Федерации по проведению Всероссийской переписи населения 2020 года», администрация Верх-Коенского сельсовета Искитимского района Новосибирской области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ПОСТАНОВЛЯЕТ:</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1.Образовать комиссию по подготовке и проведению Всероссийской переписи населения 2020 года на территории Верх-Коенского сельсовета Искитимского района Новосибирской области и утвердить её состав (приложение № 1).</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 Утвердить Положение о комиссии по подготовке и  проведению Всероссийской переписи населения 2020 года на территории Верх-Коенского сельсовета Искитимского района Новосибирской области.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3. Настоящее постановление опубликовать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4. </w:t>
      </w:r>
      <w:proofErr w:type="gramStart"/>
      <w:r w:rsidRPr="007A6713">
        <w:rPr>
          <w:rFonts w:ascii="Times New Roman" w:hAnsi="Times New Roman" w:cs="Times New Roman"/>
          <w:sz w:val="18"/>
          <w:szCs w:val="18"/>
        </w:rPr>
        <w:t>Контроль за</w:t>
      </w:r>
      <w:proofErr w:type="gramEnd"/>
      <w:r w:rsidRPr="007A6713">
        <w:rPr>
          <w:rFonts w:ascii="Times New Roman" w:hAnsi="Times New Roman" w:cs="Times New Roman"/>
          <w:sz w:val="18"/>
          <w:szCs w:val="18"/>
        </w:rPr>
        <w:t xml:space="preserve"> исполнением настоящего постановления оставляю за собой.</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Глава Верх-Коенского сельсовета                                         В.Н.Соловьенко</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Искитимского района Новосибирской области</w:t>
      </w:r>
    </w:p>
    <w:p w:rsidR="002726FC" w:rsidRPr="007A6713" w:rsidRDefault="002726FC" w:rsidP="007A6713">
      <w:pPr>
        <w:pStyle w:val="a3"/>
        <w:jc w:val="right"/>
        <w:rPr>
          <w:rFonts w:ascii="Times New Roman" w:hAnsi="Times New Roman" w:cs="Times New Roman"/>
          <w:sz w:val="18"/>
          <w:szCs w:val="18"/>
        </w:rPr>
      </w:pPr>
      <w:r w:rsidRPr="007A6713">
        <w:rPr>
          <w:rFonts w:ascii="Times New Roman" w:hAnsi="Times New Roman" w:cs="Times New Roman"/>
          <w:sz w:val="18"/>
          <w:szCs w:val="18"/>
        </w:rPr>
        <w:t>Приложение № 1</w:t>
      </w:r>
    </w:p>
    <w:p w:rsidR="007A6713" w:rsidRDefault="002726FC" w:rsidP="007A6713">
      <w:pPr>
        <w:pStyle w:val="a3"/>
        <w:jc w:val="right"/>
        <w:rPr>
          <w:rFonts w:ascii="Times New Roman" w:hAnsi="Times New Roman" w:cs="Times New Roman"/>
          <w:sz w:val="18"/>
          <w:szCs w:val="18"/>
        </w:rPr>
      </w:pPr>
      <w:r w:rsidRPr="007A6713">
        <w:rPr>
          <w:rFonts w:ascii="Times New Roman" w:hAnsi="Times New Roman" w:cs="Times New Roman"/>
          <w:sz w:val="18"/>
          <w:szCs w:val="18"/>
        </w:rPr>
        <w:t xml:space="preserve">к Постановлению администрации Верх-Коенского сельсовета </w:t>
      </w:r>
    </w:p>
    <w:p w:rsidR="002726FC" w:rsidRPr="007A6713" w:rsidRDefault="002726FC" w:rsidP="007A6713">
      <w:pPr>
        <w:pStyle w:val="a3"/>
        <w:jc w:val="right"/>
        <w:rPr>
          <w:rFonts w:ascii="Times New Roman" w:hAnsi="Times New Roman" w:cs="Times New Roman"/>
          <w:sz w:val="18"/>
          <w:szCs w:val="18"/>
        </w:rPr>
      </w:pPr>
      <w:r w:rsidRPr="007A6713">
        <w:rPr>
          <w:rFonts w:ascii="Times New Roman" w:hAnsi="Times New Roman" w:cs="Times New Roman"/>
          <w:sz w:val="18"/>
          <w:szCs w:val="18"/>
        </w:rPr>
        <w:t xml:space="preserve">Искитимского района Новосибирской области от 17.06.2019 № 78 </w:t>
      </w:r>
    </w:p>
    <w:p w:rsidR="002726FC" w:rsidRPr="007A6713" w:rsidRDefault="002726FC" w:rsidP="007A6713">
      <w:pPr>
        <w:pStyle w:val="a3"/>
        <w:jc w:val="center"/>
        <w:rPr>
          <w:rFonts w:ascii="Times New Roman" w:hAnsi="Times New Roman" w:cs="Times New Roman"/>
          <w:sz w:val="18"/>
          <w:szCs w:val="18"/>
        </w:rPr>
      </w:pPr>
      <w:r w:rsidRPr="007A6713">
        <w:rPr>
          <w:rFonts w:ascii="Times New Roman" w:hAnsi="Times New Roman" w:cs="Times New Roman"/>
          <w:sz w:val="18"/>
          <w:szCs w:val="18"/>
        </w:rPr>
        <w:t>СОСТАВ</w:t>
      </w:r>
    </w:p>
    <w:p w:rsidR="002726FC" w:rsidRPr="007A6713" w:rsidRDefault="002726FC" w:rsidP="007A6713">
      <w:pPr>
        <w:pStyle w:val="a3"/>
        <w:jc w:val="center"/>
        <w:rPr>
          <w:rFonts w:ascii="Times New Roman" w:hAnsi="Times New Roman" w:cs="Times New Roman"/>
          <w:sz w:val="18"/>
          <w:szCs w:val="18"/>
        </w:rPr>
      </w:pPr>
      <w:r w:rsidRPr="007A6713">
        <w:rPr>
          <w:rFonts w:ascii="Times New Roman" w:hAnsi="Times New Roman" w:cs="Times New Roman"/>
          <w:sz w:val="18"/>
          <w:szCs w:val="18"/>
        </w:rPr>
        <w:t>комиссии по подготовке и проведению Всероссийской переписи населения 2020 года на территории Верх-Коенского сельсовета Искитимского района Новосибирской области</w:t>
      </w:r>
    </w:p>
    <w:p w:rsidR="002726FC" w:rsidRPr="007A6713" w:rsidRDefault="002726FC" w:rsidP="007A6713">
      <w:pPr>
        <w:pStyle w:val="a3"/>
        <w:rPr>
          <w:rFonts w:ascii="Times New Roman" w:hAnsi="Times New Roman" w:cs="Times New Roman"/>
          <w:spacing w:val="2"/>
          <w:sz w:val="18"/>
          <w:szCs w:val="18"/>
        </w:rPr>
      </w:pPr>
      <w:r w:rsidRPr="007A6713">
        <w:rPr>
          <w:rFonts w:ascii="Times New Roman" w:hAnsi="Times New Roman" w:cs="Times New Roman"/>
          <w:spacing w:val="2"/>
          <w:sz w:val="18"/>
          <w:szCs w:val="18"/>
        </w:rPr>
        <w:t xml:space="preserve">- Соловьенко В.Н. - глава </w:t>
      </w:r>
      <w:r w:rsidRPr="007A6713">
        <w:rPr>
          <w:rFonts w:ascii="Times New Roman" w:hAnsi="Times New Roman" w:cs="Times New Roman"/>
          <w:sz w:val="18"/>
          <w:szCs w:val="18"/>
        </w:rPr>
        <w:t>Верх-Коенского</w:t>
      </w:r>
      <w:r w:rsidRPr="007A6713">
        <w:rPr>
          <w:rFonts w:ascii="Times New Roman" w:hAnsi="Times New Roman" w:cs="Times New Roman"/>
          <w:spacing w:val="2"/>
          <w:sz w:val="18"/>
          <w:szCs w:val="18"/>
        </w:rPr>
        <w:t xml:space="preserve"> сельсовета Искитимского района Новосибирской области - председатель комиссии;</w:t>
      </w:r>
    </w:p>
    <w:p w:rsidR="002726FC" w:rsidRPr="007A6713" w:rsidRDefault="002726FC" w:rsidP="007A6713">
      <w:pPr>
        <w:pStyle w:val="a3"/>
        <w:rPr>
          <w:rFonts w:ascii="Times New Roman" w:hAnsi="Times New Roman" w:cs="Times New Roman"/>
          <w:spacing w:val="2"/>
          <w:sz w:val="18"/>
          <w:szCs w:val="18"/>
        </w:rPr>
      </w:pPr>
      <w:r w:rsidRPr="007A6713">
        <w:rPr>
          <w:rFonts w:ascii="Times New Roman" w:hAnsi="Times New Roman" w:cs="Times New Roman"/>
          <w:spacing w:val="2"/>
          <w:sz w:val="18"/>
          <w:szCs w:val="18"/>
        </w:rPr>
        <w:t xml:space="preserve">-Быкова Т.М. - заместитель главы </w:t>
      </w:r>
      <w:r w:rsidRPr="007A6713">
        <w:rPr>
          <w:rFonts w:ascii="Times New Roman" w:hAnsi="Times New Roman" w:cs="Times New Roman"/>
          <w:sz w:val="18"/>
          <w:szCs w:val="18"/>
        </w:rPr>
        <w:t>Верх-Коенского</w:t>
      </w:r>
      <w:r w:rsidRPr="007A6713">
        <w:rPr>
          <w:rFonts w:ascii="Times New Roman" w:hAnsi="Times New Roman" w:cs="Times New Roman"/>
          <w:spacing w:val="2"/>
          <w:sz w:val="18"/>
          <w:szCs w:val="18"/>
        </w:rPr>
        <w:t xml:space="preserve"> сельсовета Искитимского района Новосибирской области  заместитель председателя комиссии;</w:t>
      </w:r>
    </w:p>
    <w:p w:rsidR="002726FC" w:rsidRPr="007A6713" w:rsidRDefault="002726FC" w:rsidP="007A6713">
      <w:pPr>
        <w:pStyle w:val="a3"/>
        <w:rPr>
          <w:rFonts w:ascii="Times New Roman" w:hAnsi="Times New Roman" w:cs="Times New Roman"/>
          <w:spacing w:val="2"/>
          <w:sz w:val="18"/>
          <w:szCs w:val="18"/>
        </w:rPr>
      </w:pPr>
      <w:r w:rsidRPr="007A6713">
        <w:rPr>
          <w:rFonts w:ascii="Times New Roman" w:hAnsi="Times New Roman" w:cs="Times New Roman"/>
          <w:spacing w:val="2"/>
          <w:sz w:val="18"/>
          <w:szCs w:val="18"/>
        </w:rPr>
        <w:t xml:space="preserve">-Сапунова И.А.- специалист администрации </w:t>
      </w:r>
      <w:r w:rsidRPr="007A6713">
        <w:rPr>
          <w:rFonts w:ascii="Times New Roman" w:hAnsi="Times New Roman" w:cs="Times New Roman"/>
          <w:sz w:val="18"/>
          <w:szCs w:val="18"/>
        </w:rPr>
        <w:t>Верх-Коенского</w:t>
      </w:r>
      <w:r w:rsidRPr="007A6713">
        <w:rPr>
          <w:rFonts w:ascii="Times New Roman" w:hAnsi="Times New Roman" w:cs="Times New Roman"/>
          <w:spacing w:val="2"/>
          <w:sz w:val="18"/>
          <w:szCs w:val="18"/>
        </w:rPr>
        <w:t xml:space="preserve"> сельсовета Искитимского района Новосибирской области секретарь комиссии;</w:t>
      </w:r>
    </w:p>
    <w:p w:rsidR="002726FC" w:rsidRPr="007A6713" w:rsidRDefault="002726FC" w:rsidP="007A6713">
      <w:pPr>
        <w:pStyle w:val="a3"/>
        <w:rPr>
          <w:rFonts w:ascii="Times New Roman" w:hAnsi="Times New Roman" w:cs="Times New Roman"/>
          <w:spacing w:val="2"/>
          <w:sz w:val="18"/>
          <w:szCs w:val="18"/>
        </w:rPr>
      </w:pPr>
      <w:r w:rsidRPr="007A6713">
        <w:rPr>
          <w:rFonts w:ascii="Times New Roman" w:hAnsi="Times New Roman" w:cs="Times New Roman"/>
          <w:spacing w:val="2"/>
          <w:sz w:val="18"/>
          <w:szCs w:val="18"/>
        </w:rPr>
        <w:t>Члены комиссии:</w:t>
      </w:r>
    </w:p>
    <w:p w:rsidR="002726FC" w:rsidRPr="007A6713" w:rsidRDefault="002726FC" w:rsidP="007A6713">
      <w:pPr>
        <w:pStyle w:val="a3"/>
        <w:rPr>
          <w:rFonts w:ascii="Times New Roman" w:hAnsi="Times New Roman" w:cs="Times New Roman"/>
          <w:spacing w:val="2"/>
          <w:sz w:val="18"/>
          <w:szCs w:val="18"/>
        </w:rPr>
      </w:pPr>
      <w:r w:rsidRPr="007A6713">
        <w:rPr>
          <w:rFonts w:ascii="Times New Roman" w:hAnsi="Times New Roman" w:cs="Times New Roman"/>
          <w:spacing w:val="2"/>
          <w:sz w:val="18"/>
          <w:szCs w:val="18"/>
        </w:rPr>
        <w:t>-Мисевич Е.И.- Специалист КЦСОН «Вера»;</w:t>
      </w:r>
    </w:p>
    <w:p w:rsidR="002726FC" w:rsidRPr="007A6713" w:rsidRDefault="002726FC" w:rsidP="007A6713">
      <w:pPr>
        <w:pStyle w:val="a3"/>
        <w:rPr>
          <w:rFonts w:ascii="Times New Roman" w:hAnsi="Times New Roman" w:cs="Times New Roman"/>
          <w:spacing w:val="2"/>
          <w:sz w:val="18"/>
          <w:szCs w:val="18"/>
        </w:rPr>
      </w:pPr>
      <w:r w:rsidRPr="007A6713">
        <w:rPr>
          <w:rFonts w:ascii="Times New Roman" w:hAnsi="Times New Roman" w:cs="Times New Roman"/>
          <w:spacing w:val="2"/>
          <w:sz w:val="18"/>
          <w:szCs w:val="18"/>
        </w:rPr>
        <w:t>- Бакирова С.Н. – Техник 1 категории</w:t>
      </w:r>
      <w:proofErr w:type="gramStart"/>
      <w:r w:rsidRPr="007A6713">
        <w:rPr>
          <w:rFonts w:ascii="Times New Roman" w:hAnsi="Times New Roman" w:cs="Times New Roman"/>
          <w:spacing w:val="2"/>
          <w:sz w:val="18"/>
          <w:szCs w:val="18"/>
        </w:rPr>
        <w:t xml:space="preserve"> .</w:t>
      </w:r>
      <w:proofErr w:type="gramEnd"/>
    </w:p>
    <w:p w:rsidR="002726FC" w:rsidRPr="007A6713" w:rsidRDefault="002726FC" w:rsidP="007A6713">
      <w:pPr>
        <w:pStyle w:val="a3"/>
        <w:jc w:val="right"/>
        <w:rPr>
          <w:rFonts w:ascii="Times New Roman" w:hAnsi="Times New Roman" w:cs="Times New Roman"/>
          <w:sz w:val="18"/>
          <w:szCs w:val="18"/>
        </w:rPr>
      </w:pPr>
      <w:r w:rsidRPr="007A6713">
        <w:rPr>
          <w:rFonts w:ascii="Times New Roman" w:hAnsi="Times New Roman" w:cs="Times New Roman"/>
          <w:sz w:val="18"/>
          <w:szCs w:val="18"/>
        </w:rPr>
        <w:t>Приложение № 2</w:t>
      </w:r>
    </w:p>
    <w:p w:rsidR="007A6713" w:rsidRDefault="002726FC" w:rsidP="007A6713">
      <w:pPr>
        <w:pStyle w:val="a3"/>
        <w:jc w:val="right"/>
        <w:rPr>
          <w:rFonts w:ascii="Times New Roman" w:hAnsi="Times New Roman" w:cs="Times New Roman"/>
          <w:spacing w:val="2"/>
          <w:sz w:val="18"/>
          <w:szCs w:val="18"/>
        </w:rPr>
      </w:pPr>
      <w:r w:rsidRPr="007A6713">
        <w:rPr>
          <w:rFonts w:ascii="Times New Roman" w:hAnsi="Times New Roman" w:cs="Times New Roman"/>
          <w:sz w:val="18"/>
          <w:szCs w:val="18"/>
        </w:rPr>
        <w:t xml:space="preserve">к Постановлению администрации Верх-Коенского </w:t>
      </w:r>
      <w:r w:rsidRPr="007A6713">
        <w:rPr>
          <w:rFonts w:ascii="Times New Roman" w:hAnsi="Times New Roman" w:cs="Times New Roman"/>
          <w:spacing w:val="2"/>
          <w:sz w:val="18"/>
          <w:szCs w:val="18"/>
        </w:rPr>
        <w:t xml:space="preserve">сельсовета </w:t>
      </w:r>
    </w:p>
    <w:p w:rsidR="002726FC" w:rsidRPr="007A6713" w:rsidRDefault="002726FC" w:rsidP="007A6713">
      <w:pPr>
        <w:pStyle w:val="a3"/>
        <w:jc w:val="right"/>
        <w:rPr>
          <w:rFonts w:ascii="Times New Roman" w:hAnsi="Times New Roman" w:cs="Times New Roman"/>
          <w:sz w:val="18"/>
          <w:szCs w:val="18"/>
        </w:rPr>
      </w:pPr>
      <w:r w:rsidRPr="007A6713">
        <w:rPr>
          <w:rFonts w:ascii="Times New Roman" w:hAnsi="Times New Roman" w:cs="Times New Roman"/>
          <w:spacing w:val="2"/>
          <w:sz w:val="18"/>
          <w:szCs w:val="18"/>
        </w:rPr>
        <w:t>Искитимского района Новосибирской области</w:t>
      </w:r>
    </w:p>
    <w:p w:rsidR="002726FC" w:rsidRPr="007A6713" w:rsidRDefault="002726FC" w:rsidP="007A6713">
      <w:pPr>
        <w:pStyle w:val="a3"/>
        <w:jc w:val="right"/>
        <w:rPr>
          <w:rFonts w:ascii="Times New Roman" w:hAnsi="Times New Roman" w:cs="Times New Roman"/>
          <w:sz w:val="18"/>
          <w:szCs w:val="18"/>
        </w:rPr>
      </w:pPr>
      <w:r w:rsidRPr="007A6713">
        <w:rPr>
          <w:rFonts w:ascii="Times New Roman" w:hAnsi="Times New Roman" w:cs="Times New Roman"/>
          <w:sz w:val="18"/>
          <w:szCs w:val="18"/>
        </w:rPr>
        <w:t xml:space="preserve">от 17.06.2019 № 78 </w:t>
      </w:r>
    </w:p>
    <w:p w:rsidR="007A6713" w:rsidRDefault="002726FC" w:rsidP="007A6713">
      <w:pPr>
        <w:pStyle w:val="a3"/>
        <w:jc w:val="center"/>
        <w:rPr>
          <w:rFonts w:ascii="Times New Roman" w:hAnsi="Times New Roman" w:cs="Times New Roman"/>
          <w:sz w:val="18"/>
          <w:szCs w:val="18"/>
        </w:rPr>
      </w:pPr>
      <w:r w:rsidRPr="007A6713">
        <w:rPr>
          <w:rFonts w:ascii="Times New Roman" w:hAnsi="Times New Roman" w:cs="Times New Roman"/>
          <w:sz w:val="18"/>
          <w:szCs w:val="18"/>
        </w:rPr>
        <w:t>ПОЛОЖЕНИЕ</w:t>
      </w:r>
    </w:p>
    <w:p w:rsidR="002726FC" w:rsidRPr="007A6713" w:rsidRDefault="002726FC" w:rsidP="007A6713">
      <w:pPr>
        <w:pStyle w:val="a3"/>
        <w:jc w:val="center"/>
        <w:rPr>
          <w:rFonts w:ascii="Times New Roman" w:hAnsi="Times New Roman" w:cs="Times New Roman"/>
          <w:spacing w:val="2"/>
          <w:sz w:val="18"/>
          <w:szCs w:val="18"/>
        </w:rPr>
      </w:pPr>
      <w:r w:rsidRPr="007A6713">
        <w:rPr>
          <w:rFonts w:ascii="Times New Roman" w:hAnsi="Times New Roman" w:cs="Times New Roman"/>
          <w:sz w:val="18"/>
          <w:szCs w:val="18"/>
        </w:rPr>
        <w:t xml:space="preserve"> </w:t>
      </w:r>
      <w:r w:rsidR="007A6713" w:rsidRPr="007A6713">
        <w:rPr>
          <w:rFonts w:ascii="Times New Roman" w:hAnsi="Times New Roman" w:cs="Times New Roman"/>
          <w:sz w:val="18"/>
          <w:szCs w:val="18"/>
        </w:rPr>
        <w:t>О</w:t>
      </w:r>
      <w:r w:rsidR="007A6713">
        <w:rPr>
          <w:rFonts w:ascii="Times New Roman" w:hAnsi="Times New Roman" w:cs="Times New Roman"/>
          <w:sz w:val="18"/>
          <w:szCs w:val="18"/>
        </w:rPr>
        <w:t xml:space="preserve"> </w:t>
      </w:r>
      <w:r w:rsidRPr="007A6713">
        <w:rPr>
          <w:rFonts w:ascii="Times New Roman" w:hAnsi="Times New Roman" w:cs="Times New Roman"/>
          <w:sz w:val="18"/>
          <w:szCs w:val="18"/>
        </w:rPr>
        <w:t>комиссии по подготовке и проведению Всероссийской переписи населения 2020 года на территории Верх-Коенского</w:t>
      </w:r>
      <w:r w:rsidRPr="007A6713">
        <w:rPr>
          <w:rFonts w:ascii="Times New Roman" w:hAnsi="Times New Roman" w:cs="Times New Roman"/>
          <w:spacing w:val="2"/>
          <w:sz w:val="18"/>
          <w:szCs w:val="18"/>
        </w:rPr>
        <w:t xml:space="preserve"> сельсовета Искитимского района Новосибирской области</w:t>
      </w:r>
    </w:p>
    <w:p w:rsidR="002726FC" w:rsidRPr="007A6713" w:rsidRDefault="002726FC" w:rsidP="007A6713">
      <w:pPr>
        <w:pStyle w:val="a3"/>
        <w:rPr>
          <w:rFonts w:ascii="Times New Roman" w:hAnsi="Times New Roman" w:cs="Times New Roman"/>
          <w:sz w:val="18"/>
          <w:szCs w:val="18"/>
          <w:shd w:val="clear" w:color="auto" w:fill="FFFFFF"/>
        </w:rPr>
      </w:pPr>
      <w:r w:rsidRPr="007A6713">
        <w:rPr>
          <w:rFonts w:ascii="Times New Roman" w:hAnsi="Times New Roman" w:cs="Times New Roman"/>
          <w:sz w:val="18"/>
          <w:szCs w:val="18"/>
        </w:rPr>
        <w:t xml:space="preserve">1. </w:t>
      </w:r>
      <w:bookmarkStart w:id="1" w:name="100012"/>
      <w:bookmarkEnd w:id="1"/>
      <w:proofErr w:type="gramStart"/>
      <w:r w:rsidRPr="007A6713">
        <w:rPr>
          <w:rFonts w:ascii="Times New Roman" w:hAnsi="Times New Roman" w:cs="Times New Roman"/>
          <w:sz w:val="18"/>
          <w:szCs w:val="18"/>
          <w:shd w:val="clear" w:color="auto" w:fill="FFFFFF"/>
        </w:rPr>
        <w:t xml:space="preserve">Комиссия по подготовке и проведению Всероссийской переписи населения 2020 года на территории  </w:t>
      </w:r>
      <w:r w:rsidRPr="007A6713">
        <w:rPr>
          <w:rFonts w:ascii="Times New Roman" w:hAnsi="Times New Roman" w:cs="Times New Roman"/>
          <w:sz w:val="18"/>
          <w:szCs w:val="18"/>
        </w:rPr>
        <w:t>Верх-Коенского</w:t>
      </w:r>
      <w:r w:rsidRPr="007A6713">
        <w:rPr>
          <w:rFonts w:ascii="Times New Roman" w:hAnsi="Times New Roman" w:cs="Times New Roman"/>
          <w:spacing w:val="2"/>
          <w:sz w:val="18"/>
          <w:szCs w:val="18"/>
        </w:rPr>
        <w:t xml:space="preserve"> сельсовета Искитимского района Новосибирской области</w:t>
      </w:r>
      <w:r w:rsidRPr="007A6713">
        <w:rPr>
          <w:rFonts w:ascii="Times New Roman" w:hAnsi="Times New Roman" w:cs="Times New Roman"/>
          <w:sz w:val="18"/>
          <w:szCs w:val="18"/>
          <w:shd w:val="clear" w:color="auto" w:fill="FFFFFF"/>
        </w:rPr>
        <w:t xml:space="preserve"> (далее - Комиссия) является координационным органом, созданным для обеспечения согласованных действий органов исполнительной власти и органов местного самоуправления в </w:t>
      </w:r>
      <w:r w:rsidRPr="007A6713">
        <w:rPr>
          <w:rFonts w:ascii="Times New Roman" w:hAnsi="Times New Roman" w:cs="Times New Roman"/>
          <w:sz w:val="18"/>
          <w:szCs w:val="18"/>
        </w:rPr>
        <w:t>Верх-Коенского</w:t>
      </w:r>
      <w:r w:rsidRPr="007A6713">
        <w:rPr>
          <w:rFonts w:ascii="Times New Roman" w:hAnsi="Times New Roman" w:cs="Times New Roman"/>
          <w:spacing w:val="2"/>
          <w:sz w:val="18"/>
          <w:szCs w:val="18"/>
        </w:rPr>
        <w:t xml:space="preserve"> сельсовете Искитимского района Новосибирской области</w:t>
      </w:r>
      <w:r w:rsidRPr="007A6713">
        <w:rPr>
          <w:rFonts w:ascii="Times New Roman" w:hAnsi="Times New Roman" w:cs="Times New Roman"/>
          <w:sz w:val="18"/>
          <w:szCs w:val="18"/>
          <w:shd w:val="clear" w:color="auto" w:fill="FFFFFF"/>
        </w:rPr>
        <w:t xml:space="preserve"> при подготовке и проведении Всероссийской переписи населения 2020 года на территории  </w:t>
      </w:r>
      <w:r w:rsidRPr="007A6713">
        <w:rPr>
          <w:rFonts w:ascii="Times New Roman" w:hAnsi="Times New Roman" w:cs="Times New Roman"/>
          <w:sz w:val="18"/>
          <w:szCs w:val="18"/>
        </w:rPr>
        <w:t>Верх-Коенского</w:t>
      </w:r>
      <w:r w:rsidRPr="007A6713">
        <w:rPr>
          <w:rFonts w:ascii="Times New Roman" w:hAnsi="Times New Roman" w:cs="Times New Roman"/>
          <w:spacing w:val="2"/>
          <w:sz w:val="18"/>
          <w:szCs w:val="18"/>
        </w:rPr>
        <w:t xml:space="preserve"> сельсовета Искитимского района Новосибирской области</w:t>
      </w:r>
      <w:r w:rsidRPr="007A6713">
        <w:rPr>
          <w:rFonts w:ascii="Times New Roman" w:hAnsi="Times New Roman" w:cs="Times New Roman"/>
          <w:sz w:val="18"/>
          <w:szCs w:val="18"/>
          <w:shd w:val="clear" w:color="auto" w:fill="FFFFFF"/>
        </w:rPr>
        <w:t>.</w:t>
      </w:r>
      <w:proofErr w:type="gramEnd"/>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2.Комиссия в своей деятельности руководствуется</w:t>
      </w:r>
      <w:r w:rsidRPr="007A6713">
        <w:rPr>
          <w:rStyle w:val="apple-converted-space"/>
          <w:rFonts w:ascii="Times New Roman" w:hAnsi="Times New Roman" w:cs="Times New Roman"/>
          <w:sz w:val="18"/>
          <w:szCs w:val="18"/>
        </w:rPr>
        <w:t> </w:t>
      </w:r>
      <w:hyperlink r:id="rId9" w:history="1">
        <w:r w:rsidRPr="007A6713">
          <w:rPr>
            <w:rStyle w:val="ae"/>
            <w:rFonts w:ascii="Times New Roman" w:hAnsi="Times New Roman" w:cs="Times New Roman"/>
            <w:sz w:val="18"/>
            <w:szCs w:val="18"/>
            <w:bdr w:val="none" w:sz="0" w:space="0" w:color="auto" w:frame="1"/>
          </w:rPr>
          <w:t>Конституцией</w:t>
        </w:r>
      </w:hyperlink>
      <w:r w:rsidRPr="007A6713">
        <w:rPr>
          <w:rStyle w:val="apple-converted-space"/>
          <w:rFonts w:ascii="Times New Roman" w:hAnsi="Times New Roman" w:cs="Times New Roman"/>
          <w:sz w:val="18"/>
          <w:szCs w:val="18"/>
        </w:rPr>
        <w:t> </w:t>
      </w:r>
      <w:r w:rsidRPr="007A6713">
        <w:rPr>
          <w:rFonts w:ascii="Times New Roman" w:hAnsi="Times New Roman" w:cs="Times New Roman"/>
          <w:sz w:val="18"/>
          <w:szCs w:val="18"/>
        </w:rPr>
        <w:t>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а также настоящим Положением.</w:t>
      </w:r>
    </w:p>
    <w:p w:rsidR="002726FC" w:rsidRPr="007A6713" w:rsidRDefault="002726FC" w:rsidP="007A6713">
      <w:pPr>
        <w:pStyle w:val="a3"/>
        <w:rPr>
          <w:rFonts w:ascii="Times New Roman" w:hAnsi="Times New Roman" w:cs="Times New Roman"/>
          <w:sz w:val="18"/>
          <w:szCs w:val="18"/>
        </w:rPr>
      </w:pPr>
      <w:bookmarkStart w:id="2" w:name="100013"/>
      <w:bookmarkEnd w:id="2"/>
      <w:r w:rsidRPr="007A6713">
        <w:rPr>
          <w:rFonts w:ascii="Times New Roman" w:hAnsi="Times New Roman" w:cs="Times New Roman"/>
          <w:sz w:val="18"/>
          <w:szCs w:val="18"/>
        </w:rPr>
        <w:t xml:space="preserve">3. </w:t>
      </w:r>
      <w:proofErr w:type="gramStart"/>
      <w:r w:rsidRPr="007A6713">
        <w:rPr>
          <w:rFonts w:ascii="Times New Roman" w:hAnsi="Times New Roman" w:cs="Times New Roman"/>
          <w:sz w:val="18"/>
          <w:szCs w:val="18"/>
        </w:rPr>
        <w:t>Основными</w:t>
      </w:r>
      <w:proofErr w:type="gramEnd"/>
      <w:r w:rsidRPr="007A6713">
        <w:rPr>
          <w:rFonts w:ascii="Times New Roman" w:hAnsi="Times New Roman" w:cs="Times New Roman"/>
          <w:sz w:val="18"/>
          <w:szCs w:val="18"/>
        </w:rPr>
        <w:t xml:space="preserve"> задачами Комиссии являются:</w:t>
      </w:r>
    </w:p>
    <w:p w:rsidR="002726FC" w:rsidRPr="007A6713" w:rsidRDefault="002726FC" w:rsidP="007A6713">
      <w:pPr>
        <w:pStyle w:val="a3"/>
        <w:rPr>
          <w:rFonts w:ascii="Times New Roman" w:hAnsi="Times New Roman" w:cs="Times New Roman"/>
          <w:sz w:val="18"/>
          <w:szCs w:val="18"/>
        </w:rPr>
      </w:pPr>
      <w:bookmarkStart w:id="3" w:name="100014"/>
      <w:bookmarkStart w:id="4" w:name="100015"/>
      <w:bookmarkEnd w:id="3"/>
      <w:bookmarkEnd w:id="4"/>
      <w:r w:rsidRPr="007A6713">
        <w:rPr>
          <w:rFonts w:ascii="Times New Roman" w:hAnsi="Times New Roman" w:cs="Times New Roman"/>
          <w:sz w:val="18"/>
          <w:szCs w:val="18"/>
        </w:rPr>
        <w:t xml:space="preserve">а) оперативное решение вопросов, связанных с подготовкой и проведением Всероссийской переписи населения 2020 года  Верх-Коенского </w:t>
      </w:r>
      <w:r w:rsidRPr="007A6713">
        <w:rPr>
          <w:rFonts w:ascii="Times New Roman" w:hAnsi="Times New Roman" w:cs="Times New Roman"/>
          <w:spacing w:val="2"/>
          <w:sz w:val="18"/>
          <w:szCs w:val="18"/>
        </w:rPr>
        <w:t>сельсовета Искитимского района Новосибирской области</w:t>
      </w:r>
      <w:r w:rsidRPr="007A6713">
        <w:rPr>
          <w:rFonts w:ascii="Times New Roman" w:hAnsi="Times New Roman" w:cs="Times New Roman"/>
          <w:sz w:val="18"/>
          <w:szCs w:val="18"/>
        </w:rPr>
        <w:t>.</w:t>
      </w:r>
    </w:p>
    <w:p w:rsidR="002726FC" w:rsidRPr="007A6713" w:rsidRDefault="002726FC" w:rsidP="007A6713">
      <w:pPr>
        <w:pStyle w:val="a3"/>
        <w:rPr>
          <w:rFonts w:ascii="Times New Roman" w:hAnsi="Times New Roman" w:cs="Times New Roman"/>
          <w:sz w:val="18"/>
          <w:szCs w:val="18"/>
        </w:rPr>
      </w:pPr>
      <w:bookmarkStart w:id="5" w:name="100016"/>
      <w:bookmarkEnd w:id="5"/>
      <w:r w:rsidRPr="007A6713">
        <w:rPr>
          <w:rFonts w:ascii="Times New Roman" w:hAnsi="Times New Roman" w:cs="Times New Roman"/>
          <w:sz w:val="18"/>
          <w:szCs w:val="18"/>
        </w:rPr>
        <w:t>4. Для решения возложенных на нее задач Комиссия осуществляет следующие функции: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lastRenderedPageBreak/>
        <w:t>- рассматривает вопросы, связанные с подготовкой и проведением Всероссийской переписи населения 2020 года;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осуществляет </w:t>
      </w:r>
      <w:proofErr w:type="gramStart"/>
      <w:r w:rsidRPr="007A6713">
        <w:rPr>
          <w:rFonts w:ascii="Times New Roman" w:hAnsi="Times New Roman" w:cs="Times New Roman"/>
          <w:sz w:val="18"/>
          <w:szCs w:val="18"/>
        </w:rPr>
        <w:t>контроль за</w:t>
      </w:r>
      <w:proofErr w:type="gramEnd"/>
      <w:r w:rsidRPr="007A6713">
        <w:rPr>
          <w:rFonts w:ascii="Times New Roman" w:hAnsi="Times New Roman" w:cs="Times New Roman"/>
          <w:sz w:val="18"/>
          <w:szCs w:val="18"/>
        </w:rPr>
        <w:t xml:space="preserve"> ходом подготовки и проведением Всероссийской переписи населения 2020 года.</w:t>
      </w:r>
    </w:p>
    <w:p w:rsidR="002726FC" w:rsidRPr="007A6713" w:rsidRDefault="002726FC" w:rsidP="007A6713">
      <w:pPr>
        <w:pStyle w:val="a3"/>
        <w:rPr>
          <w:rFonts w:ascii="Times New Roman" w:hAnsi="Times New Roman" w:cs="Times New Roman"/>
          <w:sz w:val="18"/>
          <w:szCs w:val="18"/>
        </w:rPr>
      </w:pPr>
      <w:bookmarkStart w:id="6" w:name="100026"/>
      <w:bookmarkStart w:id="7" w:name="100042"/>
      <w:bookmarkEnd w:id="6"/>
      <w:bookmarkEnd w:id="7"/>
      <w:r w:rsidRPr="007A6713">
        <w:rPr>
          <w:rFonts w:ascii="Times New Roman" w:hAnsi="Times New Roman" w:cs="Times New Roman"/>
          <w:sz w:val="18"/>
          <w:szCs w:val="18"/>
        </w:rPr>
        <w:t>5. Комиссия вправе:</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запрашивать и получать в установленном порядке необходимые материалы и информацию от органов местного самоуправления Верх-Коенского</w:t>
      </w:r>
      <w:r w:rsidRPr="007A6713">
        <w:rPr>
          <w:rFonts w:ascii="Times New Roman" w:hAnsi="Times New Roman" w:cs="Times New Roman"/>
          <w:spacing w:val="2"/>
          <w:sz w:val="18"/>
          <w:szCs w:val="18"/>
        </w:rPr>
        <w:t xml:space="preserve"> сельсовета Искитимского района Новосибирской области</w:t>
      </w:r>
      <w:r w:rsidRPr="007A6713">
        <w:rPr>
          <w:rFonts w:ascii="Times New Roman" w:hAnsi="Times New Roman" w:cs="Times New Roman"/>
          <w:sz w:val="18"/>
          <w:szCs w:val="18"/>
        </w:rPr>
        <w:t xml:space="preserve"> и организаций;</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взаимодействовать в установленном порядке с </w:t>
      </w:r>
      <w:r w:rsidRPr="007A6713">
        <w:rPr>
          <w:rFonts w:ascii="Times New Roman" w:hAnsi="Times New Roman" w:cs="Times New Roman"/>
          <w:color w:val="FF0000"/>
          <w:sz w:val="18"/>
          <w:szCs w:val="18"/>
        </w:rPr>
        <w:t xml:space="preserve"> </w:t>
      </w:r>
      <w:r w:rsidRPr="007A6713">
        <w:rPr>
          <w:rFonts w:ascii="Times New Roman" w:hAnsi="Times New Roman" w:cs="Times New Roman"/>
          <w:sz w:val="18"/>
          <w:szCs w:val="18"/>
        </w:rPr>
        <w:t>органами местного самоуправления Верх-Коенского</w:t>
      </w:r>
      <w:r w:rsidRPr="007A6713">
        <w:rPr>
          <w:rFonts w:ascii="Times New Roman" w:hAnsi="Times New Roman" w:cs="Times New Roman"/>
          <w:spacing w:val="2"/>
          <w:sz w:val="18"/>
          <w:szCs w:val="18"/>
        </w:rPr>
        <w:t xml:space="preserve"> сельсовета Искитимского района Новосибирской области</w:t>
      </w:r>
      <w:r w:rsidRPr="007A6713">
        <w:rPr>
          <w:rFonts w:ascii="Times New Roman" w:hAnsi="Times New Roman" w:cs="Times New Roman"/>
          <w:sz w:val="18"/>
          <w:szCs w:val="18"/>
        </w:rPr>
        <w:t>, организациями и должностными лицами по вопросам, входящим в ее компетенцию.</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6. Комиссия образуется в составе председателя Комиссии, заместителя председателя Комиссии, секретаря и иных членов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7. Председатель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планирует работу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утверждает повестку заседания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назначает заседания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председательствует на заседании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подписывает протоколы заседания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8. В случае отсутствия председателя Комиссии его обязанности исполняет заместитель председателя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9. Ответственный секретарь Комиссии организует проведение заседания Комиссии, формирует повестку дня заседания, информирует членов Комиссии об очередном заседании, а также ведет и оформляет протокол ее заседания.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10. Члены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имеют право знакомиться с материалами по вопросам, рассматриваемым Комиссией;</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в случае несогласия с решением, принятым Комиссией, вправе изложить в письменном виде свое мнение, которое подлежит обязательному приобщению к протоколу заседания Комиссии.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11. Заседания Комиссии проводятся по мере необходимости, но не реже одного раза в квартал.</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12. Заседание Комиссии считается правомочным, если в нем принимает участие не менее половины ее установленного численного состава.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13. Решение Комиссии принимается открытым голосованием простым большинством голосов членов Комиссии, присутствующих на заседании, и оформляется протоколом.</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При равном количестве голосов решающее значение имеет голос председательствующего на заседании Комиссии.</w:t>
      </w:r>
    </w:p>
    <w:p w:rsidR="002726FC" w:rsidRPr="007A6713" w:rsidRDefault="002726FC" w:rsidP="007A6713">
      <w:pPr>
        <w:pStyle w:val="a3"/>
        <w:rPr>
          <w:rFonts w:ascii="Times New Roman" w:hAnsi="Times New Roman" w:cs="Times New Roman"/>
          <w:sz w:val="18"/>
          <w:szCs w:val="18"/>
        </w:rPr>
      </w:pPr>
      <w:bookmarkStart w:id="8" w:name="100043"/>
      <w:bookmarkStart w:id="9" w:name="100044"/>
      <w:bookmarkEnd w:id="8"/>
      <w:bookmarkEnd w:id="9"/>
      <w:r w:rsidRPr="007A6713">
        <w:rPr>
          <w:rFonts w:ascii="Times New Roman" w:hAnsi="Times New Roman" w:cs="Times New Roman"/>
          <w:sz w:val="18"/>
          <w:szCs w:val="18"/>
        </w:rPr>
        <w:t>11. Решение о прекращении деятельности Комиссии принимается на основании Постановления администрации Верх-Коенского</w:t>
      </w:r>
      <w:r w:rsidRPr="007A6713">
        <w:rPr>
          <w:rFonts w:ascii="Times New Roman" w:hAnsi="Times New Roman" w:cs="Times New Roman"/>
          <w:spacing w:val="2"/>
          <w:sz w:val="18"/>
          <w:szCs w:val="18"/>
        </w:rPr>
        <w:t xml:space="preserve"> сельсовета Искитимского района Новосибирской области</w:t>
      </w:r>
      <w:r w:rsidRPr="007A6713">
        <w:rPr>
          <w:rFonts w:ascii="Times New Roman" w:hAnsi="Times New Roman" w:cs="Times New Roman"/>
          <w:sz w:val="18"/>
          <w:szCs w:val="18"/>
        </w:rPr>
        <w:t>.</w:t>
      </w:r>
    </w:p>
    <w:p w:rsidR="002726FC" w:rsidRPr="007A6713" w:rsidRDefault="002726FC" w:rsidP="007A6713">
      <w:pPr>
        <w:pStyle w:val="a3"/>
        <w:jc w:val="center"/>
        <w:rPr>
          <w:rFonts w:ascii="Times New Roman" w:hAnsi="Times New Roman" w:cs="Times New Roman"/>
          <w:bCs/>
          <w:sz w:val="18"/>
          <w:szCs w:val="18"/>
        </w:rPr>
      </w:pPr>
      <w:bookmarkStart w:id="10" w:name="100045"/>
      <w:bookmarkEnd w:id="10"/>
      <w:r w:rsidRPr="007A6713">
        <w:rPr>
          <w:rFonts w:ascii="Times New Roman" w:hAnsi="Times New Roman" w:cs="Times New Roman"/>
          <w:bCs/>
          <w:sz w:val="18"/>
          <w:szCs w:val="18"/>
        </w:rPr>
        <w:t>АДМИНИСТРАЦИЯ ВЕРХ-КОЕНСКОГО СЕЛЬСОВЕТА</w:t>
      </w:r>
    </w:p>
    <w:p w:rsidR="002726FC" w:rsidRPr="007A6713" w:rsidRDefault="002726FC" w:rsidP="007A6713">
      <w:pPr>
        <w:pStyle w:val="a3"/>
        <w:jc w:val="center"/>
        <w:rPr>
          <w:rFonts w:ascii="Times New Roman" w:hAnsi="Times New Roman" w:cs="Times New Roman"/>
          <w:bCs/>
          <w:sz w:val="18"/>
          <w:szCs w:val="18"/>
        </w:rPr>
      </w:pPr>
      <w:r w:rsidRPr="007A6713">
        <w:rPr>
          <w:rFonts w:ascii="Times New Roman" w:hAnsi="Times New Roman" w:cs="Times New Roman"/>
          <w:bCs/>
          <w:sz w:val="18"/>
          <w:szCs w:val="18"/>
        </w:rPr>
        <w:t>ИСКИТИМСКОГО РАЙОНА НОВОСИБИРСКОЙ ОБЛАСТИ</w:t>
      </w:r>
    </w:p>
    <w:p w:rsidR="002726FC" w:rsidRPr="007A6713" w:rsidRDefault="002726FC" w:rsidP="007A6713">
      <w:pPr>
        <w:pStyle w:val="a3"/>
        <w:jc w:val="center"/>
        <w:rPr>
          <w:rFonts w:ascii="Times New Roman" w:hAnsi="Times New Roman" w:cs="Times New Roman"/>
          <w:sz w:val="18"/>
          <w:szCs w:val="18"/>
        </w:rPr>
      </w:pPr>
      <w:r w:rsidRPr="007A6713">
        <w:rPr>
          <w:rFonts w:ascii="Times New Roman" w:hAnsi="Times New Roman" w:cs="Times New Roman"/>
          <w:sz w:val="18"/>
          <w:szCs w:val="18"/>
        </w:rPr>
        <w:t>ПОСТАНОВЛЕНИЕ</w:t>
      </w:r>
    </w:p>
    <w:p w:rsidR="002726FC" w:rsidRPr="007A6713" w:rsidRDefault="002726FC" w:rsidP="007A6713">
      <w:pPr>
        <w:pStyle w:val="a3"/>
        <w:jc w:val="center"/>
        <w:rPr>
          <w:rFonts w:ascii="Times New Roman" w:hAnsi="Times New Roman" w:cs="Times New Roman"/>
          <w:sz w:val="18"/>
          <w:szCs w:val="18"/>
          <w:u w:val="single"/>
        </w:rPr>
      </w:pPr>
      <w:r w:rsidRPr="007A6713">
        <w:rPr>
          <w:rFonts w:ascii="Times New Roman" w:hAnsi="Times New Roman" w:cs="Times New Roman"/>
          <w:sz w:val="18"/>
          <w:szCs w:val="18"/>
          <w:u w:val="single"/>
        </w:rPr>
        <w:t>24.06.2019 № 79</w:t>
      </w:r>
    </w:p>
    <w:p w:rsidR="002726FC" w:rsidRPr="007A6713" w:rsidRDefault="002726FC" w:rsidP="007A6713">
      <w:pPr>
        <w:pStyle w:val="a3"/>
        <w:jc w:val="center"/>
        <w:rPr>
          <w:rFonts w:ascii="Times New Roman" w:hAnsi="Times New Roman" w:cs="Times New Roman"/>
          <w:sz w:val="18"/>
          <w:szCs w:val="18"/>
        </w:rPr>
      </w:pPr>
      <w:r w:rsidRPr="007A6713">
        <w:rPr>
          <w:rFonts w:ascii="Times New Roman" w:hAnsi="Times New Roman" w:cs="Times New Roman"/>
          <w:sz w:val="18"/>
          <w:szCs w:val="18"/>
        </w:rPr>
        <w:t>с.Верх-Коен</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О внесении изменений в постановление  от 11.01.2018 № 3 «Об утверждении </w:t>
      </w:r>
      <w:proofErr w:type="gramStart"/>
      <w:r w:rsidRPr="007A6713">
        <w:rPr>
          <w:rFonts w:ascii="Times New Roman" w:hAnsi="Times New Roman" w:cs="Times New Roman"/>
          <w:sz w:val="18"/>
          <w:szCs w:val="18"/>
        </w:rPr>
        <w:t>муниципальной</w:t>
      </w:r>
      <w:proofErr w:type="gramEnd"/>
      <w:r w:rsidRPr="007A6713">
        <w:rPr>
          <w:rFonts w:ascii="Times New Roman" w:hAnsi="Times New Roman" w:cs="Times New Roman"/>
          <w:sz w:val="18"/>
          <w:szCs w:val="18"/>
        </w:rPr>
        <w:t xml:space="preserve">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программы «Благоустройство территории Верх-Коенского сельсовета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на 2018-2020 годы»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В связи с необходимостью корректировки показателей программы и планирования расходов на 2018-2020г</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ПОСТАНОВЛЯЮ:</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1.Внести изменения  в Муниципальную     программу « Благоустройство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территории Верх-Коенского сельсовета на 2018-2020 годы», согласно приложению.</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 Приложение к постановлению администрации Верх-Коенского сельсовета Искитимского района Новосибирской области от 11.01.2018 № 3 читать в новой редакции, согласно приложению  к настоящему постановлению.</w:t>
      </w:r>
    </w:p>
    <w:p w:rsidR="002726FC" w:rsidRPr="007A6713" w:rsidRDefault="002726FC" w:rsidP="007A6713">
      <w:pPr>
        <w:pStyle w:val="a3"/>
        <w:rPr>
          <w:rFonts w:ascii="Times New Roman" w:hAnsi="Times New Roman" w:cs="Times New Roman"/>
          <w:sz w:val="18"/>
          <w:szCs w:val="18"/>
        </w:rPr>
      </w:pPr>
      <w:r w:rsidRPr="007A6713">
        <w:rPr>
          <w:rStyle w:val="FontStyle22"/>
          <w:sz w:val="18"/>
          <w:szCs w:val="18"/>
        </w:rPr>
        <w:t xml:space="preserve">3. </w:t>
      </w:r>
      <w:r w:rsidRPr="007A6713">
        <w:rPr>
          <w:rFonts w:ascii="Times New Roman" w:hAnsi="Times New Roman" w:cs="Times New Roman"/>
          <w:sz w:val="18"/>
          <w:szCs w:val="18"/>
        </w:rPr>
        <w:t>Опубликовать настоящее постановление в газете «Верх-Коенский вестник» и на сайте администрации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4.</w:t>
      </w:r>
      <w:proofErr w:type="gramStart"/>
      <w:r w:rsidRPr="007A6713">
        <w:rPr>
          <w:rFonts w:ascii="Times New Roman" w:hAnsi="Times New Roman" w:cs="Times New Roman"/>
          <w:sz w:val="18"/>
          <w:szCs w:val="18"/>
        </w:rPr>
        <w:t>Контроль за</w:t>
      </w:r>
      <w:proofErr w:type="gramEnd"/>
      <w:r w:rsidRPr="007A6713">
        <w:rPr>
          <w:rFonts w:ascii="Times New Roman" w:hAnsi="Times New Roman" w:cs="Times New Roman"/>
          <w:sz w:val="18"/>
          <w:szCs w:val="18"/>
        </w:rPr>
        <w:t xml:space="preserve"> исполнением настоящего постановления оставляю за собой.</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Глава Верх-Коенского сельсовета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Искитимского района Новосибирской области                          В.Н.Соловьенко</w:t>
      </w:r>
    </w:p>
    <w:p w:rsidR="002726FC" w:rsidRPr="007A6713" w:rsidRDefault="002726FC" w:rsidP="007A6713">
      <w:pPr>
        <w:pStyle w:val="a3"/>
        <w:jc w:val="right"/>
        <w:rPr>
          <w:rFonts w:ascii="Times New Roman" w:hAnsi="Times New Roman" w:cs="Times New Roman"/>
          <w:sz w:val="18"/>
          <w:szCs w:val="18"/>
        </w:rPr>
      </w:pPr>
      <w:r w:rsidRPr="007A6713">
        <w:rPr>
          <w:rFonts w:ascii="Times New Roman" w:hAnsi="Times New Roman" w:cs="Times New Roman"/>
          <w:sz w:val="18"/>
          <w:szCs w:val="18"/>
        </w:rPr>
        <w:t>Приложение</w:t>
      </w:r>
    </w:p>
    <w:p w:rsidR="002726FC" w:rsidRPr="007A6713" w:rsidRDefault="002726FC" w:rsidP="007A6713">
      <w:pPr>
        <w:pStyle w:val="a3"/>
        <w:jc w:val="right"/>
        <w:rPr>
          <w:rFonts w:ascii="Times New Roman" w:hAnsi="Times New Roman" w:cs="Times New Roman"/>
          <w:sz w:val="18"/>
          <w:szCs w:val="18"/>
        </w:rPr>
      </w:pPr>
      <w:r w:rsidRPr="007A6713">
        <w:rPr>
          <w:rFonts w:ascii="Times New Roman" w:hAnsi="Times New Roman" w:cs="Times New Roman"/>
          <w:sz w:val="18"/>
          <w:szCs w:val="18"/>
        </w:rPr>
        <w:t xml:space="preserve">                                                                                 к постановлению администрации</w:t>
      </w:r>
    </w:p>
    <w:p w:rsidR="002726FC" w:rsidRPr="007A6713" w:rsidRDefault="002726FC" w:rsidP="007A6713">
      <w:pPr>
        <w:pStyle w:val="a3"/>
        <w:jc w:val="right"/>
        <w:rPr>
          <w:rFonts w:ascii="Times New Roman" w:hAnsi="Times New Roman" w:cs="Times New Roman"/>
          <w:sz w:val="18"/>
          <w:szCs w:val="18"/>
        </w:rPr>
      </w:pPr>
      <w:r w:rsidRPr="007A6713">
        <w:rPr>
          <w:rFonts w:ascii="Times New Roman" w:hAnsi="Times New Roman" w:cs="Times New Roman"/>
          <w:sz w:val="18"/>
          <w:szCs w:val="18"/>
        </w:rPr>
        <w:t xml:space="preserve">                                                                                 Верх-Коенского сельсовета</w:t>
      </w:r>
    </w:p>
    <w:p w:rsidR="002726FC" w:rsidRPr="007A6713" w:rsidRDefault="002726FC" w:rsidP="007A6713">
      <w:pPr>
        <w:pStyle w:val="a3"/>
        <w:jc w:val="right"/>
        <w:rPr>
          <w:rFonts w:ascii="Times New Roman" w:hAnsi="Times New Roman" w:cs="Times New Roman"/>
          <w:sz w:val="18"/>
          <w:szCs w:val="18"/>
        </w:rPr>
      </w:pPr>
      <w:r w:rsidRPr="007A6713">
        <w:rPr>
          <w:rFonts w:ascii="Times New Roman" w:hAnsi="Times New Roman" w:cs="Times New Roman"/>
          <w:sz w:val="18"/>
          <w:szCs w:val="18"/>
        </w:rPr>
        <w:t xml:space="preserve">                                                                           </w:t>
      </w:r>
    </w:p>
    <w:p w:rsidR="002726FC" w:rsidRPr="007A6713" w:rsidRDefault="002726FC" w:rsidP="007A6713">
      <w:pPr>
        <w:pStyle w:val="a3"/>
        <w:jc w:val="center"/>
        <w:rPr>
          <w:rFonts w:ascii="Times New Roman" w:hAnsi="Times New Roman" w:cs="Times New Roman"/>
          <w:sz w:val="18"/>
          <w:szCs w:val="18"/>
        </w:rPr>
      </w:pPr>
      <w:r w:rsidRPr="007A6713">
        <w:rPr>
          <w:rFonts w:ascii="Times New Roman" w:hAnsi="Times New Roman" w:cs="Times New Roman"/>
          <w:sz w:val="18"/>
          <w:szCs w:val="18"/>
        </w:rPr>
        <w:t>Муниципальная   программа</w:t>
      </w:r>
    </w:p>
    <w:p w:rsidR="002726FC" w:rsidRPr="007A6713" w:rsidRDefault="002726FC" w:rsidP="007A6713">
      <w:pPr>
        <w:pStyle w:val="a3"/>
        <w:jc w:val="center"/>
        <w:rPr>
          <w:rFonts w:ascii="Times New Roman" w:hAnsi="Times New Roman" w:cs="Times New Roman"/>
          <w:sz w:val="18"/>
          <w:szCs w:val="18"/>
        </w:rPr>
      </w:pPr>
      <w:r w:rsidRPr="007A6713">
        <w:rPr>
          <w:rFonts w:ascii="Times New Roman" w:hAnsi="Times New Roman" w:cs="Times New Roman"/>
          <w:sz w:val="18"/>
          <w:szCs w:val="18"/>
        </w:rPr>
        <w:t>«Благоустройство территории Верх-Коенского сельсовета</w:t>
      </w:r>
      <w:r w:rsidR="007A6713">
        <w:rPr>
          <w:rFonts w:ascii="Times New Roman" w:hAnsi="Times New Roman" w:cs="Times New Roman"/>
          <w:sz w:val="18"/>
          <w:szCs w:val="18"/>
        </w:rPr>
        <w:t xml:space="preserve"> </w:t>
      </w:r>
      <w:r w:rsidRPr="007A6713">
        <w:rPr>
          <w:rFonts w:ascii="Times New Roman" w:hAnsi="Times New Roman" w:cs="Times New Roman"/>
          <w:sz w:val="18"/>
          <w:szCs w:val="18"/>
        </w:rPr>
        <w:t>на 2018-2020 годы»</w:t>
      </w:r>
    </w:p>
    <w:p w:rsidR="002726FC" w:rsidRPr="007A6713" w:rsidRDefault="009407A2" w:rsidP="009407A2">
      <w:pPr>
        <w:pStyle w:val="a3"/>
        <w:jc w:val="center"/>
        <w:rPr>
          <w:rFonts w:ascii="Times New Roman" w:hAnsi="Times New Roman" w:cs="Times New Roman"/>
          <w:sz w:val="18"/>
          <w:szCs w:val="18"/>
        </w:rPr>
      </w:pPr>
      <w:r>
        <w:rPr>
          <w:rFonts w:ascii="Times New Roman" w:hAnsi="Times New Roman" w:cs="Times New Roman"/>
          <w:sz w:val="18"/>
          <w:szCs w:val="18"/>
        </w:rPr>
        <w:t>ПА</w:t>
      </w:r>
      <w:r w:rsidR="002726FC" w:rsidRPr="007A6713">
        <w:rPr>
          <w:rFonts w:ascii="Times New Roman" w:hAnsi="Times New Roman" w:cs="Times New Roman"/>
          <w:sz w:val="18"/>
          <w:szCs w:val="18"/>
        </w:rPr>
        <w:t>СПОРТ</w:t>
      </w:r>
    </w:p>
    <w:p w:rsidR="002726FC" w:rsidRPr="007A6713" w:rsidRDefault="002726FC"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муниципальной  программы</w:t>
      </w:r>
    </w:p>
    <w:p w:rsidR="002726FC" w:rsidRPr="007A6713" w:rsidRDefault="002726FC"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«Благоустройство территории Верх-Коенского сельсовета</w:t>
      </w:r>
      <w:r w:rsidR="009407A2">
        <w:rPr>
          <w:rFonts w:ascii="Times New Roman" w:hAnsi="Times New Roman" w:cs="Times New Roman"/>
          <w:sz w:val="18"/>
          <w:szCs w:val="18"/>
        </w:rPr>
        <w:t xml:space="preserve"> </w:t>
      </w:r>
      <w:r w:rsidRPr="007A6713">
        <w:rPr>
          <w:rFonts w:ascii="Times New Roman" w:hAnsi="Times New Roman" w:cs="Times New Roman"/>
          <w:sz w:val="18"/>
          <w:szCs w:val="18"/>
        </w:rPr>
        <w:t>на 2018-2020 годы»</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7124"/>
      </w:tblGrid>
      <w:tr w:rsidR="002726FC" w:rsidRPr="007A6713" w:rsidTr="002726FC">
        <w:tc>
          <w:tcPr>
            <w:tcW w:w="1238"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Наименование  программы</w:t>
            </w:r>
          </w:p>
        </w:tc>
        <w:tc>
          <w:tcPr>
            <w:tcW w:w="3762"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Муниципальная   программа «Благоустройство территории Верх-Коенского сельсовета на 2018-2020 годы» (далее – «Программа»).</w:t>
            </w:r>
          </w:p>
        </w:tc>
      </w:tr>
      <w:tr w:rsidR="002726FC" w:rsidRPr="007A6713" w:rsidTr="002726FC">
        <w:tc>
          <w:tcPr>
            <w:tcW w:w="1238"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Основание для разработки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2726FC" w:rsidRPr="007A6713" w:rsidRDefault="002726FC" w:rsidP="007A6713">
            <w:pPr>
              <w:pStyle w:val="a3"/>
              <w:rPr>
                <w:rFonts w:ascii="Times New Roman" w:hAnsi="Times New Roman" w:cs="Times New Roman"/>
                <w:sz w:val="18"/>
                <w:szCs w:val="18"/>
              </w:rPr>
            </w:pPr>
            <w:proofErr w:type="gramStart"/>
            <w:r w:rsidRPr="007A6713">
              <w:rPr>
                <w:rFonts w:ascii="Times New Roman" w:hAnsi="Times New Roman" w:cs="Times New Roman"/>
                <w:sz w:val="18"/>
                <w:szCs w:val="18"/>
              </w:rPr>
              <w:t>разработана</w:t>
            </w:r>
            <w:proofErr w:type="gramEnd"/>
            <w:r w:rsidRPr="007A6713">
              <w:rPr>
                <w:rFonts w:ascii="Times New Roman" w:hAnsi="Times New Roman" w:cs="Times New Roman"/>
                <w:sz w:val="18"/>
                <w:szCs w:val="18"/>
              </w:rPr>
              <w:t xml:space="preserve"> в соответствии с</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Бюджетным кодексом Российской Федерации,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Федеральным Законом от 06.10.2003 года № 131-ФЗ «Об общих принципах организации местного самоуправления»,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Решением Совета депутатов Верх-Коенского сельсовета от 10.10.2013 № 136 «Об утверждении правил благоустройства, обеспечения чистоты и порядка  на  территории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2726FC" w:rsidRPr="007A6713" w:rsidTr="002726FC">
        <w:tc>
          <w:tcPr>
            <w:tcW w:w="1238" w:type="pct"/>
            <w:tcBorders>
              <w:top w:val="single" w:sz="4" w:space="0" w:color="auto"/>
              <w:left w:val="single" w:sz="4" w:space="0" w:color="auto"/>
              <w:bottom w:val="single" w:sz="4" w:space="0" w:color="auto"/>
              <w:right w:val="single" w:sz="4" w:space="0" w:color="auto"/>
            </w:tcBorders>
            <w:vAlign w:val="center"/>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lastRenderedPageBreak/>
              <w:t>Муниципальный заказчик Программы</w:t>
            </w:r>
          </w:p>
        </w:tc>
        <w:tc>
          <w:tcPr>
            <w:tcW w:w="3762"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Администрация Верх-Коенского сельсовета Искитимского района Новосибирской области</w:t>
            </w:r>
          </w:p>
        </w:tc>
      </w:tr>
      <w:tr w:rsidR="002726FC" w:rsidRPr="007A6713" w:rsidTr="002726FC">
        <w:tc>
          <w:tcPr>
            <w:tcW w:w="1238" w:type="pct"/>
            <w:tcBorders>
              <w:top w:val="single" w:sz="4" w:space="0" w:color="auto"/>
              <w:left w:val="single" w:sz="4" w:space="0" w:color="auto"/>
              <w:bottom w:val="single" w:sz="4" w:space="0" w:color="auto"/>
              <w:right w:val="single" w:sz="4" w:space="0" w:color="auto"/>
            </w:tcBorders>
            <w:vAlign w:val="center"/>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Разработчик Программы</w:t>
            </w:r>
          </w:p>
        </w:tc>
        <w:tc>
          <w:tcPr>
            <w:tcW w:w="3762"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Администрация Верх-Коенского сельсовета Искитимского района Новосибирской области</w:t>
            </w:r>
          </w:p>
        </w:tc>
      </w:tr>
      <w:tr w:rsidR="002726FC" w:rsidRPr="007A6713" w:rsidTr="002726FC">
        <w:tc>
          <w:tcPr>
            <w:tcW w:w="1238"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Основная цель Программы</w:t>
            </w:r>
          </w:p>
        </w:tc>
        <w:tc>
          <w:tcPr>
            <w:tcW w:w="3762"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tc>
      </w:tr>
      <w:tr w:rsidR="002726FC" w:rsidRPr="007A6713" w:rsidTr="002726FC">
        <w:tc>
          <w:tcPr>
            <w:tcW w:w="1238"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Основные задачи Программы</w:t>
            </w:r>
          </w:p>
        </w:tc>
        <w:tc>
          <w:tcPr>
            <w:tcW w:w="3762"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noProof/>
                <w:sz w:val="18"/>
                <w:szCs w:val="18"/>
              </w:rPr>
            </w:pPr>
            <w:r w:rsidRPr="007A6713">
              <w:rPr>
                <w:rFonts w:ascii="Times New Roman" w:hAnsi="Times New Roman" w:cs="Times New Roman"/>
                <w:sz w:val="18"/>
                <w:szCs w:val="18"/>
              </w:rPr>
              <w:t xml:space="preserve">1. </w:t>
            </w:r>
            <w:r w:rsidRPr="007A6713">
              <w:rPr>
                <w:rFonts w:ascii="Times New Roman" w:hAnsi="Times New Roman" w:cs="Times New Roman"/>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2726FC" w:rsidRPr="007A6713" w:rsidRDefault="002726FC" w:rsidP="007A6713">
            <w:pPr>
              <w:pStyle w:val="a3"/>
              <w:rPr>
                <w:rFonts w:ascii="Times New Roman" w:hAnsi="Times New Roman" w:cs="Times New Roman"/>
                <w:noProof/>
                <w:sz w:val="18"/>
                <w:szCs w:val="18"/>
              </w:rPr>
            </w:pPr>
            <w:r w:rsidRPr="007A6713">
              <w:rPr>
                <w:rFonts w:ascii="Times New Roman" w:hAnsi="Times New Roman" w:cs="Times New Roman"/>
                <w:noProof/>
                <w:sz w:val="18"/>
                <w:szCs w:val="18"/>
              </w:rPr>
              <w:t>2. обеспечение  надежности  и  долговечности работы систем наружного освещения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3. Озеленение</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4. Организация и содержание мест захоронения.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6. Улучшение (повышение) качества уборки дворов и территории поселения.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7. Привлечение жителей к участию в решении проблем благоустройства населенных пунктов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8. Формирование среды, благоприятной для проживания населения.</w:t>
            </w:r>
          </w:p>
        </w:tc>
      </w:tr>
      <w:tr w:rsidR="002726FC" w:rsidRPr="007A6713" w:rsidTr="002726FC">
        <w:tc>
          <w:tcPr>
            <w:tcW w:w="1238" w:type="pct"/>
            <w:tcBorders>
              <w:top w:val="single" w:sz="4" w:space="0" w:color="auto"/>
              <w:left w:val="single" w:sz="4" w:space="0" w:color="auto"/>
              <w:bottom w:val="single" w:sz="4" w:space="0" w:color="auto"/>
              <w:right w:val="single" w:sz="4" w:space="0" w:color="auto"/>
            </w:tcBorders>
            <w:vAlign w:val="center"/>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Сроки реализации Программы</w:t>
            </w:r>
          </w:p>
        </w:tc>
        <w:tc>
          <w:tcPr>
            <w:tcW w:w="3762"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2018 -2020 годы</w:t>
            </w:r>
          </w:p>
        </w:tc>
      </w:tr>
      <w:tr w:rsidR="002726FC" w:rsidRPr="007A6713" w:rsidTr="002726FC">
        <w:tc>
          <w:tcPr>
            <w:tcW w:w="1238"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Структура Программы, перечень подпрограмм, основных направлений и мероприятий</w:t>
            </w:r>
          </w:p>
        </w:tc>
        <w:tc>
          <w:tcPr>
            <w:tcW w:w="3762"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Паспорт Программы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Раздел</w:t>
            </w:r>
            <w:r w:rsidRPr="007A6713">
              <w:rPr>
                <w:rFonts w:ascii="Times New Roman" w:hAnsi="Times New Roman" w:cs="Times New Roman"/>
                <w:sz w:val="18"/>
                <w:szCs w:val="18"/>
                <w:lang w:val="en-US"/>
              </w:rPr>
              <w:t> </w:t>
            </w:r>
            <w:r w:rsidRPr="007A6713">
              <w:rPr>
                <w:rFonts w:ascii="Times New Roman" w:hAnsi="Times New Roman" w:cs="Times New Roman"/>
                <w:sz w:val="18"/>
                <w:szCs w:val="18"/>
              </w:rPr>
              <w:t>1. </w:t>
            </w:r>
            <w:r w:rsidRPr="007A6713">
              <w:rPr>
                <w:rFonts w:ascii="Times New Roman" w:hAnsi="Times New Roman" w:cs="Times New Roman"/>
                <w:bCs/>
                <w:sz w:val="18"/>
                <w:szCs w:val="18"/>
              </w:rPr>
              <w:t>Правовое обоснование решения проблем муниципальной    программы</w:t>
            </w:r>
            <w:r w:rsidRPr="007A6713">
              <w:rPr>
                <w:rFonts w:ascii="Times New Roman" w:hAnsi="Times New Roman" w:cs="Times New Roman"/>
                <w:sz w:val="18"/>
                <w:szCs w:val="18"/>
              </w:rPr>
              <w:t>.</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Раздел</w:t>
            </w:r>
            <w:r w:rsidRPr="007A6713">
              <w:rPr>
                <w:rFonts w:ascii="Times New Roman" w:hAnsi="Times New Roman" w:cs="Times New Roman"/>
                <w:sz w:val="18"/>
                <w:szCs w:val="18"/>
                <w:lang w:val="en-US"/>
              </w:rPr>
              <w:t> </w:t>
            </w:r>
            <w:r w:rsidRPr="007A6713">
              <w:rPr>
                <w:rFonts w:ascii="Times New Roman" w:hAnsi="Times New Roman" w:cs="Times New Roman"/>
                <w:sz w:val="18"/>
                <w:szCs w:val="18"/>
              </w:rPr>
              <w:t>2. </w:t>
            </w:r>
            <w:r w:rsidRPr="007A6713">
              <w:rPr>
                <w:rFonts w:ascii="Times New Roman" w:hAnsi="Times New Roman" w:cs="Times New Roman"/>
                <w:bCs/>
                <w:sz w:val="18"/>
                <w:szCs w:val="18"/>
              </w:rPr>
              <w:t>Характеристика проблем, на решение которых направлена Программа</w:t>
            </w:r>
            <w:r w:rsidRPr="007A6713">
              <w:rPr>
                <w:rFonts w:ascii="Times New Roman" w:hAnsi="Times New Roman" w:cs="Times New Roman"/>
                <w:sz w:val="18"/>
                <w:szCs w:val="18"/>
              </w:rPr>
              <w:t>.</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Раздел</w:t>
            </w:r>
            <w:r w:rsidRPr="007A6713">
              <w:rPr>
                <w:rFonts w:ascii="Times New Roman" w:hAnsi="Times New Roman" w:cs="Times New Roman"/>
                <w:sz w:val="18"/>
                <w:szCs w:val="18"/>
                <w:lang w:val="en-US"/>
              </w:rPr>
              <w:t> </w:t>
            </w:r>
            <w:r w:rsidRPr="007A6713">
              <w:rPr>
                <w:rFonts w:ascii="Times New Roman" w:hAnsi="Times New Roman" w:cs="Times New Roman"/>
                <w:sz w:val="18"/>
                <w:szCs w:val="18"/>
              </w:rPr>
              <w:t>3. </w:t>
            </w:r>
            <w:r w:rsidRPr="007A6713">
              <w:rPr>
                <w:rFonts w:ascii="Times New Roman" w:hAnsi="Times New Roman" w:cs="Times New Roman"/>
                <w:bCs/>
                <w:sz w:val="18"/>
                <w:szCs w:val="18"/>
              </w:rPr>
              <w:t>Цель и задачи Программы.</w:t>
            </w:r>
          </w:p>
          <w:p w:rsidR="002726FC" w:rsidRPr="007A6713" w:rsidRDefault="002726FC" w:rsidP="007A6713">
            <w:pPr>
              <w:pStyle w:val="a3"/>
              <w:rPr>
                <w:rFonts w:ascii="Times New Roman" w:hAnsi="Times New Roman" w:cs="Times New Roman"/>
                <w:bCs/>
                <w:sz w:val="18"/>
                <w:szCs w:val="18"/>
              </w:rPr>
            </w:pPr>
            <w:r w:rsidRPr="007A6713">
              <w:rPr>
                <w:rFonts w:ascii="Times New Roman" w:hAnsi="Times New Roman" w:cs="Times New Roman"/>
                <w:sz w:val="18"/>
                <w:szCs w:val="18"/>
              </w:rPr>
              <w:t>Раздел 4.</w:t>
            </w:r>
            <w:r w:rsidRPr="007A6713">
              <w:rPr>
                <w:rFonts w:ascii="Times New Roman" w:hAnsi="Times New Roman" w:cs="Times New Roman"/>
                <w:bCs/>
                <w:sz w:val="18"/>
                <w:szCs w:val="18"/>
              </w:rPr>
              <w:t xml:space="preserve"> Срок выполнения Программы.</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Раздел</w:t>
            </w:r>
            <w:r w:rsidRPr="007A6713">
              <w:rPr>
                <w:rFonts w:ascii="Times New Roman" w:hAnsi="Times New Roman" w:cs="Times New Roman"/>
                <w:sz w:val="18"/>
                <w:szCs w:val="18"/>
                <w:lang w:val="en-US"/>
              </w:rPr>
              <w:t> </w:t>
            </w:r>
            <w:r w:rsidRPr="007A6713">
              <w:rPr>
                <w:rFonts w:ascii="Times New Roman" w:hAnsi="Times New Roman" w:cs="Times New Roman"/>
                <w:sz w:val="18"/>
                <w:szCs w:val="18"/>
              </w:rPr>
              <w:t>5. Система программных мероприятий.</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Раздел</w:t>
            </w:r>
            <w:r w:rsidRPr="007A6713">
              <w:rPr>
                <w:rFonts w:ascii="Times New Roman" w:hAnsi="Times New Roman" w:cs="Times New Roman"/>
                <w:sz w:val="18"/>
                <w:szCs w:val="18"/>
                <w:lang w:val="en-US"/>
              </w:rPr>
              <w:t> </w:t>
            </w:r>
            <w:r w:rsidRPr="007A6713">
              <w:rPr>
                <w:rFonts w:ascii="Times New Roman" w:hAnsi="Times New Roman" w:cs="Times New Roman"/>
                <w:sz w:val="18"/>
                <w:szCs w:val="18"/>
              </w:rPr>
              <w:t>6. </w:t>
            </w:r>
            <w:r w:rsidRPr="007A6713">
              <w:rPr>
                <w:rFonts w:ascii="Times New Roman" w:hAnsi="Times New Roman" w:cs="Times New Roman"/>
                <w:bCs/>
                <w:sz w:val="18"/>
                <w:szCs w:val="18"/>
              </w:rPr>
              <w:t>Финансовое обеспечение программных мероприятий</w:t>
            </w:r>
            <w:r w:rsidRPr="007A6713">
              <w:rPr>
                <w:rFonts w:ascii="Times New Roman" w:hAnsi="Times New Roman" w:cs="Times New Roman"/>
                <w:sz w:val="18"/>
                <w:szCs w:val="18"/>
              </w:rPr>
              <w:t>.</w:t>
            </w:r>
          </w:p>
          <w:p w:rsidR="002726FC" w:rsidRPr="007A6713" w:rsidRDefault="002726FC" w:rsidP="007A6713">
            <w:pPr>
              <w:pStyle w:val="a3"/>
              <w:rPr>
                <w:rFonts w:ascii="Times New Roman" w:hAnsi="Times New Roman" w:cs="Times New Roman"/>
                <w:bCs/>
                <w:sz w:val="18"/>
                <w:szCs w:val="18"/>
              </w:rPr>
            </w:pPr>
            <w:r w:rsidRPr="007A6713">
              <w:rPr>
                <w:rFonts w:ascii="Times New Roman" w:hAnsi="Times New Roman" w:cs="Times New Roman"/>
                <w:sz w:val="18"/>
                <w:szCs w:val="18"/>
              </w:rPr>
              <w:t xml:space="preserve">Раздел 7. </w:t>
            </w:r>
            <w:r w:rsidRPr="007A6713">
              <w:rPr>
                <w:rFonts w:ascii="Times New Roman" w:hAnsi="Times New Roman" w:cs="Times New Roman"/>
                <w:bCs/>
                <w:sz w:val="18"/>
                <w:szCs w:val="18"/>
              </w:rPr>
              <w:t>Ожидаемые результаты реализации программы, социально-экономическая эффективность Программы.</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bCs/>
                <w:sz w:val="18"/>
                <w:szCs w:val="18"/>
              </w:rPr>
              <w:t>Раздел 8. Организация управления Программы.</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Приложение к муниципальной программе «</w:t>
            </w:r>
            <w:r w:rsidRPr="007A6713">
              <w:rPr>
                <w:rFonts w:ascii="Times New Roman" w:hAnsi="Times New Roman" w:cs="Times New Roman"/>
                <w:bCs/>
                <w:iCs/>
                <w:sz w:val="18"/>
                <w:szCs w:val="18"/>
              </w:rPr>
              <w:t>Благоустройство территории Верх-Коенского сельсовета на 2018-2020 годы</w:t>
            </w:r>
            <w:r w:rsidRPr="007A6713">
              <w:rPr>
                <w:rFonts w:ascii="Times New Roman" w:hAnsi="Times New Roman" w:cs="Times New Roman"/>
                <w:sz w:val="18"/>
                <w:szCs w:val="18"/>
              </w:rPr>
              <w:t>».</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Программа имеет 4 подпрограммы: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«Уличное освещение»</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«Озеленение»</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«Организация и содержание мест захоронения»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w:t>
            </w:r>
            <w:r w:rsidRPr="007A6713">
              <w:rPr>
                <w:rFonts w:ascii="Times New Roman" w:hAnsi="Times New Roman" w:cs="Times New Roman"/>
                <w:bCs/>
                <w:iCs/>
                <w:sz w:val="18"/>
                <w:szCs w:val="18"/>
              </w:rPr>
              <w:t>Прочие мероприятия  по благоустройству территории сельского поселения».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Мероприятия Программы:</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-мероприятия по уличному освещению;</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-мероприятия по озеленению территории;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-мероприятия по удалению сухостойных, больных и аварийных деревьев;</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-мероприятия по ликвидации несанкционированных свалок;</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 мероприятия по санитарной очистке территории;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 мероприятия по благоустройству кладбищ; </w:t>
            </w:r>
          </w:p>
        </w:tc>
      </w:tr>
      <w:tr w:rsidR="002726FC" w:rsidRPr="007A6713" w:rsidTr="002726FC">
        <w:tc>
          <w:tcPr>
            <w:tcW w:w="1238"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Исполнители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 Администрация Верх-Коенского сельсовета Искитимского района Новосибирской области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«ЖКХ Коенское»</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Организации и предприятия, осуществляющие деятельность на территории поселения и иные </w:t>
            </w:r>
          </w:p>
        </w:tc>
      </w:tr>
      <w:tr w:rsidR="002726FC" w:rsidRPr="007A6713" w:rsidTr="002726FC">
        <w:tc>
          <w:tcPr>
            <w:tcW w:w="1238" w:type="pct"/>
            <w:tcBorders>
              <w:top w:val="single" w:sz="4" w:space="0" w:color="auto"/>
              <w:left w:val="single" w:sz="4" w:space="0" w:color="auto"/>
              <w:bottom w:val="single" w:sz="4" w:space="0" w:color="auto"/>
              <w:right w:val="single" w:sz="4" w:space="0" w:color="auto"/>
            </w:tcBorders>
            <w:vAlign w:val="center"/>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Объем и источники финансирования Программы</w:t>
            </w:r>
          </w:p>
        </w:tc>
        <w:tc>
          <w:tcPr>
            <w:tcW w:w="3762"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Общий объем финансирования программы –337,0 тыс. рублей.</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По годам:</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2018 год – 88,0 тыс. рублей.</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2019 год – 249,0 тыс. рублей.</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2020 год – 0,0 тыс. рублей.</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Муниципальная  программа финансируется из  бюджета Верх-Коенского сельсовета в пределах бюджетных ассигнований, предусмотренных на ее реализацию решением о  бюджете Верх-Коенского сельсовета.</w:t>
            </w:r>
          </w:p>
        </w:tc>
      </w:tr>
      <w:tr w:rsidR="002726FC" w:rsidRPr="007A6713" w:rsidTr="002726FC">
        <w:tc>
          <w:tcPr>
            <w:tcW w:w="1238"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Ожидаемые конечные результаты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1. Создание комфортных условий для жизни,  работы и отдыха жителей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 Единое управление комплексным благоустройством территории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3. Определение перспективы улучшения благоустройства территории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4. Приведение в качественное состояние элементов благоустройства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5. Улучшение состояния территорий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6. Привитие жителям муниципального образования любви и уважения к своим населенным пунктам, к соблюдению чистоты и порядка на территории Верх-Коенского сельсовета</w:t>
            </w:r>
          </w:p>
        </w:tc>
      </w:tr>
      <w:tr w:rsidR="002726FC" w:rsidRPr="007A6713" w:rsidTr="002726FC">
        <w:tc>
          <w:tcPr>
            <w:tcW w:w="1238" w:type="pct"/>
            <w:tcBorders>
              <w:top w:val="single" w:sz="4" w:space="0" w:color="auto"/>
              <w:left w:val="single" w:sz="4" w:space="0" w:color="auto"/>
              <w:bottom w:val="single" w:sz="4" w:space="0" w:color="auto"/>
              <w:right w:val="single" w:sz="4" w:space="0" w:color="auto"/>
            </w:tcBorders>
            <w:vAlign w:val="center"/>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bCs/>
                <w:sz w:val="18"/>
                <w:szCs w:val="18"/>
              </w:rPr>
              <w:lastRenderedPageBreak/>
              <w:t>Механизмы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1. Разработка мероприятий по развитию благоустройства территории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 Организация взаимодействия между предприятиями, организациями и учреждениями при решении вопросов благоустройства территории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К реализации программы привлекаются предприятия жилищно-коммунального хозяйства, проектные организации, исполнители иных услуг и работ в области благоустройства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Администрация Верх-Коенского сельсовета  осуществляет координацию деятельности исполнителей программы, </w:t>
            </w:r>
            <w:proofErr w:type="gramStart"/>
            <w:r w:rsidRPr="007A6713">
              <w:rPr>
                <w:rFonts w:ascii="Times New Roman" w:hAnsi="Times New Roman" w:cs="Times New Roman"/>
                <w:sz w:val="18"/>
                <w:szCs w:val="18"/>
              </w:rPr>
              <w:t>контроль за</w:t>
            </w:r>
            <w:proofErr w:type="gramEnd"/>
            <w:r w:rsidRPr="007A6713">
              <w:rPr>
                <w:rFonts w:ascii="Times New Roman" w:hAnsi="Times New Roman" w:cs="Times New Roman"/>
                <w:sz w:val="18"/>
                <w:szCs w:val="1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предусмотренных в бюджете поселения на очередной финансовый год, и план реализации программы.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3. Совершенствование муниципальной нормативно-правовой базы в сфере благоустройства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4. Привлечение жителей к участию в решении проблем благоустройства Верх-Коенского сельсовета.</w:t>
            </w:r>
          </w:p>
        </w:tc>
      </w:tr>
      <w:tr w:rsidR="002726FC" w:rsidRPr="007A6713" w:rsidTr="002726FC">
        <w:tc>
          <w:tcPr>
            <w:tcW w:w="1238"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Система организации </w:t>
            </w:r>
            <w:proofErr w:type="gramStart"/>
            <w:r w:rsidRPr="007A6713">
              <w:rPr>
                <w:rFonts w:ascii="Times New Roman" w:hAnsi="Times New Roman" w:cs="Times New Roman"/>
                <w:sz w:val="18"/>
                <w:szCs w:val="18"/>
              </w:rPr>
              <w:t>контроля за</w:t>
            </w:r>
            <w:proofErr w:type="gramEnd"/>
            <w:r w:rsidRPr="007A6713">
              <w:rPr>
                <w:rFonts w:ascii="Times New Roman" w:hAnsi="Times New Roman" w:cs="Times New Roman"/>
                <w:sz w:val="18"/>
                <w:szCs w:val="18"/>
              </w:rPr>
              <w:t xml:space="preserve"> исполнением Программы</w:t>
            </w:r>
          </w:p>
        </w:tc>
        <w:tc>
          <w:tcPr>
            <w:tcW w:w="3762" w:type="pct"/>
            <w:tcBorders>
              <w:top w:val="single" w:sz="4" w:space="0" w:color="auto"/>
              <w:left w:val="single" w:sz="4" w:space="0" w:color="auto"/>
              <w:bottom w:val="single" w:sz="4" w:space="0" w:color="auto"/>
              <w:right w:val="single" w:sz="4" w:space="0" w:color="auto"/>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Осуществляется </w:t>
            </w:r>
            <w:r w:rsidRPr="007A6713">
              <w:rPr>
                <w:rFonts w:ascii="Times New Roman" w:hAnsi="Times New Roman" w:cs="Times New Roman"/>
                <w:color w:val="000000"/>
                <w:sz w:val="18"/>
                <w:szCs w:val="18"/>
              </w:rPr>
              <w:t xml:space="preserve">в Порядке, определенным постановлением </w:t>
            </w:r>
            <w:r w:rsidRPr="007A6713">
              <w:rPr>
                <w:rFonts w:ascii="Times New Roman" w:hAnsi="Times New Roman" w:cs="Times New Roman"/>
                <w:bCs/>
                <w:color w:val="000000"/>
                <w:sz w:val="18"/>
                <w:szCs w:val="18"/>
              </w:rPr>
              <w:t xml:space="preserve">администрации Верх-Коенского сельсовета от 19.11.2018 № 153 </w:t>
            </w:r>
          </w:p>
        </w:tc>
      </w:tr>
    </w:tbl>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РАЗДЕЛ 1. Правовое обоснование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решения проблем муниципальной  программы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Муниципальная программа «</w:t>
      </w:r>
      <w:r w:rsidRPr="007A6713">
        <w:rPr>
          <w:rFonts w:ascii="Times New Roman" w:hAnsi="Times New Roman" w:cs="Times New Roman"/>
          <w:bCs/>
          <w:iCs/>
          <w:sz w:val="18"/>
          <w:szCs w:val="18"/>
        </w:rPr>
        <w:t>Благоустройство территории Верх-Коенского сельсовета на 2018-2020 годы</w:t>
      </w:r>
      <w:r w:rsidRPr="007A6713">
        <w:rPr>
          <w:rFonts w:ascii="Times New Roman" w:hAnsi="Times New Roman" w:cs="Times New Roman"/>
          <w:sz w:val="18"/>
          <w:szCs w:val="18"/>
        </w:rPr>
        <w:t xml:space="preserve">» разработана в соответствии </w:t>
      </w:r>
      <w:proofErr w:type="gramStart"/>
      <w:r w:rsidRPr="007A6713">
        <w:rPr>
          <w:rFonts w:ascii="Times New Roman" w:hAnsi="Times New Roman" w:cs="Times New Roman"/>
          <w:sz w:val="18"/>
          <w:szCs w:val="18"/>
        </w:rPr>
        <w:t>с</w:t>
      </w:r>
      <w:proofErr w:type="gramEnd"/>
      <w:r w:rsidRPr="007A6713">
        <w:rPr>
          <w:rFonts w:ascii="Times New Roman" w:hAnsi="Times New Roman" w:cs="Times New Roman"/>
          <w:sz w:val="18"/>
          <w:szCs w:val="18"/>
        </w:rPr>
        <w:t>:</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Бюджетным кодексом Российской Федерации,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Федеральным Законом от 06.10.2003 года № 131-ФЗ «Об общих принципах организации местного самоуправления»,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Решением Совета депутатов Верх-Коенского сельсовета от 20.08.2015 № 235 «Об утверждении правил благоустройства  и санитарного содержания    территории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другими нормативными правовыми актами, определяющие требования к состоянию внешнего благоустройства территорий и защите окружающей среды.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Муниципальная   программа «Благоустройство территории Верх-Коенского сельсовета на 2018-2020 годы» предусматривает внедрение механизмов, обеспечивающих решение проблем благоустройства населенных пунктов,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Существенный уровень благоустройства не отвечает требованиям </w:t>
      </w:r>
      <w:proofErr w:type="spellStart"/>
      <w:r w:rsidRPr="007A6713">
        <w:rPr>
          <w:rFonts w:ascii="Times New Roman" w:hAnsi="Times New Roman" w:cs="Times New Roman"/>
          <w:sz w:val="18"/>
          <w:szCs w:val="18"/>
        </w:rPr>
        <w:t>ГОСТов</w:t>
      </w:r>
      <w:proofErr w:type="spellEnd"/>
      <w:r w:rsidRPr="007A6713">
        <w:rPr>
          <w:rFonts w:ascii="Times New Roman" w:hAnsi="Times New Roman" w:cs="Times New Roman"/>
          <w:sz w:val="18"/>
          <w:szCs w:val="18"/>
        </w:rPr>
        <w:t xml:space="preserve"> и иных нормативных актов, что является причиной негативного восприятия жителями сельского поселения.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Важна четкая согласованность действий администрации Верх-Коенского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Раздел 2. Характеристика проблем, на решение которых направлена Программа.</w:t>
      </w:r>
    </w:p>
    <w:p w:rsidR="002726FC" w:rsidRPr="007A6713" w:rsidRDefault="002726FC" w:rsidP="007A6713">
      <w:pPr>
        <w:pStyle w:val="a3"/>
        <w:rPr>
          <w:rFonts w:ascii="Times New Roman" w:hAnsi="Times New Roman" w:cs="Times New Roman"/>
          <w:bCs/>
          <w:color w:val="FF0000"/>
          <w:sz w:val="18"/>
          <w:szCs w:val="18"/>
        </w:rPr>
      </w:pPr>
      <w:r w:rsidRPr="007A6713">
        <w:rPr>
          <w:rFonts w:ascii="Times New Roman" w:hAnsi="Times New Roman" w:cs="Times New Roman"/>
          <w:sz w:val="18"/>
          <w:szCs w:val="18"/>
        </w:rPr>
        <w:t xml:space="preserve">2.1 </w:t>
      </w:r>
      <w:r w:rsidRPr="007A6713">
        <w:rPr>
          <w:rFonts w:ascii="Times New Roman" w:hAnsi="Times New Roman" w:cs="Times New Roman"/>
          <w:bCs/>
          <w:iCs/>
          <w:sz w:val="18"/>
          <w:szCs w:val="18"/>
        </w:rPr>
        <w:t>Подпрограмма «Уличное освещение»</w:t>
      </w:r>
      <w:r w:rsidRPr="007A6713">
        <w:rPr>
          <w:rFonts w:ascii="Times New Roman" w:hAnsi="Times New Roman" w:cs="Times New Roman"/>
          <w:bCs/>
          <w:sz w:val="18"/>
          <w:szCs w:val="18"/>
        </w:rPr>
        <w:t>.</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В связи с концепцией развития </w:t>
      </w:r>
      <w:proofErr w:type="spellStart"/>
      <w:r w:rsidRPr="007A6713">
        <w:rPr>
          <w:rFonts w:ascii="Times New Roman" w:hAnsi="Times New Roman" w:cs="Times New Roman"/>
          <w:sz w:val="18"/>
          <w:szCs w:val="18"/>
        </w:rPr>
        <w:t>жилищного-коммунального</w:t>
      </w:r>
      <w:proofErr w:type="spellEnd"/>
      <w:r w:rsidRPr="007A6713">
        <w:rPr>
          <w:rFonts w:ascii="Times New Roman" w:hAnsi="Times New Roman" w:cs="Times New Roman"/>
          <w:sz w:val="18"/>
          <w:szCs w:val="18"/>
        </w:rPr>
        <w:t xml:space="preserve"> хозяйства и обеспечения комфортных условий проживания для населения Верх-Коенского сельсовета необходимо обеспечение устойчивого функционирования сети уличного освещения в 5 населённых пунктах: с.Верх-Коен, д</w:t>
      </w:r>
      <w:proofErr w:type="gramStart"/>
      <w:r w:rsidRPr="007A6713">
        <w:rPr>
          <w:rFonts w:ascii="Times New Roman" w:hAnsi="Times New Roman" w:cs="Times New Roman"/>
          <w:sz w:val="18"/>
          <w:szCs w:val="18"/>
        </w:rPr>
        <w:t>.Д</w:t>
      </w:r>
      <w:proofErr w:type="gramEnd"/>
      <w:r w:rsidRPr="007A6713">
        <w:rPr>
          <w:rFonts w:ascii="Times New Roman" w:hAnsi="Times New Roman" w:cs="Times New Roman"/>
          <w:sz w:val="18"/>
          <w:szCs w:val="18"/>
        </w:rPr>
        <w:t xml:space="preserve">зержинский, д.Михайловка, </w:t>
      </w:r>
      <w:proofErr w:type="spellStart"/>
      <w:r w:rsidRPr="007A6713">
        <w:rPr>
          <w:rFonts w:ascii="Times New Roman" w:hAnsi="Times New Roman" w:cs="Times New Roman"/>
          <w:sz w:val="18"/>
          <w:szCs w:val="18"/>
        </w:rPr>
        <w:t>д.Китерня</w:t>
      </w:r>
      <w:proofErr w:type="spellEnd"/>
      <w:r w:rsidRPr="007A6713">
        <w:rPr>
          <w:rFonts w:ascii="Times New Roman" w:hAnsi="Times New Roman" w:cs="Times New Roman"/>
          <w:sz w:val="18"/>
          <w:szCs w:val="18"/>
        </w:rPr>
        <w:t>, п.Дубинский.</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Уличное освещение не только создаёт условия комфортного и благоприятного проживания для населения, но и обеспечивает снижение уровня преступности в поселении, повышает активность населения в соблюдении и обеспечении порядка, повышает веру населения в органы местного самоуправления.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В настоящее время в с.Верх-Коен проведен частичный капитальный ремонт сетей наружного освещения, восстановлены 158 светильником, которые обслуживаются МКП ЖКХ «Коенское». Разработана ПСД на проведение освещения в п</w:t>
      </w:r>
      <w:proofErr w:type="gramStart"/>
      <w:r w:rsidRPr="007A6713">
        <w:rPr>
          <w:rFonts w:ascii="Times New Roman" w:hAnsi="Times New Roman" w:cs="Times New Roman"/>
          <w:sz w:val="18"/>
          <w:szCs w:val="18"/>
        </w:rPr>
        <w:t>.Д</w:t>
      </w:r>
      <w:proofErr w:type="gramEnd"/>
      <w:r w:rsidRPr="007A6713">
        <w:rPr>
          <w:rFonts w:ascii="Times New Roman" w:hAnsi="Times New Roman" w:cs="Times New Roman"/>
          <w:sz w:val="18"/>
          <w:szCs w:val="18"/>
        </w:rPr>
        <w:t xml:space="preserve">зержинский. В настоящее время ведется разработка ПСД на проведение освещения в </w:t>
      </w:r>
      <w:proofErr w:type="spellStart"/>
      <w:r w:rsidRPr="007A6713">
        <w:rPr>
          <w:rFonts w:ascii="Times New Roman" w:hAnsi="Times New Roman" w:cs="Times New Roman"/>
          <w:sz w:val="18"/>
          <w:szCs w:val="18"/>
        </w:rPr>
        <w:t>д</w:t>
      </w:r>
      <w:proofErr w:type="gramStart"/>
      <w:r w:rsidRPr="007A6713">
        <w:rPr>
          <w:rFonts w:ascii="Times New Roman" w:hAnsi="Times New Roman" w:cs="Times New Roman"/>
          <w:sz w:val="18"/>
          <w:szCs w:val="18"/>
        </w:rPr>
        <w:t>.К</w:t>
      </w:r>
      <w:proofErr w:type="gramEnd"/>
      <w:r w:rsidRPr="007A6713">
        <w:rPr>
          <w:rFonts w:ascii="Times New Roman" w:hAnsi="Times New Roman" w:cs="Times New Roman"/>
          <w:sz w:val="18"/>
          <w:szCs w:val="18"/>
        </w:rPr>
        <w:t>итерня</w:t>
      </w:r>
      <w:proofErr w:type="spellEnd"/>
      <w:r w:rsidRPr="007A6713">
        <w:rPr>
          <w:rFonts w:ascii="Times New Roman" w:hAnsi="Times New Roman" w:cs="Times New Roman"/>
          <w:sz w:val="18"/>
          <w:szCs w:val="18"/>
        </w:rPr>
        <w:t>. Электросети сельских населенных пунктов является важным элементом развития населенного пункта. Их эффективное функционирование является необходимым условием повышения уровня и улучшения условий жизни населения.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2.2. Подпрограмма «Озеленение»</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Существующие участки зеленых насаждений общего пользования и растений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2726FC" w:rsidRPr="007A6713" w:rsidRDefault="002726FC"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2.3</w:t>
      </w:r>
      <w:r w:rsidRPr="007A6713">
        <w:rPr>
          <w:rFonts w:ascii="Times New Roman" w:hAnsi="Times New Roman" w:cs="Times New Roman"/>
          <w:bCs/>
          <w:iCs/>
          <w:sz w:val="18"/>
          <w:szCs w:val="18"/>
        </w:rPr>
        <w:t xml:space="preserve"> Подпрограмма «Организация и содержание мест захоронений»</w:t>
      </w:r>
      <w:r w:rsidRPr="007A6713">
        <w:rPr>
          <w:rFonts w:ascii="Times New Roman" w:hAnsi="Times New Roman" w:cs="Times New Roman"/>
          <w:bCs/>
          <w:sz w:val="18"/>
          <w:szCs w:val="18"/>
        </w:rPr>
        <w:t>.</w:t>
      </w:r>
    </w:p>
    <w:p w:rsidR="002726FC" w:rsidRPr="007A6713" w:rsidRDefault="002726FC" w:rsidP="007A6713">
      <w:pPr>
        <w:pStyle w:val="a3"/>
        <w:rPr>
          <w:rFonts w:ascii="Times New Roman" w:hAnsi="Times New Roman" w:cs="Times New Roman"/>
          <w:color w:val="FF0000"/>
          <w:sz w:val="18"/>
          <w:szCs w:val="18"/>
        </w:rPr>
      </w:pPr>
      <w:r w:rsidRPr="007A6713">
        <w:rPr>
          <w:rFonts w:ascii="Times New Roman" w:hAnsi="Times New Roman" w:cs="Times New Roman"/>
          <w:sz w:val="18"/>
          <w:szCs w:val="18"/>
        </w:rPr>
        <w:t>На территории Верх-Коенского сельсовета имеется 5 кладбищ, в том числе все действующие. К числу основных проблем в части организации содержания мест захоронения относятся следующие</w:t>
      </w:r>
      <w:r w:rsidRPr="007A6713">
        <w:rPr>
          <w:rFonts w:ascii="Times New Roman" w:hAnsi="Times New Roman" w:cs="Times New Roman"/>
          <w:color w:val="FF0000"/>
          <w:sz w:val="18"/>
          <w:szCs w:val="18"/>
        </w:rPr>
        <w:t>.</w:t>
      </w:r>
    </w:p>
    <w:p w:rsidR="002726FC" w:rsidRPr="007A6713" w:rsidRDefault="002726FC"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Недостаточный уровень содержания мест захоронения.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Отсутствие контейнерных площадок и недостаточное количество контейнеров для мусора приводит к несанкционированным свалкам внутри секторов.  Почти на всех кладбищах отсутствуют подъездные пути.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2726FC" w:rsidRPr="007A6713" w:rsidRDefault="002726FC"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lastRenderedPageBreak/>
        <w:t>Низкая инженерно-техническая оснащенность мест захоронения.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 </w:t>
      </w:r>
    </w:p>
    <w:p w:rsidR="002726FC" w:rsidRPr="007A6713" w:rsidRDefault="002726FC"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 xml:space="preserve">2.4 </w:t>
      </w:r>
      <w:r w:rsidRPr="007A6713">
        <w:rPr>
          <w:rFonts w:ascii="Times New Roman" w:hAnsi="Times New Roman" w:cs="Times New Roman"/>
          <w:bCs/>
          <w:iCs/>
          <w:sz w:val="18"/>
          <w:szCs w:val="18"/>
        </w:rPr>
        <w:t>Подпрограмма «Прочие мероприятия  по благоустройству территории сельского поселения»</w:t>
      </w:r>
      <w:r w:rsidRPr="007A6713">
        <w:rPr>
          <w:rFonts w:ascii="Times New Roman" w:hAnsi="Times New Roman" w:cs="Times New Roman"/>
          <w:bCs/>
          <w:sz w:val="18"/>
          <w:szCs w:val="18"/>
        </w:rPr>
        <w:t>.</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Основная причина – захламление  территорий путем несанкционированной выгрузки бытовых и строительных отходов организациями, предприятиями и жителями  Верх-Коенского сельсовета.  Особое внимание надо уделить решению данной проблемы, проводя разъяснительные работы с населением и предприятиями, а также обеспечивать финансирование мероприятий по ликвидации несанкционированных свалок.</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Для нормального функционирования сельского поселения имеет большое значение инженерное благоустройство его территорий.</w:t>
      </w:r>
      <w:r w:rsidRPr="007A6713">
        <w:rPr>
          <w:rFonts w:ascii="Times New Roman" w:hAnsi="Times New Roman" w:cs="Times New Roman"/>
          <w:sz w:val="18"/>
          <w:szCs w:val="18"/>
        </w:rPr>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rsidR="002726FC" w:rsidRPr="007A6713" w:rsidRDefault="002726FC"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Оборудование детских площадок должно создать для детей мир воображения, развивать умственные, физические способности детей.</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Для населения среднего и старшего возраста зоны отдыха должны создавать атмосферу покоя, душевного комфорта.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Уборка территории от мусора и сорной растительности.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Проведение работ по удаление сухостойных, больных и аварийных деревьев позволит </w:t>
      </w:r>
      <w:proofErr w:type="gramStart"/>
      <w:r w:rsidRPr="007A6713">
        <w:rPr>
          <w:rFonts w:ascii="Times New Roman" w:hAnsi="Times New Roman" w:cs="Times New Roman"/>
          <w:sz w:val="18"/>
          <w:szCs w:val="18"/>
        </w:rPr>
        <w:t>избежать</w:t>
      </w:r>
      <w:proofErr w:type="gramEnd"/>
      <w:r w:rsidRPr="007A6713">
        <w:rPr>
          <w:rFonts w:ascii="Times New Roman" w:hAnsi="Times New Roman" w:cs="Times New Roman"/>
          <w:sz w:val="18"/>
          <w:szCs w:val="18"/>
        </w:rPr>
        <w:t xml:space="preserve"> аварийные ситуации.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РАЗДЕЛ 3. Основные цели и задачи Программы</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Цель: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Задачи:</w:t>
      </w:r>
    </w:p>
    <w:p w:rsidR="002726FC" w:rsidRPr="007A6713" w:rsidRDefault="002726FC" w:rsidP="007A6713">
      <w:pPr>
        <w:pStyle w:val="a3"/>
        <w:rPr>
          <w:rFonts w:ascii="Times New Roman" w:hAnsi="Times New Roman" w:cs="Times New Roman"/>
          <w:noProof/>
          <w:sz w:val="18"/>
          <w:szCs w:val="18"/>
        </w:rPr>
      </w:pPr>
      <w:r w:rsidRPr="007A6713">
        <w:rPr>
          <w:rFonts w:ascii="Times New Roman" w:hAnsi="Times New Roman" w:cs="Times New Roman"/>
          <w:sz w:val="18"/>
          <w:szCs w:val="18"/>
        </w:rPr>
        <w:t xml:space="preserve">1. </w:t>
      </w:r>
      <w:r w:rsidRPr="007A6713">
        <w:rPr>
          <w:rFonts w:ascii="Times New Roman" w:hAnsi="Times New Roman" w:cs="Times New Roman"/>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2726FC" w:rsidRPr="007A6713" w:rsidRDefault="002726FC" w:rsidP="007A6713">
      <w:pPr>
        <w:pStyle w:val="a3"/>
        <w:rPr>
          <w:rFonts w:ascii="Times New Roman" w:hAnsi="Times New Roman" w:cs="Times New Roman"/>
          <w:noProof/>
          <w:sz w:val="18"/>
          <w:szCs w:val="18"/>
        </w:rPr>
      </w:pPr>
      <w:r w:rsidRPr="007A6713">
        <w:rPr>
          <w:rFonts w:ascii="Times New Roman" w:hAnsi="Times New Roman" w:cs="Times New Roman"/>
          <w:noProof/>
          <w:sz w:val="18"/>
          <w:szCs w:val="18"/>
        </w:rPr>
        <w:t>2. Обеспечение  надежности  и  долговечности работы систем наружного освещения.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3. Озеленение населенных пунктов.</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4. Организация и содержание мест захоронения.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6. Улучшение (повышение) качества уборки дворов и территории поселения.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7. Привлечение жителей к участию в решении проблем благоустройства населенных пунктов Верх-Коенского сельсовета.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8. Формирование среды, благоприятной для проживания населения.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РАЗДЕЛ 4. Сроки выполнения Программы</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Реализации Программы рассчитаны на  2018 – 2020 годы.</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РАЗДЕЛ 5. Система программных мероприятий, ресурсное обеспечение Программы.</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Перечень программных мероприятий, сроки их реализации, информация о необходимых ресурсах приведены в приложении к настоящей Программе.</w:t>
      </w:r>
    </w:p>
    <w:p w:rsidR="002726FC" w:rsidRPr="007A6713" w:rsidRDefault="002726FC"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Раздел 6. Финансовое обеспечение программных мероприятий.</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bCs/>
          <w:sz w:val="18"/>
          <w:szCs w:val="18"/>
        </w:rPr>
        <w:t xml:space="preserve">          </w:t>
      </w:r>
      <w:r w:rsidRPr="007A6713">
        <w:rPr>
          <w:rFonts w:ascii="Times New Roman" w:hAnsi="Times New Roman" w:cs="Times New Roman"/>
          <w:sz w:val="18"/>
          <w:szCs w:val="18"/>
        </w:rPr>
        <w:t xml:space="preserve"> На реализацию мероприятий Программы  потребуется 337,0 тыс. рублей.</w:t>
      </w:r>
    </w:p>
    <w:p w:rsidR="002726FC" w:rsidRPr="007A6713" w:rsidRDefault="002726FC" w:rsidP="007A6713">
      <w:pPr>
        <w:pStyle w:val="a3"/>
        <w:rPr>
          <w:rFonts w:ascii="Times New Roman" w:hAnsi="Times New Roman" w:cs="Times New Roman"/>
          <w:sz w:val="18"/>
          <w:szCs w:val="18"/>
        </w:rPr>
      </w:pPr>
      <w:proofErr w:type="gramStart"/>
      <w:r w:rsidRPr="007A6713">
        <w:rPr>
          <w:rFonts w:ascii="Times New Roman" w:hAnsi="Times New Roman" w:cs="Times New Roman"/>
          <w:sz w:val="18"/>
          <w:szCs w:val="18"/>
        </w:rPr>
        <w:t>По годам: 2018 год – 88,0 тыс. рублей; 2019 год – 249,0 тыс. рублей; 2020 год – 0,0 тыс. рублей.</w:t>
      </w:r>
      <w:proofErr w:type="gramEnd"/>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Обоснование объемов финансирования по каждому мероприятию Программы приведено в приложении к настоящей Программе.</w:t>
      </w:r>
    </w:p>
    <w:p w:rsidR="002726FC" w:rsidRPr="007A6713" w:rsidRDefault="002726FC"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Раздел 7. Ожидаемые результаты реализации Программы,</w:t>
      </w:r>
    </w:p>
    <w:p w:rsidR="002726FC" w:rsidRPr="007A6713" w:rsidRDefault="002726FC"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социально-экономическая эффективность Программы.</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В результате выполнения Программы ожидается достижение следующих показателей результативности:</w:t>
      </w:r>
    </w:p>
    <w:p w:rsidR="002726FC" w:rsidRPr="007A6713" w:rsidRDefault="002726FC"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Задача 1: «</w:t>
      </w:r>
      <w:r w:rsidRPr="007A6713">
        <w:rPr>
          <w:rFonts w:ascii="Times New Roman" w:hAnsi="Times New Roman" w:cs="Times New Roman"/>
          <w:bCs/>
          <w:iCs/>
          <w:sz w:val="18"/>
          <w:szCs w:val="18"/>
        </w:rPr>
        <w:t>Уличное освещение</w:t>
      </w:r>
      <w:r w:rsidRPr="007A6713">
        <w:rPr>
          <w:rFonts w:ascii="Times New Roman" w:hAnsi="Times New Roman" w:cs="Times New Roman"/>
          <w:bCs/>
          <w:sz w:val="18"/>
          <w:szCs w:val="18"/>
        </w:rPr>
        <w:t>»:</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улучшение условий жизни населения;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повышение безопасности дорожного движения на дорогах сел;</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снижение уровня преступности;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повышение активности населения в соблюдении и обеспечении порядка на территории поселения.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Задача 2: «Озеленение»:</w:t>
      </w:r>
    </w:p>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-улучшение архитектурно-планировочного облика Верх-Коенского сельсовета;</w:t>
      </w:r>
    </w:p>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 улучшение экологической обстановки и санитарно-гигиенических условий жизни в поселении.</w:t>
      </w:r>
    </w:p>
    <w:p w:rsidR="002726FC" w:rsidRPr="007A6713" w:rsidRDefault="002726FC"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Задача 3: «Организация и содержание мест захоронения»:</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очистка территории кладбища от несанкционированных свалок;</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уборка, подсыпка кладбищ.</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ab/>
        <w:t>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w:t>
      </w:r>
    </w:p>
    <w:p w:rsidR="002726FC" w:rsidRPr="007A6713" w:rsidRDefault="002726FC"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Задача 4: «</w:t>
      </w:r>
      <w:r w:rsidRPr="007A6713">
        <w:rPr>
          <w:rFonts w:ascii="Times New Roman" w:hAnsi="Times New Roman" w:cs="Times New Roman"/>
          <w:sz w:val="18"/>
          <w:szCs w:val="18"/>
        </w:rPr>
        <w:t>«</w:t>
      </w:r>
      <w:r w:rsidRPr="007A6713">
        <w:rPr>
          <w:rFonts w:ascii="Times New Roman" w:hAnsi="Times New Roman" w:cs="Times New Roman"/>
          <w:bCs/>
          <w:iCs/>
          <w:sz w:val="18"/>
          <w:szCs w:val="18"/>
        </w:rPr>
        <w:t>Прочие мероприятия  по благоустройству территории сельского поселения»</w:t>
      </w:r>
      <w:r w:rsidRPr="007A6713">
        <w:rPr>
          <w:rFonts w:ascii="Times New Roman" w:hAnsi="Times New Roman" w:cs="Times New Roman"/>
          <w:bCs/>
          <w:sz w:val="18"/>
          <w:szCs w:val="18"/>
        </w:rPr>
        <w:t>»:</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проведение работ</w:t>
      </w:r>
      <w:r w:rsidRPr="007A6713">
        <w:rPr>
          <w:rFonts w:ascii="Times New Roman" w:hAnsi="Times New Roman" w:cs="Times New Roman"/>
          <w:bCs/>
          <w:sz w:val="18"/>
          <w:szCs w:val="18"/>
        </w:rPr>
        <w:t xml:space="preserve"> </w:t>
      </w:r>
      <w:r w:rsidRPr="007A6713">
        <w:rPr>
          <w:rFonts w:ascii="Times New Roman" w:hAnsi="Times New Roman" w:cs="Times New Roman"/>
          <w:sz w:val="18"/>
          <w:szCs w:val="18"/>
        </w:rPr>
        <w:t>по отводу ливневых, грунтовых и талых вод;</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ликвидация несанкционированных свалок;</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установка урн;</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lastRenderedPageBreak/>
        <w:t>ремонт и содержание колодцев;</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улучшение материально-технической базы;</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мероприятия по разработке проектной, сметной документации для строительства, реконструкции и ремонта объектов благоустройства;</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составление проектно-сметной документации по благоустройству;</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устройство детских площадок.</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Проведение работ по удаление сухостойных, больных и аварийных деревьев.</w:t>
      </w:r>
    </w:p>
    <w:p w:rsidR="002726FC" w:rsidRPr="007A6713" w:rsidRDefault="002726FC" w:rsidP="007A6713">
      <w:pPr>
        <w:pStyle w:val="a3"/>
        <w:rPr>
          <w:rFonts w:ascii="Times New Roman" w:hAnsi="Times New Roman" w:cs="Times New Roman"/>
          <w:sz w:val="18"/>
          <w:szCs w:val="18"/>
        </w:rPr>
      </w:pPr>
      <w:proofErr w:type="gramStart"/>
      <w:r w:rsidRPr="007A6713">
        <w:rPr>
          <w:rFonts w:ascii="Times New Roman" w:hAnsi="Times New Roman" w:cs="Times New Roman"/>
          <w:sz w:val="18"/>
          <w:szCs w:val="18"/>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roofErr w:type="gramEnd"/>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i/>
          <w:sz w:val="18"/>
          <w:szCs w:val="18"/>
        </w:rPr>
        <w:t xml:space="preserve">     </w:t>
      </w:r>
      <w:r w:rsidRPr="007A6713">
        <w:rPr>
          <w:rFonts w:ascii="Times New Roman" w:hAnsi="Times New Roman" w:cs="Times New Roman"/>
          <w:sz w:val="18"/>
          <w:szCs w:val="18"/>
        </w:rPr>
        <w:t>Раздел 8. Организация управления Программой</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и контроль над ходом её реализации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Реализация Программы осуществляется на основе:</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 муниципальных контрактов (договоров), заключаемых муниципальным заказчиком программы с исполнителями программных мероприятий;        </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-условий, порядка, правил, утвержденных федеральными, областными и муниципальными нормативными правовыми актами.</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предложении заказчика, разработчиков Программы.</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Отчеты о ходе работы по реализации Программы по результатам за год и весь период действия Программы готовит администрация Верх-Коенского сельсовета.</w:t>
      </w:r>
    </w:p>
    <w:p w:rsidR="002726FC" w:rsidRPr="007A6713" w:rsidRDefault="002726FC" w:rsidP="007A6713">
      <w:pPr>
        <w:pStyle w:val="a3"/>
        <w:rPr>
          <w:rFonts w:ascii="Times New Roman" w:hAnsi="Times New Roman" w:cs="Times New Roman"/>
          <w:sz w:val="18"/>
          <w:szCs w:val="18"/>
        </w:rPr>
      </w:pPr>
      <w:proofErr w:type="gramStart"/>
      <w:r w:rsidRPr="007A6713">
        <w:rPr>
          <w:rFonts w:ascii="Times New Roman" w:hAnsi="Times New Roman" w:cs="Times New Roman"/>
          <w:sz w:val="18"/>
          <w:szCs w:val="18"/>
        </w:rPr>
        <w:t>Контроль за</w:t>
      </w:r>
      <w:proofErr w:type="gramEnd"/>
      <w:r w:rsidRPr="007A6713">
        <w:rPr>
          <w:rFonts w:ascii="Times New Roman" w:hAnsi="Times New Roman" w:cs="Times New Roman"/>
          <w:sz w:val="18"/>
          <w:szCs w:val="18"/>
        </w:rPr>
        <w:t xml:space="preserve"> реализацией Программы осуществляется в </w:t>
      </w:r>
      <w:r w:rsidRPr="007A6713">
        <w:rPr>
          <w:rFonts w:ascii="Times New Roman" w:hAnsi="Times New Roman" w:cs="Times New Roman"/>
          <w:color w:val="000000"/>
          <w:sz w:val="18"/>
          <w:szCs w:val="18"/>
        </w:rPr>
        <w:t xml:space="preserve">Порядке, определенным постановлением </w:t>
      </w:r>
      <w:r w:rsidRPr="007A6713">
        <w:rPr>
          <w:rFonts w:ascii="Times New Roman" w:hAnsi="Times New Roman" w:cs="Times New Roman"/>
          <w:bCs/>
          <w:color w:val="000000"/>
          <w:sz w:val="18"/>
          <w:szCs w:val="18"/>
        </w:rPr>
        <w:t>администрации Верх-Коенского сельсовета от 03.10.2014 № 120.</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w:t>
      </w: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tbl>
      <w:tblPr>
        <w:tblW w:w="0" w:type="auto"/>
        <w:tblLook w:val="01E0"/>
      </w:tblPr>
      <w:tblGrid>
        <w:gridCol w:w="4264"/>
        <w:gridCol w:w="5307"/>
      </w:tblGrid>
      <w:tr w:rsidR="002726FC" w:rsidRPr="007A6713" w:rsidTr="002726FC">
        <w:tc>
          <w:tcPr>
            <w:tcW w:w="4264" w:type="dxa"/>
          </w:tcPr>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sz w:val="18"/>
                <w:szCs w:val="18"/>
              </w:rPr>
              <w:t xml:space="preserve">    </w:t>
            </w:r>
          </w:p>
        </w:tc>
        <w:tc>
          <w:tcPr>
            <w:tcW w:w="5307" w:type="dxa"/>
          </w:tcPr>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Приложение</w:t>
            </w:r>
          </w:p>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 xml:space="preserve">к </w:t>
            </w:r>
            <w:r w:rsidRPr="007A6713">
              <w:rPr>
                <w:rFonts w:ascii="Times New Roman" w:hAnsi="Times New Roman" w:cs="Times New Roman"/>
                <w:sz w:val="18"/>
                <w:szCs w:val="18"/>
              </w:rPr>
              <w:t xml:space="preserve">муниципальной   программе «Благоустройство территории Верх-Коенского сельсовета на 2018-2020 годы» </w:t>
            </w:r>
          </w:p>
        </w:tc>
      </w:tr>
    </w:tbl>
    <w:p w:rsidR="002726FC" w:rsidRPr="007A6713" w:rsidRDefault="002726FC" w:rsidP="009407A2">
      <w:pPr>
        <w:pStyle w:val="a3"/>
        <w:jc w:val="center"/>
        <w:rPr>
          <w:rFonts w:ascii="Times New Roman" w:hAnsi="Times New Roman" w:cs="Times New Roman"/>
          <w:color w:val="000000"/>
          <w:sz w:val="18"/>
          <w:szCs w:val="18"/>
        </w:rPr>
      </w:pPr>
      <w:r w:rsidRPr="007A6713">
        <w:rPr>
          <w:rFonts w:ascii="Times New Roman" w:hAnsi="Times New Roman" w:cs="Times New Roman"/>
          <w:sz w:val="18"/>
          <w:szCs w:val="18"/>
        </w:rPr>
        <w:t>Система программных мероприятий</w:t>
      </w:r>
    </w:p>
    <w:p w:rsidR="002726FC" w:rsidRPr="007A6713" w:rsidRDefault="002726FC"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муниципальной   программы «Благоустройство территории Верх-Коенского сельсовета на 2018-2020 годы»</w:t>
      </w:r>
    </w:p>
    <w:tbl>
      <w:tblPr>
        <w:tblW w:w="0" w:type="auto"/>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709"/>
        <w:gridCol w:w="3969"/>
        <w:gridCol w:w="1276"/>
        <w:gridCol w:w="1276"/>
        <w:gridCol w:w="1134"/>
        <w:gridCol w:w="1275"/>
      </w:tblGrid>
      <w:tr w:rsidR="002726FC" w:rsidRPr="007A6713" w:rsidTr="002726FC">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 xml:space="preserve">№ </w:t>
            </w:r>
            <w:proofErr w:type="spellStart"/>
            <w:proofErr w:type="gramStart"/>
            <w:r w:rsidRPr="007A6713">
              <w:rPr>
                <w:rFonts w:ascii="Times New Roman" w:hAnsi="Times New Roman" w:cs="Times New Roman"/>
                <w:color w:val="000000"/>
                <w:sz w:val="18"/>
                <w:szCs w:val="18"/>
              </w:rPr>
              <w:t>п</w:t>
            </w:r>
            <w:proofErr w:type="spellEnd"/>
            <w:proofErr w:type="gramEnd"/>
            <w:r w:rsidRPr="007A6713">
              <w:rPr>
                <w:rFonts w:ascii="Times New Roman" w:hAnsi="Times New Roman" w:cs="Times New Roman"/>
                <w:color w:val="000000"/>
                <w:sz w:val="18"/>
                <w:szCs w:val="18"/>
              </w:rPr>
              <w:t>/</w:t>
            </w:r>
            <w:proofErr w:type="spellStart"/>
            <w:r w:rsidRPr="007A6713">
              <w:rPr>
                <w:rFonts w:ascii="Times New Roman" w:hAnsi="Times New Roman" w:cs="Times New Roman"/>
                <w:color w:val="000000"/>
                <w:sz w:val="18"/>
                <w:szCs w:val="18"/>
              </w:rPr>
              <w:t>п</w:t>
            </w:r>
            <w:proofErr w:type="spellEnd"/>
          </w:p>
        </w:tc>
        <w:tc>
          <w:tcPr>
            <w:tcW w:w="3969"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 xml:space="preserve">Объемы </w:t>
            </w:r>
            <w:proofErr w:type="spellStart"/>
            <w:r w:rsidRPr="007A6713">
              <w:rPr>
                <w:rFonts w:ascii="Times New Roman" w:hAnsi="Times New Roman" w:cs="Times New Roman"/>
                <w:color w:val="000000"/>
                <w:sz w:val="18"/>
                <w:szCs w:val="18"/>
              </w:rPr>
              <w:t>финанси</w:t>
            </w:r>
            <w:proofErr w:type="spellEnd"/>
          </w:p>
          <w:p w:rsidR="002726FC" w:rsidRPr="007A6713" w:rsidRDefault="002726FC" w:rsidP="007A6713">
            <w:pPr>
              <w:pStyle w:val="a3"/>
              <w:rPr>
                <w:rFonts w:ascii="Times New Roman" w:hAnsi="Times New Roman" w:cs="Times New Roman"/>
                <w:color w:val="000000"/>
                <w:sz w:val="18"/>
                <w:szCs w:val="18"/>
              </w:rPr>
            </w:pPr>
            <w:proofErr w:type="spellStart"/>
            <w:r w:rsidRPr="007A6713">
              <w:rPr>
                <w:rFonts w:ascii="Times New Roman" w:hAnsi="Times New Roman" w:cs="Times New Roman"/>
                <w:color w:val="000000"/>
                <w:sz w:val="18"/>
                <w:szCs w:val="18"/>
              </w:rPr>
              <w:t>рования</w:t>
            </w:r>
            <w:proofErr w:type="spellEnd"/>
          </w:p>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 xml:space="preserve"> на </w:t>
            </w:r>
          </w:p>
          <w:p w:rsidR="002726FC" w:rsidRPr="007A6713" w:rsidRDefault="002726FC" w:rsidP="007A6713">
            <w:pPr>
              <w:pStyle w:val="a3"/>
              <w:rPr>
                <w:rFonts w:ascii="Times New Roman" w:hAnsi="Times New Roman" w:cs="Times New Roman"/>
                <w:color w:val="000000"/>
                <w:sz w:val="18"/>
                <w:szCs w:val="18"/>
              </w:rPr>
            </w:pPr>
            <w:smartTag w:uri="urn:schemas-microsoft-com:office:smarttags" w:element="metricconverter">
              <w:smartTagPr>
                <w:attr w:name="ProductID" w:val="2018 г"/>
              </w:smartTagPr>
              <w:r w:rsidRPr="007A6713">
                <w:rPr>
                  <w:rFonts w:ascii="Times New Roman" w:hAnsi="Times New Roman" w:cs="Times New Roman"/>
                  <w:color w:val="000000"/>
                  <w:sz w:val="18"/>
                  <w:szCs w:val="18"/>
                </w:rPr>
                <w:t>2018 г</w:t>
              </w:r>
            </w:smartTag>
            <w:r w:rsidRPr="007A6713">
              <w:rPr>
                <w:rFonts w:ascii="Times New Roman" w:hAnsi="Times New Roman" w:cs="Times New Roman"/>
                <w:color w:val="000000"/>
                <w:sz w:val="18"/>
                <w:szCs w:val="18"/>
              </w:rPr>
              <w:t>.,</w:t>
            </w:r>
          </w:p>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тыс. руб.</w:t>
            </w:r>
          </w:p>
        </w:tc>
        <w:tc>
          <w:tcPr>
            <w:tcW w:w="1276"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 xml:space="preserve">Объемы </w:t>
            </w:r>
            <w:proofErr w:type="spellStart"/>
            <w:r w:rsidRPr="007A6713">
              <w:rPr>
                <w:rFonts w:ascii="Times New Roman" w:hAnsi="Times New Roman" w:cs="Times New Roman"/>
                <w:color w:val="000000"/>
                <w:sz w:val="18"/>
                <w:szCs w:val="18"/>
              </w:rPr>
              <w:t>финанси</w:t>
            </w:r>
            <w:proofErr w:type="spellEnd"/>
          </w:p>
          <w:p w:rsidR="002726FC" w:rsidRPr="007A6713" w:rsidRDefault="002726FC" w:rsidP="007A6713">
            <w:pPr>
              <w:pStyle w:val="a3"/>
              <w:rPr>
                <w:rFonts w:ascii="Times New Roman" w:hAnsi="Times New Roman" w:cs="Times New Roman"/>
                <w:color w:val="000000"/>
                <w:sz w:val="18"/>
                <w:szCs w:val="18"/>
              </w:rPr>
            </w:pPr>
            <w:proofErr w:type="spellStart"/>
            <w:r w:rsidRPr="007A6713">
              <w:rPr>
                <w:rFonts w:ascii="Times New Roman" w:hAnsi="Times New Roman" w:cs="Times New Roman"/>
                <w:color w:val="000000"/>
                <w:sz w:val="18"/>
                <w:szCs w:val="18"/>
              </w:rPr>
              <w:t>рования</w:t>
            </w:r>
            <w:proofErr w:type="spellEnd"/>
          </w:p>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 xml:space="preserve"> на </w:t>
            </w:r>
          </w:p>
          <w:p w:rsidR="002726FC" w:rsidRPr="007A6713" w:rsidRDefault="002726FC" w:rsidP="007A6713">
            <w:pPr>
              <w:pStyle w:val="a3"/>
              <w:rPr>
                <w:rFonts w:ascii="Times New Roman" w:hAnsi="Times New Roman" w:cs="Times New Roman"/>
                <w:color w:val="000000"/>
                <w:sz w:val="18"/>
                <w:szCs w:val="18"/>
              </w:rPr>
            </w:pPr>
            <w:smartTag w:uri="urn:schemas-microsoft-com:office:smarttags" w:element="metricconverter">
              <w:smartTagPr>
                <w:attr w:name="ProductID" w:val="2019 г"/>
              </w:smartTagPr>
              <w:r w:rsidRPr="007A6713">
                <w:rPr>
                  <w:rFonts w:ascii="Times New Roman" w:hAnsi="Times New Roman" w:cs="Times New Roman"/>
                  <w:color w:val="000000"/>
                  <w:sz w:val="18"/>
                  <w:szCs w:val="18"/>
                </w:rPr>
                <w:t>2019 г</w:t>
              </w:r>
            </w:smartTag>
            <w:r w:rsidRPr="007A6713">
              <w:rPr>
                <w:rFonts w:ascii="Times New Roman" w:hAnsi="Times New Roman" w:cs="Times New Roman"/>
                <w:color w:val="000000"/>
                <w:sz w:val="18"/>
                <w:szCs w:val="18"/>
              </w:rPr>
              <w:t>.,</w:t>
            </w:r>
          </w:p>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тыс. руб.</w:t>
            </w:r>
          </w:p>
        </w:tc>
        <w:tc>
          <w:tcPr>
            <w:tcW w:w="1134"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Объемы финансирования</w:t>
            </w:r>
          </w:p>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 xml:space="preserve"> на </w:t>
            </w:r>
          </w:p>
          <w:p w:rsidR="002726FC" w:rsidRPr="007A6713" w:rsidRDefault="002726FC" w:rsidP="007A6713">
            <w:pPr>
              <w:pStyle w:val="a3"/>
              <w:rPr>
                <w:rFonts w:ascii="Times New Roman" w:hAnsi="Times New Roman" w:cs="Times New Roman"/>
                <w:color w:val="000000"/>
                <w:sz w:val="18"/>
                <w:szCs w:val="18"/>
              </w:rPr>
            </w:pPr>
            <w:smartTag w:uri="urn:schemas-microsoft-com:office:smarttags" w:element="metricconverter">
              <w:smartTagPr>
                <w:attr w:name="ProductID" w:val="2020 г"/>
              </w:smartTagPr>
              <w:r w:rsidRPr="007A6713">
                <w:rPr>
                  <w:rFonts w:ascii="Times New Roman" w:hAnsi="Times New Roman" w:cs="Times New Roman"/>
                  <w:color w:val="000000"/>
                  <w:sz w:val="18"/>
                  <w:szCs w:val="18"/>
                </w:rPr>
                <w:t>2020 г</w:t>
              </w:r>
            </w:smartTag>
            <w:r w:rsidRPr="007A6713">
              <w:rPr>
                <w:rFonts w:ascii="Times New Roman" w:hAnsi="Times New Roman" w:cs="Times New Roman"/>
                <w:color w:val="000000"/>
                <w:sz w:val="18"/>
                <w:szCs w:val="18"/>
              </w:rPr>
              <w:t>.,</w:t>
            </w:r>
          </w:p>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bCs/>
                <w:color w:val="000000"/>
                <w:sz w:val="18"/>
                <w:szCs w:val="18"/>
              </w:rPr>
              <w:t>ИТОГО,</w:t>
            </w:r>
          </w:p>
          <w:p w:rsidR="002726FC" w:rsidRPr="007A6713" w:rsidRDefault="002726FC" w:rsidP="007A6713">
            <w:pPr>
              <w:pStyle w:val="a3"/>
              <w:rPr>
                <w:rFonts w:ascii="Times New Roman" w:hAnsi="Times New Roman" w:cs="Times New Roman"/>
                <w:color w:val="000000"/>
                <w:sz w:val="18"/>
                <w:szCs w:val="18"/>
              </w:rPr>
            </w:pPr>
            <w:r w:rsidRPr="007A6713">
              <w:rPr>
                <w:rFonts w:ascii="Times New Roman" w:hAnsi="Times New Roman" w:cs="Times New Roman"/>
                <w:bCs/>
                <w:color w:val="000000"/>
                <w:sz w:val="18"/>
                <w:szCs w:val="18"/>
              </w:rPr>
              <w:t>тыс</w:t>
            </w:r>
            <w:proofErr w:type="gramStart"/>
            <w:r w:rsidRPr="007A6713">
              <w:rPr>
                <w:rFonts w:ascii="Times New Roman" w:hAnsi="Times New Roman" w:cs="Times New Roman"/>
                <w:bCs/>
                <w:color w:val="000000"/>
                <w:sz w:val="18"/>
                <w:szCs w:val="18"/>
              </w:rPr>
              <w:t>.р</w:t>
            </w:r>
            <w:proofErr w:type="gramEnd"/>
            <w:r w:rsidRPr="007A6713">
              <w:rPr>
                <w:rFonts w:ascii="Times New Roman" w:hAnsi="Times New Roman" w:cs="Times New Roman"/>
                <w:bCs/>
                <w:color w:val="000000"/>
                <w:sz w:val="18"/>
                <w:szCs w:val="18"/>
              </w:rPr>
              <w:t>уб.</w:t>
            </w:r>
          </w:p>
        </w:tc>
      </w:tr>
      <w:tr w:rsidR="002726FC" w:rsidRPr="007A6713" w:rsidTr="002726FC">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1</w:t>
            </w:r>
          </w:p>
        </w:tc>
        <w:tc>
          <w:tcPr>
            <w:tcW w:w="3969"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Подпрограмма </w:t>
            </w:r>
            <w:r w:rsidRPr="007A6713">
              <w:rPr>
                <w:rFonts w:ascii="Times New Roman" w:hAnsi="Times New Roman" w:cs="Times New Roman"/>
                <w:sz w:val="18"/>
                <w:szCs w:val="18"/>
                <w:lang w:val="en-US"/>
              </w:rPr>
              <w:t>I</w:t>
            </w:r>
            <w:r w:rsidRPr="007A6713">
              <w:rPr>
                <w:rFonts w:ascii="Times New Roman" w:hAnsi="Times New Roman" w:cs="Times New Roman"/>
                <w:sz w:val="18"/>
                <w:szCs w:val="18"/>
              </w:rPr>
              <w:t>.</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Уличное освещение</w:t>
            </w:r>
          </w:p>
        </w:tc>
        <w:tc>
          <w:tcPr>
            <w:tcW w:w="1276"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276"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r>
      <w:tr w:rsidR="002726FC" w:rsidRPr="007A6713" w:rsidTr="002726FC">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w:t>
            </w:r>
          </w:p>
        </w:tc>
        <w:tc>
          <w:tcPr>
            <w:tcW w:w="3969"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Подпрограмма </w:t>
            </w:r>
            <w:r w:rsidRPr="007A6713">
              <w:rPr>
                <w:rFonts w:ascii="Times New Roman" w:hAnsi="Times New Roman" w:cs="Times New Roman"/>
                <w:sz w:val="18"/>
                <w:szCs w:val="18"/>
                <w:lang w:val="en-US"/>
              </w:rPr>
              <w:t>II</w:t>
            </w:r>
            <w:r w:rsidRPr="007A6713">
              <w:rPr>
                <w:rFonts w:ascii="Times New Roman" w:hAnsi="Times New Roman" w:cs="Times New Roman"/>
                <w:sz w:val="18"/>
                <w:szCs w:val="18"/>
              </w:rPr>
              <w:t>.</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Озеленение</w:t>
            </w:r>
          </w:p>
        </w:tc>
        <w:tc>
          <w:tcPr>
            <w:tcW w:w="1276"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276"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r>
      <w:tr w:rsidR="002726FC" w:rsidRPr="007A6713" w:rsidTr="002726FC">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w:t>
            </w:r>
          </w:p>
        </w:tc>
        <w:tc>
          <w:tcPr>
            <w:tcW w:w="3969"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Подпрограмма </w:t>
            </w:r>
            <w:r w:rsidRPr="007A6713">
              <w:rPr>
                <w:rFonts w:ascii="Times New Roman" w:hAnsi="Times New Roman" w:cs="Times New Roman"/>
                <w:sz w:val="18"/>
                <w:szCs w:val="18"/>
                <w:lang w:val="en-US"/>
              </w:rPr>
              <w:t>III</w:t>
            </w:r>
            <w:r w:rsidRPr="007A6713">
              <w:rPr>
                <w:rFonts w:ascii="Times New Roman" w:hAnsi="Times New Roman" w:cs="Times New Roman"/>
                <w:sz w:val="18"/>
                <w:szCs w:val="18"/>
              </w:rPr>
              <w:t>.</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3,0</w:t>
            </w:r>
          </w:p>
        </w:tc>
        <w:tc>
          <w:tcPr>
            <w:tcW w:w="1276"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229,0</w:t>
            </w:r>
          </w:p>
        </w:tc>
        <w:tc>
          <w:tcPr>
            <w:tcW w:w="1134"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232,0</w:t>
            </w:r>
          </w:p>
        </w:tc>
      </w:tr>
      <w:tr w:rsidR="002726FC" w:rsidRPr="007A6713" w:rsidTr="002726FC">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3</w:t>
            </w:r>
          </w:p>
        </w:tc>
        <w:tc>
          <w:tcPr>
            <w:tcW w:w="3969"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Подпрограмма </w:t>
            </w:r>
            <w:r w:rsidRPr="007A6713">
              <w:rPr>
                <w:rFonts w:ascii="Times New Roman" w:hAnsi="Times New Roman" w:cs="Times New Roman"/>
                <w:sz w:val="18"/>
                <w:szCs w:val="18"/>
                <w:lang w:val="en-US"/>
              </w:rPr>
              <w:t>IV</w:t>
            </w:r>
            <w:r w:rsidRPr="007A6713">
              <w:rPr>
                <w:rFonts w:ascii="Times New Roman" w:hAnsi="Times New Roman" w:cs="Times New Roman"/>
                <w:sz w:val="18"/>
                <w:szCs w:val="18"/>
              </w:rPr>
              <w:t>.</w:t>
            </w:r>
          </w:p>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Прочие 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85,0</w:t>
            </w:r>
          </w:p>
        </w:tc>
        <w:tc>
          <w:tcPr>
            <w:tcW w:w="1276"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20,0</w:t>
            </w:r>
          </w:p>
        </w:tc>
        <w:tc>
          <w:tcPr>
            <w:tcW w:w="1134"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105,0</w:t>
            </w:r>
          </w:p>
        </w:tc>
      </w:tr>
      <w:tr w:rsidR="002726FC" w:rsidRPr="007A6713" w:rsidTr="002726FC">
        <w:trPr>
          <w:trHeight w:val="33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p>
        </w:tc>
        <w:tc>
          <w:tcPr>
            <w:tcW w:w="3969"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bCs/>
                <w:i/>
                <w:iCs/>
                <w:sz w:val="18"/>
                <w:szCs w:val="18"/>
              </w:rPr>
              <w:t>ВСЕГО</w:t>
            </w:r>
          </w:p>
        </w:tc>
        <w:tc>
          <w:tcPr>
            <w:tcW w:w="1276"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88,0</w:t>
            </w:r>
          </w:p>
        </w:tc>
        <w:tc>
          <w:tcPr>
            <w:tcW w:w="1276"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249,0</w:t>
            </w:r>
          </w:p>
        </w:tc>
        <w:tc>
          <w:tcPr>
            <w:tcW w:w="1134"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rsidR="002726FC" w:rsidRPr="007A6713" w:rsidRDefault="002726FC" w:rsidP="007A6713">
            <w:pPr>
              <w:pStyle w:val="a3"/>
              <w:rPr>
                <w:rFonts w:ascii="Times New Roman" w:hAnsi="Times New Roman" w:cs="Times New Roman"/>
                <w:sz w:val="18"/>
                <w:szCs w:val="18"/>
              </w:rPr>
            </w:pPr>
            <w:r w:rsidRPr="007A6713">
              <w:rPr>
                <w:rFonts w:ascii="Times New Roman" w:hAnsi="Times New Roman" w:cs="Times New Roman"/>
                <w:sz w:val="18"/>
                <w:szCs w:val="18"/>
              </w:rPr>
              <w:t>337,0</w:t>
            </w:r>
          </w:p>
        </w:tc>
      </w:tr>
    </w:tbl>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АДМИНИСТРАЦИЯ ВЕРХ-КОЕНСКОГО СЕЛЬСОВЕТА</w:t>
      </w:r>
    </w:p>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ИСКИТИМСКОГО РАЙОНА НОВОСИБИРСКОЙ ОБЛАСТИ</w:t>
      </w:r>
    </w:p>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ПОСТАНОВЛЕНИЕ</w:t>
      </w:r>
    </w:p>
    <w:p w:rsidR="00296C10" w:rsidRPr="007A6713" w:rsidRDefault="00296C10" w:rsidP="009407A2">
      <w:pPr>
        <w:pStyle w:val="a3"/>
        <w:jc w:val="center"/>
        <w:rPr>
          <w:rFonts w:ascii="Times New Roman" w:hAnsi="Times New Roman" w:cs="Times New Roman"/>
          <w:sz w:val="18"/>
          <w:szCs w:val="18"/>
          <w:u w:val="single"/>
        </w:rPr>
      </w:pPr>
      <w:r w:rsidRPr="007A6713">
        <w:rPr>
          <w:rFonts w:ascii="Times New Roman" w:hAnsi="Times New Roman" w:cs="Times New Roman"/>
          <w:sz w:val="18"/>
          <w:szCs w:val="18"/>
          <w:u w:val="single"/>
        </w:rPr>
        <w:t>24.06.2019 № 80</w:t>
      </w:r>
    </w:p>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с.Верх-Коен</w:t>
      </w:r>
    </w:p>
    <w:p w:rsidR="00296C10" w:rsidRPr="007A6713" w:rsidRDefault="00296C10" w:rsidP="007A6713">
      <w:pPr>
        <w:pStyle w:val="a3"/>
        <w:rPr>
          <w:rFonts w:ascii="Times New Roman" w:hAnsi="Times New Roman" w:cs="Times New Roman"/>
          <w:sz w:val="18"/>
          <w:szCs w:val="18"/>
        </w:rPr>
      </w:pP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 внесении изменений в постановление</w:t>
      </w:r>
      <w:r w:rsidR="009407A2">
        <w:rPr>
          <w:rFonts w:ascii="Times New Roman" w:hAnsi="Times New Roman" w:cs="Times New Roman"/>
          <w:sz w:val="18"/>
          <w:szCs w:val="18"/>
        </w:rPr>
        <w:t xml:space="preserve"> </w:t>
      </w:r>
      <w:r w:rsidRPr="007A6713">
        <w:rPr>
          <w:rFonts w:ascii="Times New Roman" w:hAnsi="Times New Roman" w:cs="Times New Roman"/>
          <w:sz w:val="18"/>
          <w:szCs w:val="18"/>
        </w:rPr>
        <w:t xml:space="preserve">от 14.01.2019 №3 «Об утверждении </w:t>
      </w:r>
      <w:proofErr w:type="gramStart"/>
      <w:r w:rsidRPr="007A6713">
        <w:rPr>
          <w:rFonts w:ascii="Times New Roman" w:hAnsi="Times New Roman" w:cs="Times New Roman"/>
          <w:sz w:val="18"/>
          <w:szCs w:val="18"/>
        </w:rPr>
        <w:t>муниципальной</w:t>
      </w:r>
      <w:proofErr w:type="gramEnd"/>
      <w:r w:rsidRPr="007A6713">
        <w:rPr>
          <w:rFonts w:ascii="Times New Roman" w:hAnsi="Times New Roman" w:cs="Times New Roman"/>
          <w:sz w:val="18"/>
          <w:szCs w:val="18"/>
        </w:rPr>
        <w:t xml:space="preserve">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программы «Дорожное хозяйство в Верх-Коенском сельсовете»</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В связи с необходимостью корректировки показателей программы и планирования расходов на 2019-2021гг</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ПОСТАНОВЛЯЮ:</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1.Внести изменения в Муниципальную     программу «Дорожное хозяйство в Верх-Коенском сельсовете», согласно приложению.</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lastRenderedPageBreak/>
        <w:t>2. Приложение к постановлению администрации Верх-Коенского сельсовета Искитимского района Новосибирской области от 14.01.2019 № 3 читать в новой редакции, согласно приложению к настоящему постановлению.</w:t>
      </w:r>
    </w:p>
    <w:p w:rsidR="00296C10" w:rsidRPr="007A6713" w:rsidRDefault="00296C10" w:rsidP="007A6713">
      <w:pPr>
        <w:pStyle w:val="a3"/>
        <w:rPr>
          <w:rFonts w:ascii="Times New Roman" w:hAnsi="Times New Roman" w:cs="Times New Roman"/>
          <w:color w:val="000000"/>
          <w:sz w:val="18"/>
          <w:szCs w:val="18"/>
        </w:rPr>
      </w:pPr>
      <w:r w:rsidRPr="007A6713">
        <w:rPr>
          <w:rFonts w:ascii="Times New Roman" w:hAnsi="Times New Roman" w:cs="Times New Roman"/>
          <w:sz w:val="18"/>
          <w:szCs w:val="18"/>
        </w:rPr>
        <w:t>3.</w:t>
      </w:r>
      <w:r w:rsidRPr="007A6713">
        <w:rPr>
          <w:rFonts w:ascii="Times New Roman"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4. </w:t>
      </w:r>
      <w:proofErr w:type="gramStart"/>
      <w:r w:rsidRPr="007A6713">
        <w:rPr>
          <w:rFonts w:ascii="Times New Roman" w:hAnsi="Times New Roman" w:cs="Times New Roman"/>
          <w:sz w:val="18"/>
          <w:szCs w:val="18"/>
        </w:rPr>
        <w:t>Контроль за</w:t>
      </w:r>
      <w:proofErr w:type="gramEnd"/>
      <w:r w:rsidRPr="007A6713">
        <w:rPr>
          <w:rFonts w:ascii="Times New Roman" w:hAnsi="Times New Roman" w:cs="Times New Roman"/>
          <w:sz w:val="18"/>
          <w:szCs w:val="18"/>
        </w:rPr>
        <w:t xml:space="preserve"> выполнением постановления оставляю за собой.</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Глава Верх-Коенского сельсовета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Искитимского района Новосибирской области                          В.Н.Соловьенко</w:t>
      </w:r>
    </w:p>
    <w:p w:rsidR="00296C10" w:rsidRPr="007A6713" w:rsidRDefault="00296C10" w:rsidP="009407A2">
      <w:pPr>
        <w:pStyle w:val="a3"/>
        <w:jc w:val="right"/>
        <w:rPr>
          <w:rFonts w:ascii="Times New Roman" w:hAnsi="Times New Roman" w:cs="Times New Roman"/>
          <w:sz w:val="18"/>
          <w:szCs w:val="18"/>
        </w:rPr>
      </w:pPr>
      <w:r w:rsidRPr="007A6713">
        <w:rPr>
          <w:rFonts w:ascii="Times New Roman" w:hAnsi="Times New Roman" w:cs="Times New Roman"/>
          <w:sz w:val="18"/>
          <w:szCs w:val="18"/>
        </w:rPr>
        <w:t xml:space="preserve">Приложение </w:t>
      </w:r>
    </w:p>
    <w:p w:rsidR="00296C10" w:rsidRPr="007A6713" w:rsidRDefault="00296C10" w:rsidP="009407A2">
      <w:pPr>
        <w:pStyle w:val="a3"/>
        <w:jc w:val="right"/>
        <w:rPr>
          <w:rFonts w:ascii="Times New Roman" w:hAnsi="Times New Roman" w:cs="Times New Roman"/>
          <w:sz w:val="18"/>
          <w:szCs w:val="18"/>
        </w:rPr>
      </w:pPr>
      <w:r w:rsidRPr="007A6713">
        <w:rPr>
          <w:rFonts w:ascii="Times New Roman" w:hAnsi="Times New Roman" w:cs="Times New Roman"/>
          <w:sz w:val="18"/>
          <w:szCs w:val="18"/>
        </w:rPr>
        <w:t xml:space="preserve">к постановлению администрации </w:t>
      </w:r>
    </w:p>
    <w:p w:rsidR="00296C10" w:rsidRPr="007A6713" w:rsidRDefault="00296C10" w:rsidP="009407A2">
      <w:pPr>
        <w:pStyle w:val="a3"/>
        <w:jc w:val="right"/>
        <w:rPr>
          <w:rFonts w:ascii="Times New Roman" w:hAnsi="Times New Roman" w:cs="Times New Roman"/>
          <w:sz w:val="18"/>
          <w:szCs w:val="18"/>
        </w:rPr>
      </w:pPr>
      <w:r w:rsidRPr="007A6713">
        <w:rPr>
          <w:rFonts w:ascii="Times New Roman" w:hAnsi="Times New Roman" w:cs="Times New Roman"/>
          <w:sz w:val="18"/>
          <w:szCs w:val="18"/>
        </w:rPr>
        <w:t>Верх-Коенского сельсовета</w:t>
      </w:r>
      <w:proofErr w:type="gramStart"/>
      <w:r w:rsidR="009407A2">
        <w:rPr>
          <w:rFonts w:ascii="Times New Roman" w:hAnsi="Times New Roman" w:cs="Times New Roman"/>
          <w:sz w:val="18"/>
          <w:szCs w:val="18"/>
        </w:rPr>
        <w:t xml:space="preserve"> </w:t>
      </w:r>
      <w:r w:rsidRPr="007A6713">
        <w:rPr>
          <w:rFonts w:ascii="Times New Roman" w:hAnsi="Times New Roman" w:cs="Times New Roman"/>
          <w:sz w:val="18"/>
          <w:szCs w:val="18"/>
        </w:rPr>
        <w:t>О</w:t>
      </w:r>
      <w:proofErr w:type="gramEnd"/>
      <w:r w:rsidRPr="007A6713">
        <w:rPr>
          <w:rFonts w:ascii="Times New Roman" w:hAnsi="Times New Roman" w:cs="Times New Roman"/>
          <w:sz w:val="18"/>
          <w:szCs w:val="18"/>
        </w:rPr>
        <w:t xml:space="preserve">т 24.06.2019  № 80                                                                                              </w:t>
      </w:r>
    </w:p>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МУНИЦИПАЛЬНАЯ   ПРОГРАММА</w:t>
      </w:r>
    </w:p>
    <w:p w:rsidR="00296C10" w:rsidRPr="007A6713" w:rsidRDefault="00296C10" w:rsidP="009407A2">
      <w:pPr>
        <w:pStyle w:val="a3"/>
        <w:jc w:val="center"/>
        <w:rPr>
          <w:rFonts w:ascii="Times New Roman" w:hAnsi="Times New Roman" w:cs="Times New Roman"/>
          <w:i/>
          <w:sz w:val="18"/>
          <w:szCs w:val="18"/>
        </w:rPr>
      </w:pPr>
      <w:r w:rsidRPr="007A6713">
        <w:rPr>
          <w:rFonts w:ascii="Times New Roman" w:hAnsi="Times New Roman" w:cs="Times New Roman"/>
          <w:i/>
          <w:sz w:val="18"/>
          <w:szCs w:val="18"/>
        </w:rPr>
        <w:t>«ДОРОЖНОЕ ХОЗЯЙСТВО В ВЕРХ-КОЕНСКОМ СЕЛЬСОВЕТЕ»</w:t>
      </w:r>
    </w:p>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ПАСПОРТ</w:t>
      </w:r>
      <w:r w:rsidR="009407A2">
        <w:rPr>
          <w:rFonts w:ascii="Times New Roman" w:hAnsi="Times New Roman" w:cs="Times New Roman"/>
          <w:sz w:val="18"/>
          <w:szCs w:val="18"/>
        </w:rPr>
        <w:t xml:space="preserve"> </w:t>
      </w:r>
      <w:r w:rsidRPr="007A6713">
        <w:rPr>
          <w:rFonts w:ascii="Times New Roman" w:hAnsi="Times New Roman" w:cs="Times New Roman"/>
          <w:sz w:val="18"/>
          <w:szCs w:val="18"/>
        </w:rPr>
        <w:t>МУНИЦИПАЛЬНОЙ   ПРОГРАММЫ</w:t>
      </w:r>
    </w:p>
    <w:p w:rsidR="00296C10" w:rsidRPr="007A6713" w:rsidRDefault="00296C10" w:rsidP="009407A2">
      <w:pPr>
        <w:pStyle w:val="a3"/>
        <w:jc w:val="center"/>
        <w:rPr>
          <w:rFonts w:ascii="Times New Roman" w:hAnsi="Times New Roman" w:cs="Times New Roman"/>
          <w:i/>
          <w:sz w:val="18"/>
          <w:szCs w:val="18"/>
        </w:rPr>
      </w:pPr>
      <w:r w:rsidRPr="007A6713">
        <w:rPr>
          <w:rFonts w:ascii="Times New Roman" w:hAnsi="Times New Roman" w:cs="Times New Roman"/>
          <w:i/>
          <w:sz w:val="18"/>
          <w:szCs w:val="18"/>
        </w:rPr>
        <w:t>«Дорожное хозяйство</w:t>
      </w:r>
      <w:r w:rsidRPr="007A6713">
        <w:rPr>
          <w:rFonts w:ascii="Times New Roman" w:hAnsi="Times New Roman" w:cs="Times New Roman"/>
          <w:sz w:val="18"/>
          <w:szCs w:val="18"/>
        </w:rPr>
        <w:t xml:space="preserve">  </w:t>
      </w:r>
      <w:r w:rsidRPr="007A6713">
        <w:rPr>
          <w:rFonts w:ascii="Times New Roman" w:hAnsi="Times New Roman" w:cs="Times New Roman"/>
          <w:i/>
          <w:sz w:val="18"/>
          <w:szCs w:val="18"/>
        </w:rPr>
        <w:t>в</w:t>
      </w:r>
      <w:r w:rsidRPr="007A6713">
        <w:rPr>
          <w:rFonts w:ascii="Times New Roman" w:hAnsi="Times New Roman" w:cs="Times New Roman"/>
          <w:sz w:val="18"/>
          <w:szCs w:val="18"/>
        </w:rPr>
        <w:t xml:space="preserve"> </w:t>
      </w:r>
      <w:r w:rsidRPr="007A6713">
        <w:rPr>
          <w:rFonts w:ascii="Times New Roman" w:hAnsi="Times New Roman" w:cs="Times New Roman"/>
          <w:i/>
          <w:sz w:val="18"/>
          <w:szCs w:val="18"/>
        </w:rPr>
        <w:t>Верх-Коенском сельсовете»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307"/>
      </w:tblGrid>
      <w:tr w:rsidR="00296C10" w:rsidRPr="007A6713" w:rsidTr="000D5A03">
        <w:tc>
          <w:tcPr>
            <w:tcW w:w="2263"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Наименование Программы</w:t>
            </w:r>
          </w:p>
        </w:tc>
        <w:tc>
          <w:tcPr>
            <w:tcW w:w="7307"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Муниципальная   программа «Дорожное хозяйство  в Верх-Коенском сельсовете» (далее – Программа)</w:t>
            </w:r>
          </w:p>
        </w:tc>
      </w:tr>
      <w:tr w:rsidR="00296C10" w:rsidRPr="007A6713" w:rsidTr="000D5A03">
        <w:tc>
          <w:tcPr>
            <w:tcW w:w="2263"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Основание для разработки Программы</w:t>
            </w:r>
          </w:p>
        </w:tc>
        <w:tc>
          <w:tcPr>
            <w:tcW w:w="7307"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Федеральный закон от 06.10.2003 №131-ФЗ «Об общих принципах организации местного самоуправления в Российской Федерации»;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7A6713">
                <w:rPr>
                  <w:rFonts w:ascii="Times New Roman" w:hAnsi="Times New Roman" w:cs="Times New Roman"/>
                  <w:sz w:val="18"/>
                  <w:szCs w:val="18"/>
                </w:rPr>
                <w:t>2010 г</w:t>
              </w:r>
            </w:smartTag>
            <w:r w:rsidRPr="007A6713">
              <w:rPr>
                <w:rFonts w:ascii="Times New Roman" w:hAnsi="Times New Roman" w:cs="Times New Roman"/>
                <w:sz w:val="18"/>
                <w:szCs w:val="18"/>
              </w:rPr>
              <w:t xml:space="preserve">. № 2036-р и от 8 ноября </w:t>
            </w:r>
            <w:smartTag w:uri="urn:schemas-microsoft-com:office:smarttags" w:element="metricconverter">
              <w:smartTagPr>
                <w:attr w:name="ProductID" w:val="2012 г"/>
              </w:smartTagPr>
              <w:r w:rsidRPr="007A6713">
                <w:rPr>
                  <w:rFonts w:ascii="Times New Roman" w:hAnsi="Times New Roman" w:cs="Times New Roman"/>
                  <w:sz w:val="18"/>
                  <w:szCs w:val="18"/>
                </w:rPr>
                <w:t>2012 г</w:t>
              </w:r>
            </w:smartTag>
            <w:r w:rsidRPr="007A6713">
              <w:rPr>
                <w:rFonts w:ascii="Times New Roman" w:hAnsi="Times New Roman" w:cs="Times New Roman"/>
                <w:sz w:val="18"/>
                <w:szCs w:val="18"/>
              </w:rPr>
              <w:t>. № 2071-р;</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Приказ Федерального дорожного агентства от 10.05.2011г. № 46;</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Областной закон от 07.10.2011г. № 116-ОЗ «О дорожном фонде Новосибирской  области»;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96C10" w:rsidRPr="007A6713" w:rsidTr="000D5A03">
        <w:tc>
          <w:tcPr>
            <w:tcW w:w="2263"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Муниципальный заказчик</w:t>
            </w:r>
          </w:p>
        </w:tc>
        <w:tc>
          <w:tcPr>
            <w:tcW w:w="7307"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296C10" w:rsidRPr="007A6713" w:rsidTr="000D5A03">
        <w:tc>
          <w:tcPr>
            <w:tcW w:w="2263"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Основной разработчик Программы</w:t>
            </w:r>
          </w:p>
        </w:tc>
        <w:tc>
          <w:tcPr>
            <w:tcW w:w="7307"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296C10" w:rsidRPr="007A6713" w:rsidTr="000D5A03">
        <w:tc>
          <w:tcPr>
            <w:tcW w:w="2263"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Цель и задачи Программы</w:t>
            </w:r>
          </w:p>
        </w:tc>
        <w:tc>
          <w:tcPr>
            <w:tcW w:w="7307"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Цель Программы:</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выполнение полномочий, связанных с организацией дорожной деятельности в отношении автомобильных дорог местного значения;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сохранение и совершенствование сети автомобильных дорог местного значения.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повышение безопасности дорожного движения на дорогах Верх-Коенского сельсовета, снижение дорожного травматизма.</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Задачи Программы:</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повышение уровня содержания автомобильных дорог местного значения;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восстановление первоначальных транспортно-эксплуатационных характеристик и потребительских свойств автодорог и сооружений на них;</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-обеспечение безопасности дорожного движения на территории Верх-Коенского сельсовета</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снижение дорожно-транспортного травматизма</w:t>
            </w:r>
          </w:p>
        </w:tc>
      </w:tr>
      <w:tr w:rsidR="00296C10" w:rsidRPr="007A6713" w:rsidTr="000D5A03">
        <w:tc>
          <w:tcPr>
            <w:tcW w:w="2263"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Целевые индикаторы и показатели Программы</w:t>
            </w:r>
          </w:p>
        </w:tc>
        <w:tc>
          <w:tcPr>
            <w:tcW w:w="7307"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Целевыми индикаторами и показателями Программы являются: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приведение в нормативное состояние автомобильные дороги местного значения и инженерные сооружения на них.</w:t>
            </w:r>
          </w:p>
          <w:p w:rsidR="00296C10" w:rsidRPr="007A6713" w:rsidRDefault="00296C10" w:rsidP="007A6713">
            <w:pPr>
              <w:pStyle w:val="a3"/>
              <w:rPr>
                <w:rFonts w:ascii="Times New Roman" w:hAnsi="Times New Roman" w:cs="Times New Roman"/>
                <w:sz w:val="18"/>
                <w:szCs w:val="18"/>
              </w:rPr>
            </w:pPr>
          </w:p>
        </w:tc>
      </w:tr>
      <w:tr w:rsidR="00296C10" w:rsidRPr="007A6713" w:rsidTr="000D5A03">
        <w:trPr>
          <w:trHeight w:val="816"/>
        </w:trPr>
        <w:tc>
          <w:tcPr>
            <w:tcW w:w="2263"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Сроки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2019-2021 годы</w:t>
            </w:r>
          </w:p>
        </w:tc>
      </w:tr>
      <w:tr w:rsidR="00296C10" w:rsidRPr="007A6713" w:rsidTr="000D5A03">
        <w:tc>
          <w:tcPr>
            <w:tcW w:w="2263"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Участники  основных мероприятий Программы</w:t>
            </w:r>
          </w:p>
        </w:tc>
        <w:tc>
          <w:tcPr>
            <w:tcW w:w="7307"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Администрация Верх-Коенского сельсовета Искитимского района Новосибирской области</w:t>
            </w:r>
          </w:p>
          <w:p w:rsidR="00296C10" w:rsidRPr="007A6713" w:rsidRDefault="00296C10" w:rsidP="007A6713">
            <w:pPr>
              <w:pStyle w:val="a3"/>
              <w:rPr>
                <w:rFonts w:ascii="Times New Roman" w:hAnsi="Times New Roman" w:cs="Times New Roman"/>
                <w:sz w:val="18"/>
                <w:szCs w:val="18"/>
              </w:rPr>
            </w:pPr>
          </w:p>
        </w:tc>
      </w:tr>
      <w:tr w:rsidR="00296C10" w:rsidRPr="007A6713" w:rsidTr="000D5A03">
        <w:tc>
          <w:tcPr>
            <w:tcW w:w="2263"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Подпрограммы</w:t>
            </w:r>
          </w:p>
        </w:tc>
        <w:tc>
          <w:tcPr>
            <w:tcW w:w="7307"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1. Подпрограмма «Развитие автомобильных дорог местного значения на территории Верх-Коенского сельсовета»</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 Подпрограмма «Обеспечение безопасности дорожного движения на территории Верх-Коенского сельсовета »</w:t>
            </w:r>
          </w:p>
        </w:tc>
      </w:tr>
      <w:tr w:rsidR="00296C10" w:rsidRPr="007A6713" w:rsidTr="000D5A03">
        <w:tc>
          <w:tcPr>
            <w:tcW w:w="2263"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Объемы и источники финансирования Программы</w:t>
            </w:r>
          </w:p>
        </w:tc>
        <w:tc>
          <w:tcPr>
            <w:tcW w:w="7307"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Средства бюджета  Верх-Коенского сельсовета.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Всего 2056,8тыс</w:t>
            </w:r>
            <w:proofErr w:type="gramStart"/>
            <w:r w:rsidRPr="007A6713">
              <w:rPr>
                <w:rFonts w:ascii="Times New Roman" w:hAnsi="Times New Roman" w:cs="Times New Roman"/>
                <w:sz w:val="18"/>
                <w:szCs w:val="18"/>
              </w:rPr>
              <w:t>.р</w:t>
            </w:r>
            <w:proofErr w:type="gramEnd"/>
            <w:r w:rsidRPr="007A6713">
              <w:rPr>
                <w:rFonts w:ascii="Times New Roman" w:hAnsi="Times New Roman" w:cs="Times New Roman"/>
                <w:sz w:val="18"/>
                <w:szCs w:val="18"/>
              </w:rPr>
              <w:t xml:space="preserve">ублей, в т.ч. по годам реализации: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2019г.- 840,4 т</w:t>
            </w:r>
            <w:proofErr w:type="gramStart"/>
            <w:r w:rsidRPr="007A6713">
              <w:rPr>
                <w:rFonts w:ascii="Times New Roman" w:hAnsi="Times New Roman" w:cs="Times New Roman"/>
                <w:sz w:val="18"/>
                <w:szCs w:val="18"/>
              </w:rPr>
              <w:t>.р</w:t>
            </w:r>
            <w:proofErr w:type="gramEnd"/>
            <w:r w:rsidRPr="007A6713">
              <w:rPr>
                <w:rFonts w:ascii="Times New Roman" w:hAnsi="Times New Roman" w:cs="Times New Roman"/>
                <w:sz w:val="18"/>
                <w:szCs w:val="18"/>
              </w:rPr>
              <w:t>уб.</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2020г.-600,1 т</w:t>
            </w:r>
            <w:proofErr w:type="gramStart"/>
            <w:r w:rsidRPr="007A6713">
              <w:rPr>
                <w:rFonts w:ascii="Times New Roman" w:hAnsi="Times New Roman" w:cs="Times New Roman"/>
                <w:sz w:val="18"/>
                <w:szCs w:val="18"/>
              </w:rPr>
              <w:t>.р</w:t>
            </w:r>
            <w:proofErr w:type="gramEnd"/>
            <w:r w:rsidRPr="007A6713">
              <w:rPr>
                <w:rFonts w:ascii="Times New Roman" w:hAnsi="Times New Roman" w:cs="Times New Roman"/>
                <w:sz w:val="18"/>
                <w:szCs w:val="18"/>
              </w:rPr>
              <w:t>уб.</w:t>
            </w:r>
          </w:p>
          <w:p w:rsidR="00296C10" w:rsidRPr="007A6713" w:rsidRDefault="00296C10" w:rsidP="007A6713">
            <w:pPr>
              <w:pStyle w:val="a3"/>
              <w:rPr>
                <w:rFonts w:ascii="Times New Roman" w:hAnsi="Times New Roman" w:cs="Times New Roman"/>
                <w:sz w:val="18"/>
                <w:szCs w:val="18"/>
                <w:highlight w:val="yellow"/>
              </w:rPr>
            </w:pPr>
            <w:r w:rsidRPr="007A6713">
              <w:rPr>
                <w:rFonts w:ascii="Times New Roman" w:hAnsi="Times New Roman" w:cs="Times New Roman"/>
                <w:sz w:val="18"/>
                <w:szCs w:val="18"/>
              </w:rPr>
              <w:t xml:space="preserve">2021г.- 616,3 </w:t>
            </w:r>
            <w:proofErr w:type="spellStart"/>
            <w:r w:rsidRPr="007A6713">
              <w:rPr>
                <w:rFonts w:ascii="Times New Roman" w:hAnsi="Times New Roman" w:cs="Times New Roman"/>
                <w:sz w:val="18"/>
                <w:szCs w:val="18"/>
              </w:rPr>
              <w:t>т</w:t>
            </w:r>
            <w:proofErr w:type="gramStart"/>
            <w:r w:rsidRPr="007A6713">
              <w:rPr>
                <w:rFonts w:ascii="Times New Roman" w:hAnsi="Times New Roman" w:cs="Times New Roman"/>
                <w:sz w:val="18"/>
                <w:szCs w:val="18"/>
              </w:rPr>
              <w:t>.р</w:t>
            </w:r>
            <w:proofErr w:type="gramEnd"/>
            <w:r w:rsidRPr="007A6713">
              <w:rPr>
                <w:rFonts w:ascii="Times New Roman" w:hAnsi="Times New Roman" w:cs="Times New Roman"/>
                <w:sz w:val="18"/>
                <w:szCs w:val="18"/>
              </w:rPr>
              <w:t>уб</w:t>
            </w:r>
            <w:proofErr w:type="spellEnd"/>
          </w:p>
        </w:tc>
      </w:tr>
      <w:tr w:rsidR="00296C10" w:rsidRPr="007A6713" w:rsidTr="000D5A03">
        <w:tc>
          <w:tcPr>
            <w:tcW w:w="2263"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Ожидаемые конечные результаты и показатели социально-экономической эффективности от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Оформление права собственности на дороги общего пользования местного значения;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Разработка проектов организации дорожного движения на дороги общего пользования местного значения;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Содержание дорог общего пользования местного значения;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Ремонт автомобильных дорог общего пользования местного значения,  дворовых территорий многоквартирных домов, проездов к дворовым территориям;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Капитальный ремонт и реконструкция автомобильных дорог общего пользования местного значения,  дворовых территорий многоквартирных домов, проездов к дворовым территориям;</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Повышение уровня обустройства автомобильных дорог общего пользования – установка </w:t>
            </w:r>
            <w:r w:rsidRPr="007A6713">
              <w:rPr>
                <w:rFonts w:ascii="Times New Roman" w:hAnsi="Times New Roman" w:cs="Times New Roman"/>
                <w:sz w:val="18"/>
                <w:szCs w:val="18"/>
              </w:rPr>
              <w:lastRenderedPageBreak/>
              <w:t>дорожных знаков;</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Обустройство уличным освещением автомобильных дорог общего пользования;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-Обустройство остановочных пунктов.</w:t>
            </w:r>
          </w:p>
        </w:tc>
      </w:tr>
      <w:tr w:rsidR="00296C10" w:rsidRPr="007A6713" w:rsidTr="000D5A03">
        <w:tc>
          <w:tcPr>
            <w:tcW w:w="2263"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proofErr w:type="gramStart"/>
            <w:r w:rsidRPr="007A6713">
              <w:rPr>
                <w:rFonts w:ascii="Times New Roman" w:hAnsi="Times New Roman" w:cs="Times New Roman"/>
                <w:sz w:val="18"/>
                <w:szCs w:val="18"/>
              </w:rPr>
              <w:lastRenderedPageBreak/>
              <w:t>Контроль за</w:t>
            </w:r>
            <w:proofErr w:type="gramEnd"/>
            <w:r w:rsidRPr="007A6713">
              <w:rPr>
                <w:rFonts w:ascii="Times New Roman" w:hAnsi="Times New Roman" w:cs="Times New Roman"/>
                <w:sz w:val="18"/>
                <w:szCs w:val="18"/>
              </w:rPr>
              <w:t xml:space="preserve"> реализацией Программы</w:t>
            </w:r>
          </w:p>
        </w:tc>
        <w:tc>
          <w:tcPr>
            <w:tcW w:w="7307"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Осуществляется в Порядке, определенным постановлением администрации Верх-Коенского сельсовета от 19.11.2018 №153</w:t>
            </w:r>
          </w:p>
        </w:tc>
      </w:tr>
    </w:tbl>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lang w:val="en-US"/>
        </w:rPr>
        <w:t>I</w:t>
      </w:r>
      <w:r w:rsidRPr="007A6713">
        <w:rPr>
          <w:rFonts w:ascii="Times New Roman" w:hAnsi="Times New Roman" w:cs="Times New Roman"/>
          <w:sz w:val="18"/>
          <w:szCs w:val="18"/>
        </w:rPr>
        <w:t>. СОДЕРЖАНИЕ ПРОБЛЕМЫ И ОБОСНОВАНИЕ НЕОБХОДИМОСТИ РЕШЕНИЯ ЕЕ ПРОГРАММНЫМ МЕТОДОМ</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ab/>
        <w:t xml:space="preserve">Настоящая программа разработана в соответствии </w:t>
      </w:r>
      <w:proofErr w:type="gramStart"/>
      <w:r w:rsidRPr="007A6713">
        <w:rPr>
          <w:rFonts w:ascii="Times New Roman" w:hAnsi="Times New Roman" w:cs="Times New Roman"/>
          <w:sz w:val="18"/>
          <w:szCs w:val="18"/>
        </w:rPr>
        <w:t>с</w:t>
      </w:r>
      <w:proofErr w:type="gramEnd"/>
      <w:r w:rsidRPr="007A6713">
        <w:rPr>
          <w:rFonts w:ascii="Times New Roman" w:hAnsi="Times New Roman" w:cs="Times New Roman"/>
          <w:sz w:val="18"/>
          <w:szCs w:val="18"/>
        </w:rPr>
        <w:t>:</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Федеральным законом от 06.10.2003 №131-ФЗ «Об общих принципах организации местного самоуправления в Российской Федерации»;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Распоряжением Правительства Российской                                                    Федерации от 30 ноября 2010г. № 2036-р и от 8 ноября 2012г. №2071-р;</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Приказом Федерального дорожного агентства от 10.05.2011г. № 46;</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Областным законом от 07.10.2011г. № 116-ОЗ «О дорожном фонде Новосибирской  области»;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На начало 2014 года общая протяженность автодорог в Верх-Коенском сельсовете  составляет </w:t>
      </w:r>
      <w:smartTag w:uri="urn:schemas-microsoft-com:office:smarttags" w:element="metricconverter">
        <w:smartTagPr>
          <w:attr w:name="ProductID" w:val="20 км"/>
        </w:smartTagPr>
        <w:r w:rsidRPr="007A6713">
          <w:rPr>
            <w:rFonts w:ascii="Times New Roman" w:hAnsi="Times New Roman" w:cs="Times New Roman"/>
            <w:sz w:val="18"/>
            <w:szCs w:val="18"/>
          </w:rPr>
          <w:t>20 км</w:t>
        </w:r>
      </w:smartTag>
      <w:r w:rsidRPr="007A6713">
        <w:rPr>
          <w:rFonts w:ascii="Times New Roman" w:hAnsi="Times New Roman" w:cs="Times New Roman"/>
          <w:sz w:val="18"/>
          <w:szCs w:val="18"/>
        </w:rPr>
        <w:t xml:space="preserve">. Протяженность автодорог регионального и федерального значения, финансируемых из областного и федерального  бюджета – </w:t>
      </w:r>
      <w:smartTag w:uri="urn:schemas-microsoft-com:office:smarttags" w:element="metricconverter">
        <w:smartTagPr>
          <w:attr w:name="ProductID" w:val="46 км"/>
        </w:smartTagPr>
        <w:r w:rsidRPr="007A6713">
          <w:rPr>
            <w:rFonts w:ascii="Times New Roman" w:hAnsi="Times New Roman" w:cs="Times New Roman"/>
            <w:sz w:val="18"/>
            <w:szCs w:val="18"/>
          </w:rPr>
          <w:t>46 км</w:t>
        </w:r>
      </w:smartTag>
      <w:r w:rsidRPr="007A6713">
        <w:rPr>
          <w:rFonts w:ascii="Times New Roman" w:hAnsi="Times New Roman" w:cs="Times New Roman"/>
          <w:sz w:val="18"/>
          <w:szCs w:val="18"/>
        </w:rPr>
        <w:t xml:space="preserve">. Удаленность административного центра поселения (с.Верх-Коен) от административного центра муниципального района (г. </w:t>
      </w:r>
      <w:proofErr w:type="spellStart"/>
      <w:r w:rsidRPr="007A6713">
        <w:rPr>
          <w:rFonts w:ascii="Times New Roman" w:hAnsi="Times New Roman" w:cs="Times New Roman"/>
          <w:sz w:val="18"/>
          <w:szCs w:val="18"/>
        </w:rPr>
        <w:t>Искитим</w:t>
      </w:r>
      <w:proofErr w:type="spellEnd"/>
      <w:r w:rsidRPr="007A6713">
        <w:rPr>
          <w:rFonts w:ascii="Times New Roman" w:hAnsi="Times New Roman" w:cs="Times New Roman"/>
          <w:sz w:val="18"/>
          <w:szCs w:val="18"/>
        </w:rPr>
        <w:t xml:space="preserve">) составляет </w:t>
      </w:r>
      <w:smartTag w:uri="urn:schemas-microsoft-com:office:smarttags" w:element="metricconverter">
        <w:smartTagPr>
          <w:attr w:name="ProductID" w:val="36 км"/>
        </w:smartTagPr>
        <w:r w:rsidRPr="007A6713">
          <w:rPr>
            <w:rFonts w:ascii="Times New Roman" w:hAnsi="Times New Roman" w:cs="Times New Roman"/>
            <w:sz w:val="18"/>
            <w:szCs w:val="18"/>
          </w:rPr>
          <w:t>36 км</w:t>
        </w:r>
      </w:smartTag>
      <w:r w:rsidRPr="007A6713">
        <w:rPr>
          <w:rFonts w:ascii="Times New Roman" w:hAnsi="Times New Roman" w:cs="Times New Roman"/>
          <w:sz w:val="18"/>
          <w:szCs w:val="18"/>
        </w:rPr>
        <w:t>. Удаленность от областного центра г</w:t>
      </w:r>
      <w:proofErr w:type="gramStart"/>
      <w:r w:rsidRPr="007A6713">
        <w:rPr>
          <w:rFonts w:ascii="Times New Roman" w:hAnsi="Times New Roman" w:cs="Times New Roman"/>
          <w:sz w:val="18"/>
          <w:szCs w:val="18"/>
        </w:rPr>
        <w:t>.Н</w:t>
      </w:r>
      <w:proofErr w:type="gramEnd"/>
      <w:r w:rsidRPr="007A6713">
        <w:rPr>
          <w:rFonts w:ascii="Times New Roman" w:hAnsi="Times New Roman" w:cs="Times New Roman"/>
          <w:sz w:val="18"/>
          <w:szCs w:val="18"/>
        </w:rPr>
        <w:t xml:space="preserve">овосибирска </w:t>
      </w:r>
      <w:smartTag w:uri="urn:schemas-microsoft-com:office:smarttags" w:element="metricconverter">
        <w:smartTagPr>
          <w:attr w:name="ProductID" w:val="100 км"/>
        </w:smartTagPr>
        <w:r w:rsidRPr="007A6713">
          <w:rPr>
            <w:rFonts w:ascii="Times New Roman" w:hAnsi="Times New Roman" w:cs="Times New Roman"/>
            <w:sz w:val="18"/>
            <w:szCs w:val="18"/>
          </w:rPr>
          <w:t>100 км</w:t>
        </w:r>
      </w:smartTag>
      <w:r w:rsidRPr="007A6713">
        <w:rPr>
          <w:rFonts w:ascii="Times New Roman" w:hAnsi="Times New Roman" w:cs="Times New Roman"/>
          <w:sz w:val="18"/>
          <w:szCs w:val="18"/>
        </w:rPr>
        <w:t xml:space="preserve">.  Общая удаленность населенных пунктов, расположенных на территории Верх-Коенского сельсовета, до административного центра поселения (с.Верх-Коен) </w:t>
      </w:r>
      <w:r w:rsidRPr="007A6713">
        <w:rPr>
          <w:rFonts w:ascii="Times New Roman" w:hAnsi="Times New Roman" w:cs="Times New Roman"/>
          <w:color w:val="993300"/>
          <w:sz w:val="18"/>
          <w:szCs w:val="18"/>
        </w:rPr>
        <w:t xml:space="preserve">– </w:t>
      </w:r>
      <w:smartTag w:uri="urn:schemas-microsoft-com:office:smarttags" w:element="metricconverter">
        <w:smartTagPr>
          <w:attr w:name="ProductID" w:val="54 км"/>
        </w:smartTagPr>
        <w:r w:rsidRPr="007A6713">
          <w:rPr>
            <w:rFonts w:ascii="Times New Roman" w:hAnsi="Times New Roman" w:cs="Times New Roman"/>
            <w:color w:val="993300"/>
            <w:sz w:val="18"/>
            <w:szCs w:val="18"/>
          </w:rPr>
          <w:t>54</w:t>
        </w:r>
        <w:r w:rsidRPr="007A6713">
          <w:rPr>
            <w:rFonts w:ascii="Times New Roman" w:hAnsi="Times New Roman" w:cs="Times New Roman"/>
            <w:sz w:val="18"/>
            <w:szCs w:val="18"/>
          </w:rPr>
          <w:t xml:space="preserve"> км</w:t>
        </w:r>
      </w:smartTag>
      <w:r w:rsidRPr="007A6713">
        <w:rPr>
          <w:rFonts w:ascii="Times New Roman" w:hAnsi="Times New Roman" w:cs="Times New Roman"/>
          <w:sz w:val="18"/>
          <w:szCs w:val="18"/>
        </w:rPr>
        <w:t>.</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ab/>
        <w:t>Программа содержит характеристики и механизм реализации мероприятий на период 2019-2021 годы:</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по развитию автомобильных дорог местного значения (капитальному ремонту, ремонту и содержанию дорог, строительству и реконструкции дорог);</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обеспечению безопасности дорожного движения на территории поселения (оборудование и содержание искусственного освещения на дорогах, установка дорожных знаков, строительство тротуаров, нанесение дорожной разметки, обустройство остановочных пунктов и др</w:t>
      </w:r>
      <w:proofErr w:type="gramStart"/>
      <w:r w:rsidRPr="007A6713">
        <w:rPr>
          <w:rFonts w:ascii="Times New Roman" w:hAnsi="Times New Roman" w:cs="Times New Roman"/>
          <w:sz w:val="18"/>
          <w:szCs w:val="18"/>
        </w:rPr>
        <w:t>.р</w:t>
      </w:r>
      <w:proofErr w:type="gramEnd"/>
      <w:r w:rsidRPr="007A6713">
        <w:rPr>
          <w:rFonts w:ascii="Times New Roman" w:hAnsi="Times New Roman" w:cs="Times New Roman"/>
          <w:sz w:val="18"/>
          <w:szCs w:val="18"/>
        </w:rPr>
        <w:t>асходы).</w:t>
      </w:r>
    </w:p>
    <w:p w:rsidR="00296C10" w:rsidRPr="007A6713" w:rsidRDefault="00296C10" w:rsidP="007A6713">
      <w:pPr>
        <w:pStyle w:val="a3"/>
        <w:rPr>
          <w:rFonts w:ascii="Times New Roman" w:hAnsi="Times New Roman" w:cs="Times New Roman"/>
          <w:sz w:val="18"/>
          <w:szCs w:val="18"/>
        </w:rPr>
      </w:pP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ab/>
        <w:t>Основные требования, предъявляемые к автомобильным дорогам – обеспечение удобства и безопасности движения транспорта и пешеходов.</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ab/>
        <w:t xml:space="preserve">В настоящее время автомобильные дороги  сельского  поселения находится в сложном положении. Качество дорожных покрытий большинства дорог и тротуаров не соответствует эксплуатационным требованиям.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ab/>
        <w:t xml:space="preserve">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w:t>
      </w:r>
      <w:proofErr w:type="gramStart"/>
      <w:r w:rsidRPr="007A6713">
        <w:rPr>
          <w:rFonts w:ascii="Times New Roman" w:hAnsi="Times New Roman" w:cs="Times New Roman"/>
          <w:sz w:val="18"/>
          <w:szCs w:val="18"/>
        </w:rPr>
        <w:t>принятия</w:t>
      </w:r>
      <w:proofErr w:type="gramEnd"/>
      <w:r w:rsidRPr="007A6713">
        <w:rPr>
          <w:rFonts w:ascii="Times New Roman" w:hAnsi="Times New Roman" w:cs="Times New Roman"/>
          <w:sz w:val="18"/>
          <w:szCs w:val="18"/>
        </w:rPr>
        <w:t xml:space="preserve"> неотложных мер по капитальному ремонту, ремонту и содержанию  дорог местного значения, совершенствованию организации дорожного движения.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ab/>
        <w:t xml:space="preserve">В условиях существующего положения первоочередной задачей остается сохранение и развитие автомобильных дорог Верх-Коенского сельсовета, поддержание их транспортного состояния, обеспечение безопасного, бесперебойного движения транспорта.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ab/>
        <w:t>Реализация Программы позволит:</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определить уровень содержания сельских дорог и перспективы их развития;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установить необходимые виды и объемы дорожных работ, источники и размеры их финансирования для выполнения взятых обязательств;</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сформировать расходные обязательства по задачам, сконцентрировав финансовые ресурсы на реализации приоритетных задач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Подпрограммы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муниципальной программы </w:t>
      </w:r>
    </w:p>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«Дорожное хозяйство</w:t>
      </w:r>
      <w:r w:rsidRPr="007A6713">
        <w:rPr>
          <w:rFonts w:ascii="Times New Roman" w:hAnsi="Times New Roman" w:cs="Times New Roman"/>
          <w:sz w:val="18"/>
          <w:szCs w:val="18"/>
        </w:rPr>
        <w:t xml:space="preserve">  </w:t>
      </w:r>
      <w:r w:rsidRPr="007A6713">
        <w:rPr>
          <w:rFonts w:ascii="Times New Roman" w:hAnsi="Times New Roman" w:cs="Times New Roman"/>
          <w:i/>
          <w:sz w:val="18"/>
          <w:szCs w:val="18"/>
        </w:rPr>
        <w:t>в</w:t>
      </w:r>
      <w:r w:rsidRPr="007A6713">
        <w:rPr>
          <w:rFonts w:ascii="Times New Roman" w:hAnsi="Times New Roman" w:cs="Times New Roman"/>
          <w:sz w:val="18"/>
          <w:szCs w:val="18"/>
        </w:rPr>
        <w:t xml:space="preserve"> </w:t>
      </w:r>
      <w:r w:rsidRPr="007A6713">
        <w:rPr>
          <w:rFonts w:ascii="Times New Roman" w:hAnsi="Times New Roman" w:cs="Times New Roman"/>
          <w:i/>
          <w:sz w:val="18"/>
          <w:szCs w:val="18"/>
        </w:rPr>
        <w:t>Верх-Коенском сельсовете»</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Муниципальная программа «Дорожное хозяйство в Верх-Коенском сельсовете» включает в себя следующие подпрограммы:</w:t>
      </w:r>
    </w:p>
    <w:p w:rsidR="00296C10" w:rsidRPr="007A6713" w:rsidRDefault="00296C10" w:rsidP="007A6713">
      <w:pPr>
        <w:pStyle w:val="a3"/>
        <w:rPr>
          <w:rFonts w:ascii="Times New Roman" w:hAnsi="Times New Roman" w:cs="Times New Roman"/>
          <w:sz w:val="18"/>
          <w:szCs w:val="18"/>
          <w:u w:val="single"/>
        </w:rPr>
      </w:pPr>
      <w:r w:rsidRPr="007A6713">
        <w:rPr>
          <w:rFonts w:ascii="Times New Roman" w:hAnsi="Times New Roman" w:cs="Times New Roman"/>
          <w:sz w:val="18"/>
          <w:szCs w:val="18"/>
          <w:u w:val="single"/>
        </w:rPr>
        <w:t xml:space="preserve"> Подпрограмма «Развитие автомобильных дорог местного значения на территории Верх-Коенского сельсовета»</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Цели подпрограммы:</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повышение эффективности расходов средств бюджета на ремонт автомобильных дорог;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увеличение протяженности, пропускной способности и приведение в нормативное состояние дорог местного значения поселения, приведение их в соответствие с нормативными требованиями по транспортно-эксплуатационному состоянию;</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обеспечение круглогодичной всепогодной транспортной доступности и улучшение эффективности обслуживания участников дорожного движения;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обеспечение сохранности автомобильных дорог, долговечности и надежности входящих в них конструкций и сооружений, повышение качественных характеристик автомобильных дорог.</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Задачи подпрограммы:</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lastRenderedPageBreak/>
        <w:t>- Оформление права собственности на автомобильные дороги общего пользования местного значения;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Содержание автомобильных дорог общего пользования местного значения;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Ремонт автомобильных дорог общего пользования местного значения, дворовых территорий к многоквартирным домам, проездов к дворовым территориям;</w:t>
      </w:r>
    </w:p>
    <w:p w:rsidR="00296C10" w:rsidRPr="007A6713" w:rsidRDefault="00296C10" w:rsidP="007A6713">
      <w:pPr>
        <w:pStyle w:val="a3"/>
        <w:rPr>
          <w:rFonts w:ascii="Times New Roman" w:hAnsi="Times New Roman" w:cs="Times New Roman"/>
          <w:bCs/>
          <w:sz w:val="18"/>
          <w:szCs w:val="18"/>
        </w:rPr>
      </w:pPr>
      <w:r w:rsidRPr="007A6713">
        <w:rPr>
          <w:rFonts w:ascii="Times New Roman" w:hAnsi="Times New Roman" w:cs="Times New Roman"/>
          <w:sz w:val="18"/>
          <w:szCs w:val="18"/>
        </w:rPr>
        <w:t xml:space="preserve">- Капитальный ремонт и реконструкция автомобильных дорог общего пользования местного значения, </w:t>
      </w:r>
      <w:r w:rsidRPr="007A6713">
        <w:rPr>
          <w:rFonts w:ascii="Times New Roman" w:hAnsi="Times New Roman" w:cs="Times New Roman"/>
          <w:bCs/>
          <w:sz w:val="18"/>
          <w:szCs w:val="18"/>
        </w:rPr>
        <w:t>дворовых территорий к многоквартирным домам, проездов к дворовым территориям;</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Новое строительство автомобильных дорог общего пользования местного значения.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u w:val="single"/>
        </w:rPr>
        <w:t>Подпрограмма «Обеспечение безопасности дорожного движения на территории Верх-Коенского сельсовета</w:t>
      </w:r>
      <w:r w:rsidRPr="007A6713">
        <w:rPr>
          <w:rFonts w:ascii="Times New Roman" w:hAnsi="Times New Roman" w:cs="Times New Roman"/>
          <w:sz w:val="18"/>
          <w:szCs w:val="18"/>
        </w:rPr>
        <w:t>»</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Цели подпрограммы:</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Предупреждение опасного  поведения  участников дорожного движения;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 Обеспечение охраны жизни, здоровья и имущества граждан, защита их прав законных интересов на безопасные условия движения на дорогах.</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Задачи подпрограммы:</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Совершенствование организации  движения  транспорта и пешеходов в местах повышенной опасности;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Повышение </w:t>
      </w:r>
      <w:proofErr w:type="gramStart"/>
      <w:r w:rsidRPr="007A6713">
        <w:rPr>
          <w:rFonts w:ascii="Times New Roman" w:hAnsi="Times New Roman" w:cs="Times New Roman"/>
          <w:sz w:val="18"/>
          <w:szCs w:val="18"/>
        </w:rPr>
        <w:t>уровня обеспеченности автомобильных дорог общего пользования местного значения</w:t>
      </w:r>
      <w:proofErr w:type="gramEnd"/>
      <w:r w:rsidRPr="007A6713">
        <w:rPr>
          <w:rFonts w:ascii="Times New Roman" w:hAnsi="Times New Roman" w:cs="Times New Roman"/>
          <w:sz w:val="18"/>
          <w:szCs w:val="18"/>
        </w:rPr>
        <w:t xml:space="preserve"> уличным освещением;</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Повышение </w:t>
      </w:r>
      <w:proofErr w:type="gramStart"/>
      <w:r w:rsidRPr="007A6713">
        <w:rPr>
          <w:rFonts w:ascii="Times New Roman" w:hAnsi="Times New Roman" w:cs="Times New Roman"/>
          <w:sz w:val="18"/>
          <w:szCs w:val="18"/>
        </w:rPr>
        <w:t>уровня обустройства автомобильных дорог общего пользования местного значения</w:t>
      </w:r>
      <w:proofErr w:type="gramEnd"/>
      <w:r w:rsidRPr="007A6713">
        <w:rPr>
          <w:rFonts w:ascii="Times New Roman" w:hAnsi="Times New Roman" w:cs="Times New Roman"/>
          <w:sz w:val="18"/>
          <w:szCs w:val="18"/>
        </w:rPr>
        <w:t xml:space="preserve"> средствами организации дорожного движения.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lang w:val="en-US"/>
        </w:rPr>
        <w:t>II</w:t>
      </w:r>
      <w:r w:rsidRPr="007A6713">
        <w:rPr>
          <w:rFonts w:ascii="Times New Roman" w:hAnsi="Times New Roman" w:cs="Times New Roman"/>
          <w:sz w:val="18"/>
          <w:szCs w:val="18"/>
        </w:rPr>
        <w:t>. ЦЕЛИ И ЗАДАЧИ ПРОГРАММЫ</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Достижение цели Программы будет осуществляться путем выполнения следующих задач:</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повышение </w:t>
      </w:r>
      <w:proofErr w:type="gramStart"/>
      <w:r w:rsidRPr="007A6713">
        <w:rPr>
          <w:rFonts w:ascii="Times New Roman" w:hAnsi="Times New Roman" w:cs="Times New Roman"/>
          <w:sz w:val="18"/>
          <w:szCs w:val="18"/>
        </w:rPr>
        <w:t>уровня содержания сети автомобильных дорог местного значения</w:t>
      </w:r>
      <w:proofErr w:type="gramEnd"/>
      <w:r w:rsidRPr="007A6713">
        <w:rPr>
          <w:rFonts w:ascii="Times New Roman" w:hAnsi="Times New Roman" w:cs="Times New Roman"/>
          <w:sz w:val="18"/>
          <w:szCs w:val="18"/>
        </w:rPr>
        <w:t>;</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снижение доли автомобильных дорог поселения, не соответствующих нормативным требованиям;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-обеспечение безопасности дорожного движения на территории Верх-Коенского сельсовета;</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снижение дорожно-транспортного травматизма;</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повышение эффективности расходов средств бюджета Верх-Коенского сельсовета на осуществление дорожной деятельности </w:t>
      </w:r>
      <w:proofErr w:type="gramStart"/>
      <w:r w:rsidRPr="007A6713">
        <w:rPr>
          <w:rFonts w:ascii="Times New Roman" w:hAnsi="Times New Roman" w:cs="Times New Roman"/>
          <w:sz w:val="18"/>
          <w:szCs w:val="18"/>
        </w:rPr>
        <w:t>в отношение</w:t>
      </w:r>
      <w:proofErr w:type="gramEnd"/>
      <w:r w:rsidRPr="007A6713">
        <w:rPr>
          <w:rFonts w:ascii="Times New Roman" w:hAnsi="Times New Roman" w:cs="Times New Roman"/>
          <w:sz w:val="18"/>
          <w:szCs w:val="18"/>
        </w:rPr>
        <w:t xml:space="preserve"> автомобильных  дорог местного значения.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lang w:val="en-US"/>
        </w:rPr>
        <w:t>III</w:t>
      </w:r>
      <w:r w:rsidRPr="007A6713">
        <w:rPr>
          <w:rFonts w:ascii="Times New Roman" w:hAnsi="Times New Roman" w:cs="Times New Roman"/>
          <w:sz w:val="18"/>
          <w:szCs w:val="18"/>
        </w:rPr>
        <w:t>. МЕХАНИЗМ РЕАЛИЗАЦИИ И УПРАВЛЕНИЯ ПРОГРАММОЙ</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Механизм реализации Программы включает в себя систему комплексных мероприятий.</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Реализации Программы предусматривает целевое использование средств в соответствии с </w:t>
      </w:r>
      <w:proofErr w:type="gramStart"/>
      <w:r w:rsidRPr="007A6713">
        <w:rPr>
          <w:rFonts w:ascii="Times New Roman" w:hAnsi="Times New Roman" w:cs="Times New Roman"/>
          <w:sz w:val="18"/>
          <w:szCs w:val="18"/>
        </w:rPr>
        <w:t>поставленными</w:t>
      </w:r>
      <w:proofErr w:type="gramEnd"/>
      <w:r w:rsidRPr="007A6713">
        <w:rPr>
          <w:rFonts w:ascii="Times New Roman" w:hAnsi="Times New Roman" w:cs="Times New Roman"/>
          <w:sz w:val="18"/>
          <w:szCs w:val="18"/>
        </w:rPr>
        <w:t xml:space="preserve"> задачами.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Основными вопросами, подлежащими контролю в процессе реализации Программы, являются: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эффективное и целевое использование средств бюджета;</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осуществление </w:t>
      </w:r>
      <w:proofErr w:type="gramStart"/>
      <w:r w:rsidRPr="007A6713">
        <w:rPr>
          <w:rFonts w:ascii="Times New Roman" w:hAnsi="Times New Roman" w:cs="Times New Roman"/>
          <w:sz w:val="18"/>
          <w:szCs w:val="18"/>
        </w:rPr>
        <w:t>контроля за</w:t>
      </w:r>
      <w:proofErr w:type="gramEnd"/>
      <w:r w:rsidRPr="007A6713">
        <w:rPr>
          <w:rFonts w:ascii="Times New Roman" w:hAnsi="Times New Roman" w:cs="Times New Roman"/>
          <w:sz w:val="18"/>
          <w:szCs w:val="18"/>
        </w:rPr>
        <w:t xml:space="preserve"> соблюдением требований строительных норм и правил, государственных стандартов и технических регламентов;</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гарантийными обязательствами подрядных организаций по поддержанию требуемого состояния объектов.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lang w:val="en-US"/>
        </w:rPr>
        <w:t>IV</w:t>
      </w:r>
      <w:r w:rsidRPr="007A6713">
        <w:rPr>
          <w:rFonts w:ascii="Times New Roman" w:hAnsi="Times New Roman" w:cs="Times New Roman"/>
          <w:sz w:val="18"/>
          <w:szCs w:val="18"/>
        </w:rPr>
        <w:t>. РЕСУРСНОЕ ОБЕСПЕЧЕНИЕ РЕАЛИЗАЦИИ ПРОГРАММЫ</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ab/>
        <w:t>Финансирование Программы осуществляется за счет бюджетных средств. Всего 2056,8тыс</w:t>
      </w:r>
      <w:proofErr w:type="gramStart"/>
      <w:r w:rsidRPr="007A6713">
        <w:rPr>
          <w:rFonts w:ascii="Times New Roman" w:hAnsi="Times New Roman" w:cs="Times New Roman"/>
          <w:sz w:val="18"/>
          <w:szCs w:val="18"/>
        </w:rPr>
        <w:t>.р</w:t>
      </w:r>
      <w:proofErr w:type="gramEnd"/>
      <w:r w:rsidRPr="007A6713">
        <w:rPr>
          <w:rFonts w:ascii="Times New Roman" w:hAnsi="Times New Roman" w:cs="Times New Roman"/>
          <w:sz w:val="18"/>
          <w:szCs w:val="18"/>
        </w:rPr>
        <w:t xml:space="preserve">ублей, в т.ч. по годам реализации: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2019г- 840,4 </w:t>
      </w:r>
      <w:proofErr w:type="spellStart"/>
      <w:r w:rsidRPr="007A6713">
        <w:rPr>
          <w:rFonts w:ascii="Times New Roman" w:hAnsi="Times New Roman" w:cs="Times New Roman"/>
          <w:sz w:val="18"/>
          <w:szCs w:val="18"/>
        </w:rPr>
        <w:t>т</w:t>
      </w:r>
      <w:proofErr w:type="gramStart"/>
      <w:r w:rsidRPr="007A6713">
        <w:rPr>
          <w:rFonts w:ascii="Times New Roman" w:hAnsi="Times New Roman" w:cs="Times New Roman"/>
          <w:sz w:val="18"/>
          <w:szCs w:val="18"/>
        </w:rPr>
        <w:t>.р</w:t>
      </w:r>
      <w:proofErr w:type="gramEnd"/>
      <w:r w:rsidRPr="007A6713">
        <w:rPr>
          <w:rFonts w:ascii="Times New Roman" w:hAnsi="Times New Roman" w:cs="Times New Roman"/>
          <w:sz w:val="18"/>
          <w:szCs w:val="18"/>
        </w:rPr>
        <w:t>уб</w:t>
      </w:r>
      <w:proofErr w:type="spellEnd"/>
      <w:r w:rsidRPr="007A6713">
        <w:rPr>
          <w:rFonts w:ascii="Times New Roman" w:hAnsi="Times New Roman" w:cs="Times New Roman"/>
          <w:sz w:val="18"/>
          <w:szCs w:val="18"/>
        </w:rPr>
        <w:t>;</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2020г- 600,1 </w:t>
      </w:r>
      <w:proofErr w:type="spellStart"/>
      <w:r w:rsidRPr="007A6713">
        <w:rPr>
          <w:rFonts w:ascii="Times New Roman" w:hAnsi="Times New Roman" w:cs="Times New Roman"/>
          <w:sz w:val="18"/>
          <w:szCs w:val="18"/>
        </w:rPr>
        <w:t>т</w:t>
      </w:r>
      <w:proofErr w:type="gramStart"/>
      <w:r w:rsidRPr="007A6713">
        <w:rPr>
          <w:rFonts w:ascii="Times New Roman" w:hAnsi="Times New Roman" w:cs="Times New Roman"/>
          <w:sz w:val="18"/>
          <w:szCs w:val="18"/>
        </w:rPr>
        <w:t>.р</w:t>
      </w:r>
      <w:proofErr w:type="gramEnd"/>
      <w:r w:rsidRPr="007A6713">
        <w:rPr>
          <w:rFonts w:ascii="Times New Roman" w:hAnsi="Times New Roman" w:cs="Times New Roman"/>
          <w:sz w:val="18"/>
          <w:szCs w:val="18"/>
        </w:rPr>
        <w:t>уб</w:t>
      </w:r>
      <w:proofErr w:type="spellEnd"/>
      <w:r w:rsidRPr="007A6713">
        <w:rPr>
          <w:rFonts w:ascii="Times New Roman" w:hAnsi="Times New Roman" w:cs="Times New Roman"/>
          <w:sz w:val="18"/>
          <w:szCs w:val="18"/>
        </w:rPr>
        <w:t>;</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2021г- 616,3 </w:t>
      </w:r>
      <w:proofErr w:type="spellStart"/>
      <w:r w:rsidRPr="007A6713">
        <w:rPr>
          <w:rFonts w:ascii="Times New Roman" w:hAnsi="Times New Roman" w:cs="Times New Roman"/>
          <w:sz w:val="18"/>
          <w:szCs w:val="18"/>
        </w:rPr>
        <w:t>т</w:t>
      </w:r>
      <w:proofErr w:type="gramStart"/>
      <w:r w:rsidRPr="007A6713">
        <w:rPr>
          <w:rFonts w:ascii="Times New Roman" w:hAnsi="Times New Roman" w:cs="Times New Roman"/>
          <w:sz w:val="18"/>
          <w:szCs w:val="18"/>
        </w:rPr>
        <w:t>.р</w:t>
      </w:r>
      <w:proofErr w:type="gramEnd"/>
      <w:r w:rsidRPr="007A6713">
        <w:rPr>
          <w:rFonts w:ascii="Times New Roman" w:hAnsi="Times New Roman" w:cs="Times New Roman"/>
          <w:sz w:val="18"/>
          <w:szCs w:val="18"/>
        </w:rPr>
        <w:t>уб</w:t>
      </w:r>
      <w:proofErr w:type="spellEnd"/>
      <w:r w:rsidRPr="007A6713">
        <w:rPr>
          <w:rFonts w:ascii="Times New Roman" w:hAnsi="Times New Roman" w:cs="Times New Roman"/>
          <w:sz w:val="18"/>
          <w:szCs w:val="18"/>
        </w:rPr>
        <w:t>;</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lang w:val="en-US"/>
        </w:rPr>
        <w:t>V</w:t>
      </w:r>
      <w:r w:rsidRPr="007A6713">
        <w:rPr>
          <w:rFonts w:ascii="Times New Roman" w:hAnsi="Times New Roman" w:cs="Times New Roman"/>
          <w:sz w:val="18"/>
          <w:szCs w:val="18"/>
        </w:rPr>
        <w:t>.ЭТАПЫ РЕАЛИЗАЦИИ ПРОГРАММЫ</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2019 год-содержание </w:t>
      </w:r>
      <w:proofErr w:type="spellStart"/>
      <w:r w:rsidRPr="007A6713">
        <w:rPr>
          <w:rFonts w:ascii="Times New Roman" w:hAnsi="Times New Roman" w:cs="Times New Roman"/>
          <w:sz w:val="18"/>
          <w:szCs w:val="18"/>
        </w:rPr>
        <w:t>улично</w:t>
      </w:r>
      <w:proofErr w:type="spellEnd"/>
      <w:r w:rsidRPr="007A6713">
        <w:rPr>
          <w:rFonts w:ascii="Times New Roman" w:hAnsi="Times New Roman" w:cs="Times New Roman"/>
          <w:sz w:val="18"/>
          <w:szCs w:val="18"/>
        </w:rPr>
        <w:t xml:space="preserve">- дорожных сетей с.Верх-Коен, </w:t>
      </w:r>
      <w:proofErr w:type="spellStart"/>
      <w:r w:rsidRPr="007A6713">
        <w:rPr>
          <w:rFonts w:ascii="Times New Roman" w:hAnsi="Times New Roman" w:cs="Times New Roman"/>
          <w:sz w:val="18"/>
          <w:szCs w:val="18"/>
        </w:rPr>
        <w:t>д</w:t>
      </w:r>
      <w:proofErr w:type="gramStart"/>
      <w:r w:rsidRPr="007A6713">
        <w:rPr>
          <w:rFonts w:ascii="Times New Roman" w:hAnsi="Times New Roman" w:cs="Times New Roman"/>
          <w:sz w:val="18"/>
          <w:szCs w:val="18"/>
        </w:rPr>
        <w:t>.К</w:t>
      </w:r>
      <w:proofErr w:type="gramEnd"/>
      <w:r w:rsidRPr="007A6713">
        <w:rPr>
          <w:rFonts w:ascii="Times New Roman" w:hAnsi="Times New Roman" w:cs="Times New Roman"/>
          <w:sz w:val="18"/>
          <w:szCs w:val="18"/>
        </w:rPr>
        <w:t>итерня</w:t>
      </w:r>
      <w:proofErr w:type="spellEnd"/>
      <w:r w:rsidRPr="007A6713">
        <w:rPr>
          <w:rFonts w:ascii="Times New Roman" w:hAnsi="Times New Roman" w:cs="Times New Roman"/>
          <w:sz w:val="18"/>
          <w:szCs w:val="18"/>
        </w:rPr>
        <w:t>, п.Дзержинский, д.Михайловка, в.том числе содержание дорог и освещение, мероприятия по обустройству дорожных переходов вблизи образовательных учреждений.</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2020 год-содержание </w:t>
      </w:r>
      <w:proofErr w:type="spellStart"/>
      <w:r w:rsidRPr="007A6713">
        <w:rPr>
          <w:rFonts w:ascii="Times New Roman" w:hAnsi="Times New Roman" w:cs="Times New Roman"/>
          <w:sz w:val="18"/>
          <w:szCs w:val="18"/>
        </w:rPr>
        <w:t>улично</w:t>
      </w:r>
      <w:proofErr w:type="spellEnd"/>
      <w:r w:rsidRPr="007A6713">
        <w:rPr>
          <w:rFonts w:ascii="Times New Roman" w:hAnsi="Times New Roman" w:cs="Times New Roman"/>
          <w:sz w:val="18"/>
          <w:szCs w:val="18"/>
        </w:rPr>
        <w:t xml:space="preserve">- дорожных сетей с.Верх-Коен, </w:t>
      </w:r>
      <w:proofErr w:type="spellStart"/>
      <w:r w:rsidRPr="007A6713">
        <w:rPr>
          <w:rFonts w:ascii="Times New Roman" w:hAnsi="Times New Roman" w:cs="Times New Roman"/>
          <w:sz w:val="18"/>
          <w:szCs w:val="18"/>
        </w:rPr>
        <w:t>д</w:t>
      </w:r>
      <w:proofErr w:type="gramStart"/>
      <w:r w:rsidRPr="007A6713">
        <w:rPr>
          <w:rFonts w:ascii="Times New Roman" w:hAnsi="Times New Roman" w:cs="Times New Roman"/>
          <w:sz w:val="18"/>
          <w:szCs w:val="18"/>
        </w:rPr>
        <w:t>.К</w:t>
      </w:r>
      <w:proofErr w:type="gramEnd"/>
      <w:r w:rsidRPr="007A6713">
        <w:rPr>
          <w:rFonts w:ascii="Times New Roman" w:hAnsi="Times New Roman" w:cs="Times New Roman"/>
          <w:sz w:val="18"/>
          <w:szCs w:val="18"/>
        </w:rPr>
        <w:t>итерня</w:t>
      </w:r>
      <w:proofErr w:type="spellEnd"/>
      <w:r w:rsidRPr="007A6713">
        <w:rPr>
          <w:rFonts w:ascii="Times New Roman" w:hAnsi="Times New Roman" w:cs="Times New Roman"/>
          <w:sz w:val="18"/>
          <w:szCs w:val="18"/>
        </w:rPr>
        <w:t>, п.Дзержинский, д.Михайловка,  в том числе содержание дорог и освещение.</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2021 год-содержание </w:t>
      </w:r>
      <w:proofErr w:type="spellStart"/>
      <w:r w:rsidRPr="007A6713">
        <w:rPr>
          <w:rFonts w:ascii="Times New Roman" w:hAnsi="Times New Roman" w:cs="Times New Roman"/>
          <w:sz w:val="18"/>
          <w:szCs w:val="18"/>
        </w:rPr>
        <w:t>улично</w:t>
      </w:r>
      <w:proofErr w:type="spellEnd"/>
      <w:r w:rsidRPr="007A6713">
        <w:rPr>
          <w:rFonts w:ascii="Times New Roman" w:hAnsi="Times New Roman" w:cs="Times New Roman"/>
          <w:sz w:val="18"/>
          <w:szCs w:val="18"/>
        </w:rPr>
        <w:t xml:space="preserve">- дорожных сетей с.Верх-Коен, </w:t>
      </w:r>
      <w:proofErr w:type="spellStart"/>
      <w:r w:rsidRPr="007A6713">
        <w:rPr>
          <w:rFonts w:ascii="Times New Roman" w:hAnsi="Times New Roman" w:cs="Times New Roman"/>
          <w:sz w:val="18"/>
          <w:szCs w:val="18"/>
        </w:rPr>
        <w:t>д</w:t>
      </w:r>
      <w:proofErr w:type="gramStart"/>
      <w:r w:rsidRPr="007A6713">
        <w:rPr>
          <w:rFonts w:ascii="Times New Roman" w:hAnsi="Times New Roman" w:cs="Times New Roman"/>
          <w:sz w:val="18"/>
          <w:szCs w:val="18"/>
        </w:rPr>
        <w:t>.К</w:t>
      </w:r>
      <w:proofErr w:type="gramEnd"/>
      <w:r w:rsidRPr="007A6713">
        <w:rPr>
          <w:rFonts w:ascii="Times New Roman" w:hAnsi="Times New Roman" w:cs="Times New Roman"/>
          <w:sz w:val="18"/>
          <w:szCs w:val="18"/>
        </w:rPr>
        <w:t>итерня</w:t>
      </w:r>
      <w:proofErr w:type="spellEnd"/>
      <w:r w:rsidRPr="007A6713">
        <w:rPr>
          <w:rFonts w:ascii="Times New Roman" w:hAnsi="Times New Roman" w:cs="Times New Roman"/>
          <w:sz w:val="18"/>
          <w:szCs w:val="18"/>
        </w:rPr>
        <w:t>, п.Дзержинский, д.Михайловка, в том числе содержание дорог и освещение</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lang w:val="en-US"/>
        </w:rPr>
        <w:t>VI</w:t>
      </w:r>
      <w:r w:rsidRPr="007A6713">
        <w:rPr>
          <w:rFonts w:ascii="Times New Roman" w:hAnsi="Times New Roman" w:cs="Times New Roman"/>
          <w:sz w:val="18"/>
          <w:szCs w:val="18"/>
        </w:rPr>
        <w:t>. ОРГАНИЗАЦИЯ УПРАВЛЕНИЯ РЕАЛИЗАЦИЕЙ ПРОГРАММЫ И КОНТРОЛЬ НАД ХОДОМ ЕЕ ВЫПОЛНЕНИЯ</w:t>
      </w:r>
    </w:p>
    <w:p w:rsidR="00296C10" w:rsidRPr="007A6713" w:rsidRDefault="00296C10" w:rsidP="007A6713">
      <w:pPr>
        <w:pStyle w:val="a3"/>
        <w:rPr>
          <w:rFonts w:ascii="Times New Roman" w:hAnsi="Times New Roman" w:cs="Times New Roman"/>
          <w:color w:val="FF0000"/>
          <w:sz w:val="18"/>
          <w:szCs w:val="18"/>
        </w:rPr>
      </w:pPr>
      <w:r w:rsidRPr="007A6713">
        <w:rPr>
          <w:rFonts w:ascii="Times New Roman" w:hAnsi="Times New Roman" w:cs="Times New Roman"/>
          <w:sz w:val="18"/>
          <w:szCs w:val="18"/>
        </w:rPr>
        <w:t xml:space="preserve">Осуществляется </w:t>
      </w:r>
      <w:r w:rsidRPr="007A6713">
        <w:rPr>
          <w:rFonts w:ascii="Times New Roman" w:hAnsi="Times New Roman" w:cs="Times New Roman"/>
          <w:color w:val="000000"/>
          <w:sz w:val="18"/>
          <w:szCs w:val="18"/>
        </w:rPr>
        <w:t xml:space="preserve">в порядке определенном </w:t>
      </w:r>
      <w:r w:rsidRPr="007A6713">
        <w:rPr>
          <w:rFonts w:ascii="Times New Roman" w:hAnsi="Times New Roman" w:cs="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С целью </w:t>
      </w:r>
      <w:proofErr w:type="gramStart"/>
      <w:r w:rsidRPr="007A6713">
        <w:rPr>
          <w:rFonts w:ascii="Times New Roman" w:hAnsi="Times New Roman" w:cs="Times New Roman"/>
          <w:sz w:val="18"/>
          <w:szCs w:val="18"/>
        </w:rPr>
        <w:t>контроля за</w:t>
      </w:r>
      <w:proofErr w:type="gramEnd"/>
      <w:r w:rsidRPr="007A6713">
        <w:rPr>
          <w:rFonts w:ascii="Times New Roman" w:hAnsi="Times New Roman" w:cs="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Приложение к Программе</w:t>
      </w:r>
    </w:p>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ВЫПОЛНЕНИЕ ПРОГРАММНЫХ МЕРОПРИЯТИЙ ПО  МУНИЦИПАЛЬНОЙ   ПРОГРАММЕ</w:t>
      </w:r>
    </w:p>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i/>
          <w:sz w:val="18"/>
          <w:szCs w:val="18"/>
        </w:rPr>
        <w:t>«Дорожное хозяйство</w:t>
      </w:r>
      <w:r w:rsidRPr="007A6713">
        <w:rPr>
          <w:rFonts w:ascii="Times New Roman" w:hAnsi="Times New Roman" w:cs="Times New Roman"/>
          <w:sz w:val="18"/>
          <w:szCs w:val="18"/>
        </w:rPr>
        <w:t xml:space="preserve">  </w:t>
      </w:r>
      <w:r w:rsidRPr="007A6713">
        <w:rPr>
          <w:rFonts w:ascii="Times New Roman" w:hAnsi="Times New Roman" w:cs="Times New Roman"/>
          <w:i/>
          <w:sz w:val="18"/>
          <w:szCs w:val="18"/>
        </w:rPr>
        <w:t>в Верх-Коенском сельсовете»</w:t>
      </w:r>
    </w:p>
    <w:p w:rsidR="00296C10" w:rsidRPr="007A6713" w:rsidRDefault="00296C10" w:rsidP="009407A2">
      <w:pPr>
        <w:pStyle w:val="a3"/>
        <w:jc w:val="right"/>
        <w:rPr>
          <w:rFonts w:ascii="Times New Roman" w:hAnsi="Times New Roman" w:cs="Times New Roman"/>
          <w:sz w:val="18"/>
          <w:szCs w:val="18"/>
        </w:rPr>
      </w:pPr>
      <w:r w:rsidRPr="007A6713">
        <w:rPr>
          <w:rFonts w:ascii="Times New Roman" w:hAnsi="Times New Roman" w:cs="Times New Roman"/>
          <w:sz w:val="18"/>
          <w:szCs w:val="18"/>
        </w:rPr>
        <w:t>т. руб.</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4"/>
        <w:gridCol w:w="992"/>
        <w:gridCol w:w="1276"/>
        <w:gridCol w:w="1134"/>
      </w:tblGrid>
      <w:tr w:rsidR="00296C10" w:rsidRPr="007A6713" w:rsidTr="000D5A03">
        <w:trPr>
          <w:cantSplit/>
          <w:trHeight w:val="297"/>
        </w:trPr>
        <w:tc>
          <w:tcPr>
            <w:tcW w:w="6134" w:type="dxa"/>
            <w:vMerge w:val="restart"/>
            <w:tcBorders>
              <w:top w:val="single" w:sz="4" w:space="0" w:color="auto"/>
              <w:left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lastRenderedPageBreak/>
              <w:t>Программные мероприятия</w:t>
            </w:r>
          </w:p>
        </w:tc>
        <w:tc>
          <w:tcPr>
            <w:tcW w:w="3402" w:type="dxa"/>
            <w:gridSpan w:val="3"/>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Объем финансирования</w:t>
            </w:r>
          </w:p>
        </w:tc>
      </w:tr>
      <w:tr w:rsidR="00296C10" w:rsidRPr="007A6713" w:rsidTr="000D5A03">
        <w:trPr>
          <w:cantSplit/>
          <w:trHeight w:val="297"/>
        </w:trPr>
        <w:tc>
          <w:tcPr>
            <w:tcW w:w="6134" w:type="dxa"/>
            <w:vMerge/>
            <w:tcBorders>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2019г</w:t>
            </w:r>
          </w:p>
        </w:tc>
        <w:tc>
          <w:tcPr>
            <w:tcW w:w="1276"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2020г</w:t>
            </w:r>
          </w:p>
        </w:tc>
        <w:tc>
          <w:tcPr>
            <w:tcW w:w="1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2021г</w:t>
            </w:r>
          </w:p>
        </w:tc>
      </w:tr>
      <w:tr w:rsidR="00296C10" w:rsidRPr="007A6713" w:rsidTr="000D5A03">
        <w:trPr>
          <w:cantSplit/>
          <w:trHeight w:val="297"/>
        </w:trPr>
        <w:tc>
          <w:tcPr>
            <w:tcW w:w="6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bCs/>
                <w:sz w:val="18"/>
                <w:szCs w:val="18"/>
              </w:rPr>
            </w:pPr>
            <w:r w:rsidRPr="007A6713">
              <w:rPr>
                <w:rFonts w:ascii="Times New Roman" w:hAnsi="Times New Roman" w:cs="Times New Roman"/>
                <w:sz w:val="18"/>
                <w:szCs w:val="18"/>
              </w:rPr>
              <w:t>Подпрограмма «Развитие автомобильных дорог местного значения на территории Верх-Коенского сельсовета» всего:</w:t>
            </w:r>
          </w:p>
        </w:tc>
        <w:tc>
          <w:tcPr>
            <w:tcW w:w="992"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417,7</w:t>
            </w:r>
          </w:p>
        </w:tc>
        <w:tc>
          <w:tcPr>
            <w:tcW w:w="1276"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600,1</w:t>
            </w:r>
          </w:p>
        </w:tc>
        <w:tc>
          <w:tcPr>
            <w:tcW w:w="1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616,3</w:t>
            </w:r>
          </w:p>
        </w:tc>
      </w:tr>
      <w:tr w:rsidR="00296C10" w:rsidRPr="007A6713" w:rsidTr="000D5A03">
        <w:trPr>
          <w:cantSplit/>
          <w:trHeight w:val="297"/>
        </w:trPr>
        <w:tc>
          <w:tcPr>
            <w:tcW w:w="6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 xml:space="preserve">- содержание автомобильных дорог местного значения и инженерных сооружений на них </w:t>
            </w:r>
          </w:p>
        </w:tc>
        <w:tc>
          <w:tcPr>
            <w:tcW w:w="992"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417,7</w:t>
            </w:r>
          </w:p>
        </w:tc>
        <w:tc>
          <w:tcPr>
            <w:tcW w:w="1276"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600,1</w:t>
            </w:r>
          </w:p>
        </w:tc>
        <w:tc>
          <w:tcPr>
            <w:tcW w:w="1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616,3</w:t>
            </w:r>
          </w:p>
        </w:tc>
      </w:tr>
      <w:tr w:rsidR="00296C10" w:rsidRPr="007A6713" w:rsidTr="000D5A03">
        <w:trPr>
          <w:cantSplit/>
          <w:trHeight w:val="297"/>
        </w:trPr>
        <w:tc>
          <w:tcPr>
            <w:tcW w:w="6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r>
      <w:tr w:rsidR="00296C10" w:rsidRPr="007A6713" w:rsidTr="000D5A03">
        <w:trPr>
          <w:cantSplit/>
          <w:trHeight w:val="297"/>
        </w:trPr>
        <w:tc>
          <w:tcPr>
            <w:tcW w:w="6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капитальный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r>
      <w:tr w:rsidR="00296C10" w:rsidRPr="007A6713" w:rsidTr="000D5A03">
        <w:trPr>
          <w:cantSplit/>
          <w:trHeight w:val="297"/>
        </w:trPr>
        <w:tc>
          <w:tcPr>
            <w:tcW w:w="6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технический надзор, проектная документация, оформление дорог</w:t>
            </w:r>
          </w:p>
        </w:tc>
        <w:tc>
          <w:tcPr>
            <w:tcW w:w="992"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r>
      <w:tr w:rsidR="00296C10" w:rsidRPr="007A6713" w:rsidTr="000D5A03">
        <w:trPr>
          <w:cantSplit/>
          <w:trHeight w:val="501"/>
        </w:trPr>
        <w:tc>
          <w:tcPr>
            <w:tcW w:w="6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Подпрограмма «Обеспечение безопасности дорожного движения на территории Верх-Коенского сельсовета»</w:t>
            </w:r>
          </w:p>
          <w:p w:rsidR="00296C10" w:rsidRPr="007A6713" w:rsidRDefault="00296C10" w:rsidP="007A6713">
            <w:pPr>
              <w:pStyle w:val="a3"/>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422,7</w:t>
            </w:r>
          </w:p>
        </w:tc>
        <w:tc>
          <w:tcPr>
            <w:tcW w:w="1276"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r>
      <w:tr w:rsidR="00296C10" w:rsidRPr="007A6713" w:rsidTr="000D5A03">
        <w:trPr>
          <w:cantSplit/>
          <w:trHeight w:val="401"/>
        </w:trPr>
        <w:tc>
          <w:tcPr>
            <w:tcW w:w="6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r>
      <w:tr w:rsidR="00296C10" w:rsidRPr="007A6713" w:rsidTr="000D5A03">
        <w:trPr>
          <w:cantSplit/>
          <w:trHeight w:val="401"/>
        </w:trPr>
        <w:tc>
          <w:tcPr>
            <w:tcW w:w="6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 организация уличного освещения</w:t>
            </w:r>
          </w:p>
        </w:tc>
        <w:tc>
          <w:tcPr>
            <w:tcW w:w="992"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332,0</w:t>
            </w:r>
          </w:p>
        </w:tc>
        <w:tc>
          <w:tcPr>
            <w:tcW w:w="1276"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r>
      <w:tr w:rsidR="00296C10" w:rsidRPr="007A6713" w:rsidTr="000D5A03">
        <w:trPr>
          <w:cantSplit/>
          <w:trHeight w:val="342"/>
        </w:trPr>
        <w:tc>
          <w:tcPr>
            <w:tcW w:w="6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 установка дорожных знаков</w:t>
            </w:r>
          </w:p>
        </w:tc>
        <w:tc>
          <w:tcPr>
            <w:tcW w:w="992"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r>
      <w:tr w:rsidR="00296C10" w:rsidRPr="007A6713" w:rsidTr="000D5A03">
        <w:trPr>
          <w:cantSplit/>
          <w:trHeight w:val="531"/>
        </w:trPr>
        <w:tc>
          <w:tcPr>
            <w:tcW w:w="6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-обустройство пешеходных переходов</w:t>
            </w:r>
          </w:p>
        </w:tc>
        <w:tc>
          <w:tcPr>
            <w:tcW w:w="992"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90,7</w:t>
            </w:r>
          </w:p>
        </w:tc>
        <w:tc>
          <w:tcPr>
            <w:tcW w:w="1276"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r>
      <w:tr w:rsidR="00296C10" w:rsidRPr="007A6713" w:rsidTr="000D5A03">
        <w:trPr>
          <w:cantSplit/>
          <w:trHeight w:val="497"/>
        </w:trPr>
        <w:tc>
          <w:tcPr>
            <w:tcW w:w="6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 нанесение дорожной разметки</w:t>
            </w:r>
          </w:p>
        </w:tc>
        <w:tc>
          <w:tcPr>
            <w:tcW w:w="992"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r>
      <w:tr w:rsidR="00296C10" w:rsidRPr="007A6713" w:rsidTr="000D5A03">
        <w:trPr>
          <w:cantSplit/>
          <w:trHeight w:val="497"/>
        </w:trPr>
        <w:tc>
          <w:tcPr>
            <w:tcW w:w="6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Проектирование и экспертиза документации</w:t>
            </w:r>
          </w:p>
        </w:tc>
        <w:tc>
          <w:tcPr>
            <w:tcW w:w="992"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r>
      <w:tr w:rsidR="00296C10" w:rsidRPr="007A6713" w:rsidTr="000D5A03">
        <w:trPr>
          <w:cantSplit/>
          <w:trHeight w:val="657"/>
        </w:trPr>
        <w:tc>
          <w:tcPr>
            <w:tcW w:w="6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bCs/>
                <w:sz w:val="18"/>
                <w:szCs w:val="18"/>
              </w:rPr>
            </w:pPr>
            <w:r w:rsidRPr="007A6713">
              <w:rPr>
                <w:rFonts w:ascii="Times New Roman" w:hAnsi="Times New Roman" w:cs="Times New Roman"/>
                <w:bCs/>
                <w:sz w:val="18"/>
                <w:szCs w:val="18"/>
              </w:rPr>
              <w:t>ВСЕГО ПО ПРОГРАММЕ</w:t>
            </w:r>
          </w:p>
        </w:tc>
        <w:tc>
          <w:tcPr>
            <w:tcW w:w="992"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840,4</w:t>
            </w:r>
          </w:p>
        </w:tc>
        <w:tc>
          <w:tcPr>
            <w:tcW w:w="1276"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600,1</w:t>
            </w:r>
          </w:p>
        </w:tc>
        <w:tc>
          <w:tcPr>
            <w:tcW w:w="1134" w:type="dxa"/>
            <w:tcBorders>
              <w:top w:val="single" w:sz="4" w:space="0" w:color="auto"/>
              <w:left w:val="single" w:sz="4" w:space="0" w:color="auto"/>
              <w:bottom w:val="single" w:sz="4" w:space="0" w:color="auto"/>
              <w:right w:val="single" w:sz="4" w:space="0" w:color="auto"/>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616,3</w:t>
            </w:r>
          </w:p>
        </w:tc>
      </w:tr>
    </w:tbl>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АДМИНИСТРАЦИЯ ВЕРХ-КОЕНКОГО СЕЛЬСОВЕТА</w:t>
      </w:r>
    </w:p>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ИСКИТИМСКОГО РАЙОНА НОВОСИБИРСКОЙ ОБЛАСТИ</w:t>
      </w:r>
    </w:p>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ПОСТАНОВЛЕНИЕ</w:t>
      </w:r>
    </w:p>
    <w:p w:rsidR="00296C10" w:rsidRPr="007A6713" w:rsidRDefault="00296C10" w:rsidP="009407A2">
      <w:pPr>
        <w:pStyle w:val="a3"/>
        <w:jc w:val="center"/>
        <w:rPr>
          <w:rFonts w:ascii="Times New Roman" w:hAnsi="Times New Roman" w:cs="Times New Roman"/>
          <w:sz w:val="18"/>
          <w:szCs w:val="18"/>
          <w:u w:val="single"/>
        </w:rPr>
      </w:pPr>
      <w:r w:rsidRPr="007A6713">
        <w:rPr>
          <w:rFonts w:ascii="Times New Roman" w:hAnsi="Times New Roman" w:cs="Times New Roman"/>
          <w:sz w:val="18"/>
          <w:szCs w:val="18"/>
          <w:u w:val="single"/>
        </w:rPr>
        <w:t>24.06.2019 № 81</w:t>
      </w:r>
    </w:p>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с.Верх-Коен</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 внесении изменений в постановление</w:t>
      </w:r>
      <w:r w:rsidR="009407A2">
        <w:rPr>
          <w:rFonts w:ascii="Times New Roman" w:hAnsi="Times New Roman" w:cs="Times New Roman"/>
          <w:sz w:val="18"/>
          <w:szCs w:val="18"/>
        </w:rPr>
        <w:t xml:space="preserve"> </w:t>
      </w:r>
      <w:r w:rsidRPr="007A6713">
        <w:rPr>
          <w:rFonts w:ascii="Times New Roman" w:hAnsi="Times New Roman" w:cs="Times New Roman"/>
          <w:sz w:val="18"/>
          <w:szCs w:val="18"/>
        </w:rPr>
        <w:t xml:space="preserve">от 14.01.2019 №2 «Об утверждении </w:t>
      </w:r>
      <w:proofErr w:type="gramStart"/>
      <w:r w:rsidRPr="007A6713">
        <w:rPr>
          <w:rFonts w:ascii="Times New Roman" w:hAnsi="Times New Roman" w:cs="Times New Roman"/>
          <w:sz w:val="18"/>
          <w:szCs w:val="18"/>
        </w:rPr>
        <w:t>муниципальной</w:t>
      </w:r>
      <w:proofErr w:type="gramEnd"/>
      <w:r w:rsidRPr="007A6713">
        <w:rPr>
          <w:rFonts w:ascii="Times New Roman" w:hAnsi="Times New Roman" w:cs="Times New Roman"/>
          <w:sz w:val="18"/>
          <w:szCs w:val="18"/>
        </w:rPr>
        <w:t xml:space="preserve">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программы «Сохранение и развитие культуры на территории Верх-Коенского сельсовета»</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В связи с необходимостью корректировки показателей программы и планирования расходов на 2019-2021гг</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ПОСТАНОВЛЯЮ:</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1.Внести изменения в Муниципальную     программу «Сохранение и развитие культуры на территории Верх-Коенского сельсовета», согласно приложению.</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 Приложение к постановлению администрации Верх-Коенского сельсовета Искитимского района Новосибирской области от 14.01.2019 № 2 читать в новой редакции, согласно приложению к настоящему постановлению.</w:t>
      </w:r>
    </w:p>
    <w:p w:rsidR="00296C10" w:rsidRPr="007A6713" w:rsidRDefault="00296C10" w:rsidP="007A6713">
      <w:pPr>
        <w:pStyle w:val="a3"/>
        <w:rPr>
          <w:rFonts w:ascii="Times New Roman" w:hAnsi="Times New Roman" w:cs="Times New Roman"/>
          <w:color w:val="000000"/>
          <w:sz w:val="18"/>
          <w:szCs w:val="18"/>
        </w:rPr>
      </w:pPr>
      <w:r w:rsidRPr="007A6713">
        <w:rPr>
          <w:rFonts w:ascii="Times New Roman" w:hAnsi="Times New Roman" w:cs="Times New Roman"/>
          <w:sz w:val="18"/>
          <w:szCs w:val="18"/>
        </w:rPr>
        <w:t>3.</w:t>
      </w:r>
      <w:r w:rsidRPr="007A6713">
        <w:rPr>
          <w:rFonts w:ascii="Times New Roman"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4. </w:t>
      </w:r>
      <w:proofErr w:type="gramStart"/>
      <w:r w:rsidRPr="007A6713">
        <w:rPr>
          <w:rFonts w:ascii="Times New Roman" w:hAnsi="Times New Roman" w:cs="Times New Roman"/>
          <w:sz w:val="18"/>
          <w:szCs w:val="18"/>
        </w:rPr>
        <w:t>Контроль, за</w:t>
      </w:r>
      <w:proofErr w:type="gramEnd"/>
      <w:r w:rsidRPr="007A6713">
        <w:rPr>
          <w:rFonts w:ascii="Times New Roman" w:hAnsi="Times New Roman" w:cs="Times New Roman"/>
          <w:sz w:val="18"/>
          <w:szCs w:val="18"/>
        </w:rPr>
        <w:t xml:space="preserve"> выполнением постановления оставляю за собой.</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Глава Верх-Коенского сельсовета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Искитимского района Новосибирской области                                      В.Н.Соловьенко</w:t>
      </w:r>
    </w:p>
    <w:p w:rsidR="00296C10" w:rsidRPr="007A6713" w:rsidRDefault="00296C10" w:rsidP="009407A2">
      <w:pPr>
        <w:pStyle w:val="a3"/>
        <w:jc w:val="right"/>
        <w:rPr>
          <w:rFonts w:ascii="Times New Roman" w:hAnsi="Times New Roman" w:cs="Times New Roman"/>
          <w:sz w:val="18"/>
          <w:szCs w:val="18"/>
        </w:rPr>
      </w:pPr>
      <w:r w:rsidRPr="007A6713">
        <w:rPr>
          <w:rFonts w:ascii="Times New Roman" w:hAnsi="Times New Roman" w:cs="Times New Roman"/>
          <w:color w:val="000000"/>
          <w:spacing w:val="-5"/>
          <w:sz w:val="18"/>
          <w:szCs w:val="18"/>
        </w:rPr>
        <w:t>Утверждена</w:t>
      </w:r>
    </w:p>
    <w:p w:rsidR="00296C10" w:rsidRPr="007A6713" w:rsidRDefault="00296C10" w:rsidP="009407A2">
      <w:pPr>
        <w:pStyle w:val="a3"/>
        <w:jc w:val="right"/>
        <w:rPr>
          <w:rFonts w:ascii="Times New Roman" w:hAnsi="Times New Roman" w:cs="Times New Roman"/>
          <w:color w:val="000000"/>
          <w:spacing w:val="-1"/>
          <w:sz w:val="18"/>
          <w:szCs w:val="18"/>
        </w:rPr>
      </w:pPr>
      <w:r w:rsidRPr="007A6713">
        <w:rPr>
          <w:rFonts w:ascii="Times New Roman" w:hAnsi="Times New Roman" w:cs="Times New Roman"/>
          <w:color w:val="000000"/>
          <w:spacing w:val="-1"/>
          <w:sz w:val="18"/>
          <w:szCs w:val="18"/>
        </w:rPr>
        <w:t xml:space="preserve">постановлением администрации </w:t>
      </w:r>
    </w:p>
    <w:p w:rsidR="00296C10" w:rsidRPr="007A6713" w:rsidRDefault="00296C10" w:rsidP="009407A2">
      <w:pPr>
        <w:pStyle w:val="a3"/>
        <w:jc w:val="right"/>
        <w:rPr>
          <w:rFonts w:ascii="Times New Roman" w:hAnsi="Times New Roman" w:cs="Times New Roman"/>
          <w:color w:val="000000"/>
          <w:spacing w:val="-1"/>
          <w:sz w:val="18"/>
          <w:szCs w:val="18"/>
        </w:rPr>
      </w:pPr>
      <w:r w:rsidRPr="007A6713">
        <w:rPr>
          <w:rFonts w:ascii="Times New Roman" w:hAnsi="Times New Roman" w:cs="Times New Roman"/>
          <w:color w:val="000000"/>
          <w:spacing w:val="-1"/>
          <w:sz w:val="18"/>
          <w:szCs w:val="18"/>
        </w:rPr>
        <w:t>Верх-Коенского сельсовета</w:t>
      </w:r>
    </w:p>
    <w:p w:rsidR="00296C10" w:rsidRPr="007A6713" w:rsidRDefault="00296C10" w:rsidP="009407A2">
      <w:pPr>
        <w:pStyle w:val="a3"/>
        <w:jc w:val="right"/>
        <w:rPr>
          <w:rFonts w:ascii="Times New Roman" w:hAnsi="Times New Roman" w:cs="Times New Roman"/>
          <w:sz w:val="18"/>
          <w:szCs w:val="18"/>
        </w:rPr>
      </w:pPr>
      <w:r w:rsidRPr="007A6713">
        <w:rPr>
          <w:rFonts w:ascii="Times New Roman" w:hAnsi="Times New Roman" w:cs="Times New Roman"/>
          <w:color w:val="000000"/>
          <w:spacing w:val="-1"/>
          <w:sz w:val="18"/>
          <w:szCs w:val="18"/>
        </w:rPr>
        <w:t>От 24.06.2019 № 81</w:t>
      </w:r>
    </w:p>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Муниципальная   программа</w:t>
      </w:r>
    </w:p>
    <w:p w:rsidR="00296C10" w:rsidRPr="007A6713" w:rsidRDefault="00296C10" w:rsidP="009407A2">
      <w:pPr>
        <w:pStyle w:val="a3"/>
        <w:jc w:val="center"/>
        <w:rPr>
          <w:rFonts w:ascii="Times New Roman" w:hAnsi="Times New Roman" w:cs="Times New Roman"/>
          <w:i/>
          <w:color w:val="000000"/>
          <w:sz w:val="18"/>
          <w:szCs w:val="18"/>
        </w:rPr>
      </w:pPr>
      <w:r w:rsidRPr="007A6713">
        <w:rPr>
          <w:rFonts w:ascii="Times New Roman" w:hAnsi="Times New Roman" w:cs="Times New Roman"/>
          <w:i/>
          <w:color w:val="000000"/>
          <w:sz w:val="18"/>
          <w:szCs w:val="18"/>
        </w:rPr>
        <w:t>«Сохранение и развитие культуры на территории</w:t>
      </w:r>
      <w:r w:rsidR="009407A2">
        <w:rPr>
          <w:rFonts w:ascii="Times New Roman" w:hAnsi="Times New Roman" w:cs="Times New Roman"/>
          <w:i/>
          <w:color w:val="000000"/>
          <w:sz w:val="18"/>
          <w:szCs w:val="18"/>
        </w:rPr>
        <w:t xml:space="preserve"> </w:t>
      </w:r>
      <w:r w:rsidRPr="007A6713">
        <w:rPr>
          <w:rFonts w:ascii="Times New Roman" w:hAnsi="Times New Roman" w:cs="Times New Roman"/>
          <w:i/>
          <w:color w:val="000000"/>
          <w:sz w:val="18"/>
          <w:szCs w:val="18"/>
        </w:rPr>
        <w:t>Верх-Коенского сельсовета»</w:t>
      </w:r>
    </w:p>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ПАСПОРТ</w:t>
      </w:r>
    </w:p>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sz w:val="18"/>
          <w:szCs w:val="18"/>
        </w:rPr>
        <w:t>муниципальной  программы</w:t>
      </w:r>
    </w:p>
    <w:p w:rsidR="00296C10" w:rsidRPr="007A6713" w:rsidRDefault="00296C10" w:rsidP="009407A2">
      <w:pPr>
        <w:pStyle w:val="a3"/>
        <w:jc w:val="center"/>
        <w:rPr>
          <w:rFonts w:ascii="Times New Roman" w:hAnsi="Times New Roman" w:cs="Times New Roman"/>
          <w:sz w:val="18"/>
          <w:szCs w:val="18"/>
        </w:rPr>
      </w:pPr>
      <w:r w:rsidRPr="007A6713">
        <w:rPr>
          <w:rFonts w:ascii="Times New Roman" w:hAnsi="Times New Roman" w:cs="Times New Roman"/>
          <w:color w:val="000000"/>
          <w:sz w:val="18"/>
          <w:szCs w:val="18"/>
        </w:rPr>
        <w:t>«Сохранение и развитие культуры на территории</w:t>
      </w:r>
      <w:r w:rsidR="009407A2">
        <w:rPr>
          <w:rFonts w:ascii="Times New Roman" w:hAnsi="Times New Roman" w:cs="Times New Roman"/>
          <w:color w:val="000000"/>
          <w:sz w:val="18"/>
          <w:szCs w:val="18"/>
        </w:rPr>
        <w:t xml:space="preserve"> </w:t>
      </w:r>
      <w:r w:rsidRPr="007A6713">
        <w:rPr>
          <w:rFonts w:ascii="Times New Roman" w:hAnsi="Times New Roman" w:cs="Times New Roman"/>
          <w:color w:val="000000"/>
          <w:sz w:val="18"/>
          <w:szCs w:val="18"/>
        </w:rPr>
        <w:t>Верх-Коенского сельсовета»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00"/>
        <w:gridCol w:w="7271"/>
      </w:tblGrid>
      <w:tr w:rsidR="00296C10" w:rsidRPr="007A6713" w:rsidTr="000D5A03">
        <w:trPr>
          <w:jc w:val="center"/>
        </w:trPr>
        <w:tc>
          <w:tcPr>
            <w:tcW w:w="230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«Сохранение и развитие культуры на территории Верх-Коенского сельсовета»</w:t>
            </w:r>
            <w:r w:rsidRPr="007A6713">
              <w:rPr>
                <w:rFonts w:ascii="Times New Roman" w:hAnsi="Times New Roman" w:cs="Times New Roman"/>
                <w:sz w:val="18"/>
                <w:szCs w:val="18"/>
              </w:rPr>
              <w:t xml:space="preserve"> (далее – Программа)</w:t>
            </w:r>
          </w:p>
        </w:tc>
      </w:tr>
      <w:tr w:rsidR="00296C10" w:rsidRPr="007A6713" w:rsidTr="000D5A03">
        <w:trPr>
          <w:jc w:val="center"/>
        </w:trPr>
        <w:tc>
          <w:tcPr>
            <w:tcW w:w="230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Основание для разработки Программы</w:t>
            </w:r>
          </w:p>
        </w:tc>
        <w:tc>
          <w:tcPr>
            <w:tcW w:w="730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Бюджетный </w:t>
            </w:r>
            <w:hyperlink r:id="rId10" w:history="1">
              <w:r w:rsidRPr="007A6713">
                <w:rPr>
                  <w:rStyle w:val="ae"/>
                  <w:rFonts w:ascii="Times New Roman" w:hAnsi="Times New Roman" w:cs="Times New Roman"/>
                  <w:sz w:val="18"/>
                  <w:szCs w:val="18"/>
                </w:rPr>
                <w:t>кодекс</w:t>
              </w:r>
            </w:hyperlink>
            <w:r w:rsidRPr="007A6713">
              <w:rPr>
                <w:rFonts w:ascii="Times New Roman" w:hAnsi="Times New Roman" w:cs="Times New Roman"/>
                <w:sz w:val="18"/>
                <w:szCs w:val="18"/>
              </w:rPr>
              <w:t xml:space="preserve"> Российской Федерации;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Федеральный </w:t>
            </w:r>
            <w:hyperlink r:id="rId11" w:history="1">
              <w:r w:rsidRPr="007A6713">
                <w:rPr>
                  <w:rStyle w:val="ae"/>
                  <w:rFonts w:ascii="Times New Roman" w:hAnsi="Times New Roman" w:cs="Times New Roman"/>
                  <w:sz w:val="18"/>
                  <w:szCs w:val="18"/>
                </w:rPr>
                <w:t>закон</w:t>
              </w:r>
            </w:hyperlink>
            <w:r w:rsidRPr="007A6713">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Устав Верх-Коенского сельсовета;</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Постановление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tc>
      </w:tr>
      <w:tr w:rsidR="00296C10" w:rsidRPr="007A6713" w:rsidTr="000D5A03">
        <w:trPr>
          <w:jc w:val="center"/>
        </w:trPr>
        <w:tc>
          <w:tcPr>
            <w:tcW w:w="230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 xml:space="preserve">Муниципальный заказчик </w:t>
            </w:r>
          </w:p>
        </w:tc>
        <w:tc>
          <w:tcPr>
            <w:tcW w:w="730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296C10" w:rsidRPr="007A6713" w:rsidTr="000D5A03">
        <w:trPr>
          <w:jc w:val="center"/>
        </w:trPr>
        <w:tc>
          <w:tcPr>
            <w:tcW w:w="230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lastRenderedPageBreak/>
              <w:t>Основной разработчик Программы</w:t>
            </w:r>
          </w:p>
        </w:tc>
        <w:tc>
          <w:tcPr>
            <w:tcW w:w="730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296C10" w:rsidRPr="007A6713" w:rsidTr="000D5A03">
        <w:trPr>
          <w:jc w:val="center"/>
        </w:trPr>
        <w:tc>
          <w:tcPr>
            <w:tcW w:w="230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kern w:val="2"/>
                <w:sz w:val="18"/>
                <w:szCs w:val="18"/>
              </w:rPr>
              <w:t xml:space="preserve">развитие библиотечного дела, </w:t>
            </w:r>
            <w:proofErr w:type="spellStart"/>
            <w:r w:rsidRPr="007A6713">
              <w:rPr>
                <w:rFonts w:ascii="Times New Roman" w:hAnsi="Times New Roman" w:cs="Times New Roman"/>
                <w:kern w:val="2"/>
                <w:sz w:val="18"/>
                <w:szCs w:val="18"/>
              </w:rPr>
              <w:t>культурно-досуговой</w:t>
            </w:r>
            <w:proofErr w:type="spellEnd"/>
            <w:r w:rsidRPr="007A6713">
              <w:rPr>
                <w:rFonts w:ascii="Times New Roman" w:hAnsi="Times New Roman" w:cs="Times New Roman"/>
                <w:kern w:val="2"/>
                <w:sz w:val="18"/>
                <w:szCs w:val="18"/>
              </w:rPr>
              <w:t xml:space="preserve"> деятельности;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доступ к культурным ценностям на территории Верх-Коенского сельсовета.</w:t>
            </w:r>
          </w:p>
        </w:tc>
      </w:tr>
      <w:tr w:rsidR="00296C10" w:rsidRPr="007A6713" w:rsidTr="000D5A03">
        <w:trPr>
          <w:jc w:val="center"/>
        </w:trPr>
        <w:tc>
          <w:tcPr>
            <w:tcW w:w="230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Создание условий для организации досуга жителей поселения и обеспечения услугами организаций культуры детей и молодежи</w:t>
            </w:r>
          </w:p>
        </w:tc>
      </w:tr>
      <w:tr w:rsidR="00296C10" w:rsidRPr="007A6713" w:rsidTr="000D5A03">
        <w:trPr>
          <w:jc w:val="center"/>
        </w:trPr>
        <w:tc>
          <w:tcPr>
            <w:tcW w:w="230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2019-2021 годы</w:t>
            </w:r>
          </w:p>
        </w:tc>
      </w:tr>
      <w:tr w:rsidR="00296C10" w:rsidRPr="007A6713" w:rsidTr="000D5A03">
        <w:trPr>
          <w:jc w:val="center"/>
        </w:trPr>
        <w:tc>
          <w:tcPr>
            <w:tcW w:w="230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Перечень подпрограмм Программы</w:t>
            </w:r>
          </w:p>
        </w:tc>
        <w:tc>
          <w:tcPr>
            <w:tcW w:w="730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Отсутствует</w:t>
            </w:r>
          </w:p>
        </w:tc>
      </w:tr>
      <w:tr w:rsidR="00296C10" w:rsidRPr="007A6713" w:rsidTr="000D5A03">
        <w:trPr>
          <w:jc w:val="center"/>
        </w:trPr>
        <w:tc>
          <w:tcPr>
            <w:tcW w:w="230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Источники финансирования Программы</w:t>
            </w:r>
          </w:p>
        </w:tc>
        <w:tc>
          <w:tcPr>
            <w:tcW w:w="730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Всего 6272,8тыс. рублей, в т.ч. по годам реализации: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2019г.-4143,1тыс</w:t>
            </w:r>
            <w:proofErr w:type="gramStart"/>
            <w:r w:rsidRPr="007A6713">
              <w:rPr>
                <w:rFonts w:ascii="Times New Roman" w:hAnsi="Times New Roman" w:cs="Times New Roman"/>
                <w:sz w:val="18"/>
                <w:szCs w:val="18"/>
              </w:rPr>
              <w:t>.р</w:t>
            </w:r>
            <w:proofErr w:type="gramEnd"/>
            <w:r w:rsidRPr="007A6713">
              <w:rPr>
                <w:rFonts w:ascii="Times New Roman" w:hAnsi="Times New Roman" w:cs="Times New Roman"/>
                <w:sz w:val="18"/>
                <w:szCs w:val="18"/>
              </w:rPr>
              <w:t>уб</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2020г.-1213,0тыс</w:t>
            </w:r>
            <w:proofErr w:type="gramStart"/>
            <w:r w:rsidRPr="007A6713">
              <w:rPr>
                <w:rFonts w:ascii="Times New Roman" w:hAnsi="Times New Roman" w:cs="Times New Roman"/>
                <w:sz w:val="18"/>
                <w:szCs w:val="18"/>
              </w:rPr>
              <w:t>.р</w:t>
            </w:r>
            <w:proofErr w:type="gramEnd"/>
            <w:r w:rsidRPr="007A6713">
              <w:rPr>
                <w:rFonts w:ascii="Times New Roman" w:hAnsi="Times New Roman" w:cs="Times New Roman"/>
                <w:sz w:val="18"/>
                <w:szCs w:val="18"/>
              </w:rPr>
              <w:t>уб</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2021г- 916,7тыс</w:t>
            </w:r>
            <w:proofErr w:type="gramStart"/>
            <w:r w:rsidRPr="007A6713">
              <w:rPr>
                <w:rFonts w:ascii="Times New Roman" w:hAnsi="Times New Roman" w:cs="Times New Roman"/>
                <w:sz w:val="18"/>
                <w:szCs w:val="18"/>
              </w:rPr>
              <w:t>.р</w:t>
            </w:r>
            <w:proofErr w:type="gramEnd"/>
            <w:r w:rsidRPr="007A6713">
              <w:rPr>
                <w:rFonts w:ascii="Times New Roman" w:hAnsi="Times New Roman" w:cs="Times New Roman"/>
                <w:sz w:val="18"/>
                <w:szCs w:val="18"/>
              </w:rPr>
              <w:t>уб.</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Всего  6272,8тыс. рублей, в т.ч. по источникам: </w:t>
            </w:r>
          </w:p>
          <w:p w:rsidR="00296C10" w:rsidRPr="007A6713" w:rsidRDefault="00296C10" w:rsidP="007A6713">
            <w:pPr>
              <w:pStyle w:val="a3"/>
              <w:rPr>
                <w:rFonts w:ascii="Times New Roman" w:hAnsi="Times New Roman" w:cs="Times New Roman"/>
                <w:color w:val="000000"/>
                <w:sz w:val="18"/>
                <w:szCs w:val="18"/>
              </w:rPr>
            </w:pPr>
            <w:r w:rsidRPr="007A6713">
              <w:rPr>
                <w:rFonts w:ascii="Times New Roman" w:hAnsi="Times New Roman" w:cs="Times New Roman"/>
                <w:sz w:val="18"/>
                <w:szCs w:val="18"/>
              </w:rPr>
              <w:t>бюджет Верх-Коенского сельсовета Искитимского района Новосибирской области</w:t>
            </w:r>
          </w:p>
        </w:tc>
      </w:tr>
      <w:tr w:rsidR="00296C10" w:rsidRPr="007A6713" w:rsidTr="000D5A03">
        <w:trPr>
          <w:jc w:val="center"/>
        </w:trPr>
        <w:tc>
          <w:tcPr>
            <w:tcW w:w="230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Участники основных мероприятий Программы</w:t>
            </w:r>
          </w:p>
        </w:tc>
        <w:tc>
          <w:tcPr>
            <w:tcW w:w="730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МКУК «Центр досуга «Селяночка»</w:t>
            </w:r>
          </w:p>
          <w:p w:rsidR="00296C10" w:rsidRPr="007A6713" w:rsidRDefault="00296C10"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Администрация Верх-Коенского сельсовета</w:t>
            </w:r>
          </w:p>
          <w:p w:rsidR="00296C10" w:rsidRPr="007A6713" w:rsidRDefault="00296C10" w:rsidP="007A6713">
            <w:pPr>
              <w:pStyle w:val="a3"/>
              <w:rPr>
                <w:rFonts w:ascii="Times New Roman" w:hAnsi="Times New Roman" w:cs="Times New Roman"/>
                <w:color w:val="000000"/>
                <w:sz w:val="18"/>
                <w:szCs w:val="18"/>
              </w:rPr>
            </w:pPr>
            <w:r w:rsidRPr="007A6713">
              <w:rPr>
                <w:rFonts w:ascii="Times New Roman" w:hAnsi="Times New Roman" w:cs="Times New Roman"/>
                <w:color w:val="000000"/>
                <w:sz w:val="18"/>
                <w:szCs w:val="18"/>
              </w:rPr>
              <w:t xml:space="preserve">Библиотеки </w:t>
            </w:r>
            <w:proofErr w:type="spellStart"/>
            <w:r w:rsidRPr="007A6713">
              <w:rPr>
                <w:rFonts w:ascii="Times New Roman" w:hAnsi="Times New Roman" w:cs="Times New Roman"/>
                <w:color w:val="000000"/>
                <w:sz w:val="18"/>
                <w:szCs w:val="18"/>
              </w:rPr>
              <w:t>с</w:t>
            </w:r>
            <w:proofErr w:type="gramStart"/>
            <w:r w:rsidRPr="007A6713">
              <w:rPr>
                <w:rFonts w:ascii="Times New Roman" w:hAnsi="Times New Roman" w:cs="Times New Roman"/>
                <w:color w:val="000000"/>
                <w:sz w:val="18"/>
                <w:szCs w:val="18"/>
              </w:rPr>
              <w:t>.В</w:t>
            </w:r>
            <w:proofErr w:type="gramEnd"/>
            <w:r w:rsidRPr="007A6713">
              <w:rPr>
                <w:rFonts w:ascii="Times New Roman" w:hAnsi="Times New Roman" w:cs="Times New Roman"/>
                <w:color w:val="000000"/>
                <w:sz w:val="18"/>
                <w:szCs w:val="18"/>
              </w:rPr>
              <w:t>-Коен</w:t>
            </w:r>
            <w:proofErr w:type="spellEnd"/>
            <w:r w:rsidRPr="007A6713">
              <w:rPr>
                <w:rFonts w:ascii="Times New Roman" w:hAnsi="Times New Roman" w:cs="Times New Roman"/>
                <w:color w:val="000000"/>
                <w:sz w:val="18"/>
                <w:szCs w:val="18"/>
              </w:rPr>
              <w:t xml:space="preserve"> и </w:t>
            </w:r>
            <w:proofErr w:type="spellStart"/>
            <w:r w:rsidRPr="007A6713">
              <w:rPr>
                <w:rFonts w:ascii="Times New Roman" w:hAnsi="Times New Roman" w:cs="Times New Roman"/>
                <w:color w:val="000000"/>
                <w:sz w:val="18"/>
                <w:szCs w:val="18"/>
              </w:rPr>
              <w:t>д.Китерня</w:t>
            </w:r>
            <w:proofErr w:type="spellEnd"/>
          </w:p>
        </w:tc>
      </w:tr>
      <w:tr w:rsidR="00296C10" w:rsidRPr="007A6713" w:rsidTr="000D5A03">
        <w:trPr>
          <w:jc w:val="center"/>
        </w:trPr>
        <w:tc>
          <w:tcPr>
            <w:tcW w:w="230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 xml:space="preserve">Ожидаемые      </w:t>
            </w:r>
            <w:r w:rsidRPr="007A6713">
              <w:rPr>
                <w:rFonts w:ascii="Times New Roman" w:hAnsi="Times New Roman" w:cs="Times New Roman"/>
                <w:i/>
                <w:sz w:val="18"/>
                <w:szCs w:val="18"/>
              </w:rPr>
              <w:br/>
              <w:t xml:space="preserve">результаты     </w:t>
            </w:r>
            <w:r w:rsidRPr="007A6713">
              <w:rPr>
                <w:rFonts w:ascii="Times New Roman" w:hAnsi="Times New Roman" w:cs="Times New Roman"/>
                <w:i/>
                <w:sz w:val="18"/>
                <w:szCs w:val="18"/>
              </w:rPr>
              <w:br/>
              <w:t xml:space="preserve">реализации     </w:t>
            </w:r>
            <w:r w:rsidRPr="007A6713">
              <w:rPr>
                <w:rFonts w:ascii="Times New Roman" w:hAnsi="Times New Roman" w:cs="Times New Roman"/>
                <w:i/>
                <w:sz w:val="18"/>
                <w:szCs w:val="18"/>
              </w:rPr>
              <w:br/>
              <w:t>Программы</w:t>
            </w:r>
          </w:p>
        </w:tc>
        <w:tc>
          <w:tcPr>
            <w:tcW w:w="730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color w:val="FF0000"/>
                <w:sz w:val="18"/>
                <w:szCs w:val="18"/>
              </w:rPr>
            </w:pPr>
            <w:r w:rsidRPr="007A6713">
              <w:rPr>
                <w:rFonts w:ascii="Times New Roman" w:hAnsi="Times New Roman" w:cs="Times New Roman"/>
                <w:sz w:val="18"/>
                <w:szCs w:val="18"/>
              </w:rPr>
              <w:t>Увеличение количества проводимых мероприятий в год.</w:t>
            </w:r>
          </w:p>
        </w:tc>
      </w:tr>
      <w:tr w:rsidR="00296C10" w:rsidRPr="007A6713" w:rsidTr="000D5A03">
        <w:trPr>
          <w:jc w:val="center"/>
        </w:trPr>
        <w:tc>
          <w:tcPr>
            <w:tcW w:w="230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proofErr w:type="gramStart"/>
            <w:r w:rsidRPr="007A6713">
              <w:rPr>
                <w:rFonts w:ascii="Times New Roman" w:hAnsi="Times New Roman" w:cs="Times New Roman"/>
                <w:i/>
                <w:sz w:val="18"/>
                <w:szCs w:val="18"/>
              </w:rPr>
              <w:t>Контроль за</w:t>
            </w:r>
            <w:proofErr w:type="gramEnd"/>
            <w:r w:rsidRPr="007A6713">
              <w:rPr>
                <w:rFonts w:ascii="Times New Roman" w:hAnsi="Times New Roman" w:cs="Times New Roman"/>
                <w:i/>
                <w:sz w:val="18"/>
                <w:szCs w:val="18"/>
              </w:rPr>
              <w:t xml:space="preserve"> реализацией Программы</w:t>
            </w:r>
          </w:p>
        </w:tc>
        <w:tc>
          <w:tcPr>
            <w:tcW w:w="730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Осуществляется </w:t>
            </w:r>
            <w:r w:rsidRPr="007A6713">
              <w:rPr>
                <w:rFonts w:ascii="Times New Roman" w:hAnsi="Times New Roman" w:cs="Times New Roman"/>
                <w:color w:val="000000"/>
                <w:sz w:val="18"/>
                <w:szCs w:val="18"/>
              </w:rPr>
              <w:t xml:space="preserve">в Порядке, определенным постановлением </w:t>
            </w:r>
            <w:r w:rsidRPr="007A6713">
              <w:rPr>
                <w:rFonts w:ascii="Times New Roman" w:hAnsi="Times New Roman" w:cs="Times New Roman"/>
                <w:bCs/>
                <w:color w:val="000000"/>
                <w:sz w:val="18"/>
                <w:szCs w:val="18"/>
              </w:rPr>
              <w:t xml:space="preserve">администрации Верх-Коенского сельсовета от 19.11.2018 № 153 </w:t>
            </w:r>
          </w:p>
        </w:tc>
      </w:tr>
    </w:tbl>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1. Общая характеристика и прогноз развития сферы реализации Программы</w:t>
      </w:r>
    </w:p>
    <w:p w:rsidR="00296C10" w:rsidRPr="007A6713" w:rsidRDefault="00296C10" w:rsidP="007A6713">
      <w:pPr>
        <w:pStyle w:val="a3"/>
        <w:rPr>
          <w:rFonts w:ascii="Times New Roman" w:hAnsi="Times New Roman" w:cs="Times New Roman"/>
          <w:sz w:val="18"/>
          <w:szCs w:val="18"/>
        </w:rPr>
      </w:pPr>
      <w:r w:rsidRPr="007A6713">
        <w:rPr>
          <w:rStyle w:val="FontStyle21"/>
          <w:sz w:val="18"/>
          <w:szCs w:val="18"/>
        </w:rPr>
        <w:t>1.1.</w:t>
      </w:r>
      <w:r w:rsidRPr="007A6713">
        <w:rPr>
          <w:rStyle w:val="FontStyle21"/>
          <w:sz w:val="18"/>
          <w:szCs w:val="18"/>
        </w:rPr>
        <w:tab/>
        <w:t>На территории Верх-Коенского сельсовета</w:t>
      </w:r>
      <w:r w:rsidRPr="007A6713">
        <w:rPr>
          <w:rFonts w:ascii="Times New Roman" w:hAnsi="Times New Roman" w:cs="Times New Roman"/>
          <w:sz w:val="18"/>
          <w:szCs w:val="18"/>
        </w:rPr>
        <w:t xml:space="preserve"> </w:t>
      </w:r>
      <w:r w:rsidRPr="007A6713">
        <w:rPr>
          <w:rStyle w:val="FontStyle21"/>
          <w:sz w:val="18"/>
          <w:szCs w:val="18"/>
        </w:rPr>
        <w:t>в 2006-2014 годах осуществлялась работа по укреплению материально-технической базы учреждения культуры. В 2006 году учреждение культуры получило статус юридического лица и перешло на самостоятельный баланс.</w:t>
      </w:r>
    </w:p>
    <w:p w:rsidR="00296C10" w:rsidRPr="007A6713" w:rsidRDefault="00296C10" w:rsidP="007A6713">
      <w:pPr>
        <w:pStyle w:val="a3"/>
        <w:rPr>
          <w:rFonts w:ascii="Times New Roman" w:hAnsi="Times New Roman" w:cs="Times New Roman"/>
          <w:sz w:val="18"/>
          <w:szCs w:val="18"/>
        </w:rPr>
      </w:pPr>
      <w:r w:rsidRPr="007A6713">
        <w:rPr>
          <w:rStyle w:val="FontStyle21"/>
          <w:sz w:val="18"/>
          <w:szCs w:val="18"/>
        </w:rPr>
        <w:t>1.2.</w:t>
      </w:r>
      <w:r w:rsidRPr="007A6713">
        <w:rPr>
          <w:rStyle w:val="FontStyle21"/>
          <w:sz w:val="18"/>
          <w:szCs w:val="18"/>
        </w:rPr>
        <w:tab/>
        <w:t>В настоящее время в поселении действует муниципальное казенное учреждение культуры «Центр досуга «Селяночка» Верх-Коенского сельсовета (МКУК «Центр досуга «Селяночка»), которое включает в себя Дом культуры с.Верх-Коен, сельский клуб д</w:t>
      </w:r>
      <w:proofErr w:type="gramStart"/>
      <w:r w:rsidRPr="007A6713">
        <w:rPr>
          <w:rStyle w:val="FontStyle21"/>
          <w:sz w:val="18"/>
          <w:szCs w:val="18"/>
        </w:rPr>
        <w:t>.М</w:t>
      </w:r>
      <w:proofErr w:type="gramEnd"/>
      <w:r w:rsidRPr="007A6713">
        <w:rPr>
          <w:rStyle w:val="FontStyle21"/>
          <w:sz w:val="18"/>
          <w:szCs w:val="18"/>
        </w:rPr>
        <w:t xml:space="preserve">ихайловка, сельский клуб </w:t>
      </w:r>
      <w:proofErr w:type="spellStart"/>
      <w:r w:rsidRPr="007A6713">
        <w:rPr>
          <w:rStyle w:val="FontStyle21"/>
          <w:sz w:val="18"/>
          <w:szCs w:val="18"/>
        </w:rPr>
        <w:t>д.Китерня</w:t>
      </w:r>
      <w:proofErr w:type="spellEnd"/>
      <w:r w:rsidRPr="007A6713">
        <w:rPr>
          <w:rStyle w:val="FontStyle21"/>
          <w:sz w:val="18"/>
          <w:szCs w:val="18"/>
        </w:rPr>
        <w:t xml:space="preserve">. </w:t>
      </w:r>
    </w:p>
    <w:p w:rsidR="00296C10" w:rsidRPr="007A6713" w:rsidRDefault="00296C10" w:rsidP="007A6713">
      <w:pPr>
        <w:pStyle w:val="a3"/>
        <w:rPr>
          <w:rStyle w:val="FontStyle21"/>
          <w:sz w:val="18"/>
          <w:szCs w:val="18"/>
        </w:rPr>
      </w:pPr>
      <w:r w:rsidRPr="007A6713">
        <w:rPr>
          <w:rStyle w:val="FontStyle21"/>
          <w:sz w:val="18"/>
          <w:szCs w:val="18"/>
        </w:rPr>
        <w:t>1.3. Однако не все идеи удалось реализовать в последние годы.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 Отсюда следуют такие проблемы как: укрепление материально-технической базы, проведение текущих и капитальных ремонтов клубов. Необходима поддержка. Этими проблемами продиктована необходимость разработки и принятия настоящей Программы.</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 Цели и задачи Программы</w:t>
      </w:r>
    </w:p>
    <w:p w:rsidR="00296C10" w:rsidRPr="007A6713" w:rsidRDefault="00296C10" w:rsidP="007A6713">
      <w:pPr>
        <w:pStyle w:val="a3"/>
        <w:rPr>
          <w:rStyle w:val="FontStyle11"/>
          <w:rFonts w:eastAsiaTheme="minorEastAsia"/>
          <w:sz w:val="18"/>
          <w:szCs w:val="18"/>
        </w:rPr>
      </w:pPr>
      <w:r w:rsidRPr="007A6713">
        <w:rPr>
          <w:rStyle w:val="FontStyle11"/>
          <w:rFonts w:eastAsiaTheme="minorEastAsia"/>
          <w:sz w:val="18"/>
          <w:szCs w:val="18"/>
        </w:rPr>
        <w:t>2.1. В связи с тем, что для сельских жителей  муниципальное учреждение культуры является основным источником культурной деятельности и организации досуга, 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296C10" w:rsidRPr="007A6713" w:rsidRDefault="00296C10" w:rsidP="007A6713">
      <w:pPr>
        <w:pStyle w:val="a3"/>
        <w:rPr>
          <w:rFonts w:ascii="Times New Roman" w:hAnsi="Times New Roman" w:cs="Times New Roman"/>
          <w:sz w:val="18"/>
          <w:szCs w:val="18"/>
        </w:rPr>
      </w:pPr>
      <w:r w:rsidRPr="007A6713">
        <w:rPr>
          <w:rStyle w:val="FontStyle11"/>
          <w:rFonts w:eastAsiaTheme="minorEastAsia"/>
          <w:sz w:val="18"/>
          <w:szCs w:val="18"/>
        </w:rPr>
        <w:t xml:space="preserve">2.2. </w:t>
      </w:r>
      <w:r w:rsidRPr="007A6713">
        <w:rPr>
          <w:rFonts w:ascii="Times New Roman" w:hAnsi="Times New Roman" w:cs="Times New Roman"/>
          <w:sz w:val="18"/>
          <w:szCs w:val="18"/>
        </w:rPr>
        <w:t>Основными целями Программы являются:</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kern w:val="2"/>
          <w:sz w:val="18"/>
          <w:szCs w:val="18"/>
        </w:rPr>
        <w:t xml:space="preserve">развитие библиотечного дела, </w:t>
      </w:r>
      <w:proofErr w:type="spellStart"/>
      <w:r w:rsidRPr="007A6713">
        <w:rPr>
          <w:rFonts w:ascii="Times New Roman" w:hAnsi="Times New Roman" w:cs="Times New Roman"/>
          <w:kern w:val="2"/>
          <w:sz w:val="18"/>
          <w:szCs w:val="18"/>
        </w:rPr>
        <w:t>культурно-досуговой</w:t>
      </w:r>
      <w:proofErr w:type="spellEnd"/>
      <w:r w:rsidRPr="007A6713">
        <w:rPr>
          <w:rFonts w:ascii="Times New Roman" w:hAnsi="Times New Roman" w:cs="Times New Roman"/>
          <w:kern w:val="2"/>
          <w:sz w:val="18"/>
          <w:szCs w:val="18"/>
        </w:rPr>
        <w:t xml:space="preserve"> деятельности;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доступ к культурным ценностям на территории поселения.</w:t>
      </w:r>
    </w:p>
    <w:p w:rsidR="00296C10" w:rsidRPr="007A6713" w:rsidRDefault="00296C10" w:rsidP="007A6713">
      <w:pPr>
        <w:pStyle w:val="a3"/>
        <w:rPr>
          <w:rStyle w:val="FontStyle11"/>
          <w:rFonts w:eastAsiaTheme="minorEastAsia"/>
          <w:sz w:val="18"/>
          <w:szCs w:val="18"/>
        </w:rPr>
      </w:pPr>
      <w:r w:rsidRPr="007A6713">
        <w:rPr>
          <w:rFonts w:ascii="Times New Roman" w:hAnsi="Times New Roman" w:cs="Times New Roman"/>
          <w:sz w:val="18"/>
          <w:szCs w:val="18"/>
        </w:rPr>
        <w:t xml:space="preserve">2.3. </w:t>
      </w:r>
      <w:r w:rsidRPr="007A6713">
        <w:rPr>
          <w:rStyle w:val="FontStyle11"/>
          <w:rFonts w:eastAsiaTheme="minorEastAsia"/>
          <w:sz w:val="18"/>
          <w:szCs w:val="18"/>
        </w:rPr>
        <w:t>Программа на 2019-2021 годы в наибольшей степени ориентирована на последовательное реформирование отрасли и призвана обеспечить:</w:t>
      </w:r>
    </w:p>
    <w:p w:rsidR="00296C10" w:rsidRPr="007A6713" w:rsidRDefault="00296C10" w:rsidP="007A6713">
      <w:pPr>
        <w:pStyle w:val="a3"/>
        <w:rPr>
          <w:rStyle w:val="FontStyle11"/>
          <w:rFonts w:eastAsiaTheme="minorEastAsia"/>
          <w:sz w:val="18"/>
          <w:szCs w:val="18"/>
        </w:rPr>
      </w:pPr>
      <w:r w:rsidRPr="007A6713">
        <w:rPr>
          <w:rStyle w:val="FontStyle11"/>
          <w:rFonts w:eastAsiaTheme="minorEastAsia"/>
          <w:sz w:val="18"/>
          <w:szCs w:val="18"/>
        </w:rPr>
        <w:t xml:space="preserve">2.3.1. Сохранение и эффективное использование культурного потенциала и культурного наследия территории </w:t>
      </w:r>
      <w:r w:rsidRPr="007A6713">
        <w:rPr>
          <w:rFonts w:ascii="Times New Roman" w:hAnsi="Times New Roman" w:cs="Times New Roman"/>
          <w:sz w:val="18"/>
          <w:szCs w:val="18"/>
        </w:rPr>
        <w:t>Верх-Коенского сельсовета</w:t>
      </w:r>
      <w:r w:rsidRPr="007A6713">
        <w:rPr>
          <w:rStyle w:val="FontStyle11"/>
          <w:rFonts w:eastAsiaTheme="minorEastAsia"/>
          <w:sz w:val="18"/>
          <w:szCs w:val="18"/>
        </w:rPr>
        <w:t>, обеспечение преемственности развития культуры наряду с поддержкой многообразия культурной жизни.</w:t>
      </w:r>
    </w:p>
    <w:p w:rsidR="00296C10" w:rsidRPr="007A6713" w:rsidRDefault="00296C10" w:rsidP="007A6713">
      <w:pPr>
        <w:pStyle w:val="a3"/>
        <w:rPr>
          <w:rStyle w:val="FontStyle11"/>
          <w:rFonts w:eastAsiaTheme="minorEastAsia"/>
          <w:sz w:val="18"/>
          <w:szCs w:val="18"/>
        </w:rPr>
      </w:pPr>
      <w:r w:rsidRPr="007A6713">
        <w:rPr>
          <w:rStyle w:val="FontStyle11"/>
          <w:rFonts w:eastAsiaTheme="minorEastAsia"/>
          <w:sz w:val="18"/>
          <w:szCs w:val="18"/>
        </w:rPr>
        <w:t>2.3.2. Приумножение духовно - нравственного потенциала общества, приобщение населения к духовным ценностям.</w:t>
      </w:r>
    </w:p>
    <w:p w:rsidR="00296C10" w:rsidRPr="007A6713" w:rsidRDefault="00296C10" w:rsidP="007A6713">
      <w:pPr>
        <w:pStyle w:val="a3"/>
        <w:rPr>
          <w:rStyle w:val="FontStyle11"/>
          <w:rFonts w:eastAsiaTheme="minorEastAsia"/>
          <w:sz w:val="18"/>
          <w:szCs w:val="18"/>
        </w:rPr>
      </w:pPr>
      <w:r w:rsidRPr="007A6713">
        <w:rPr>
          <w:rStyle w:val="FontStyle11"/>
          <w:rFonts w:eastAsiaTheme="minorEastAsia"/>
          <w:sz w:val="18"/>
          <w:szCs w:val="18"/>
        </w:rPr>
        <w:t>2.3.3. Повышение роли культуры в укреплении институтов гражданского общества, формирование социально активной личности.</w:t>
      </w:r>
    </w:p>
    <w:p w:rsidR="00296C10" w:rsidRPr="007A6713" w:rsidRDefault="00296C10" w:rsidP="007A6713">
      <w:pPr>
        <w:pStyle w:val="a3"/>
        <w:rPr>
          <w:rStyle w:val="FontStyle11"/>
          <w:rFonts w:eastAsiaTheme="minorEastAsia"/>
          <w:sz w:val="18"/>
          <w:szCs w:val="18"/>
        </w:rPr>
      </w:pPr>
      <w:r w:rsidRPr="007A6713">
        <w:rPr>
          <w:rStyle w:val="FontStyle11"/>
          <w:rFonts w:eastAsiaTheme="minorEastAsia"/>
          <w:sz w:val="18"/>
          <w:szCs w:val="18"/>
        </w:rPr>
        <w:t>2.3.4. Создание условий для адаптации сферы культуры к рыночным условиям существования.</w:t>
      </w:r>
    </w:p>
    <w:p w:rsidR="00296C10" w:rsidRPr="007A6713" w:rsidRDefault="00296C10" w:rsidP="007A6713">
      <w:pPr>
        <w:pStyle w:val="a3"/>
        <w:rPr>
          <w:rFonts w:ascii="Times New Roman" w:hAnsi="Times New Roman" w:cs="Times New Roman"/>
          <w:sz w:val="18"/>
          <w:szCs w:val="18"/>
        </w:rPr>
      </w:pPr>
      <w:r w:rsidRPr="007A6713">
        <w:rPr>
          <w:rStyle w:val="FontStyle11"/>
          <w:sz w:val="18"/>
          <w:szCs w:val="18"/>
        </w:rPr>
        <w:t xml:space="preserve">2.4. </w:t>
      </w:r>
      <w:r w:rsidRPr="007A6713">
        <w:rPr>
          <w:rFonts w:ascii="Times New Roman" w:hAnsi="Times New Roman" w:cs="Times New Roman"/>
          <w:sz w:val="18"/>
          <w:szCs w:val="18"/>
        </w:rPr>
        <w:t>Для достижения целей Программы поставлена следующая основная задача:</w:t>
      </w:r>
    </w:p>
    <w:p w:rsidR="00296C10" w:rsidRPr="007A6713" w:rsidRDefault="00296C10" w:rsidP="007A6713">
      <w:pPr>
        <w:pStyle w:val="a3"/>
        <w:rPr>
          <w:rStyle w:val="FontStyle11"/>
          <w:rFonts w:eastAsiaTheme="minorEastAsia"/>
          <w:sz w:val="18"/>
          <w:szCs w:val="18"/>
        </w:rPr>
      </w:pPr>
      <w:r w:rsidRPr="007A6713">
        <w:rPr>
          <w:rFonts w:ascii="Times New Roman" w:hAnsi="Times New Roman" w:cs="Times New Roman"/>
          <w:sz w:val="18"/>
          <w:szCs w:val="18"/>
        </w:rPr>
        <w:t>Создание условий для организации досуга жителей поселения и обеспечения услугами организаций культуры детей и молодежи.</w:t>
      </w:r>
    </w:p>
    <w:p w:rsidR="00296C10" w:rsidRPr="007A6713" w:rsidRDefault="00296C10" w:rsidP="007A6713">
      <w:pPr>
        <w:pStyle w:val="a3"/>
        <w:rPr>
          <w:rStyle w:val="FontStyle11"/>
          <w:rFonts w:eastAsiaTheme="minorEastAsia"/>
          <w:sz w:val="18"/>
          <w:szCs w:val="18"/>
        </w:rPr>
      </w:pPr>
      <w:r w:rsidRPr="007A6713">
        <w:rPr>
          <w:rStyle w:val="FontStyle11"/>
          <w:rFonts w:eastAsiaTheme="minorEastAsia"/>
          <w:sz w:val="18"/>
          <w:szCs w:val="18"/>
        </w:rPr>
        <w:t>2.4.1. Для решения поставленной задачи необходимо:</w:t>
      </w:r>
    </w:p>
    <w:p w:rsidR="00296C10" w:rsidRPr="007A6713" w:rsidRDefault="00296C10" w:rsidP="007A6713">
      <w:pPr>
        <w:pStyle w:val="a3"/>
        <w:rPr>
          <w:rStyle w:val="FontStyle11"/>
          <w:rFonts w:eastAsiaTheme="minorEastAsia"/>
          <w:sz w:val="18"/>
          <w:szCs w:val="18"/>
        </w:rPr>
      </w:pPr>
      <w:r w:rsidRPr="007A6713">
        <w:rPr>
          <w:rStyle w:val="FontStyle11"/>
          <w:rFonts w:eastAsiaTheme="minorEastAsia"/>
          <w:sz w:val="18"/>
          <w:szCs w:val="18"/>
        </w:rPr>
        <w:t xml:space="preserve">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w:t>
      </w:r>
      <w:r w:rsidRPr="007A6713">
        <w:rPr>
          <w:rStyle w:val="FontStyle11"/>
          <w:rFonts w:eastAsiaTheme="minorEastAsia"/>
          <w:sz w:val="18"/>
          <w:szCs w:val="18"/>
        </w:rPr>
        <w:lastRenderedPageBreak/>
        <w:t>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rsidR="00296C10" w:rsidRPr="007A6713" w:rsidRDefault="00296C10" w:rsidP="007A6713">
      <w:pPr>
        <w:pStyle w:val="a3"/>
        <w:rPr>
          <w:rStyle w:val="FontStyle11"/>
          <w:rFonts w:eastAsiaTheme="minorEastAsia"/>
          <w:sz w:val="18"/>
          <w:szCs w:val="18"/>
        </w:rPr>
      </w:pPr>
      <w:r w:rsidRPr="007A6713">
        <w:rPr>
          <w:rStyle w:val="FontStyle11"/>
          <w:rFonts w:eastAsiaTheme="minorEastAsia"/>
          <w:sz w:val="18"/>
          <w:szCs w:val="18"/>
        </w:rPr>
        <w:t>б) Сконцентрировать бюджетные средства на приоритетных направлениях развития культуры.</w:t>
      </w:r>
    </w:p>
    <w:p w:rsidR="00296C10" w:rsidRPr="007A6713" w:rsidRDefault="00296C10" w:rsidP="007A6713">
      <w:pPr>
        <w:pStyle w:val="a3"/>
        <w:rPr>
          <w:rStyle w:val="FontStyle11"/>
          <w:rFonts w:eastAsiaTheme="minorEastAsia"/>
          <w:sz w:val="18"/>
          <w:szCs w:val="18"/>
        </w:rPr>
      </w:pPr>
      <w:r w:rsidRPr="007A6713">
        <w:rPr>
          <w:rStyle w:val="FontStyle11"/>
          <w:rFonts w:eastAsiaTheme="minorEastAsia"/>
          <w:sz w:val="18"/>
          <w:szCs w:val="18"/>
        </w:rPr>
        <w:t>в) Оптимизировать расходование бюджетных средств.</w:t>
      </w:r>
    </w:p>
    <w:p w:rsidR="00296C10" w:rsidRPr="007A6713" w:rsidRDefault="00296C10" w:rsidP="007A6713">
      <w:pPr>
        <w:pStyle w:val="a3"/>
        <w:rPr>
          <w:rStyle w:val="FontStyle11"/>
          <w:rFonts w:eastAsiaTheme="minorEastAsia"/>
          <w:sz w:val="18"/>
          <w:szCs w:val="18"/>
        </w:rPr>
      </w:pPr>
      <w:r w:rsidRPr="007A6713">
        <w:rPr>
          <w:rStyle w:val="FontStyle11"/>
          <w:rFonts w:eastAsiaTheme="minorEastAsia"/>
          <w:sz w:val="18"/>
          <w:szCs w:val="18"/>
        </w:rPr>
        <w:t>г) Создать условия для развития профессионального искусства и системы доступа к профессиональному искусству.</w:t>
      </w:r>
    </w:p>
    <w:p w:rsidR="00296C10" w:rsidRPr="007A6713" w:rsidRDefault="00296C10" w:rsidP="007A6713">
      <w:pPr>
        <w:pStyle w:val="a3"/>
        <w:rPr>
          <w:rStyle w:val="FontStyle11"/>
          <w:rFonts w:eastAsiaTheme="minorEastAsia"/>
          <w:sz w:val="18"/>
          <w:szCs w:val="18"/>
        </w:rPr>
      </w:pPr>
      <w:proofErr w:type="spellStart"/>
      <w:r w:rsidRPr="007A6713">
        <w:rPr>
          <w:rStyle w:val="FontStyle11"/>
          <w:rFonts w:eastAsiaTheme="minorEastAsia"/>
          <w:sz w:val="18"/>
          <w:szCs w:val="18"/>
        </w:rPr>
        <w:t>д</w:t>
      </w:r>
      <w:proofErr w:type="spellEnd"/>
      <w:r w:rsidRPr="007A6713">
        <w:rPr>
          <w:rStyle w:val="FontStyle11"/>
          <w:rFonts w:eastAsiaTheme="minorEastAsia"/>
          <w:sz w:val="18"/>
          <w:szCs w:val="18"/>
        </w:rPr>
        <w:t>) Создать условия для выявления и становления одаренной творческой молодежи.</w:t>
      </w:r>
    </w:p>
    <w:p w:rsidR="00296C10" w:rsidRPr="007A6713" w:rsidRDefault="00296C10" w:rsidP="007A6713">
      <w:pPr>
        <w:pStyle w:val="a3"/>
        <w:rPr>
          <w:rStyle w:val="FontStyle11"/>
          <w:rFonts w:eastAsiaTheme="minorEastAsia"/>
          <w:sz w:val="18"/>
          <w:szCs w:val="18"/>
        </w:rPr>
      </w:pPr>
      <w:r w:rsidRPr="007A6713">
        <w:rPr>
          <w:rStyle w:val="FontStyle11"/>
          <w:rFonts w:eastAsiaTheme="minorEastAsia"/>
          <w:sz w:val="18"/>
          <w:szCs w:val="18"/>
        </w:rPr>
        <w:t>е) Сохранить и развивать различные формы культурно - досуговой деятельности и любительского творчества.</w:t>
      </w:r>
    </w:p>
    <w:p w:rsidR="00296C10" w:rsidRPr="007A6713" w:rsidRDefault="00296C10" w:rsidP="007A6713">
      <w:pPr>
        <w:pStyle w:val="a3"/>
        <w:rPr>
          <w:rStyle w:val="FontStyle11"/>
          <w:rFonts w:eastAsiaTheme="minorEastAsia"/>
          <w:sz w:val="18"/>
          <w:szCs w:val="18"/>
        </w:rPr>
      </w:pPr>
      <w:r w:rsidRPr="007A6713">
        <w:rPr>
          <w:rStyle w:val="FontStyle11"/>
          <w:rFonts w:eastAsiaTheme="minorEastAsia"/>
          <w:sz w:val="18"/>
          <w:szCs w:val="18"/>
        </w:rPr>
        <w:t xml:space="preserve">ж) Улучшать состояние материально-технической базы учреждений культуры с целью улучшения организации </w:t>
      </w:r>
      <w:proofErr w:type="spellStart"/>
      <w:r w:rsidRPr="007A6713">
        <w:rPr>
          <w:rStyle w:val="FontStyle11"/>
          <w:rFonts w:eastAsiaTheme="minorEastAsia"/>
          <w:sz w:val="18"/>
          <w:szCs w:val="18"/>
        </w:rPr>
        <w:t>культурно-досуговой</w:t>
      </w:r>
      <w:proofErr w:type="spellEnd"/>
      <w:r w:rsidRPr="007A6713">
        <w:rPr>
          <w:rStyle w:val="FontStyle11"/>
          <w:rFonts w:eastAsiaTheme="minorEastAsia"/>
          <w:sz w:val="18"/>
          <w:szCs w:val="18"/>
        </w:rPr>
        <w:t xml:space="preserve"> деятельности, культурно-воспитательной и идеологической функции в деятельности учреждений культуры.</w:t>
      </w:r>
    </w:p>
    <w:p w:rsidR="00296C10" w:rsidRPr="007A6713" w:rsidRDefault="00296C10" w:rsidP="007A6713">
      <w:pPr>
        <w:pStyle w:val="a3"/>
        <w:rPr>
          <w:rStyle w:val="FontStyle11"/>
          <w:rFonts w:eastAsiaTheme="minorEastAsia"/>
          <w:sz w:val="18"/>
          <w:szCs w:val="18"/>
        </w:rPr>
      </w:pPr>
      <w:proofErr w:type="spellStart"/>
      <w:r w:rsidRPr="007A6713">
        <w:rPr>
          <w:rStyle w:val="FontStyle11"/>
          <w:rFonts w:eastAsiaTheme="minorEastAsia"/>
          <w:sz w:val="18"/>
          <w:szCs w:val="18"/>
        </w:rPr>
        <w:t>з</w:t>
      </w:r>
      <w:proofErr w:type="spellEnd"/>
      <w:r w:rsidRPr="007A6713">
        <w:rPr>
          <w:rStyle w:val="FontStyle11"/>
          <w:rFonts w:eastAsiaTheme="minorEastAsia"/>
          <w:sz w:val="18"/>
          <w:szCs w:val="18"/>
        </w:rPr>
        <w:t xml:space="preserve">) Развивать </w:t>
      </w:r>
      <w:proofErr w:type="spellStart"/>
      <w:r w:rsidRPr="007A6713">
        <w:rPr>
          <w:rStyle w:val="FontStyle11"/>
          <w:rFonts w:eastAsiaTheme="minorEastAsia"/>
          <w:sz w:val="18"/>
          <w:szCs w:val="18"/>
        </w:rPr>
        <w:t>конкурсно-фестивальное</w:t>
      </w:r>
      <w:proofErr w:type="spellEnd"/>
      <w:r w:rsidRPr="007A6713">
        <w:rPr>
          <w:rStyle w:val="FontStyle11"/>
          <w:rFonts w:eastAsiaTheme="minorEastAsia"/>
          <w:sz w:val="18"/>
          <w:szCs w:val="18"/>
        </w:rPr>
        <w:t xml:space="preserve"> движение с целью стимулирования любительского художественного творчества, промыслов и ремесел.</w:t>
      </w:r>
    </w:p>
    <w:p w:rsidR="00296C10" w:rsidRPr="007A6713" w:rsidRDefault="00296C10" w:rsidP="007A6713">
      <w:pPr>
        <w:pStyle w:val="a3"/>
        <w:rPr>
          <w:rStyle w:val="FontStyle11"/>
          <w:rFonts w:eastAsiaTheme="minorEastAsia"/>
          <w:sz w:val="18"/>
          <w:szCs w:val="18"/>
        </w:rPr>
      </w:pPr>
      <w:r w:rsidRPr="007A6713">
        <w:rPr>
          <w:rStyle w:val="FontStyle11"/>
          <w:rFonts w:eastAsiaTheme="minorEastAsia"/>
          <w:sz w:val="18"/>
          <w:szCs w:val="18"/>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rsidR="00296C10" w:rsidRPr="007A6713" w:rsidRDefault="00296C10" w:rsidP="007A6713">
      <w:pPr>
        <w:pStyle w:val="a3"/>
        <w:rPr>
          <w:rStyle w:val="FontStyle11"/>
          <w:rFonts w:eastAsiaTheme="minorEastAsia"/>
          <w:sz w:val="18"/>
          <w:szCs w:val="18"/>
        </w:rPr>
      </w:pPr>
      <w:r w:rsidRPr="007A6713">
        <w:rPr>
          <w:rStyle w:val="FontStyle11"/>
          <w:rFonts w:eastAsiaTheme="minorEastAsia"/>
          <w:sz w:val="18"/>
          <w:szCs w:val="18"/>
        </w:rPr>
        <w:t>2.5. Срок реализации Программы: 2019г.-2021г.</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2.6. Перечень мероприятий представлен в Приложении №1 к настоящей Программе.</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3. Обобщенная характеристика основных мероприятий Программы</w:t>
      </w:r>
    </w:p>
    <w:p w:rsidR="00296C10" w:rsidRPr="007A6713" w:rsidRDefault="00296C10" w:rsidP="007A6713">
      <w:pPr>
        <w:pStyle w:val="a3"/>
        <w:rPr>
          <w:rStyle w:val="FontStyle15"/>
          <w:sz w:val="18"/>
          <w:szCs w:val="18"/>
        </w:rPr>
      </w:pPr>
      <w:proofErr w:type="gramStart"/>
      <w:r w:rsidRPr="007A6713">
        <w:rPr>
          <w:rStyle w:val="FontStyle15"/>
          <w:sz w:val="18"/>
          <w:szCs w:val="18"/>
        </w:rPr>
        <w:t xml:space="preserve">Задача сформирована на основе статьи 44 Конституции Российской Федерации, пункта 12 части 1 статьи 14 Федерального закона от 06.10.2003 № 131-ФЗ "Об общих принципах организации местного самоуправления в Российской Федерации" и 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w:t>
      </w:r>
      <w:proofErr w:type="spellStart"/>
      <w:r w:rsidRPr="007A6713">
        <w:rPr>
          <w:rStyle w:val="FontStyle15"/>
          <w:sz w:val="18"/>
          <w:szCs w:val="18"/>
        </w:rPr>
        <w:t>культурно-досуговой</w:t>
      </w:r>
      <w:proofErr w:type="spellEnd"/>
      <w:r w:rsidRPr="007A6713">
        <w:rPr>
          <w:rStyle w:val="FontStyle15"/>
          <w:sz w:val="18"/>
          <w:szCs w:val="18"/>
        </w:rPr>
        <w:t xml:space="preserve"> деятельности для всех слоев населения поселения, повышение культурного уровня населения, организация праздников, таких</w:t>
      </w:r>
      <w:proofErr w:type="gramEnd"/>
      <w:r w:rsidRPr="007A6713">
        <w:rPr>
          <w:rStyle w:val="FontStyle15"/>
          <w:sz w:val="18"/>
          <w:szCs w:val="18"/>
        </w:rPr>
        <w:t xml:space="preserve"> как:</w:t>
      </w:r>
    </w:p>
    <w:p w:rsidR="00296C10" w:rsidRPr="007A6713" w:rsidRDefault="00296C10" w:rsidP="007A6713">
      <w:pPr>
        <w:pStyle w:val="a3"/>
        <w:rPr>
          <w:rStyle w:val="FontStyle15"/>
          <w:sz w:val="18"/>
          <w:szCs w:val="18"/>
        </w:rPr>
      </w:pPr>
      <w:r w:rsidRPr="007A6713">
        <w:rPr>
          <w:rStyle w:val="FontStyle15"/>
          <w:sz w:val="18"/>
          <w:szCs w:val="18"/>
        </w:rPr>
        <w:t xml:space="preserve">Новый </w:t>
      </w:r>
      <w:proofErr w:type="spellStart"/>
      <w:r w:rsidRPr="007A6713">
        <w:rPr>
          <w:rStyle w:val="FontStyle15"/>
          <w:sz w:val="18"/>
          <w:szCs w:val="18"/>
        </w:rPr>
        <w:t>год</w:t>
      </w:r>
      <w:proofErr w:type="gramStart"/>
      <w:r w:rsidR="009407A2">
        <w:rPr>
          <w:rStyle w:val="FontStyle15"/>
          <w:sz w:val="18"/>
          <w:szCs w:val="18"/>
        </w:rPr>
        <w:t>.</w:t>
      </w:r>
      <w:r w:rsidRPr="007A6713">
        <w:rPr>
          <w:rStyle w:val="FontStyle15"/>
          <w:sz w:val="18"/>
          <w:szCs w:val="18"/>
        </w:rPr>
        <w:t>Д</w:t>
      </w:r>
      <w:proofErr w:type="gramEnd"/>
      <w:r w:rsidRPr="007A6713">
        <w:rPr>
          <w:rStyle w:val="FontStyle15"/>
          <w:sz w:val="18"/>
          <w:szCs w:val="18"/>
        </w:rPr>
        <w:t>ень</w:t>
      </w:r>
      <w:proofErr w:type="spellEnd"/>
      <w:r w:rsidRPr="007A6713">
        <w:rPr>
          <w:rStyle w:val="FontStyle15"/>
          <w:sz w:val="18"/>
          <w:szCs w:val="18"/>
        </w:rPr>
        <w:t xml:space="preserve"> защитника Отечества.</w:t>
      </w:r>
    </w:p>
    <w:p w:rsidR="00296C10" w:rsidRPr="007A6713" w:rsidRDefault="00296C10" w:rsidP="007A6713">
      <w:pPr>
        <w:pStyle w:val="a3"/>
        <w:rPr>
          <w:rStyle w:val="FontStyle15"/>
          <w:sz w:val="18"/>
          <w:szCs w:val="18"/>
        </w:rPr>
      </w:pPr>
      <w:r w:rsidRPr="007A6713">
        <w:rPr>
          <w:rStyle w:val="FontStyle15"/>
          <w:sz w:val="18"/>
          <w:szCs w:val="18"/>
        </w:rPr>
        <w:t>Международный женский день.</w:t>
      </w:r>
    </w:p>
    <w:p w:rsidR="00296C10" w:rsidRPr="007A6713" w:rsidRDefault="00296C10" w:rsidP="007A6713">
      <w:pPr>
        <w:pStyle w:val="a3"/>
        <w:rPr>
          <w:rStyle w:val="FontStyle15"/>
          <w:sz w:val="18"/>
          <w:szCs w:val="18"/>
        </w:rPr>
      </w:pPr>
      <w:r w:rsidRPr="007A6713">
        <w:rPr>
          <w:rStyle w:val="FontStyle15"/>
          <w:sz w:val="18"/>
          <w:szCs w:val="18"/>
        </w:rPr>
        <w:t>День работников культуры.</w:t>
      </w:r>
    </w:p>
    <w:p w:rsidR="00296C10" w:rsidRPr="007A6713" w:rsidRDefault="00296C10" w:rsidP="007A6713">
      <w:pPr>
        <w:pStyle w:val="a3"/>
        <w:rPr>
          <w:rStyle w:val="FontStyle15"/>
          <w:sz w:val="18"/>
          <w:szCs w:val="18"/>
        </w:rPr>
      </w:pPr>
      <w:r w:rsidRPr="007A6713">
        <w:rPr>
          <w:rStyle w:val="FontStyle15"/>
          <w:sz w:val="18"/>
          <w:szCs w:val="18"/>
        </w:rPr>
        <w:t>День Победы.</w:t>
      </w:r>
    </w:p>
    <w:p w:rsidR="00296C10" w:rsidRPr="007A6713" w:rsidRDefault="00296C10" w:rsidP="007A6713">
      <w:pPr>
        <w:pStyle w:val="a3"/>
        <w:rPr>
          <w:rStyle w:val="FontStyle15"/>
          <w:sz w:val="18"/>
          <w:szCs w:val="18"/>
        </w:rPr>
      </w:pPr>
      <w:r w:rsidRPr="007A6713">
        <w:rPr>
          <w:rStyle w:val="FontStyle15"/>
          <w:sz w:val="18"/>
          <w:szCs w:val="18"/>
        </w:rPr>
        <w:t>Международный день защиты детей.</w:t>
      </w:r>
    </w:p>
    <w:p w:rsidR="00296C10" w:rsidRPr="007A6713" w:rsidRDefault="00296C10" w:rsidP="007A6713">
      <w:pPr>
        <w:pStyle w:val="a3"/>
        <w:rPr>
          <w:rStyle w:val="FontStyle15"/>
          <w:sz w:val="18"/>
          <w:szCs w:val="18"/>
        </w:rPr>
      </w:pPr>
      <w:r w:rsidRPr="007A6713">
        <w:rPr>
          <w:rStyle w:val="FontStyle15"/>
          <w:sz w:val="18"/>
          <w:szCs w:val="18"/>
        </w:rPr>
        <w:t>День России.</w:t>
      </w:r>
    </w:p>
    <w:p w:rsidR="00296C10" w:rsidRPr="007A6713" w:rsidRDefault="00296C10" w:rsidP="007A6713">
      <w:pPr>
        <w:pStyle w:val="a3"/>
        <w:rPr>
          <w:rStyle w:val="FontStyle15"/>
          <w:sz w:val="18"/>
          <w:szCs w:val="18"/>
        </w:rPr>
      </w:pPr>
      <w:r w:rsidRPr="007A6713">
        <w:rPr>
          <w:rStyle w:val="FontStyle15"/>
          <w:sz w:val="18"/>
          <w:szCs w:val="18"/>
        </w:rPr>
        <w:t xml:space="preserve">День памяти и скорби, </w:t>
      </w:r>
    </w:p>
    <w:p w:rsidR="00296C10" w:rsidRPr="007A6713" w:rsidRDefault="00296C10" w:rsidP="007A6713">
      <w:pPr>
        <w:pStyle w:val="a3"/>
        <w:rPr>
          <w:rStyle w:val="FontStyle15"/>
          <w:sz w:val="18"/>
          <w:szCs w:val="18"/>
        </w:rPr>
      </w:pPr>
      <w:r w:rsidRPr="007A6713">
        <w:rPr>
          <w:rStyle w:val="FontStyle15"/>
          <w:sz w:val="18"/>
          <w:szCs w:val="18"/>
        </w:rPr>
        <w:t>День молодежи.</w:t>
      </w:r>
    </w:p>
    <w:p w:rsidR="00296C10" w:rsidRPr="007A6713" w:rsidRDefault="00296C10" w:rsidP="007A6713">
      <w:pPr>
        <w:pStyle w:val="a3"/>
        <w:rPr>
          <w:rStyle w:val="FontStyle15"/>
          <w:sz w:val="18"/>
          <w:szCs w:val="18"/>
        </w:rPr>
      </w:pPr>
      <w:r w:rsidRPr="007A6713">
        <w:rPr>
          <w:rStyle w:val="FontStyle15"/>
          <w:sz w:val="18"/>
          <w:szCs w:val="18"/>
        </w:rPr>
        <w:t>День семьи, любви и верности в Российской Федерации.</w:t>
      </w:r>
    </w:p>
    <w:p w:rsidR="00296C10" w:rsidRPr="007A6713" w:rsidRDefault="00296C10" w:rsidP="007A6713">
      <w:pPr>
        <w:pStyle w:val="a3"/>
        <w:rPr>
          <w:rStyle w:val="FontStyle15"/>
          <w:sz w:val="18"/>
          <w:szCs w:val="18"/>
        </w:rPr>
      </w:pPr>
      <w:r w:rsidRPr="007A6713">
        <w:rPr>
          <w:rStyle w:val="FontStyle15"/>
          <w:sz w:val="18"/>
          <w:szCs w:val="18"/>
        </w:rPr>
        <w:t>День государственного флага Российской Федерации.</w:t>
      </w:r>
    </w:p>
    <w:p w:rsidR="00296C10" w:rsidRPr="007A6713" w:rsidRDefault="00296C10" w:rsidP="007A6713">
      <w:pPr>
        <w:pStyle w:val="a3"/>
        <w:rPr>
          <w:rStyle w:val="FontStyle15"/>
          <w:sz w:val="18"/>
          <w:szCs w:val="18"/>
        </w:rPr>
      </w:pPr>
      <w:r w:rsidRPr="007A6713">
        <w:rPr>
          <w:rStyle w:val="FontStyle15"/>
          <w:sz w:val="18"/>
          <w:szCs w:val="18"/>
        </w:rPr>
        <w:t>День знаний.</w:t>
      </w:r>
    </w:p>
    <w:p w:rsidR="00296C10" w:rsidRPr="007A6713" w:rsidRDefault="00296C10" w:rsidP="007A6713">
      <w:pPr>
        <w:pStyle w:val="a3"/>
        <w:rPr>
          <w:rStyle w:val="FontStyle15"/>
          <w:sz w:val="18"/>
          <w:szCs w:val="18"/>
        </w:rPr>
      </w:pPr>
      <w:r w:rsidRPr="007A6713">
        <w:rPr>
          <w:rStyle w:val="FontStyle15"/>
          <w:sz w:val="18"/>
          <w:szCs w:val="18"/>
        </w:rPr>
        <w:t>День пожилых людей.</w:t>
      </w:r>
    </w:p>
    <w:p w:rsidR="00296C10" w:rsidRPr="007A6713" w:rsidRDefault="00296C10" w:rsidP="007A6713">
      <w:pPr>
        <w:pStyle w:val="a3"/>
        <w:rPr>
          <w:rStyle w:val="FontStyle15"/>
          <w:sz w:val="18"/>
          <w:szCs w:val="18"/>
        </w:rPr>
      </w:pPr>
      <w:r w:rsidRPr="007A6713">
        <w:rPr>
          <w:rStyle w:val="FontStyle15"/>
          <w:sz w:val="18"/>
          <w:szCs w:val="18"/>
        </w:rPr>
        <w:t>День учителя.</w:t>
      </w:r>
    </w:p>
    <w:p w:rsidR="00296C10" w:rsidRPr="007A6713" w:rsidRDefault="00296C10" w:rsidP="007A6713">
      <w:pPr>
        <w:pStyle w:val="a3"/>
        <w:rPr>
          <w:rStyle w:val="FontStyle15"/>
          <w:sz w:val="18"/>
          <w:szCs w:val="18"/>
        </w:rPr>
      </w:pPr>
      <w:r w:rsidRPr="007A6713">
        <w:rPr>
          <w:rStyle w:val="FontStyle15"/>
          <w:sz w:val="18"/>
          <w:szCs w:val="18"/>
        </w:rPr>
        <w:t>День народного единства.</w:t>
      </w:r>
    </w:p>
    <w:p w:rsidR="00296C10" w:rsidRPr="007A6713" w:rsidRDefault="00296C10" w:rsidP="007A6713">
      <w:pPr>
        <w:pStyle w:val="a3"/>
        <w:rPr>
          <w:rStyle w:val="FontStyle15"/>
          <w:sz w:val="18"/>
          <w:szCs w:val="18"/>
        </w:rPr>
      </w:pPr>
      <w:r w:rsidRPr="007A6713">
        <w:rPr>
          <w:rStyle w:val="FontStyle15"/>
          <w:sz w:val="18"/>
          <w:szCs w:val="18"/>
        </w:rPr>
        <w:t>День матери.</w:t>
      </w:r>
    </w:p>
    <w:p w:rsidR="00296C10" w:rsidRPr="007A6713" w:rsidRDefault="00296C10" w:rsidP="007A6713">
      <w:pPr>
        <w:pStyle w:val="a3"/>
        <w:rPr>
          <w:rStyle w:val="FontStyle15"/>
          <w:sz w:val="18"/>
          <w:szCs w:val="18"/>
        </w:rPr>
      </w:pPr>
      <w:r w:rsidRPr="007A6713">
        <w:rPr>
          <w:rStyle w:val="FontStyle15"/>
          <w:sz w:val="18"/>
          <w:szCs w:val="18"/>
        </w:rPr>
        <w:t>День инвалидов (декада).</w:t>
      </w:r>
    </w:p>
    <w:p w:rsidR="00296C10" w:rsidRPr="007A6713" w:rsidRDefault="00296C10" w:rsidP="007A6713">
      <w:pPr>
        <w:pStyle w:val="a3"/>
        <w:rPr>
          <w:rStyle w:val="FontStyle15"/>
          <w:sz w:val="18"/>
          <w:szCs w:val="18"/>
        </w:rPr>
      </w:pPr>
      <w:r w:rsidRPr="007A6713">
        <w:rPr>
          <w:rStyle w:val="FontStyle15"/>
          <w:sz w:val="18"/>
          <w:szCs w:val="18"/>
        </w:rPr>
        <w:t>Цикл фольклорных мероприятий в Горнице:</w:t>
      </w:r>
    </w:p>
    <w:p w:rsidR="00296C10" w:rsidRPr="007A6713" w:rsidRDefault="00296C10" w:rsidP="007A6713">
      <w:pPr>
        <w:pStyle w:val="a3"/>
        <w:rPr>
          <w:rStyle w:val="FontStyle15"/>
          <w:sz w:val="18"/>
          <w:szCs w:val="18"/>
        </w:rPr>
      </w:pPr>
      <w:r w:rsidRPr="007A6713">
        <w:rPr>
          <w:rStyle w:val="FontStyle15"/>
          <w:sz w:val="18"/>
          <w:szCs w:val="18"/>
        </w:rPr>
        <w:t>Рождество Христово.</w:t>
      </w:r>
    </w:p>
    <w:p w:rsidR="00296C10" w:rsidRPr="007A6713" w:rsidRDefault="00296C10" w:rsidP="007A6713">
      <w:pPr>
        <w:pStyle w:val="a3"/>
        <w:rPr>
          <w:rStyle w:val="FontStyle15"/>
          <w:sz w:val="18"/>
          <w:szCs w:val="18"/>
        </w:rPr>
      </w:pPr>
      <w:r w:rsidRPr="007A6713">
        <w:rPr>
          <w:rStyle w:val="FontStyle15"/>
          <w:sz w:val="18"/>
          <w:szCs w:val="18"/>
        </w:rPr>
        <w:t>Крещение.</w:t>
      </w:r>
      <w:r w:rsidR="009407A2">
        <w:rPr>
          <w:rStyle w:val="FontStyle15"/>
          <w:sz w:val="18"/>
          <w:szCs w:val="18"/>
        </w:rPr>
        <w:t>.</w:t>
      </w:r>
      <w:proofErr w:type="spellStart"/>
      <w:r w:rsidR="009407A2">
        <w:rPr>
          <w:rStyle w:val="FontStyle15"/>
          <w:sz w:val="18"/>
          <w:szCs w:val="18"/>
        </w:rPr>
        <w:t>Масленица</w:t>
      </w:r>
      <w:proofErr w:type="gramStart"/>
      <w:r w:rsidR="009407A2">
        <w:rPr>
          <w:rStyle w:val="FontStyle15"/>
          <w:sz w:val="18"/>
          <w:szCs w:val="18"/>
        </w:rPr>
        <w:t>.П</w:t>
      </w:r>
      <w:proofErr w:type="gramEnd"/>
      <w:r w:rsidR="009407A2">
        <w:rPr>
          <w:rStyle w:val="FontStyle15"/>
          <w:sz w:val="18"/>
          <w:szCs w:val="18"/>
        </w:rPr>
        <w:t>асха.</w:t>
      </w:r>
      <w:r w:rsidRPr="007A6713">
        <w:rPr>
          <w:rStyle w:val="FontStyle15"/>
          <w:sz w:val="18"/>
          <w:szCs w:val="18"/>
        </w:rPr>
        <w:t>Троица</w:t>
      </w:r>
      <w:proofErr w:type="spellEnd"/>
      <w:r w:rsidRPr="007A6713">
        <w:rPr>
          <w:rStyle w:val="FontStyle15"/>
          <w:sz w:val="18"/>
          <w:szCs w:val="18"/>
        </w:rPr>
        <w:t>.</w:t>
      </w:r>
    </w:p>
    <w:p w:rsidR="00296C10" w:rsidRPr="007A6713" w:rsidRDefault="00296C10" w:rsidP="007A6713">
      <w:pPr>
        <w:pStyle w:val="a3"/>
        <w:rPr>
          <w:rStyle w:val="FontStyle15"/>
          <w:sz w:val="18"/>
          <w:szCs w:val="18"/>
        </w:rPr>
      </w:pPr>
      <w:r w:rsidRPr="007A6713">
        <w:rPr>
          <w:rStyle w:val="FontStyle15"/>
          <w:sz w:val="18"/>
          <w:szCs w:val="18"/>
        </w:rPr>
        <w:t>При выполнении всех программных мероприятий на</w:t>
      </w:r>
      <w:r w:rsidRPr="007A6713">
        <w:rPr>
          <w:rStyle w:val="FontStyle21"/>
          <w:sz w:val="18"/>
          <w:szCs w:val="18"/>
        </w:rPr>
        <w:t xml:space="preserve"> территории Верх-Коенского сельсовета</w:t>
      </w:r>
      <w:r w:rsidRPr="007A6713">
        <w:rPr>
          <w:rStyle w:val="FontStyle15"/>
          <w:sz w:val="18"/>
          <w:szCs w:val="18"/>
        </w:rPr>
        <w:t xml:space="preserve"> будут улучшены условия исполнения конституционных прав граждан, сохранен и преумножен творческий потенциал поселения.</w:t>
      </w:r>
    </w:p>
    <w:p w:rsidR="00296C10" w:rsidRPr="007A6713" w:rsidRDefault="00296C10" w:rsidP="007A6713">
      <w:pPr>
        <w:pStyle w:val="a3"/>
        <w:rPr>
          <w:rStyle w:val="FontStyle15"/>
          <w:sz w:val="18"/>
          <w:szCs w:val="18"/>
        </w:rPr>
      </w:pPr>
      <w:r w:rsidRPr="007A6713">
        <w:rPr>
          <w:rStyle w:val="FontStyle15"/>
          <w:sz w:val="18"/>
          <w:szCs w:val="18"/>
        </w:rPr>
        <w:t>Существование и функционирование учреждения культуры - необходимое условие дальнейшего развития общества,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всестороннего развития личности.</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4. Состав, формы и сроки предоставления отчетности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 ходе реализации мероприятий Программы</w:t>
      </w:r>
    </w:p>
    <w:p w:rsidR="00296C10" w:rsidRPr="007A6713" w:rsidRDefault="00296C10" w:rsidP="007A6713">
      <w:pPr>
        <w:pStyle w:val="a3"/>
        <w:rPr>
          <w:rFonts w:ascii="Times New Roman" w:hAnsi="Times New Roman" w:cs="Times New Roman"/>
          <w:color w:val="FF0000"/>
          <w:sz w:val="18"/>
          <w:szCs w:val="18"/>
        </w:rPr>
      </w:pPr>
      <w:r w:rsidRPr="007A6713">
        <w:rPr>
          <w:rFonts w:ascii="Times New Roman" w:hAnsi="Times New Roman" w:cs="Times New Roman"/>
          <w:sz w:val="18"/>
          <w:szCs w:val="18"/>
        </w:rPr>
        <w:t xml:space="preserve">Осуществляется </w:t>
      </w:r>
      <w:r w:rsidRPr="007A6713">
        <w:rPr>
          <w:rFonts w:ascii="Times New Roman" w:hAnsi="Times New Roman" w:cs="Times New Roman"/>
          <w:color w:val="000000"/>
          <w:sz w:val="18"/>
          <w:szCs w:val="18"/>
        </w:rPr>
        <w:t xml:space="preserve">в порядке определенном </w:t>
      </w:r>
      <w:r w:rsidRPr="007A6713">
        <w:rPr>
          <w:rFonts w:ascii="Times New Roman" w:hAnsi="Times New Roman" w:cs="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296C10" w:rsidRPr="009407A2" w:rsidRDefault="00296C10" w:rsidP="009407A2">
      <w:pPr>
        <w:pStyle w:val="a3"/>
        <w:rPr>
          <w:rFonts w:ascii="Times New Roman" w:hAnsi="Times New Roman" w:cs="Times New Roman"/>
          <w:sz w:val="18"/>
          <w:szCs w:val="18"/>
        </w:rPr>
      </w:pPr>
      <w:r w:rsidRPr="009407A2">
        <w:rPr>
          <w:rFonts w:ascii="Times New Roman" w:hAnsi="Times New Roman" w:cs="Times New Roman"/>
          <w:sz w:val="18"/>
          <w:szCs w:val="18"/>
        </w:rPr>
        <w:t xml:space="preserve">С целью </w:t>
      </w:r>
      <w:proofErr w:type="gramStart"/>
      <w:r w:rsidRPr="009407A2">
        <w:rPr>
          <w:rFonts w:ascii="Times New Roman" w:hAnsi="Times New Roman" w:cs="Times New Roman"/>
          <w:sz w:val="18"/>
          <w:szCs w:val="18"/>
        </w:rPr>
        <w:t>контроля за</w:t>
      </w:r>
      <w:proofErr w:type="gramEnd"/>
      <w:r w:rsidRPr="009407A2">
        <w:rPr>
          <w:rFonts w:ascii="Times New Roman" w:hAnsi="Times New Roman" w:cs="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r w:rsidR="009407A2">
        <w:rPr>
          <w:rFonts w:ascii="Times New Roman" w:hAnsi="Times New Roman" w:cs="Times New Roman"/>
          <w:sz w:val="18"/>
          <w:szCs w:val="18"/>
        </w:rPr>
        <w:t xml:space="preserve"> </w:t>
      </w:r>
      <w:r w:rsidRPr="009407A2">
        <w:rPr>
          <w:rFonts w:ascii="Times New Roman" w:hAnsi="Times New Roman" w:cs="Times New Roman"/>
          <w:sz w:val="18"/>
          <w:szCs w:val="18"/>
        </w:rPr>
        <w:t>Приложение №1 к Программе</w:t>
      </w:r>
      <w:r w:rsidR="009407A2">
        <w:rPr>
          <w:rFonts w:ascii="Times New Roman" w:hAnsi="Times New Roman" w:cs="Times New Roman"/>
          <w:sz w:val="18"/>
          <w:szCs w:val="18"/>
        </w:rPr>
        <w:t xml:space="preserve"> </w:t>
      </w:r>
      <w:r w:rsidRPr="009407A2">
        <w:rPr>
          <w:rFonts w:ascii="Times New Roman" w:hAnsi="Times New Roman" w:cs="Times New Roman"/>
          <w:sz w:val="18"/>
          <w:szCs w:val="18"/>
        </w:rPr>
        <w:t xml:space="preserve">Перечень мероприятий муниципальной  программы </w:t>
      </w:r>
    </w:p>
    <w:p w:rsidR="00296C10" w:rsidRPr="009407A2" w:rsidRDefault="00296C10" w:rsidP="009407A2">
      <w:pPr>
        <w:pStyle w:val="a3"/>
        <w:rPr>
          <w:rFonts w:ascii="Times New Roman" w:hAnsi="Times New Roman" w:cs="Times New Roman"/>
          <w:sz w:val="18"/>
          <w:szCs w:val="18"/>
        </w:rPr>
      </w:pPr>
      <w:r w:rsidRPr="009407A2">
        <w:rPr>
          <w:rFonts w:ascii="Times New Roman" w:hAnsi="Times New Roman" w:cs="Times New Roman"/>
          <w:sz w:val="18"/>
          <w:szCs w:val="18"/>
        </w:rPr>
        <w:t>«Сохранение и развитие культуры на территории Верх-Коенского сельсовета на 2019-2021годы»</w:t>
      </w:r>
    </w:p>
    <w:tbl>
      <w:tblPr>
        <w:tblW w:w="15776"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4376"/>
        <w:gridCol w:w="2700"/>
        <w:gridCol w:w="1260"/>
        <w:gridCol w:w="1114"/>
        <w:gridCol w:w="992"/>
        <w:gridCol w:w="993"/>
        <w:gridCol w:w="3781"/>
      </w:tblGrid>
      <w:tr w:rsidR="00296C10" w:rsidRPr="007A6713" w:rsidTr="000D5A03">
        <w:tc>
          <w:tcPr>
            <w:tcW w:w="560" w:type="dxa"/>
            <w:vMerge w:val="restart"/>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w:t>
            </w:r>
          </w:p>
          <w:p w:rsidR="00296C10" w:rsidRPr="007A6713" w:rsidRDefault="00296C10" w:rsidP="007A6713">
            <w:pPr>
              <w:pStyle w:val="a3"/>
              <w:rPr>
                <w:rFonts w:ascii="Times New Roman" w:hAnsi="Times New Roman" w:cs="Times New Roman"/>
                <w:sz w:val="18"/>
                <w:szCs w:val="18"/>
              </w:rPr>
            </w:pPr>
            <w:proofErr w:type="spellStart"/>
            <w:proofErr w:type="gramStart"/>
            <w:r w:rsidRPr="007A6713">
              <w:rPr>
                <w:rFonts w:ascii="Times New Roman" w:hAnsi="Times New Roman" w:cs="Times New Roman"/>
                <w:sz w:val="18"/>
                <w:szCs w:val="18"/>
              </w:rPr>
              <w:t>п</w:t>
            </w:r>
            <w:proofErr w:type="spellEnd"/>
            <w:proofErr w:type="gramEnd"/>
            <w:r w:rsidRPr="007A6713">
              <w:rPr>
                <w:rFonts w:ascii="Times New Roman" w:hAnsi="Times New Roman" w:cs="Times New Roman"/>
                <w:sz w:val="18"/>
                <w:szCs w:val="18"/>
              </w:rPr>
              <w:t>/</w:t>
            </w:r>
            <w:proofErr w:type="spellStart"/>
            <w:r w:rsidRPr="007A6713">
              <w:rPr>
                <w:rFonts w:ascii="Times New Roman" w:hAnsi="Times New Roman" w:cs="Times New Roman"/>
                <w:sz w:val="18"/>
                <w:szCs w:val="18"/>
              </w:rPr>
              <w:t>п</w:t>
            </w:r>
            <w:proofErr w:type="spellEnd"/>
          </w:p>
        </w:tc>
        <w:tc>
          <w:tcPr>
            <w:tcW w:w="4376" w:type="dxa"/>
            <w:vMerge w:val="restart"/>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Перечень задач муниципальной программы</w:t>
            </w:r>
          </w:p>
        </w:tc>
        <w:tc>
          <w:tcPr>
            <w:tcW w:w="2700" w:type="dxa"/>
            <w:vMerge w:val="restart"/>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Источники финансирования</w:t>
            </w:r>
          </w:p>
        </w:tc>
        <w:tc>
          <w:tcPr>
            <w:tcW w:w="1260" w:type="dxa"/>
            <w:vMerge w:val="restart"/>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Объем финансирования мероприятия всего, тыс</w:t>
            </w:r>
            <w:proofErr w:type="gramStart"/>
            <w:r w:rsidRPr="007A6713">
              <w:rPr>
                <w:rFonts w:ascii="Times New Roman" w:hAnsi="Times New Roman" w:cs="Times New Roman"/>
                <w:sz w:val="18"/>
                <w:szCs w:val="18"/>
              </w:rPr>
              <w:t>.р</w:t>
            </w:r>
            <w:proofErr w:type="gramEnd"/>
            <w:r w:rsidRPr="007A6713">
              <w:rPr>
                <w:rFonts w:ascii="Times New Roman" w:hAnsi="Times New Roman" w:cs="Times New Roman"/>
                <w:sz w:val="18"/>
                <w:szCs w:val="18"/>
              </w:rPr>
              <w:t>уб.</w:t>
            </w:r>
          </w:p>
        </w:tc>
        <w:tc>
          <w:tcPr>
            <w:tcW w:w="6880" w:type="dxa"/>
            <w:gridSpan w:val="4"/>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в том числе                                                  Исполнитель</w:t>
            </w:r>
          </w:p>
        </w:tc>
      </w:tr>
      <w:tr w:rsidR="00296C10" w:rsidRPr="007A6713" w:rsidTr="000D5A03">
        <w:tc>
          <w:tcPr>
            <w:tcW w:w="560" w:type="dxa"/>
            <w:vMerge/>
            <w:tcBorders>
              <w:top w:val="single" w:sz="4" w:space="0" w:color="000000"/>
              <w:left w:val="single" w:sz="4" w:space="0" w:color="000000"/>
              <w:bottom w:val="single" w:sz="4" w:space="0" w:color="000000"/>
              <w:right w:val="single" w:sz="4" w:space="0" w:color="000000"/>
            </w:tcBorders>
            <w:vAlign w:val="center"/>
          </w:tcPr>
          <w:p w:rsidR="00296C10" w:rsidRPr="007A6713" w:rsidRDefault="00296C10" w:rsidP="007A6713">
            <w:pPr>
              <w:pStyle w:val="a3"/>
              <w:rPr>
                <w:rFonts w:ascii="Times New Roman" w:hAnsi="Times New Roman" w:cs="Times New Roman"/>
                <w:sz w:val="18"/>
                <w:szCs w:val="18"/>
              </w:rPr>
            </w:pPr>
          </w:p>
        </w:tc>
        <w:tc>
          <w:tcPr>
            <w:tcW w:w="4376" w:type="dxa"/>
            <w:vMerge/>
            <w:tcBorders>
              <w:top w:val="single" w:sz="4" w:space="0" w:color="000000"/>
              <w:left w:val="single" w:sz="4" w:space="0" w:color="000000"/>
              <w:bottom w:val="single" w:sz="4" w:space="0" w:color="000000"/>
              <w:right w:val="single" w:sz="4" w:space="0" w:color="000000"/>
            </w:tcBorders>
            <w:vAlign w:val="center"/>
          </w:tcPr>
          <w:p w:rsidR="00296C10" w:rsidRPr="007A6713" w:rsidRDefault="00296C10" w:rsidP="007A6713">
            <w:pPr>
              <w:pStyle w:val="a3"/>
              <w:rPr>
                <w:rFonts w:ascii="Times New Roman" w:hAnsi="Times New Roman" w:cs="Times New Roman"/>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tcPr>
          <w:p w:rsidR="00296C10" w:rsidRPr="007A6713" w:rsidRDefault="00296C10" w:rsidP="007A6713">
            <w:pPr>
              <w:pStyle w:val="a3"/>
              <w:rPr>
                <w:rFonts w:ascii="Times New Roman" w:hAnsi="Times New Roman" w:cs="Times New Roman"/>
                <w:sz w:val="18"/>
                <w:szCs w:val="18"/>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296C10" w:rsidRPr="007A6713" w:rsidRDefault="00296C10" w:rsidP="007A6713">
            <w:pPr>
              <w:pStyle w:val="a3"/>
              <w:rPr>
                <w:rFonts w:ascii="Times New Roman" w:hAnsi="Times New Roman" w:cs="Times New Roman"/>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2019г.</w:t>
            </w:r>
          </w:p>
        </w:tc>
        <w:tc>
          <w:tcPr>
            <w:tcW w:w="992"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2020г.</w:t>
            </w:r>
          </w:p>
        </w:tc>
        <w:tc>
          <w:tcPr>
            <w:tcW w:w="99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2021г.</w:t>
            </w:r>
          </w:p>
        </w:tc>
        <w:tc>
          <w:tcPr>
            <w:tcW w:w="3781" w:type="dxa"/>
            <w:tcBorders>
              <w:top w:val="single" w:sz="4" w:space="0" w:color="000000"/>
              <w:left w:val="single" w:sz="4" w:space="0" w:color="000000"/>
              <w:bottom w:val="single" w:sz="4" w:space="0" w:color="000000"/>
              <w:right w:val="single" w:sz="4" w:space="0" w:color="000000"/>
            </w:tcBorders>
            <w:vAlign w:val="center"/>
          </w:tcPr>
          <w:p w:rsidR="00296C10" w:rsidRPr="007A6713" w:rsidRDefault="00296C10" w:rsidP="007A6713">
            <w:pPr>
              <w:pStyle w:val="a3"/>
              <w:rPr>
                <w:rFonts w:ascii="Times New Roman" w:hAnsi="Times New Roman" w:cs="Times New Roman"/>
                <w:sz w:val="18"/>
                <w:szCs w:val="18"/>
              </w:rPr>
            </w:pPr>
          </w:p>
        </w:tc>
      </w:tr>
      <w:tr w:rsidR="00296C10" w:rsidRPr="007A6713" w:rsidTr="000D5A03">
        <w:tc>
          <w:tcPr>
            <w:tcW w:w="56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2</w:t>
            </w:r>
          </w:p>
        </w:tc>
        <w:tc>
          <w:tcPr>
            <w:tcW w:w="270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3</w:t>
            </w:r>
          </w:p>
        </w:tc>
        <w:tc>
          <w:tcPr>
            <w:tcW w:w="126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4</w:t>
            </w:r>
          </w:p>
        </w:tc>
        <w:tc>
          <w:tcPr>
            <w:tcW w:w="111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7</w:t>
            </w:r>
          </w:p>
        </w:tc>
        <w:tc>
          <w:tcPr>
            <w:tcW w:w="992"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8</w:t>
            </w:r>
          </w:p>
        </w:tc>
        <w:tc>
          <w:tcPr>
            <w:tcW w:w="99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8</w:t>
            </w:r>
          </w:p>
        </w:tc>
        <w:tc>
          <w:tcPr>
            <w:tcW w:w="3781"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r w:rsidRPr="007A6713">
              <w:rPr>
                <w:rFonts w:ascii="Times New Roman" w:hAnsi="Times New Roman" w:cs="Times New Roman"/>
                <w:i/>
                <w:sz w:val="18"/>
                <w:szCs w:val="18"/>
              </w:rPr>
              <w:t>9</w:t>
            </w:r>
          </w:p>
        </w:tc>
      </w:tr>
      <w:tr w:rsidR="00296C10" w:rsidRPr="007A6713" w:rsidTr="000D5A03">
        <w:tc>
          <w:tcPr>
            <w:tcW w:w="56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p>
        </w:tc>
        <w:tc>
          <w:tcPr>
            <w:tcW w:w="270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p>
        </w:tc>
        <w:tc>
          <w:tcPr>
            <w:tcW w:w="3781"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i/>
                <w:sz w:val="18"/>
                <w:szCs w:val="18"/>
              </w:rPr>
            </w:pPr>
          </w:p>
        </w:tc>
      </w:tr>
      <w:tr w:rsidR="00296C10" w:rsidRPr="007A6713" w:rsidTr="000D5A03">
        <w:tc>
          <w:tcPr>
            <w:tcW w:w="56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Задача</w:t>
            </w:r>
            <w:proofErr w:type="gramStart"/>
            <w:r w:rsidRPr="007A6713">
              <w:rPr>
                <w:rFonts w:ascii="Times New Roman" w:hAnsi="Times New Roman" w:cs="Times New Roman"/>
                <w:sz w:val="18"/>
                <w:szCs w:val="18"/>
              </w:rPr>
              <w:t xml:space="preserve"> :</w:t>
            </w:r>
            <w:proofErr w:type="gramEnd"/>
            <w:r w:rsidRPr="007A6713">
              <w:rPr>
                <w:rFonts w:ascii="Times New Roman" w:hAnsi="Times New Roman" w:cs="Times New Roman"/>
                <w:sz w:val="18"/>
                <w:szCs w:val="18"/>
              </w:rPr>
              <w:t xml:space="preserve"> Создание условий для организации досуга жителей поселения и обеспечения услугами организаций культуры детей и молодежи</w:t>
            </w:r>
          </w:p>
        </w:tc>
        <w:tc>
          <w:tcPr>
            <w:tcW w:w="270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6272,8</w:t>
            </w:r>
          </w:p>
        </w:tc>
        <w:tc>
          <w:tcPr>
            <w:tcW w:w="111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4143,1</w:t>
            </w:r>
          </w:p>
        </w:tc>
        <w:tc>
          <w:tcPr>
            <w:tcW w:w="992"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1213,0</w:t>
            </w:r>
          </w:p>
        </w:tc>
        <w:tc>
          <w:tcPr>
            <w:tcW w:w="99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916,7</w:t>
            </w:r>
          </w:p>
        </w:tc>
        <w:tc>
          <w:tcPr>
            <w:tcW w:w="3781"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МКУК «Центр досуга «Селяночка»</w:t>
            </w:r>
          </w:p>
        </w:tc>
      </w:tr>
      <w:tr w:rsidR="00296C10" w:rsidRPr="007A6713" w:rsidTr="000D5A03">
        <w:tc>
          <w:tcPr>
            <w:tcW w:w="56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1.1</w:t>
            </w:r>
          </w:p>
        </w:tc>
        <w:tc>
          <w:tcPr>
            <w:tcW w:w="4376"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Мероприятие 1: </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Обеспечение деятельности</w:t>
            </w:r>
            <w:r w:rsidRPr="007A6713">
              <w:rPr>
                <w:rFonts w:ascii="Times New Roman" w:hAnsi="Times New Roman" w:cs="Times New Roman"/>
                <w:color w:val="FF0000"/>
                <w:sz w:val="18"/>
                <w:szCs w:val="18"/>
              </w:rPr>
              <w:t xml:space="preserve"> </w:t>
            </w:r>
            <w:r w:rsidRPr="007A6713">
              <w:rPr>
                <w:rFonts w:ascii="Times New Roman" w:hAnsi="Times New Roman" w:cs="Times New Roman"/>
                <w:sz w:val="18"/>
                <w:szCs w:val="18"/>
              </w:rPr>
              <w:t>муниципального учреждения культуры и досуга</w:t>
            </w:r>
          </w:p>
        </w:tc>
        <w:tc>
          <w:tcPr>
            <w:tcW w:w="270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 xml:space="preserve">   6226,8</w:t>
            </w:r>
          </w:p>
        </w:tc>
        <w:tc>
          <w:tcPr>
            <w:tcW w:w="111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4097,1</w:t>
            </w:r>
          </w:p>
        </w:tc>
        <w:tc>
          <w:tcPr>
            <w:tcW w:w="992"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1213,0</w:t>
            </w:r>
          </w:p>
        </w:tc>
        <w:tc>
          <w:tcPr>
            <w:tcW w:w="99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916,7</w:t>
            </w:r>
          </w:p>
        </w:tc>
        <w:tc>
          <w:tcPr>
            <w:tcW w:w="3781"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МКУК «Центр досуга «Селяночка»</w:t>
            </w:r>
          </w:p>
        </w:tc>
      </w:tr>
      <w:tr w:rsidR="00296C10" w:rsidRPr="007A6713" w:rsidTr="000D5A03">
        <w:tc>
          <w:tcPr>
            <w:tcW w:w="56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lastRenderedPageBreak/>
              <w:t>1.2</w:t>
            </w:r>
          </w:p>
        </w:tc>
        <w:tc>
          <w:tcPr>
            <w:tcW w:w="4376"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Мероприятие 2:</w:t>
            </w:r>
          </w:p>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Проведение мероприятий</w:t>
            </w:r>
          </w:p>
        </w:tc>
        <w:tc>
          <w:tcPr>
            <w:tcW w:w="270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46,0</w:t>
            </w:r>
          </w:p>
        </w:tc>
        <w:tc>
          <w:tcPr>
            <w:tcW w:w="111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46,0</w:t>
            </w:r>
          </w:p>
        </w:tc>
        <w:tc>
          <w:tcPr>
            <w:tcW w:w="992"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99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0,0</w:t>
            </w:r>
          </w:p>
        </w:tc>
        <w:tc>
          <w:tcPr>
            <w:tcW w:w="3781"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МКУК «Центр досуга «Селяночка»</w:t>
            </w:r>
          </w:p>
        </w:tc>
      </w:tr>
      <w:tr w:rsidR="00296C10" w:rsidRPr="007A6713" w:rsidTr="000D5A03">
        <w:tc>
          <w:tcPr>
            <w:tcW w:w="56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Итого</w:t>
            </w:r>
          </w:p>
        </w:tc>
        <w:tc>
          <w:tcPr>
            <w:tcW w:w="270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6272,8</w:t>
            </w:r>
          </w:p>
        </w:tc>
        <w:tc>
          <w:tcPr>
            <w:tcW w:w="1114"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4143,1</w:t>
            </w:r>
          </w:p>
        </w:tc>
        <w:tc>
          <w:tcPr>
            <w:tcW w:w="992"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1213,0</w:t>
            </w:r>
          </w:p>
        </w:tc>
        <w:tc>
          <w:tcPr>
            <w:tcW w:w="993"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r w:rsidRPr="007A6713">
              <w:rPr>
                <w:rFonts w:ascii="Times New Roman" w:hAnsi="Times New Roman" w:cs="Times New Roman"/>
                <w:sz w:val="18"/>
                <w:szCs w:val="18"/>
              </w:rPr>
              <w:t>916,7</w:t>
            </w:r>
          </w:p>
        </w:tc>
        <w:tc>
          <w:tcPr>
            <w:tcW w:w="3781" w:type="dxa"/>
            <w:tcBorders>
              <w:top w:val="single" w:sz="4" w:space="0" w:color="000000"/>
              <w:left w:val="single" w:sz="4" w:space="0" w:color="000000"/>
              <w:bottom w:val="single" w:sz="4" w:space="0" w:color="000000"/>
              <w:right w:val="single" w:sz="4" w:space="0" w:color="000000"/>
            </w:tcBorders>
          </w:tcPr>
          <w:p w:rsidR="00296C10" w:rsidRPr="007A6713" w:rsidRDefault="00296C10" w:rsidP="007A6713">
            <w:pPr>
              <w:pStyle w:val="a3"/>
              <w:rPr>
                <w:rFonts w:ascii="Times New Roman" w:hAnsi="Times New Roman" w:cs="Times New Roman"/>
                <w:sz w:val="18"/>
                <w:szCs w:val="18"/>
              </w:rPr>
            </w:pPr>
          </w:p>
        </w:tc>
      </w:tr>
    </w:tbl>
    <w:p w:rsidR="00296C10" w:rsidRPr="007A6713" w:rsidRDefault="009407A2" w:rsidP="007A6713">
      <w:pPr>
        <w:pStyle w:val="a3"/>
        <w:rPr>
          <w:rFonts w:ascii="Times New Roman" w:hAnsi="Times New Roman" w:cs="Times New Roman"/>
          <w:sz w:val="18"/>
          <w:szCs w:val="18"/>
        </w:rPr>
      </w:pPr>
      <w:r>
        <w:rPr>
          <w:rFonts w:ascii="Times New Roman" w:hAnsi="Times New Roman" w:cs="Times New Roman"/>
          <w:noProof/>
          <w:sz w:val="18"/>
          <w:szCs w:val="18"/>
          <w:lang w:eastAsia="ru-RU"/>
        </w:rPr>
        <w:drawing>
          <wp:inline distT="0" distB="0" distL="0" distR="0">
            <wp:extent cx="5940425" cy="8460952"/>
            <wp:effectExtent l="19050" t="0" r="3175" b="0"/>
            <wp:docPr id="2" name="Рисунок 2" descr="C:\Users\ком\Downloa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м\Downloads\5.jpg"/>
                    <pic:cNvPicPr>
                      <a:picLocks noChangeAspect="1" noChangeArrowheads="1"/>
                    </pic:cNvPicPr>
                  </pic:nvPicPr>
                  <pic:blipFill>
                    <a:blip r:embed="rId12" cstate="print"/>
                    <a:srcRect/>
                    <a:stretch>
                      <a:fillRect/>
                    </a:stretch>
                  </pic:blipFill>
                  <pic:spPr bwMode="auto">
                    <a:xfrm>
                      <a:off x="0" y="0"/>
                      <a:ext cx="5940425" cy="8460952"/>
                    </a:xfrm>
                    <a:prstGeom prst="rect">
                      <a:avLst/>
                    </a:prstGeom>
                    <a:noFill/>
                    <a:ln w="9525">
                      <a:noFill/>
                      <a:miter lim="800000"/>
                      <a:headEnd/>
                      <a:tailEnd/>
                    </a:ln>
                  </pic:spPr>
                </pic:pic>
              </a:graphicData>
            </a:graphic>
          </wp:inline>
        </w:drawing>
      </w:r>
    </w:p>
    <w:p w:rsidR="00296C10" w:rsidRPr="007A6713" w:rsidRDefault="00296C10" w:rsidP="007A6713">
      <w:pPr>
        <w:pStyle w:val="a3"/>
        <w:rPr>
          <w:rFonts w:ascii="Times New Roman" w:hAnsi="Times New Roman" w:cs="Times New Roman"/>
          <w:sz w:val="18"/>
          <w:szCs w:val="18"/>
        </w:rPr>
      </w:pPr>
    </w:p>
    <w:p w:rsidR="00296C10" w:rsidRPr="007A6713" w:rsidRDefault="00296C10" w:rsidP="007A6713">
      <w:pPr>
        <w:pStyle w:val="a3"/>
        <w:rPr>
          <w:rFonts w:ascii="Times New Roman" w:hAnsi="Times New Roman" w:cs="Times New Roman"/>
          <w:sz w:val="18"/>
          <w:szCs w:val="18"/>
        </w:rPr>
      </w:pPr>
    </w:p>
    <w:p w:rsidR="00296C10" w:rsidRPr="007A6713" w:rsidRDefault="009407A2" w:rsidP="007A6713">
      <w:pPr>
        <w:pStyle w:val="a3"/>
        <w:rPr>
          <w:rFonts w:ascii="Times New Roman" w:hAnsi="Times New Roman" w:cs="Times New Roman"/>
          <w:sz w:val="18"/>
          <w:szCs w:val="18"/>
        </w:rPr>
      </w:pPr>
      <w:r>
        <w:rPr>
          <w:rFonts w:ascii="Times New Roman" w:hAnsi="Times New Roman" w:cs="Times New Roman"/>
          <w:noProof/>
          <w:sz w:val="18"/>
          <w:szCs w:val="18"/>
          <w:lang w:eastAsia="ru-RU"/>
        </w:rPr>
        <w:lastRenderedPageBreak/>
        <w:drawing>
          <wp:inline distT="0" distB="0" distL="0" distR="0">
            <wp:extent cx="5219700" cy="7856220"/>
            <wp:effectExtent l="19050" t="0" r="0" b="0"/>
            <wp:docPr id="1" name="Рисунок 1" descr="C:\Users\ком\Downloads\Памятка по пожарной безопасности в быт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Downloads\Памятка по пожарной безопасности в быту.jpg"/>
                    <pic:cNvPicPr>
                      <a:picLocks noChangeAspect="1" noChangeArrowheads="1"/>
                    </pic:cNvPicPr>
                  </pic:nvPicPr>
                  <pic:blipFill>
                    <a:blip r:embed="rId13" cstate="print"/>
                    <a:srcRect/>
                    <a:stretch>
                      <a:fillRect/>
                    </a:stretch>
                  </pic:blipFill>
                  <pic:spPr bwMode="auto">
                    <a:xfrm>
                      <a:off x="0" y="0"/>
                      <a:ext cx="5219700" cy="7856220"/>
                    </a:xfrm>
                    <a:prstGeom prst="rect">
                      <a:avLst/>
                    </a:prstGeom>
                    <a:noFill/>
                    <a:ln w="9525">
                      <a:noFill/>
                      <a:miter lim="800000"/>
                      <a:headEnd/>
                      <a:tailEnd/>
                    </a:ln>
                  </pic:spPr>
                </pic:pic>
              </a:graphicData>
            </a:graphic>
          </wp:inline>
        </w:drawing>
      </w:r>
    </w:p>
    <w:p w:rsidR="00296C10" w:rsidRPr="007A6713" w:rsidRDefault="00296C10" w:rsidP="007A6713">
      <w:pPr>
        <w:pStyle w:val="a3"/>
        <w:rPr>
          <w:rFonts w:ascii="Times New Roman" w:hAnsi="Times New Roman" w:cs="Times New Roman"/>
          <w:sz w:val="18"/>
          <w:szCs w:val="18"/>
        </w:rPr>
      </w:pPr>
    </w:p>
    <w:p w:rsidR="00AE67CB" w:rsidRPr="00AE67CB" w:rsidRDefault="00AE67CB" w:rsidP="00AE67CB">
      <w:pPr>
        <w:pStyle w:val="a3"/>
        <w:jc w:val="center"/>
        <w:rPr>
          <w:rFonts w:ascii="Times New Roman" w:hAnsi="Times New Roman" w:cs="Times New Roman"/>
          <w:sz w:val="18"/>
          <w:szCs w:val="18"/>
        </w:rPr>
      </w:pPr>
      <w:r w:rsidRPr="00AE67CB">
        <w:rPr>
          <w:rFonts w:ascii="Times New Roman" w:hAnsi="Times New Roman" w:cs="Times New Roman"/>
          <w:sz w:val="18"/>
          <w:szCs w:val="18"/>
        </w:rPr>
        <w:t>АДМИНИСТРАЦИЯ ВЕРХ-КОЕНСКОГО СЕЛЬСОВЕТА</w:t>
      </w:r>
    </w:p>
    <w:p w:rsidR="00AE67CB" w:rsidRPr="00AE67CB" w:rsidRDefault="00AE67CB" w:rsidP="00AE67CB">
      <w:pPr>
        <w:pStyle w:val="a3"/>
        <w:jc w:val="center"/>
        <w:rPr>
          <w:rFonts w:ascii="Times New Roman" w:hAnsi="Times New Roman" w:cs="Times New Roman"/>
          <w:sz w:val="18"/>
          <w:szCs w:val="18"/>
        </w:rPr>
      </w:pPr>
      <w:r w:rsidRPr="00AE67CB">
        <w:rPr>
          <w:rFonts w:ascii="Times New Roman" w:hAnsi="Times New Roman" w:cs="Times New Roman"/>
          <w:sz w:val="18"/>
          <w:szCs w:val="18"/>
        </w:rPr>
        <w:t>ИСКИТИМСКОГО РАЙОНА НОВОСИБИРСКОЙ ОБЛАСТИ</w:t>
      </w:r>
    </w:p>
    <w:p w:rsidR="00AE67CB" w:rsidRPr="00AE67CB" w:rsidRDefault="00AE67CB" w:rsidP="00AE67CB">
      <w:pPr>
        <w:pStyle w:val="a3"/>
        <w:jc w:val="center"/>
        <w:rPr>
          <w:rFonts w:ascii="Times New Roman" w:hAnsi="Times New Roman" w:cs="Times New Roman"/>
          <w:b/>
          <w:sz w:val="18"/>
          <w:szCs w:val="18"/>
        </w:rPr>
      </w:pPr>
      <w:proofErr w:type="gramStart"/>
      <w:r w:rsidRPr="00AE67CB">
        <w:rPr>
          <w:rFonts w:ascii="Times New Roman" w:hAnsi="Times New Roman" w:cs="Times New Roman"/>
          <w:b/>
          <w:sz w:val="18"/>
          <w:szCs w:val="18"/>
        </w:rPr>
        <w:t>П</w:t>
      </w:r>
      <w:proofErr w:type="gramEnd"/>
      <w:r w:rsidRPr="00AE67CB">
        <w:rPr>
          <w:rFonts w:ascii="Times New Roman" w:hAnsi="Times New Roman" w:cs="Times New Roman"/>
          <w:b/>
          <w:sz w:val="18"/>
          <w:szCs w:val="18"/>
        </w:rPr>
        <w:t xml:space="preserve"> О С Т А Н О В Л Е Н И Е</w:t>
      </w:r>
    </w:p>
    <w:p w:rsidR="00AE67CB" w:rsidRPr="00AE67CB" w:rsidRDefault="00AE67CB" w:rsidP="00AE67CB">
      <w:pPr>
        <w:pStyle w:val="a3"/>
        <w:jc w:val="center"/>
        <w:rPr>
          <w:rFonts w:ascii="Times New Roman" w:hAnsi="Times New Roman" w:cs="Times New Roman"/>
          <w:sz w:val="18"/>
          <w:szCs w:val="18"/>
          <w:u w:val="single"/>
        </w:rPr>
      </w:pPr>
      <w:r w:rsidRPr="00AE67CB">
        <w:rPr>
          <w:rFonts w:ascii="Times New Roman" w:hAnsi="Times New Roman" w:cs="Times New Roman"/>
          <w:sz w:val="18"/>
          <w:szCs w:val="18"/>
          <w:u w:val="single"/>
        </w:rPr>
        <w:t>28.06.2019 № 82</w:t>
      </w:r>
    </w:p>
    <w:p w:rsidR="00AE67CB" w:rsidRPr="00AE67CB" w:rsidRDefault="00AE67CB" w:rsidP="00AE67CB">
      <w:pPr>
        <w:pStyle w:val="a3"/>
        <w:jc w:val="center"/>
        <w:rPr>
          <w:rFonts w:ascii="Times New Roman" w:hAnsi="Times New Roman" w:cs="Times New Roman"/>
          <w:sz w:val="18"/>
          <w:szCs w:val="18"/>
        </w:rPr>
      </w:pPr>
      <w:r w:rsidRPr="00AE67CB">
        <w:rPr>
          <w:rFonts w:ascii="Times New Roman" w:hAnsi="Times New Roman" w:cs="Times New Roman"/>
          <w:sz w:val="18"/>
          <w:szCs w:val="18"/>
        </w:rPr>
        <w:t>с.Верх-Коен</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О создании комиссии по муниципальному</w:t>
      </w:r>
      <w:r>
        <w:rPr>
          <w:rFonts w:ascii="Times New Roman" w:hAnsi="Times New Roman" w:cs="Times New Roman"/>
          <w:sz w:val="18"/>
          <w:szCs w:val="18"/>
        </w:rPr>
        <w:t xml:space="preserve"> </w:t>
      </w:r>
      <w:r w:rsidRPr="00AE67CB">
        <w:rPr>
          <w:rFonts w:ascii="Times New Roman" w:hAnsi="Times New Roman" w:cs="Times New Roman"/>
          <w:sz w:val="18"/>
          <w:szCs w:val="18"/>
        </w:rPr>
        <w:t xml:space="preserve">жилищному контролю Верх-Коенского сельсовета </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Искитимского района Новосибирской области</w:t>
      </w:r>
    </w:p>
    <w:p w:rsidR="00AE67CB" w:rsidRPr="00AE67CB" w:rsidRDefault="00AE67CB" w:rsidP="00AE67CB">
      <w:pPr>
        <w:pStyle w:val="a3"/>
        <w:rPr>
          <w:rFonts w:ascii="Times New Roman" w:hAnsi="Times New Roman" w:cs="Times New Roman"/>
          <w:b/>
          <w:sz w:val="18"/>
          <w:szCs w:val="18"/>
        </w:rPr>
      </w:pPr>
      <w:r w:rsidRPr="00AE67CB">
        <w:rPr>
          <w:rFonts w:ascii="Times New Roman" w:hAnsi="Times New Roman" w:cs="Times New Roman"/>
          <w:sz w:val="18"/>
          <w:szCs w:val="18"/>
        </w:rPr>
        <w:t xml:space="preserve">      Руководствуясь </w:t>
      </w:r>
      <w:r w:rsidRPr="00AE67CB">
        <w:rPr>
          <w:rFonts w:ascii="Times New Roman" w:hAnsi="Times New Roman" w:cs="Times New Roman"/>
          <w:color w:val="000000"/>
          <w:sz w:val="18"/>
          <w:szCs w:val="18"/>
        </w:rPr>
        <w:t>Жил</w:t>
      </w:r>
      <w:r w:rsidRPr="00AE67CB">
        <w:rPr>
          <w:rFonts w:ascii="Times New Roman" w:hAnsi="Times New Roman" w:cs="Times New Roman"/>
          <w:sz w:val="18"/>
          <w:szCs w:val="18"/>
        </w:rPr>
        <w:t xml:space="preserve">ищным кодексом Российской Федерации, </w:t>
      </w:r>
      <w:r w:rsidRPr="00AE67CB">
        <w:rPr>
          <w:rFonts w:ascii="Times New Roman" w:hAnsi="Times New Roman" w:cs="Times New Roman"/>
          <w:color w:val="000000"/>
          <w:sz w:val="18"/>
          <w:szCs w:val="18"/>
        </w:rPr>
        <w:t xml:space="preserve">Федеральным законом от 06.10.2003 г. № 131-ФЗ «Об общих принципах организации местного самоуправления в Российской Федерации», Уставом Верх-Коенского </w:t>
      </w:r>
      <w:r w:rsidRPr="00AE67CB">
        <w:rPr>
          <w:rFonts w:ascii="Times New Roman" w:hAnsi="Times New Roman" w:cs="Times New Roman"/>
          <w:color w:val="000000"/>
          <w:sz w:val="18"/>
          <w:szCs w:val="18"/>
        </w:rPr>
        <w:lastRenderedPageBreak/>
        <w:t>сельсовета Искитимского района Новосибирской области</w:t>
      </w:r>
      <w:r w:rsidRPr="00AE67CB">
        <w:rPr>
          <w:rFonts w:ascii="Times New Roman" w:hAnsi="Times New Roman" w:cs="Times New Roman"/>
          <w:sz w:val="18"/>
          <w:szCs w:val="18"/>
        </w:rPr>
        <w:t xml:space="preserve">, администрация Верх-Коенского сельсовета Искитимского района новосибирской области  </w:t>
      </w:r>
    </w:p>
    <w:p w:rsidR="00AE67CB" w:rsidRPr="00AE67CB" w:rsidRDefault="00AE67CB" w:rsidP="00AE67CB">
      <w:pPr>
        <w:pStyle w:val="a3"/>
        <w:rPr>
          <w:rFonts w:ascii="Times New Roman" w:hAnsi="Times New Roman" w:cs="Times New Roman"/>
          <w:b/>
          <w:sz w:val="18"/>
          <w:szCs w:val="18"/>
        </w:rPr>
      </w:pPr>
      <w:r w:rsidRPr="00AE67CB">
        <w:rPr>
          <w:rFonts w:ascii="Times New Roman" w:hAnsi="Times New Roman" w:cs="Times New Roman"/>
          <w:b/>
          <w:sz w:val="18"/>
          <w:szCs w:val="18"/>
        </w:rPr>
        <w:t>ПОСТАНОВЛЯЕТ:</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1</w:t>
      </w:r>
      <w:r w:rsidRPr="00AE67CB">
        <w:rPr>
          <w:rFonts w:ascii="Times New Roman" w:hAnsi="Times New Roman" w:cs="Times New Roman"/>
          <w:b/>
          <w:sz w:val="18"/>
          <w:szCs w:val="18"/>
        </w:rPr>
        <w:t xml:space="preserve">. </w:t>
      </w:r>
      <w:r w:rsidRPr="00AE67CB">
        <w:rPr>
          <w:rFonts w:ascii="Times New Roman" w:hAnsi="Times New Roman" w:cs="Times New Roman"/>
          <w:sz w:val="18"/>
          <w:szCs w:val="18"/>
        </w:rPr>
        <w:t>Создать  комиссию по муниципальному жилищному контролю  Верх-Коенского сельсовета Искитимского района Новосибирской области (Приложение 1)</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Утвердить Положение о комиссии по муниципальному жилищному контролю   Верх-Коенского сельсовета Искитимского района Новосибирской области (Приложение 2).</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Настоящее постановление опубликовать в периодическом печатном издании «Верх-Коенский вестник», обнародовать на сайте Верх-Коенского сельсовета Искитимского района Новосибирской области.</w:t>
      </w:r>
    </w:p>
    <w:p w:rsidR="00AE67CB" w:rsidRPr="00AE67CB" w:rsidRDefault="00AE67CB" w:rsidP="00AE67CB">
      <w:pPr>
        <w:pStyle w:val="a3"/>
        <w:rPr>
          <w:rFonts w:ascii="Times New Roman" w:hAnsi="Times New Roman" w:cs="Times New Roman"/>
          <w:sz w:val="18"/>
          <w:szCs w:val="18"/>
        </w:rPr>
      </w:pPr>
      <w:proofErr w:type="gramStart"/>
      <w:r w:rsidRPr="00AE67CB">
        <w:rPr>
          <w:rFonts w:ascii="Times New Roman" w:hAnsi="Times New Roman" w:cs="Times New Roman"/>
          <w:sz w:val="18"/>
          <w:szCs w:val="18"/>
        </w:rPr>
        <w:t>Контроль за</w:t>
      </w:r>
      <w:proofErr w:type="gramEnd"/>
      <w:r w:rsidRPr="00AE67CB">
        <w:rPr>
          <w:rFonts w:ascii="Times New Roman" w:hAnsi="Times New Roman" w:cs="Times New Roman"/>
          <w:sz w:val="18"/>
          <w:szCs w:val="18"/>
        </w:rPr>
        <w:t xml:space="preserve"> исполнением настоящего постановления  оставляю за собой.</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 xml:space="preserve">Глава Верх-Коенского сельсовета </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Искитимского района Новосибирской области                      В.Н.Соловьенко</w:t>
      </w:r>
      <w:r w:rsidRPr="00AE67CB">
        <w:rPr>
          <w:rFonts w:ascii="Times New Roman" w:hAnsi="Times New Roman" w:cs="Times New Roman"/>
          <w:sz w:val="18"/>
          <w:szCs w:val="18"/>
        </w:rPr>
        <w:tab/>
      </w:r>
      <w:r w:rsidRPr="00AE67CB">
        <w:rPr>
          <w:rFonts w:ascii="Times New Roman" w:hAnsi="Times New Roman" w:cs="Times New Roman"/>
          <w:sz w:val="18"/>
          <w:szCs w:val="18"/>
        </w:rPr>
        <w:tab/>
      </w:r>
      <w:r w:rsidRPr="00AE67CB">
        <w:rPr>
          <w:rFonts w:ascii="Times New Roman" w:hAnsi="Times New Roman" w:cs="Times New Roman"/>
          <w:sz w:val="18"/>
          <w:szCs w:val="18"/>
        </w:rPr>
        <w:tab/>
      </w:r>
      <w:r w:rsidRPr="00AE67CB">
        <w:rPr>
          <w:rFonts w:ascii="Times New Roman" w:hAnsi="Times New Roman" w:cs="Times New Roman"/>
          <w:sz w:val="18"/>
          <w:szCs w:val="18"/>
        </w:rPr>
        <w:tab/>
      </w:r>
      <w:r w:rsidRPr="00AE67CB">
        <w:rPr>
          <w:rFonts w:ascii="Times New Roman" w:hAnsi="Times New Roman" w:cs="Times New Roman"/>
          <w:sz w:val="18"/>
          <w:szCs w:val="18"/>
        </w:rPr>
        <w:tab/>
        <w:t xml:space="preserve">                               </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Приложение 1</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 xml:space="preserve">  к постановлению администрации</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 xml:space="preserve">Верх-Коенского сельсовета Искитимского района </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Новосибирской области</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от 28.06.2019 № 82</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СОСТАВ КОМИССИИ ПО МУНИЦИПАЛЬНОМУ ЖИЛИЩНОМУ КОНТРОЛЮ ВЕРХ-КОЕНСКОГО СЕЛЬСОВЕТА ИСКИТИМСКОГО РАЙОНА НОВОСИБИРСКОЙ ОБЛАСТИ</w:t>
      </w:r>
    </w:p>
    <w:p w:rsidR="00AE67CB" w:rsidRPr="00AE67CB" w:rsidRDefault="00AE67CB" w:rsidP="00AE67CB">
      <w:pPr>
        <w:pStyle w:val="a3"/>
        <w:rPr>
          <w:rFonts w:ascii="Times New Roman" w:hAnsi="Times New Roman" w:cs="Times New Roman"/>
          <w:color w:val="000000"/>
          <w:sz w:val="18"/>
          <w:szCs w:val="18"/>
        </w:rPr>
      </w:pPr>
      <w:r w:rsidRPr="00AE67CB">
        <w:rPr>
          <w:rFonts w:ascii="Times New Roman" w:hAnsi="Times New Roman" w:cs="Times New Roman"/>
          <w:color w:val="000000"/>
          <w:sz w:val="18"/>
          <w:szCs w:val="18"/>
        </w:rPr>
        <w:t>Соловьенко В.Н. – Глава Верх-Коенского сельсовета Искитимского района Новосибирской области – председатель комиссии;</w:t>
      </w:r>
    </w:p>
    <w:p w:rsidR="00AE67CB" w:rsidRPr="00AE67CB" w:rsidRDefault="00AE67CB" w:rsidP="00AE67CB">
      <w:pPr>
        <w:pStyle w:val="a3"/>
        <w:rPr>
          <w:rFonts w:ascii="Times New Roman" w:hAnsi="Times New Roman" w:cs="Times New Roman"/>
          <w:color w:val="000000"/>
          <w:sz w:val="18"/>
          <w:szCs w:val="18"/>
        </w:rPr>
      </w:pPr>
      <w:proofErr w:type="spellStart"/>
      <w:r w:rsidRPr="00AE67CB">
        <w:rPr>
          <w:rFonts w:ascii="Times New Roman" w:hAnsi="Times New Roman" w:cs="Times New Roman"/>
          <w:color w:val="000000"/>
          <w:sz w:val="18"/>
          <w:szCs w:val="18"/>
        </w:rPr>
        <w:t>Шевлякова</w:t>
      </w:r>
      <w:proofErr w:type="spellEnd"/>
      <w:r w:rsidRPr="00AE67CB">
        <w:rPr>
          <w:rFonts w:ascii="Times New Roman" w:hAnsi="Times New Roman" w:cs="Times New Roman"/>
          <w:color w:val="000000"/>
          <w:sz w:val="18"/>
          <w:szCs w:val="18"/>
        </w:rPr>
        <w:t xml:space="preserve"> Е.М. – главный бухгалтер – специалист администрации – член комиссии;</w:t>
      </w:r>
    </w:p>
    <w:p w:rsidR="00AE67CB" w:rsidRPr="00AE67CB" w:rsidRDefault="00AE67CB" w:rsidP="00AE67CB">
      <w:pPr>
        <w:pStyle w:val="a3"/>
        <w:rPr>
          <w:rFonts w:ascii="Times New Roman" w:hAnsi="Times New Roman" w:cs="Times New Roman"/>
          <w:color w:val="000000"/>
          <w:sz w:val="18"/>
          <w:szCs w:val="18"/>
        </w:rPr>
      </w:pPr>
      <w:r w:rsidRPr="00AE67CB">
        <w:rPr>
          <w:rFonts w:ascii="Times New Roman" w:hAnsi="Times New Roman" w:cs="Times New Roman"/>
          <w:color w:val="000000"/>
          <w:sz w:val="18"/>
          <w:szCs w:val="18"/>
        </w:rPr>
        <w:t>Сапунова И.А. – специалист администрации – член комиссии.</w:t>
      </w:r>
    </w:p>
    <w:p w:rsidR="00AE67CB" w:rsidRPr="00AE67CB" w:rsidRDefault="00AE67CB" w:rsidP="00AE67CB">
      <w:pPr>
        <w:pStyle w:val="a3"/>
        <w:jc w:val="right"/>
        <w:rPr>
          <w:rFonts w:ascii="Times New Roman" w:hAnsi="Times New Roman" w:cs="Times New Roman"/>
          <w:sz w:val="18"/>
          <w:szCs w:val="18"/>
        </w:rPr>
      </w:pPr>
      <w:r w:rsidRPr="00AE67CB">
        <w:rPr>
          <w:rFonts w:ascii="Times New Roman" w:hAnsi="Times New Roman" w:cs="Times New Roman"/>
          <w:sz w:val="18"/>
          <w:szCs w:val="18"/>
        </w:rPr>
        <w:t>Приложение 2</w:t>
      </w:r>
    </w:p>
    <w:p w:rsidR="00AE67CB" w:rsidRPr="00AE67CB" w:rsidRDefault="00AE67CB" w:rsidP="00AE67CB">
      <w:pPr>
        <w:pStyle w:val="a3"/>
        <w:jc w:val="right"/>
        <w:rPr>
          <w:rFonts w:ascii="Times New Roman" w:hAnsi="Times New Roman" w:cs="Times New Roman"/>
          <w:sz w:val="18"/>
          <w:szCs w:val="18"/>
        </w:rPr>
      </w:pPr>
      <w:r w:rsidRPr="00AE67CB">
        <w:rPr>
          <w:rFonts w:ascii="Times New Roman" w:hAnsi="Times New Roman" w:cs="Times New Roman"/>
          <w:sz w:val="18"/>
          <w:szCs w:val="18"/>
        </w:rPr>
        <w:t xml:space="preserve">  к постановлению администрации</w:t>
      </w:r>
    </w:p>
    <w:p w:rsidR="00AE67CB" w:rsidRPr="00AE67CB" w:rsidRDefault="00AE67CB" w:rsidP="00AE67CB">
      <w:pPr>
        <w:pStyle w:val="a3"/>
        <w:jc w:val="right"/>
        <w:rPr>
          <w:rFonts w:ascii="Times New Roman" w:hAnsi="Times New Roman" w:cs="Times New Roman"/>
          <w:sz w:val="18"/>
          <w:szCs w:val="18"/>
        </w:rPr>
      </w:pPr>
      <w:r w:rsidRPr="00AE67CB">
        <w:rPr>
          <w:rFonts w:ascii="Times New Roman" w:hAnsi="Times New Roman" w:cs="Times New Roman"/>
          <w:sz w:val="18"/>
          <w:szCs w:val="18"/>
        </w:rPr>
        <w:t>Верх-Коенского сельсовета Искитимского района Новосибирской области</w:t>
      </w:r>
    </w:p>
    <w:p w:rsidR="00AE67CB" w:rsidRPr="00AE67CB" w:rsidRDefault="00AE67CB" w:rsidP="00AE67CB">
      <w:pPr>
        <w:pStyle w:val="a3"/>
        <w:jc w:val="right"/>
        <w:rPr>
          <w:rFonts w:ascii="Times New Roman" w:hAnsi="Times New Roman" w:cs="Times New Roman"/>
          <w:sz w:val="18"/>
          <w:szCs w:val="18"/>
        </w:rPr>
      </w:pPr>
      <w:r w:rsidRPr="00AE67CB">
        <w:rPr>
          <w:rFonts w:ascii="Times New Roman" w:hAnsi="Times New Roman" w:cs="Times New Roman"/>
          <w:sz w:val="18"/>
          <w:szCs w:val="18"/>
        </w:rPr>
        <w:t xml:space="preserve">от   28.06.2019 № 82 </w:t>
      </w:r>
    </w:p>
    <w:p w:rsidR="00AE67CB" w:rsidRPr="00AE67CB" w:rsidRDefault="00AE67CB" w:rsidP="00AE67CB">
      <w:pPr>
        <w:pStyle w:val="a3"/>
        <w:rPr>
          <w:rFonts w:ascii="Times New Roman" w:hAnsi="Times New Roman" w:cs="Times New Roman"/>
          <w:sz w:val="18"/>
          <w:szCs w:val="18"/>
        </w:rPr>
      </w:pPr>
    </w:p>
    <w:p w:rsidR="00AE67CB" w:rsidRPr="00AE67CB" w:rsidRDefault="00AE67CB" w:rsidP="00AE67CB">
      <w:pPr>
        <w:pStyle w:val="a3"/>
        <w:jc w:val="center"/>
        <w:rPr>
          <w:rFonts w:ascii="Times New Roman" w:hAnsi="Times New Roman" w:cs="Times New Roman"/>
          <w:b/>
          <w:color w:val="000000"/>
          <w:sz w:val="18"/>
          <w:szCs w:val="18"/>
        </w:rPr>
      </w:pPr>
      <w:r w:rsidRPr="00AE67CB">
        <w:rPr>
          <w:rFonts w:ascii="Times New Roman" w:hAnsi="Times New Roman" w:cs="Times New Roman"/>
          <w:b/>
          <w:color w:val="000000"/>
          <w:sz w:val="18"/>
          <w:szCs w:val="18"/>
        </w:rPr>
        <w:t>ПОЛОЖЕНИЕ</w:t>
      </w:r>
    </w:p>
    <w:p w:rsidR="00AE67CB" w:rsidRPr="00AE67CB" w:rsidRDefault="00AE67CB" w:rsidP="00AE67CB">
      <w:pPr>
        <w:pStyle w:val="a3"/>
        <w:jc w:val="center"/>
        <w:rPr>
          <w:rFonts w:ascii="Times New Roman" w:hAnsi="Times New Roman" w:cs="Times New Roman"/>
          <w:b/>
          <w:color w:val="000000"/>
          <w:sz w:val="18"/>
          <w:szCs w:val="18"/>
        </w:rPr>
      </w:pPr>
      <w:r w:rsidRPr="00AE67CB">
        <w:rPr>
          <w:rFonts w:ascii="Times New Roman" w:hAnsi="Times New Roman" w:cs="Times New Roman"/>
          <w:b/>
          <w:color w:val="000000"/>
          <w:sz w:val="18"/>
          <w:szCs w:val="18"/>
        </w:rPr>
        <w:t>О КОМИССИИ ПО МУНИЦИПАЛЬНОМУ ЖИЛИЩНОМУ КОНТРОЛЮ ВЕРХ-КОЕНСКОГО СЕЛЬСОВЕТА</w:t>
      </w:r>
    </w:p>
    <w:p w:rsidR="00AE67CB" w:rsidRPr="00AE67CB" w:rsidRDefault="00AE67CB" w:rsidP="00AE67CB">
      <w:pPr>
        <w:pStyle w:val="a3"/>
        <w:jc w:val="center"/>
        <w:rPr>
          <w:rFonts w:ascii="Times New Roman" w:hAnsi="Times New Roman" w:cs="Times New Roman"/>
          <w:b/>
          <w:color w:val="000000"/>
          <w:sz w:val="18"/>
          <w:szCs w:val="18"/>
        </w:rPr>
      </w:pPr>
      <w:r w:rsidRPr="00AE67CB">
        <w:rPr>
          <w:rFonts w:ascii="Times New Roman" w:hAnsi="Times New Roman" w:cs="Times New Roman"/>
          <w:b/>
          <w:color w:val="000000"/>
          <w:sz w:val="18"/>
          <w:szCs w:val="18"/>
        </w:rPr>
        <w:t>ИСКИТИМСКОГО РАЙОНА НОВОСИБИРСКОЙ ОБЛАСТИ</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b/>
          <w:bCs/>
          <w:sz w:val="18"/>
          <w:szCs w:val="18"/>
        </w:rPr>
        <w:t>1.      Общие положения</w:t>
      </w:r>
      <w:r w:rsidRPr="00AE67CB">
        <w:rPr>
          <w:rFonts w:ascii="Times New Roman" w:hAnsi="Times New Roman" w:cs="Times New Roman"/>
          <w:sz w:val="18"/>
          <w:szCs w:val="18"/>
        </w:rPr>
        <w:t xml:space="preserve"> </w:t>
      </w:r>
    </w:p>
    <w:p w:rsidR="00AE67CB" w:rsidRPr="00AE67CB" w:rsidRDefault="00AE67CB" w:rsidP="00AE67CB">
      <w:pPr>
        <w:pStyle w:val="a3"/>
        <w:rPr>
          <w:rFonts w:ascii="Times New Roman" w:hAnsi="Times New Roman" w:cs="Times New Roman"/>
          <w:sz w:val="18"/>
          <w:szCs w:val="18"/>
        </w:rPr>
      </w:pPr>
      <w:proofErr w:type="gramStart"/>
      <w:r w:rsidRPr="00AE67CB">
        <w:rPr>
          <w:rFonts w:ascii="Times New Roman" w:hAnsi="Times New Roman" w:cs="Times New Roman"/>
          <w:sz w:val="18"/>
          <w:szCs w:val="18"/>
        </w:rPr>
        <w:t>1.Комиссия по муниципальному жилищному контролю (далее - Комиссия) является коллегиальным органом, осуществляющим муниципальный жилищный контроль по организации и проведению на территории Верх-Коенского сельсовета Искитимского района Новосибирской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нормативными  правовыми актами Новосибирской  области жилищных отношений, а также нормативными правовыми актами администрации Верх-Коенского</w:t>
      </w:r>
      <w:proofErr w:type="gramEnd"/>
      <w:r w:rsidRPr="00AE67CB">
        <w:rPr>
          <w:rFonts w:ascii="Times New Roman" w:hAnsi="Times New Roman" w:cs="Times New Roman"/>
          <w:sz w:val="18"/>
          <w:szCs w:val="18"/>
        </w:rPr>
        <w:t xml:space="preserve"> сельсовета Искитимского района Новосибирской области.</w:t>
      </w:r>
    </w:p>
    <w:p w:rsidR="00AE67CB" w:rsidRPr="00AE67CB" w:rsidRDefault="00AE67CB" w:rsidP="00AE67CB">
      <w:pPr>
        <w:pStyle w:val="a3"/>
        <w:rPr>
          <w:rFonts w:ascii="Times New Roman" w:hAnsi="Times New Roman" w:cs="Times New Roman"/>
          <w:b/>
          <w:sz w:val="18"/>
          <w:szCs w:val="18"/>
        </w:rPr>
      </w:pPr>
      <w:r w:rsidRPr="00AE67CB">
        <w:rPr>
          <w:rFonts w:ascii="Times New Roman" w:hAnsi="Times New Roman" w:cs="Times New Roman"/>
          <w:sz w:val="18"/>
          <w:szCs w:val="18"/>
        </w:rPr>
        <w:t xml:space="preserve">        При организации и осуществлении муниципального жилищного контроля Комиссия муниципального жилищного контроля взаимодействует с Управлением Государственной жилищной инспекции по Новосибирской области, осуществляющей региональный  государственный  жилищный надзор, в порядке, установленном законом субъекта Российской Федерации. </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rPr>
        <w:t>2.</w:t>
      </w:r>
      <w:r w:rsidRPr="00AE67CB">
        <w:rPr>
          <w:rFonts w:ascii="Times New Roman" w:hAnsi="Times New Roman" w:cs="Times New Roman"/>
          <w:sz w:val="18"/>
          <w:szCs w:val="18"/>
          <w:lang w:eastAsia="ru-RU"/>
        </w:rPr>
        <w:t>Комиссия  не является юридическим лицом.</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b/>
          <w:bCs/>
          <w:sz w:val="18"/>
          <w:szCs w:val="18"/>
          <w:lang w:eastAsia="ru-RU"/>
        </w:rPr>
        <w:t>2.      Основные задачи Комиссии</w:t>
      </w:r>
      <w:r w:rsidRPr="00AE67CB">
        <w:rPr>
          <w:rFonts w:ascii="Times New Roman" w:hAnsi="Times New Roman" w:cs="Times New Roman"/>
          <w:sz w:val="18"/>
          <w:szCs w:val="18"/>
          <w:lang w:eastAsia="ru-RU"/>
        </w:rPr>
        <w:t xml:space="preserve"> </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Комиссия           выполняет     следующие    основные       функции:</w:t>
      </w:r>
      <w:r w:rsidRPr="00AE67CB">
        <w:rPr>
          <w:rFonts w:ascii="Times New Roman" w:hAnsi="Times New Roman" w:cs="Times New Roman"/>
          <w:sz w:val="18"/>
          <w:szCs w:val="18"/>
          <w:lang w:eastAsia="ru-RU"/>
        </w:rPr>
        <w:br/>
        <w:t>осуществляет      контроль        за:</w:t>
      </w:r>
      <w:r w:rsidRPr="00AE67CB">
        <w:rPr>
          <w:rFonts w:ascii="Times New Roman" w:hAnsi="Times New Roman" w:cs="Times New Roman"/>
          <w:sz w:val="18"/>
          <w:szCs w:val="18"/>
          <w:lang w:eastAsia="ru-RU"/>
        </w:rPr>
        <w:br/>
        <w:t>1) использованием и сохранностью муниципального жилищного фонда;</w:t>
      </w:r>
      <w:r w:rsidRPr="00AE67CB">
        <w:rPr>
          <w:rFonts w:ascii="Times New Roman" w:hAnsi="Times New Roman" w:cs="Times New Roman"/>
          <w:sz w:val="18"/>
          <w:szCs w:val="18"/>
          <w:lang w:eastAsia="ru-RU"/>
        </w:rPr>
        <w:br/>
        <w:t>2) за соответствием жилых помещений муниципального жилищного фонда,  установленным санитарным и техническим правилам и нормам;</w:t>
      </w:r>
      <w:r w:rsidRPr="00AE67CB">
        <w:rPr>
          <w:rFonts w:ascii="Times New Roman" w:hAnsi="Times New Roman" w:cs="Times New Roman"/>
          <w:sz w:val="18"/>
          <w:szCs w:val="18"/>
          <w:lang w:eastAsia="ru-RU"/>
        </w:rPr>
        <w:br/>
        <w:t>3) осуществлением мероприятий по подготовке муниципального жилищного фонда  к      осенне-зимнему        периоду.</w:t>
      </w:r>
      <w:r w:rsidRPr="00AE67CB">
        <w:rPr>
          <w:rFonts w:ascii="Times New Roman" w:hAnsi="Times New Roman" w:cs="Times New Roman"/>
          <w:sz w:val="18"/>
          <w:szCs w:val="18"/>
          <w:lang w:eastAsia="ru-RU"/>
        </w:rPr>
        <w:br/>
        <w:t xml:space="preserve">4) соблюдением нормативного уровня и режима обеспечения населения коммунальными услугами (отопление, </w:t>
      </w:r>
      <w:proofErr w:type="spellStart"/>
      <w:r w:rsidRPr="00AE67CB">
        <w:rPr>
          <w:rFonts w:ascii="Times New Roman" w:hAnsi="Times New Roman" w:cs="Times New Roman"/>
          <w:sz w:val="18"/>
          <w:szCs w:val="18"/>
          <w:lang w:eastAsia="ru-RU"/>
        </w:rPr>
        <w:t>электро</w:t>
      </w:r>
      <w:proofErr w:type="spellEnd"/>
      <w:r w:rsidRPr="00AE67CB">
        <w:rPr>
          <w:rFonts w:ascii="Times New Roman" w:hAnsi="Times New Roman" w:cs="Times New Roman"/>
          <w:sz w:val="18"/>
          <w:szCs w:val="18"/>
          <w:lang w:eastAsia="ru-RU"/>
        </w:rPr>
        <w:t xml:space="preserve">-, водоснабжение и т.д.) на территории </w:t>
      </w:r>
      <w:r w:rsidRPr="00AE67CB">
        <w:rPr>
          <w:rFonts w:ascii="Times New Roman" w:hAnsi="Times New Roman" w:cs="Times New Roman"/>
          <w:sz w:val="18"/>
          <w:szCs w:val="18"/>
        </w:rPr>
        <w:t>Верх-Коенского сельсовета Искитимского района Новосибирской области</w:t>
      </w:r>
      <w:r w:rsidRPr="00AE67CB">
        <w:rPr>
          <w:rFonts w:ascii="Times New Roman" w:hAnsi="Times New Roman" w:cs="Times New Roman"/>
          <w:sz w:val="18"/>
          <w:szCs w:val="18"/>
          <w:lang w:eastAsia="ru-RU"/>
        </w:rPr>
        <w:t>;</w:t>
      </w:r>
      <w:r w:rsidRPr="00AE67CB">
        <w:rPr>
          <w:rFonts w:ascii="Times New Roman" w:hAnsi="Times New Roman" w:cs="Times New Roman"/>
          <w:sz w:val="18"/>
          <w:szCs w:val="18"/>
          <w:lang w:eastAsia="ru-RU"/>
        </w:rPr>
        <w:br/>
        <w:t>5) выполнением жилищно-коммунальных услуг по заявкам населения;</w:t>
      </w:r>
      <w:r w:rsidRPr="00AE67CB">
        <w:rPr>
          <w:rFonts w:ascii="Times New Roman" w:hAnsi="Times New Roman" w:cs="Times New Roman"/>
          <w:sz w:val="18"/>
          <w:szCs w:val="18"/>
          <w:lang w:eastAsia="ru-RU"/>
        </w:rPr>
        <w:br/>
        <w:t xml:space="preserve">6) наличием в жилых домах муниципального жилищного фонда приборов регулирования, контроля и учета </w:t>
      </w:r>
      <w:proofErr w:type="spellStart"/>
      <w:r w:rsidRPr="00AE67CB">
        <w:rPr>
          <w:rFonts w:ascii="Times New Roman" w:hAnsi="Times New Roman" w:cs="Times New Roman"/>
          <w:sz w:val="18"/>
          <w:szCs w:val="18"/>
          <w:lang w:eastAsia="ru-RU"/>
        </w:rPr>
        <w:t>энерг</w:t>
      </w:r>
      <w:proofErr w:type="gramStart"/>
      <w:r w:rsidRPr="00AE67CB">
        <w:rPr>
          <w:rFonts w:ascii="Times New Roman" w:hAnsi="Times New Roman" w:cs="Times New Roman"/>
          <w:sz w:val="18"/>
          <w:szCs w:val="18"/>
          <w:lang w:eastAsia="ru-RU"/>
        </w:rPr>
        <w:t>о</w:t>
      </w:r>
      <w:proofErr w:type="spellEnd"/>
      <w:r w:rsidRPr="00AE67CB">
        <w:rPr>
          <w:rFonts w:ascii="Times New Roman" w:hAnsi="Times New Roman" w:cs="Times New Roman"/>
          <w:sz w:val="18"/>
          <w:szCs w:val="18"/>
          <w:lang w:eastAsia="ru-RU"/>
        </w:rPr>
        <w:t>-</w:t>
      </w:r>
      <w:proofErr w:type="gramEnd"/>
      <w:r w:rsidRPr="00AE67CB">
        <w:rPr>
          <w:rFonts w:ascii="Times New Roman" w:hAnsi="Times New Roman" w:cs="Times New Roman"/>
          <w:sz w:val="18"/>
          <w:szCs w:val="18"/>
          <w:lang w:eastAsia="ru-RU"/>
        </w:rPr>
        <w:t xml:space="preserve"> и </w:t>
      </w:r>
      <w:proofErr w:type="spellStart"/>
      <w:r w:rsidRPr="00AE67CB">
        <w:rPr>
          <w:rFonts w:ascii="Times New Roman" w:hAnsi="Times New Roman" w:cs="Times New Roman"/>
          <w:sz w:val="18"/>
          <w:szCs w:val="18"/>
          <w:lang w:eastAsia="ru-RU"/>
        </w:rPr>
        <w:t>водоресурсов</w:t>
      </w:r>
      <w:proofErr w:type="spellEnd"/>
      <w:r w:rsidRPr="00AE67CB">
        <w:rPr>
          <w:rFonts w:ascii="Times New Roman" w:hAnsi="Times New Roman" w:cs="Times New Roman"/>
          <w:sz w:val="18"/>
          <w:szCs w:val="18"/>
          <w:lang w:eastAsia="ru-RU"/>
        </w:rPr>
        <w:t>;</w:t>
      </w:r>
      <w:r w:rsidRPr="00AE67CB">
        <w:rPr>
          <w:rFonts w:ascii="Times New Roman" w:hAnsi="Times New Roman" w:cs="Times New Roman"/>
          <w:sz w:val="18"/>
          <w:szCs w:val="18"/>
          <w:lang w:eastAsia="ru-RU"/>
        </w:rPr>
        <w:br/>
        <w:t>7) выполнением принятых решений и предписаний по устранению выявленных нарушений;</w:t>
      </w:r>
    </w:p>
    <w:p w:rsidR="00AE67CB" w:rsidRPr="00AE67CB" w:rsidRDefault="00AE67CB" w:rsidP="00AE67CB">
      <w:pPr>
        <w:pStyle w:val="a3"/>
        <w:rPr>
          <w:rFonts w:ascii="Times New Roman" w:hAnsi="Times New Roman" w:cs="Times New Roman"/>
          <w:b/>
          <w:sz w:val="18"/>
          <w:szCs w:val="18"/>
        </w:rPr>
      </w:pPr>
      <w:r w:rsidRPr="00AE67CB">
        <w:rPr>
          <w:rFonts w:ascii="Times New Roman" w:hAnsi="Times New Roman" w:cs="Times New Roman"/>
          <w:b/>
          <w:sz w:val="18"/>
          <w:szCs w:val="18"/>
          <w:lang w:eastAsia="ru-RU"/>
        </w:rPr>
        <w:t>3. Комиссия      </w:t>
      </w:r>
      <w:r w:rsidRPr="00AE67CB">
        <w:rPr>
          <w:rFonts w:ascii="Times New Roman" w:hAnsi="Times New Roman" w:cs="Times New Roman"/>
          <w:b/>
          <w:sz w:val="18"/>
          <w:szCs w:val="18"/>
        </w:rPr>
        <w:t>     имеет  право:</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 xml:space="preserve">1.)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нормативными  правовыми актами Новгородской  области и принятыми           в соответствии с ними нормативными правовыми актами  администрации </w:t>
      </w:r>
      <w:r w:rsidRPr="00AE67CB">
        <w:rPr>
          <w:rFonts w:ascii="Times New Roman" w:hAnsi="Times New Roman" w:cs="Times New Roman"/>
          <w:sz w:val="18"/>
          <w:szCs w:val="18"/>
        </w:rPr>
        <w:t>Верх-Коенского сельсовета Искитимского района Новосибирской области</w:t>
      </w:r>
      <w:r w:rsidRPr="00AE67CB">
        <w:rPr>
          <w:rFonts w:ascii="Times New Roman" w:hAnsi="Times New Roman" w:cs="Times New Roman"/>
          <w:sz w:val="18"/>
          <w:szCs w:val="18"/>
          <w:lang w:eastAsia="ru-RU"/>
        </w:rPr>
        <w:t>;</w:t>
      </w:r>
      <w:r w:rsidRPr="00AE67CB">
        <w:rPr>
          <w:rFonts w:ascii="Times New Roman" w:hAnsi="Times New Roman" w:cs="Times New Roman"/>
          <w:sz w:val="18"/>
          <w:szCs w:val="18"/>
          <w:lang w:eastAsia="ru-RU"/>
        </w:rPr>
        <w:br/>
        <w:t>2) проведения обследования муниципального жилищного фонда;</w:t>
      </w:r>
      <w:r w:rsidRPr="00AE67CB">
        <w:rPr>
          <w:rFonts w:ascii="Times New Roman" w:hAnsi="Times New Roman" w:cs="Times New Roman"/>
          <w:sz w:val="18"/>
          <w:szCs w:val="18"/>
          <w:lang w:eastAsia="ru-RU"/>
        </w:rPr>
        <w:br/>
      </w:r>
      <w:proofErr w:type="gramStart"/>
      <w:r w:rsidRPr="00AE67CB">
        <w:rPr>
          <w:rFonts w:ascii="Times New Roman" w:hAnsi="Times New Roman" w:cs="Times New Roman"/>
          <w:sz w:val="18"/>
          <w:szCs w:val="18"/>
          <w:lang w:eastAsia="ru-RU"/>
        </w:rPr>
        <w:t>3) выдачи предписания о прекращении нарушений обязательных требований, относящихся к сфере деятельности муниципального жилищного контроля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w:t>
      </w:r>
      <w:r w:rsidRPr="00AE67CB">
        <w:rPr>
          <w:rFonts w:ascii="Times New Roman" w:hAnsi="Times New Roman" w:cs="Times New Roman"/>
          <w:sz w:val="18"/>
          <w:szCs w:val="18"/>
          <w:lang w:eastAsia="ru-RU"/>
        </w:rPr>
        <w:br/>
        <w:t>4) анализа исполнения обязательных требований, информация о которых получена в ходе осуществления муниципального жилищного контроля.</w:t>
      </w:r>
      <w:r w:rsidRPr="00AE67CB">
        <w:rPr>
          <w:rFonts w:ascii="Times New Roman" w:hAnsi="Times New Roman" w:cs="Times New Roman"/>
          <w:sz w:val="18"/>
          <w:szCs w:val="18"/>
          <w:lang w:eastAsia="ru-RU"/>
        </w:rPr>
        <w:br/>
        <w:t>5) запрашивать и получать на</w:t>
      </w:r>
      <w:proofErr w:type="gramEnd"/>
      <w:r w:rsidRPr="00AE67CB">
        <w:rPr>
          <w:rFonts w:ascii="Times New Roman" w:hAnsi="Times New Roman" w:cs="Times New Roman"/>
          <w:sz w:val="18"/>
          <w:szCs w:val="18"/>
          <w:lang w:eastAsia="ru-RU"/>
        </w:rPr>
        <w:t xml:space="preserve"> </w:t>
      </w:r>
      <w:proofErr w:type="gramStart"/>
      <w:r w:rsidRPr="00AE67CB">
        <w:rPr>
          <w:rFonts w:ascii="Times New Roman" w:hAnsi="Times New Roman" w:cs="Times New Roman"/>
          <w:sz w:val="18"/>
          <w:szCs w:val="18"/>
          <w:lang w:eastAsia="ru-RU"/>
        </w:rPr>
        <w:t xml:space="preserve">основании мотивированных письменных запросов от юридических лиц, индивидуальных </w:t>
      </w:r>
      <w:r w:rsidRPr="00AE67CB">
        <w:rPr>
          <w:rFonts w:ascii="Times New Roman" w:hAnsi="Times New Roman" w:cs="Times New Roman"/>
          <w:sz w:val="18"/>
          <w:szCs w:val="18"/>
          <w:lang w:eastAsia="ru-RU"/>
        </w:rPr>
        <w:lastRenderedPageBreak/>
        <w:t>предпринимателей и граждан информацию и документы, необходимые для проверки соблюдения обязательных  требований;</w:t>
      </w:r>
      <w:r w:rsidRPr="00AE67CB">
        <w:rPr>
          <w:rFonts w:ascii="Times New Roman" w:hAnsi="Times New Roman" w:cs="Times New Roman"/>
          <w:sz w:val="18"/>
          <w:szCs w:val="18"/>
          <w:lang w:eastAsia="ru-RU"/>
        </w:rPr>
        <w:br/>
        <w:t xml:space="preserve">6) направлять материалы по проверкам, связанным с нарушениями обязательных требований, для рассмотрения в соответствующие органы.          </w:t>
      </w:r>
      <w:r w:rsidRPr="00AE67CB">
        <w:rPr>
          <w:rFonts w:ascii="Times New Roman" w:hAnsi="Times New Roman" w:cs="Times New Roman"/>
          <w:sz w:val="18"/>
          <w:szCs w:val="18"/>
          <w:lang w:eastAsia="ru-RU"/>
        </w:rPr>
        <w:br/>
        <w:t>7) Направлять в соответствующие органы  материалы, связанные с нарушениями обязательных требований, для решения вопросов о возбуждении уголовных     дел      по        признакам      преступлений;</w:t>
      </w:r>
      <w:proofErr w:type="gramEnd"/>
      <w:r w:rsidRPr="00AE67CB">
        <w:rPr>
          <w:rFonts w:ascii="Times New Roman" w:hAnsi="Times New Roman" w:cs="Times New Roman"/>
          <w:sz w:val="18"/>
          <w:szCs w:val="18"/>
          <w:lang w:eastAsia="ru-RU"/>
        </w:rPr>
        <w:br/>
        <w:t xml:space="preserve">8) вести разъяснительную работу среди населения по вопросам, входящим в компетенцию      Комиссии. </w:t>
      </w:r>
      <w:r w:rsidRPr="00AE67CB">
        <w:rPr>
          <w:rFonts w:ascii="Times New Roman" w:hAnsi="Times New Roman" w:cs="Times New Roman"/>
          <w:sz w:val="18"/>
          <w:szCs w:val="18"/>
          <w:lang w:eastAsia="ru-RU"/>
        </w:rPr>
        <w:br/>
        <w:t xml:space="preserve">9) осуществлять иные полномочия в установленных сферах деятельности в соответствии с федеральными законами и нормативными  правовыми актами </w:t>
      </w:r>
      <w:r w:rsidRPr="00AE67CB">
        <w:rPr>
          <w:rFonts w:ascii="Times New Roman" w:hAnsi="Times New Roman" w:cs="Times New Roman"/>
          <w:sz w:val="18"/>
          <w:szCs w:val="18"/>
        </w:rPr>
        <w:t>Новосибирской области</w:t>
      </w:r>
      <w:r w:rsidRPr="00AE67CB">
        <w:rPr>
          <w:rFonts w:ascii="Times New Roman" w:hAnsi="Times New Roman" w:cs="Times New Roman"/>
          <w:sz w:val="18"/>
          <w:szCs w:val="18"/>
          <w:lang w:eastAsia="ru-RU"/>
        </w:rPr>
        <w:t>, муниципальными нормативными  правовыми актами.</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b/>
          <w:bCs/>
          <w:sz w:val="18"/>
          <w:szCs w:val="18"/>
          <w:lang w:eastAsia="ru-RU"/>
        </w:rPr>
        <w:t>4.      Состав Комиссии, их права и обязанности</w:t>
      </w:r>
      <w:r w:rsidRPr="00AE67CB">
        <w:rPr>
          <w:rFonts w:ascii="Times New Roman" w:hAnsi="Times New Roman" w:cs="Times New Roman"/>
          <w:sz w:val="18"/>
          <w:szCs w:val="18"/>
          <w:lang w:eastAsia="ru-RU"/>
        </w:rPr>
        <w:t xml:space="preserve"> </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 xml:space="preserve"> Комиссию возглавляет председатель комиссии, назначенный Постановлением администрации  </w:t>
      </w:r>
      <w:r w:rsidRPr="00AE67CB">
        <w:rPr>
          <w:rFonts w:ascii="Times New Roman" w:hAnsi="Times New Roman" w:cs="Times New Roman"/>
          <w:sz w:val="18"/>
          <w:szCs w:val="18"/>
        </w:rPr>
        <w:t xml:space="preserve">Верх-Коенского сельсовета Искитимского района Новосибирской области </w:t>
      </w:r>
      <w:r w:rsidRPr="00AE67CB">
        <w:rPr>
          <w:rFonts w:ascii="Times New Roman" w:hAnsi="Times New Roman" w:cs="Times New Roman"/>
          <w:sz w:val="18"/>
          <w:szCs w:val="18"/>
          <w:lang w:eastAsia="ru-RU"/>
        </w:rPr>
        <w:t>и включает в себя заместителя председателя и членов Комиссии.</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 Председатель           комиссии:</w:t>
      </w:r>
      <w:r w:rsidRPr="00AE67CB">
        <w:rPr>
          <w:rFonts w:ascii="Times New Roman" w:hAnsi="Times New Roman" w:cs="Times New Roman"/>
          <w:sz w:val="18"/>
          <w:szCs w:val="18"/>
          <w:lang w:eastAsia="ru-RU"/>
        </w:rPr>
        <w:br/>
        <w:t>1)  руководит  деятельностью        Комиссии;</w:t>
      </w:r>
      <w:r w:rsidRPr="00AE67CB">
        <w:rPr>
          <w:rFonts w:ascii="Times New Roman" w:hAnsi="Times New Roman" w:cs="Times New Roman"/>
          <w:sz w:val="18"/>
          <w:szCs w:val="18"/>
          <w:lang w:eastAsia="ru-RU"/>
        </w:rPr>
        <w:br/>
        <w:t xml:space="preserve">2) представляет Комиссию во всех учреждениях и организациях, расположенных на территории </w:t>
      </w:r>
      <w:r w:rsidRPr="00AE67CB">
        <w:rPr>
          <w:rFonts w:ascii="Times New Roman" w:hAnsi="Times New Roman" w:cs="Times New Roman"/>
          <w:sz w:val="18"/>
          <w:szCs w:val="18"/>
        </w:rPr>
        <w:t>Верх-Коенского сельсовета Искитимского района Новосибирской области</w:t>
      </w:r>
      <w:r w:rsidRPr="00AE67CB">
        <w:rPr>
          <w:rFonts w:ascii="Times New Roman" w:hAnsi="Times New Roman" w:cs="Times New Roman"/>
          <w:sz w:val="18"/>
          <w:szCs w:val="18"/>
          <w:lang w:eastAsia="ru-RU"/>
        </w:rPr>
        <w:t>;</w:t>
      </w:r>
      <w:r w:rsidRPr="00AE67CB">
        <w:rPr>
          <w:rFonts w:ascii="Times New Roman" w:hAnsi="Times New Roman" w:cs="Times New Roman"/>
          <w:sz w:val="18"/>
          <w:szCs w:val="18"/>
          <w:lang w:eastAsia="ru-RU"/>
        </w:rPr>
        <w:br/>
        <w:t>3) в установленном порядке вносит предложения о совершенствовании структуры            Комиссии;</w:t>
      </w:r>
      <w:r w:rsidRPr="00AE67CB">
        <w:rPr>
          <w:rFonts w:ascii="Times New Roman" w:hAnsi="Times New Roman" w:cs="Times New Roman"/>
          <w:sz w:val="18"/>
          <w:szCs w:val="18"/>
          <w:lang w:eastAsia="ru-RU"/>
        </w:rPr>
        <w:br/>
        <w:t>4) в случаях, предусмотренных законодательством, в установленном порядке вносит представления о назначении на должность и освобождении от должности членов Комиссии, применении к ним мер поощрения и дисциплинарного          взыскания;</w:t>
      </w:r>
      <w:r w:rsidRPr="00AE67CB">
        <w:rPr>
          <w:rFonts w:ascii="Times New Roman" w:hAnsi="Times New Roman" w:cs="Times New Roman"/>
          <w:sz w:val="18"/>
          <w:szCs w:val="18"/>
          <w:lang w:eastAsia="ru-RU"/>
        </w:rPr>
        <w:br/>
        <w:t>6) осуществляет распределение обязанностей между работниками Комиссии;</w:t>
      </w:r>
      <w:r w:rsidRPr="00AE67CB">
        <w:rPr>
          <w:rFonts w:ascii="Times New Roman" w:hAnsi="Times New Roman" w:cs="Times New Roman"/>
          <w:sz w:val="18"/>
          <w:szCs w:val="18"/>
          <w:lang w:eastAsia="ru-RU"/>
        </w:rPr>
        <w:br/>
        <w:t xml:space="preserve">7) осуществляет другие полномочия в соответствии с федеральными законами и нормативными правовыми актами </w:t>
      </w:r>
      <w:r w:rsidRPr="00AE67CB">
        <w:rPr>
          <w:rFonts w:ascii="Times New Roman" w:hAnsi="Times New Roman" w:cs="Times New Roman"/>
          <w:sz w:val="18"/>
          <w:szCs w:val="18"/>
        </w:rPr>
        <w:t>Новосибирской</w:t>
      </w:r>
      <w:r w:rsidRPr="00AE67CB">
        <w:rPr>
          <w:rFonts w:ascii="Times New Roman" w:hAnsi="Times New Roman" w:cs="Times New Roman"/>
          <w:sz w:val="18"/>
          <w:szCs w:val="18"/>
          <w:lang w:eastAsia="ru-RU"/>
        </w:rPr>
        <w:t xml:space="preserve"> области, а также нормативными правовыми актами администрации </w:t>
      </w:r>
      <w:r w:rsidRPr="00AE67CB">
        <w:rPr>
          <w:rFonts w:ascii="Times New Roman" w:hAnsi="Times New Roman" w:cs="Times New Roman"/>
          <w:sz w:val="18"/>
          <w:szCs w:val="18"/>
        </w:rPr>
        <w:t>Верх-Коенского сельсовета Искитимского района Новосибирской области</w:t>
      </w:r>
      <w:r w:rsidRPr="00AE67CB">
        <w:rPr>
          <w:rFonts w:ascii="Times New Roman" w:hAnsi="Times New Roman" w:cs="Times New Roman"/>
          <w:sz w:val="18"/>
          <w:szCs w:val="18"/>
          <w:lang w:eastAsia="ru-RU"/>
        </w:rPr>
        <w:t>.</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 xml:space="preserve"> Заместитель председателя  Комиссии:</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1)      в отсутствие председателя Комиссии исполняет его полномочия;</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2)      исполняет поручения, данные ему председателем Комиссии.</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 xml:space="preserve">Члены Комиссии: </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1)      участвуют в её работе;</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2)      вносят предложения по плану работы Комиссии, по повестке дня заседания Комиссии;</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3)      по поручению Председателя Комиссии осуществляют подготовку вопросов на заседании Комиссии;</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4)       участвуют в обсуждении и голосовании по вопросам повестки дня заседания Комиссии;</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5)      исполняют поручения Комиссии;</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6)      информируют председателя Комиссии о невозможности своего участия в заседании Комиссии.</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 xml:space="preserve">В состав Комиссии могут входить служащие </w:t>
      </w:r>
      <w:r w:rsidRPr="00AE67CB">
        <w:rPr>
          <w:rFonts w:ascii="Times New Roman" w:hAnsi="Times New Roman" w:cs="Times New Roman"/>
          <w:sz w:val="18"/>
          <w:szCs w:val="18"/>
        </w:rPr>
        <w:t>а</w:t>
      </w:r>
      <w:r w:rsidRPr="00AE67CB">
        <w:rPr>
          <w:rFonts w:ascii="Times New Roman" w:hAnsi="Times New Roman" w:cs="Times New Roman"/>
          <w:sz w:val="18"/>
          <w:szCs w:val="18"/>
          <w:lang w:eastAsia="ru-RU"/>
        </w:rPr>
        <w:t xml:space="preserve">дминистрации </w:t>
      </w:r>
      <w:r w:rsidRPr="00AE67CB">
        <w:rPr>
          <w:rFonts w:ascii="Times New Roman" w:hAnsi="Times New Roman" w:cs="Times New Roman"/>
          <w:sz w:val="18"/>
          <w:szCs w:val="18"/>
        </w:rPr>
        <w:t>Верх-Коенского сельсовета Искитимского района Новосибирской области</w:t>
      </w:r>
      <w:r w:rsidRPr="00AE67CB">
        <w:rPr>
          <w:rFonts w:ascii="Times New Roman" w:hAnsi="Times New Roman" w:cs="Times New Roman"/>
          <w:sz w:val="18"/>
          <w:szCs w:val="18"/>
          <w:lang w:eastAsia="ru-RU"/>
        </w:rPr>
        <w:t xml:space="preserve">, представители общественных организаций, трудовых коллективов организаций и учреждений, расположенных на территории </w:t>
      </w:r>
      <w:r w:rsidRPr="00AE67CB">
        <w:rPr>
          <w:rFonts w:ascii="Times New Roman" w:hAnsi="Times New Roman" w:cs="Times New Roman"/>
          <w:sz w:val="18"/>
          <w:szCs w:val="18"/>
        </w:rPr>
        <w:t>Верх-Коенского сельсовета Искитимского района Новосибирской области</w:t>
      </w:r>
      <w:r w:rsidRPr="00AE67CB">
        <w:rPr>
          <w:rFonts w:ascii="Times New Roman" w:hAnsi="Times New Roman" w:cs="Times New Roman"/>
          <w:sz w:val="18"/>
          <w:szCs w:val="18"/>
          <w:lang w:eastAsia="ru-RU"/>
        </w:rPr>
        <w:t xml:space="preserve">, депутаты </w:t>
      </w:r>
      <w:r w:rsidRPr="00AE67CB">
        <w:rPr>
          <w:rFonts w:ascii="Times New Roman" w:hAnsi="Times New Roman" w:cs="Times New Roman"/>
          <w:sz w:val="18"/>
          <w:szCs w:val="18"/>
        </w:rPr>
        <w:t xml:space="preserve"> Совета депутатов Верх-Коенского сельсовета Искитимского района Новосибирской области</w:t>
      </w:r>
      <w:r w:rsidRPr="00AE67CB">
        <w:rPr>
          <w:rFonts w:ascii="Times New Roman" w:hAnsi="Times New Roman" w:cs="Times New Roman"/>
          <w:sz w:val="18"/>
          <w:szCs w:val="18"/>
          <w:lang w:eastAsia="ru-RU"/>
        </w:rPr>
        <w:t xml:space="preserve">.   </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 5</w:t>
      </w:r>
      <w:r w:rsidRPr="00AE67CB">
        <w:rPr>
          <w:rFonts w:ascii="Times New Roman" w:hAnsi="Times New Roman" w:cs="Times New Roman"/>
          <w:b/>
          <w:bCs/>
          <w:sz w:val="18"/>
          <w:szCs w:val="18"/>
          <w:lang w:eastAsia="ru-RU"/>
        </w:rPr>
        <w:t>.      Порядок работы Комиссии</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Заседания Комиссии проводятся не реже одного раза в полугодие. В случае необходимости по решению председателя Комиссии проводятся внеочередное заседание.</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Заседание Комиссии правомочно, если на нём присутствуют не менее половины состава Комиссии от общего числа.</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План работы Комиссии утверждается на заседании Комиссии.</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Председателем Комиссии могут приглашаться на заседание иные лица, имеющие отношение к вопросам, обсуждаемым на заседании.</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Решения Комиссии принимаются большинством голосов от числа присутствующих на заседании членов Комиссии и носят рекомендательный характер.</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sz w:val="18"/>
          <w:szCs w:val="18"/>
          <w:lang w:eastAsia="ru-RU"/>
        </w:rPr>
        <w:t>Решения Комиссии подписываются председателем Комиссии, а в случае его отсутствия - заместителем председателя Комиссии.</w:t>
      </w:r>
    </w:p>
    <w:p w:rsidR="00AE67CB" w:rsidRPr="00AE67CB" w:rsidRDefault="00AE67CB" w:rsidP="00AE67CB">
      <w:pPr>
        <w:pStyle w:val="a3"/>
        <w:rPr>
          <w:rFonts w:ascii="Times New Roman" w:hAnsi="Times New Roman" w:cs="Times New Roman"/>
          <w:sz w:val="18"/>
          <w:szCs w:val="18"/>
          <w:lang w:eastAsia="ru-RU"/>
        </w:rPr>
      </w:pPr>
      <w:r w:rsidRPr="00AE67CB">
        <w:rPr>
          <w:rFonts w:ascii="Times New Roman" w:hAnsi="Times New Roman" w:cs="Times New Roman"/>
          <w:b/>
          <w:bCs/>
          <w:sz w:val="18"/>
          <w:szCs w:val="18"/>
          <w:lang w:eastAsia="ru-RU"/>
        </w:rPr>
        <w:t xml:space="preserve">6.    Обеспечение работы Комиссии </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lang w:eastAsia="ru-RU"/>
        </w:rPr>
        <w:t xml:space="preserve"> Положение не предусматривает финансирование расходов на содержание Комиссии  за счет средств бюджета </w:t>
      </w:r>
      <w:r w:rsidRPr="00AE67CB">
        <w:rPr>
          <w:rFonts w:ascii="Times New Roman" w:hAnsi="Times New Roman" w:cs="Times New Roman"/>
          <w:sz w:val="18"/>
          <w:szCs w:val="18"/>
        </w:rPr>
        <w:t>Верх-Коенского сельсовета Искитимского района Новосибирской области</w:t>
      </w:r>
      <w:r w:rsidRPr="00AE67CB">
        <w:rPr>
          <w:rFonts w:ascii="Times New Roman" w:hAnsi="Times New Roman" w:cs="Times New Roman"/>
          <w:color w:val="5F5F5F"/>
          <w:sz w:val="18"/>
          <w:szCs w:val="18"/>
          <w:lang w:eastAsia="ru-RU"/>
        </w:rPr>
        <w:t>.</w:t>
      </w:r>
    </w:p>
    <w:p w:rsidR="00AE67CB" w:rsidRDefault="00AE67CB" w:rsidP="00AE67CB">
      <w:pPr>
        <w:pStyle w:val="a3"/>
        <w:jc w:val="center"/>
        <w:rPr>
          <w:rFonts w:ascii="Times New Roman" w:hAnsi="Times New Roman" w:cs="Times New Roman"/>
          <w:b/>
          <w:sz w:val="18"/>
          <w:szCs w:val="18"/>
        </w:rPr>
      </w:pPr>
      <w:r w:rsidRPr="00AE67CB">
        <w:rPr>
          <w:rFonts w:ascii="Times New Roman" w:hAnsi="Times New Roman" w:cs="Times New Roman"/>
          <w:b/>
          <w:sz w:val="18"/>
          <w:szCs w:val="18"/>
        </w:rPr>
        <w:t xml:space="preserve">АДМИНИСТРАЦИЯ ВЕРХ - КОЕНСКОГО СЕЛЬСОВЕТА </w:t>
      </w:r>
    </w:p>
    <w:p w:rsidR="00AE67CB" w:rsidRPr="00AE67CB" w:rsidRDefault="00AE67CB" w:rsidP="00AE67CB">
      <w:pPr>
        <w:pStyle w:val="a3"/>
        <w:jc w:val="center"/>
        <w:rPr>
          <w:rFonts w:ascii="Times New Roman" w:hAnsi="Times New Roman" w:cs="Times New Roman"/>
          <w:b/>
          <w:sz w:val="18"/>
          <w:szCs w:val="18"/>
        </w:rPr>
      </w:pPr>
      <w:r w:rsidRPr="00AE67CB">
        <w:rPr>
          <w:rFonts w:ascii="Times New Roman" w:hAnsi="Times New Roman" w:cs="Times New Roman"/>
          <w:b/>
          <w:sz w:val="18"/>
          <w:szCs w:val="18"/>
        </w:rPr>
        <w:t>ИСКИТИМСКОГО РАЙОНА НОВОСИБИРСКОЙ ОБЛАСТИ</w:t>
      </w:r>
    </w:p>
    <w:p w:rsidR="00AE67CB" w:rsidRPr="00AE67CB" w:rsidRDefault="00AE67CB" w:rsidP="00AE67CB">
      <w:pPr>
        <w:pStyle w:val="a3"/>
        <w:jc w:val="center"/>
        <w:rPr>
          <w:rFonts w:ascii="Times New Roman" w:hAnsi="Times New Roman" w:cs="Times New Roman"/>
          <w:b/>
          <w:sz w:val="18"/>
          <w:szCs w:val="18"/>
        </w:rPr>
      </w:pPr>
      <w:r w:rsidRPr="00AE67CB">
        <w:rPr>
          <w:rFonts w:ascii="Times New Roman" w:hAnsi="Times New Roman" w:cs="Times New Roman"/>
          <w:b/>
          <w:sz w:val="18"/>
          <w:szCs w:val="18"/>
        </w:rPr>
        <w:t>ПОСТАНОВЛЕНИЕ</w:t>
      </w:r>
    </w:p>
    <w:p w:rsidR="00AE67CB" w:rsidRPr="00AE67CB" w:rsidRDefault="00AE67CB" w:rsidP="00AE67CB">
      <w:pPr>
        <w:pStyle w:val="a3"/>
        <w:jc w:val="center"/>
        <w:rPr>
          <w:rFonts w:ascii="Times New Roman" w:hAnsi="Times New Roman" w:cs="Times New Roman"/>
          <w:sz w:val="18"/>
          <w:szCs w:val="18"/>
          <w:u w:val="single"/>
        </w:rPr>
      </w:pPr>
      <w:r w:rsidRPr="00AE67CB">
        <w:rPr>
          <w:rFonts w:ascii="Times New Roman" w:hAnsi="Times New Roman" w:cs="Times New Roman"/>
          <w:sz w:val="18"/>
          <w:szCs w:val="18"/>
          <w:u w:val="single"/>
        </w:rPr>
        <w:t>28.06.2019 №83</w:t>
      </w:r>
    </w:p>
    <w:p w:rsidR="00AE67CB" w:rsidRPr="00AE67CB" w:rsidRDefault="00AE67CB" w:rsidP="00AE67CB">
      <w:pPr>
        <w:pStyle w:val="a3"/>
        <w:jc w:val="center"/>
        <w:rPr>
          <w:rFonts w:ascii="Times New Roman" w:hAnsi="Times New Roman" w:cs="Times New Roman"/>
          <w:sz w:val="18"/>
          <w:szCs w:val="18"/>
        </w:rPr>
      </w:pPr>
      <w:r w:rsidRPr="00AE67CB">
        <w:rPr>
          <w:rFonts w:ascii="Times New Roman" w:hAnsi="Times New Roman" w:cs="Times New Roman"/>
          <w:sz w:val="18"/>
          <w:szCs w:val="18"/>
        </w:rPr>
        <w:t>с. Верх – Коен</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color w:val="000000" w:themeColor="text1"/>
          <w:sz w:val="18"/>
          <w:szCs w:val="18"/>
        </w:rPr>
        <w:t>О внесении изменений в постановление администрации Верх - Коенского сельсовета Искитимского района Новосибирской области от</w:t>
      </w:r>
      <w:r w:rsidRPr="00AE67CB">
        <w:rPr>
          <w:rFonts w:ascii="Times New Roman" w:hAnsi="Times New Roman" w:cs="Times New Roman"/>
          <w:sz w:val="18"/>
          <w:szCs w:val="18"/>
        </w:rPr>
        <w:t xml:space="preserve"> 14.07.2017 №73 «Об утверждении Порядка осуществления внутреннего муниципального финансового контроля </w:t>
      </w:r>
      <w:proofErr w:type="gramStart"/>
      <w:r w:rsidRPr="00AE67CB">
        <w:rPr>
          <w:rFonts w:ascii="Times New Roman" w:hAnsi="Times New Roman" w:cs="Times New Roman"/>
          <w:sz w:val="18"/>
          <w:szCs w:val="18"/>
        </w:rPr>
        <w:t>в Верх</w:t>
      </w:r>
      <w:proofErr w:type="gramEnd"/>
      <w:r w:rsidRPr="00AE67CB">
        <w:rPr>
          <w:rFonts w:ascii="Times New Roman" w:hAnsi="Times New Roman" w:cs="Times New Roman"/>
          <w:sz w:val="18"/>
          <w:szCs w:val="18"/>
        </w:rPr>
        <w:t xml:space="preserve"> - </w:t>
      </w:r>
      <w:proofErr w:type="spellStart"/>
      <w:r w:rsidRPr="00AE67CB">
        <w:rPr>
          <w:rFonts w:ascii="Times New Roman" w:hAnsi="Times New Roman" w:cs="Times New Roman"/>
          <w:sz w:val="18"/>
          <w:szCs w:val="18"/>
        </w:rPr>
        <w:t>Коенском</w:t>
      </w:r>
      <w:proofErr w:type="spellEnd"/>
      <w:r w:rsidRPr="00AE67CB">
        <w:rPr>
          <w:rFonts w:ascii="Times New Roman" w:hAnsi="Times New Roman" w:cs="Times New Roman"/>
          <w:sz w:val="18"/>
          <w:szCs w:val="18"/>
        </w:rPr>
        <w:t xml:space="preserve"> сельсовете Искитимского района Новосибирской области»</w:t>
      </w:r>
    </w:p>
    <w:p w:rsidR="00AE67CB" w:rsidRPr="00AE67CB" w:rsidRDefault="00AE67CB" w:rsidP="00AE67CB">
      <w:pPr>
        <w:pStyle w:val="a3"/>
        <w:rPr>
          <w:rFonts w:ascii="Times New Roman" w:hAnsi="Times New Roman" w:cs="Times New Roman"/>
          <w:color w:val="000000" w:themeColor="text1"/>
          <w:sz w:val="18"/>
          <w:szCs w:val="18"/>
        </w:rPr>
      </w:pPr>
      <w:r w:rsidRPr="00AE67CB">
        <w:rPr>
          <w:rFonts w:ascii="Times New Roman" w:hAnsi="Times New Roman" w:cs="Times New Roman"/>
          <w:color w:val="000000" w:themeColor="text1"/>
          <w:sz w:val="18"/>
          <w:szCs w:val="18"/>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Верх - Коенского сельсовета Искитимского района Новосибирской области </w:t>
      </w:r>
    </w:p>
    <w:p w:rsidR="00AE67CB" w:rsidRPr="00AE67CB" w:rsidRDefault="00AE67CB" w:rsidP="00AE67CB">
      <w:pPr>
        <w:pStyle w:val="a3"/>
        <w:rPr>
          <w:rFonts w:ascii="Times New Roman" w:hAnsi="Times New Roman" w:cs="Times New Roman"/>
          <w:b/>
          <w:color w:val="000000" w:themeColor="text1"/>
          <w:sz w:val="18"/>
          <w:szCs w:val="18"/>
        </w:rPr>
      </w:pPr>
      <w:r w:rsidRPr="00AE67CB">
        <w:rPr>
          <w:rFonts w:ascii="Times New Roman" w:hAnsi="Times New Roman" w:cs="Times New Roman"/>
          <w:b/>
          <w:color w:val="000000" w:themeColor="text1"/>
          <w:sz w:val="18"/>
          <w:szCs w:val="18"/>
        </w:rPr>
        <w:t>ПОСТАНОВЛЯЕТ:</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color w:val="000000" w:themeColor="text1"/>
          <w:sz w:val="18"/>
          <w:szCs w:val="18"/>
        </w:rPr>
        <w:t>1. Внести в постановление администрации  Верх - Коенского сельсовета Искитимского района Новосибирской области от</w:t>
      </w:r>
      <w:r w:rsidRPr="00AE67CB">
        <w:rPr>
          <w:rFonts w:ascii="Times New Roman" w:hAnsi="Times New Roman" w:cs="Times New Roman"/>
          <w:sz w:val="18"/>
          <w:szCs w:val="18"/>
        </w:rPr>
        <w:t xml:space="preserve"> 14.07.2017 №73 «Об утверждении Порядка осуществления внутреннего муниципального финансового контроля </w:t>
      </w:r>
      <w:proofErr w:type="gramStart"/>
      <w:r w:rsidRPr="00AE67CB">
        <w:rPr>
          <w:rFonts w:ascii="Times New Roman" w:hAnsi="Times New Roman" w:cs="Times New Roman"/>
          <w:sz w:val="18"/>
          <w:szCs w:val="18"/>
        </w:rPr>
        <w:t>в Верх</w:t>
      </w:r>
      <w:proofErr w:type="gramEnd"/>
      <w:r w:rsidRPr="00AE67CB">
        <w:rPr>
          <w:rFonts w:ascii="Times New Roman" w:hAnsi="Times New Roman" w:cs="Times New Roman"/>
          <w:sz w:val="18"/>
          <w:szCs w:val="18"/>
        </w:rPr>
        <w:t xml:space="preserve"> - </w:t>
      </w:r>
      <w:proofErr w:type="spellStart"/>
      <w:r w:rsidRPr="00AE67CB">
        <w:rPr>
          <w:rFonts w:ascii="Times New Roman" w:hAnsi="Times New Roman" w:cs="Times New Roman"/>
          <w:sz w:val="18"/>
          <w:szCs w:val="18"/>
        </w:rPr>
        <w:t>Коенском</w:t>
      </w:r>
      <w:proofErr w:type="spellEnd"/>
      <w:r w:rsidRPr="00AE67CB">
        <w:rPr>
          <w:rFonts w:ascii="Times New Roman" w:hAnsi="Times New Roman" w:cs="Times New Roman"/>
          <w:sz w:val="18"/>
          <w:szCs w:val="18"/>
        </w:rPr>
        <w:t xml:space="preserve"> сельсовете Искитимского района Новосибирской области» следующие изменения:</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color w:val="000000"/>
          <w:sz w:val="18"/>
          <w:szCs w:val="18"/>
        </w:rPr>
        <w:t xml:space="preserve">1.1. В Порядок </w:t>
      </w:r>
      <w:r w:rsidRPr="00AE67CB">
        <w:rPr>
          <w:rFonts w:ascii="Times New Roman" w:hAnsi="Times New Roman" w:cs="Times New Roman"/>
          <w:sz w:val="18"/>
          <w:szCs w:val="18"/>
        </w:rPr>
        <w:t xml:space="preserve">осуществления внутреннего муниципального финансового контроля в Верх - </w:t>
      </w:r>
      <w:proofErr w:type="spellStart"/>
      <w:r w:rsidRPr="00AE67CB">
        <w:rPr>
          <w:rFonts w:ascii="Times New Roman" w:hAnsi="Times New Roman" w:cs="Times New Roman"/>
          <w:sz w:val="18"/>
          <w:szCs w:val="18"/>
        </w:rPr>
        <w:t>Коенском</w:t>
      </w:r>
      <w:proofErr w:type="spellEnd"/>
      <w:r w:rsidRPr="00AE67CB">
        <w:rPr>
          <w:rFonts w:ascii="Times New Roman" w:hAnsi="Times New Roman" w:cs="Times New Roman"/>
          <w:sz w:val="18"/>
          <w:szCs w:val="18"/>
        </w:rPr>
        <w:t xml:space="preserve"> </w:t>
      </w:r>
      <w:proofErr w:type="gramStart"/>
      <w:r w:rsidRPr="00AE67CB">
        <w:rPr>
          <w:rFonts w:ascii="Times New Roman" w:hAnsi="Times New Roman" w:cs="Times New Roman"/>
          <w:sz w:val="18"/>
          <w:szCs w:val="18"/>
        </w:rPr>
        <w:t>сельсовете</w:t>
      </w:r>
      <w:proofErr w:type="gramEnd"/>
      <w:r w:rsidRPr="00AE67CB">
        <w:rPr>
          <w:rFonts w:ascii="Times New Roman" w:hAnsi="Times New Roman" w:cs="Times New Roman"/>
          <w:sz w:val="18"/>
          <w:szCs w:val="18"/>
        </w:rPr>
        <w:t xml:space="preserve"> Искитимского района Новосибирской области:</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lastRenderedPageBreak/>
        <w:t>1.1.1. Пункт 2.5 изложить в следующей редакции:</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«2.5. Основаниями для проведения внеплановых проверок являются:</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а)   поступившая информация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б)   истечение срока исполнения ранее выданного предписания;</w:t>
      </w:r>
    </w:p>
    <w:p w:rsidR="00AE67CB" w:rsidRPr="00AE67CB" w:rsidRDefault="00AE67CB" w:rsidP="00AE67CB">
      <w:pPr>
        <w:pStyle w:val="a3"/>
        <w:rPr>
          <w:rFonts w:ascii="Times New Roman" w:hAnsi="Times New Roman" w:cs="Times New Roman"/>
          <w:sz w:val="18"/>
          <w:szCs w:val="18"/>
        </w:rPr>
      </w:pPr>
      <w:proofErr w:type="gramStart"/>
      <w:r w:rsidRPr="00AE67CB">
        <w:rPr>
          <w:rFonts w:ascii="Times New Roman" w:hAnsi="Times New Roman" w:cs="Times New Roman"/>
          <w:sz w:val="18"/>
          <w:szCs w:val="18"/>
        </w:rPr>
        <w:t xml:space="preserve">в) случай, предусмотренный подпунктом "в" пункта 42 Приказа Федерального казначейства от 12 марта 2018 г. N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proofErr w:type="gramEnd"/>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 xml:space="preserve">2. Опубликовать настоящее постановление в   печатном издании «Верх – </w:t>
      </w:r>
      <w:proofErr w:type="spellStart"/>
      <w:r w:rsidRPr="00AE67CB">
        <w:rPr>
          <w:rFonts w:ascii="Times New Roman" w:hAnsi="Times New Roman" w:cs="Times New Roman"/>
          <w:sz w:val="18"/>
          <w:szCs w:val="18"/>
        </w:rPr>
        <w:t>Коенский</w:t>
      </w:r>
      <w:proofErr w:type="spellEnd"/>
      <w:r w:rsidRPr="00AE67CB">
        <w:rPr>
          <w:rFonts w:ascii="Times New Roman" w:hAnsi="Times New Roman" w:cs="Times New Roman"/>
          <w:sz w:val="18"/>
          <w:szCs w:val="18"/>
        </w:rPr>
        <w:t xml:space="preserve"> вестник» и разместить на официальном сайте администрации Верх - Коенского сельсовета Искитимского района Новосибирской области. </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Глава Верх - Коенского сельсовета</w:t>
      </w:r>
    </w:p>
    <w:p w:rsidR="00AE67CB" w:rsidRPr="00AE67CB" w:rsidRDefault="00AE67CB" w:rsidP="00AE67CB">
      <w:pPr>
        <w:pStyle w:val="a3"/>
        <w:rPr>
          <w:rFonts w:ascii="Times New Roman" w:hAnsi="Times New Roman" w:cs="Times New Roman"/>
          <w:sz w:val="18"/>
          <w:szCs w:val="18"/>
        </w:rPr>
      </w:pPr>
      <w:r w:rsidRPr="00AE67CB">
        <w:rPr>
          <w:rFonts w:ascii="Times New Roman" w:hAnsi="Times New Roman" w:cs="Times New Roman"/>
          <w:sz w:val="18"/>
          <w:szCs w:val="18"/>
        </w:rPr>
        <w:t xml:space="preserve">Искитимского района Новосибирской области                         В.Н. Соловьенко  </w:t>
      </w:r>
    </w:p>
    <w:tbl>
      <w:tblPr>
        <w:tblW w:w="10310" w:type="dxa"/>
        <w:tblInd w:w="-6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3402"/>
        <w:gridCol w:w="3441"/>
        <w:gridCol w:w="3467"/>
      </w:tblGrid>
      <w:tr w:rsidR="00D919A5" w:rsidRPr="001E1FE8" w:rsidTr="00AE67CB">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D919A5" w:rsidRPr="001E1FE8" w:rsidRDefault="00D919A5" w:rsidP="00AE67CB">
            <w:pPr>
              <w:pStyle w:val="a3"/>
              <w:rPr>
                <w:rFonts w:ascii="Times New Roman" w:hAnsi="Times New Roman" w:cs="Times New Roman"/>
                <w:sz w:val="18"/>
                <w:szCs w:val="18"/>
              </w:rPr>
            </w:pPr>
            <w:r w:rsidRPr="001E1FE8">
              <w:rPr>
                <w:rFonts w:ascii="Times New Roman" w:hAnsi="Times New Roman" w:cs="Times New Roman"/>
                <w:sz w:val="18"/>
                <w:szCs w:val="18"/>
              </w:rPr>
              <w:tab/>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D919A5" w:rsidRPr="001E1FE8" w:rsidRDefault="00D919A5" w:rsidP="00AE67CB">
            <w:pPr>
              <w:pStyle w:val="a3"/>
              <w:rPr>
                <w:rFonts w:ascii="Times New Roman" w:hAnsi="Times New Roman" w:cs="Times New Roman"/>
                <w:sz w:val="18"/>
                <w:szCs w:val="18"/>
              </w:rPr>
            </w:pPr>
            <w:r w:rsidRPr="001E1FE8">
              <w:rPr>
                <w:rFonts w:ascii="Times New Roman" w:hAnsi="Times New Roman" w:cs="Times New Roman"/>
                <w:sz w:val="18"/>
                <w:szCs w:val="18"/>
              </w:rPr>
              <w:t xml:space="preserve">Адрес редакции: 633233, Новосибирская область, Искитимский район, с.Верх-Коен, ул. Центральная 2 </w:t>
            </w:r>
          </w:p>
          <w:p w:rsidR="00D919A5" w:rsidRPr="001E1FE8" w:rsidRDefault="00D919A5" w:rsidP="00AE67CB">
            <w:pPr>
              <w:pStyle w:val="a3"/>
              <w:rPr>
                <w:rFonts w:ascii="Times New Roman" w:hAnsi="Times New Roman" w:cs="Times New Roman"/>
                <w:sz w:val="18"/>
                <w:szCs w:val="18"/>
              </w:rPr>
            </w:pPr>
            <w:r w:rsidRPr="001E1FE8">
              <w:rPr>
                <w:rFonts w:ascii="Times New Roman" w:hAnsi="Times New Roman" w:cs="Times New Roman"/>
                <w:sz w:val="18"/>
                <w:szCs w:val="18"/>
                <w:lang w:val="en-US"/>
              </w:rPr>
              <w:t>E</w:t>
            </w:r>
            <w:r w:rsidRPr="001E1FE8">
              <w:rPr>
                <w:rFonts w:ascii="Times New Roman" w:hAnsi="Times New Roman" w:cs="Times New Roman"/>
                <w:sz w:val="18"/>
                <w:szCs w:val="18"/>
              </w:rPr>
              <w:t>-</w:t>
            </w:r>
            <w:r w:rsidRPr="001E1FE8">
              <w:rPr>
                <w:rFonts w:ascii="Times New Roman" w:hAnsi="Times New Roman" w:cs="Times New Roman"/>
                <w:sz w:val="18"/>
                <w:szCs w:val="18"/>
                <w:lang w:val="en-US"/>
              </w:rPr>
              <w:t>mail</w:t>
            </w:r>
            <w:r w:rsidRPr="001E1FE8">
              <w:rPr>
                <w:rFonts w:ascii="Times New Roman" w:hAnsi="Times New Roman" w:cs="Times New Roman"/>
                <w:sz w:val="18"/>
                <w:szCs w:val="18"/>
              </w:rPr>
              <w:t xml:space="preserve">: </w:t>
            </w:r>
            <w:hyperlink r:id="rId14" w:history="1">
              <w:r w:rsidRPr="001E1FE8">
                <w:rPr>
                  <w:rStyle w:val="ae"/>
                  <w:rFonts w:ascii="Times New Roman" w:eastAsia="Calibri" w:hAnsi="Times New Roman" w:cs="Times New Roman"/>
                  <w:sz w:val="18"/>
                  <w:szCs w:val="18"/>
                  <w:lang w:val="en-US"/>
                </w:rPr>
                <w:t>adm</w:t>
              </w:r>
              <w:r w:rsidRPr="001E1FE8">
                <w:rPr>
                  <w:rStyle w:val="ae"/>
                  <w:rFonts w:ascii="Times New Roman" w:eastAsia="Calibri" w:hAnsi="Times New Roman" w:cs="Times New Roman"/>
                  <w:sz w:val="18"/>
                  <w:szCs w:val="18"/>
                </w:rPr>
                <w:t>_</w:t>
              </w:r>
              <w:r w:rsidRPr="001E1FE8">
                <w:rPr>
                  <w:rStyle w:val="ae"/>
                  <w:rFonts w:ascii="Times New Roman" w:eastAsia="Calibri" w:hAnsi="Times New Roman" w:cs="Times New Roman"/>
                  <w:sz w:val="18"/>
                  <w:szCs w:val="18"/>
                  <w:lang w:val="en-US"/>
                </w:rPr>
                <w:t>vkoen</w:t>
              </w:r>
              <w:r w:rsidRPr="001E1FE8">
                <w:rPr>
                  <w:rStyle w:val="ae"/>
                  <w:rFonts w:ascii="Times New Roman" w:eastAsia="Calibri" w:hAnsi="Times New Roman" w:cs="Times New Roman"/>
                  <w:sz w:val="18"/>
                  <w:szCs w:val="18"/>
                </w:rPr>
                <w:t>@</w:t>
              </w:r>
              <w:r w:rsidRPr="001E1FE8">
                <w:rPr>
                  <w:rStyle w:val="ae"/>
                  <w:rFonts w:ascii="Times New Roman" w:eastAsia="Calibri" w:hAnsi="Times New Roman" w:cs="Times New Roman"/>
                  <w:sz w:val="18"/>
                  <w:szCs w:val="18"/>
                  <w:lang w:val="en-US"/>
                </w:rPr>
                <w:t>ngs</w:t>
              </w:r>
              <w:r w:rsidRPr="001E1FE8">
                <w:rPr>
                  <w:rStyle w:val="ae"/>
                  <w:rFonts w:ascii="Times New Roman" w:eastAsia="Calibri" w:hAnsi="Times New Roman" w:cs="Times New Roman"/>
                  <w:sz w:val="18"/>
                  <w:szCs w:val="18"/>
                </w:rPr>
                <w:t>.</w:t>
              </w:r>
              <w:r w:rsidRPr="001E1FE8">
                <w:rPr>
                  <w:rStyle w:val="ae"/>
                  <w:rFonts w:ascii="Times New Roman" w:eastAsia="Calibri" w:hAnsi="Times New Roman" w:cs="Times New Roman"/>
                  <w:sz w:val="18"/>
                  <w:szCs w:val="18"/>
                  <w:lang w:val="en-US"/>
                </w:rPr>
                <w:t>ru</w:t>
              </w:r>
            </w:hyperlink>
          </w:p>
          <w:p w:rsidR="00D919A5" w:rsidRPr="001E1FE8" w:rsidRDefault="00D919A5" w:rsidP="00AE67CB">
            <w:pPr>
              <w:pStyle w:val="a3"/>
              <w:rPr>
                <w:rFonts w:ascii="Times New Roman" w:hAnsi="Times New Roman" w:cs="Times New Roman"/>
                <w:sz w:val="18"/>
                <w:szCs w:val="18"/>
              </w:rPr>
            </w:pPr>
            <w:r w:rsidRPr="001E1FE8">
              <w:rPr>
                <w:rFonts w:ascii="Times New Roman" w:hAnsi="Times New Roman" w:cs="Times New Roman"/>
                <w:sz w:val="18"/>
                <w:szCs w:val="18"/>
              </w:rPr>
              <w:t>Главный редактор: Соловьенко В.Н.тел.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D919A5" w:rsidRPr="001E1FE8" w:rsidRDefault="00D919A5" w:rsidP="00AE67CB">
            <w:pPr>
              <w:pStyle w:val="a3"/>
              <w:rPr>
                <w:rFonts w:ascii="Times New Roman" w:hAnsi="Times New Roman" w:cs="Times New Roman"/>
                <w:sz w:val="18"/>
                <w:szCs w:val="18"/>
              </w:rPr>
            </w:pPr>
            <w:r w:rsidRPr="001E1FE8">
              <w:rPr>
                <w:rFonts w:ascii="Times New Roman" w:hAnsi="Times New Roman" w:cs="Times New Roman"/>
                <w:sz w:val="18"/>
                <w:szCs w:val="18"/>
              </w:rPr>
              <w:t xml:space="preserve">Номер газеты подписан к печати </w:t>
            </w:r>
          </w:p>
          <w:p w:rsidR="00D919A5" w:rsidRPr="001E1FE8" w:rsidRDefault="00D919A5" w:rsidP="00AE67CB">
            <w:pPr>
              <w:pStyle w:val="a3"/>
              <w:rPr>
                <w:rFonts w:ascii="Times New Roman" w:hAnsi="Times New Roman" w:cs="Times New Roman"/>
                <w:sz w:val="18"/>
                <w:szCs w:val="18"/>
              </w:rPr>
            </w:pPr>
            <w:r>
              <w:rPr>
                <w:rFonts w:ascii="Times New Roman" w:hAnsi="Times New Roman" w:cs="Times New Roman"/>
                <w:sz w:val="18"/>
                <w:szCs w:val="18"/>
              </w:rPr>
              <w:t>28</w:t>
            </w:r>
            <w:r w:rsidRPr="001E1FE8">
              <w:rPr>
                <w:rFonts w:ascii="Times New Roman" w:hAnsi="Times New Roman" w:cs="Times New Roman"/>
                <w:sz w:val="18"/>
                <w:szCs w:val="18"/>
              </w:rPr>
              <w:t xml:space="preserve">.06.2019 </w:t>
            </w:r>
            <w:r w:rsidRPr="001E1FE8">
              <w:rPr>
                <w:rFonts w:ascii="Times New Roman" w:hAnsi="Times New Roman" w:cs="Times New Roman"/>
                <w:i/>
                <w:sz w:val="18"/>
                <w:szCs w:val="18"/>
              </w:rPr>
              <w:t xml:space="preserve"> </w:t>
            </w:r>
            <w:r w:rsidRPr="001E1FE8">
              <w:rPr>
                <w:rFonts w:ascii="Times New Roman" w:hAnsi="Times New Roman" w:cs="Times New Roman"/>
                <w:sz w:val="18"/>
                <w:szCs w:val="18"/>
              </w:rPr>
              <w:t xml:space="preserve">в </w:t>
            </w:r>
            <w:r w:rsidR="00EB0C7E">
              <w:rPr>
                <w:rFonts w:ascii="Times New Roman" w:hAnsi="Times New Roman" w:cs="Times New Roman"/>
                <w:sz w:val="18"/>
                <w:szCs w:val="18"/>
              </w:rPr>
              <w:t>10</w:t>
            </w:r>
            <w:r w:rsidRPr="001E1FE8">
              <w:rPr>
                <w:rFonts w:ascii="Times New Roman" w:hAnsi="Times New Roman" w:cs="Times New Roman"/>
                <w:sz w:val="18"/>
                <w:szCs w:val="18"/>
              </w:rPr>
              <w:t>.00 часов</w:t>
            </w:r>
          </w:p>
          <w:p w:rsidR="00D919A5" w:rsidRPr="001E1FE8" w:rsidRDefault="00D919A5" w:rsidP="00AE67CB">
            <w:pPr>
              <w:pStyle w:val="a3"/>
              <w:rPr>
                <w:rFonts w:ascii="Times New Roman" w:hAnsi="Times New Roman" w:cs="Times New Roman"/>
                <w:sz w:val="18"/>
                <w:szCs w:val="18"/>
              </w:rPr>
            </w:pPr>
            <w:r w:rsidRPr="001E1FE8">
              <w:rPr>
                <w:rFonts w:ascii="Times New Roman" w:hAnsi="Times New Roman" w:cs="Times New Roman"/>
                <w:sz w:val="18"/>
                <w:szCs w:val="18"/>
              </w:rPr>
              <w:t xml:space="preserve"> Тираж  7 экземпляров</w:t>
            </w:r>
          </w:p>
          <w:p w:rsidR="00D919A5" w:rsidRPr="001E1FE8" w:rsidRDefault="00D919A5" w:rsidP="00AE67CB">
            <w:pPr>
              <w:pStyle w:val="a3"/>
              <w:rPr>
                <w:rFonts w:ascii="Times New Roman" w:hAnsi="Times New Roman" w:cs="Times New Roman"/>
                <w:sz w:val="18"/>
                <w:szCs w:val="18"/>
              </w:rPr>
            </w:pPr>
            <w:r w:rsidRPr="001E1FE8">
              <w:rPr>
                <w:rFonts w:ascii="Times New Roman" w:hAnsi="Times New Roman" w:cs="Times New Roman"/>
                <w:sz w:val="18"/>
                <w:szCs w:val="18"/>
              </w:rPr>
              <w:t>Материалы этого выпуска публикуются бесплатно</w:t>
            </w:r>
          </w:p>
          <w:p w:rsidR="00D919A5" w:rsidRPr="001E1FE8" w:rsidRDefault="00D919A5" w:rsidP="00AE67CB">
            <w:pPr>
              <w:pStyle w:val="a3"/>
              <w:rPr>
                <w:rFonts w:ascii="Times New Roman" w:hAnsi="Times New Roman" w:cs="Times New Roman"/>
                <w:sz w:val="18"/>
                <w:szCs w:val="18"/>
              </w:rPr>
            </w:pPr>
          </w:p>
        </w:tc>
      </w:tr>
    </w:tbl>
    <w:p w:rsidR="00296C10" w:rsidRPr="007A6713" w:rsidRDefault="00296C10"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p w:rsidR="002726FC" w:rsidRPr="007A6713" w:rsidRDefault="002726FC" w:rsidP="007A6713">
      <w:pPr>
        <w:pStyle w:val="a3"/>
        <w:rPr>
          <w:rFonts w:ascii="Times New Roman" w:hAnsi="Times New Roman" w:cs="Times New Roman"/>
          <w:sz w:val="18"/>
          <w:szCs w:val="18"/>
        </w:rPr>
      </w:pPr>
    </w:p>
    <w:sectPr w:rsidR="002726FC" w:rsidRPr="007A6713" w:rsidSect="00D4257E">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DC1" w:rsidRDefault="00BD6DC1" w:rsidP="000D5A03">
      <w:pPr>
        <w:spacing w:after="0" w:line="240" w:lineRule="auto"/>
      </w:pPr>
      <w:r>
        <w:separator/>
      </w:r>
    </w:p>
  </w:endnote>
  <w:endnote w:type="continuationSeparator" w:id="0">
    <w:p w:rsidR="00BD6DC1" w:rsidRDefault="00BD6DC1" w:rsidP="000D5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7CB" w:rsidRDefault="00AE67CB" w:rsidP="000D5A03">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E67CB" w:rsidRDefault="00AE67CB" w:rsidP="000D5A0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7CB" w:rsidRDefault="00AE67CB" w:rsidP="000D5A03">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EB0C7E">
      <w:rPr>
        <w:rStyle w:val="af1"/>
        <w:noProof/>
      </w:rPr>
      <w:t>21</w:t>
    </w:r>
    <w:r>
      <w:rPr>
        <w:rStyle w:val="af1"/>
      </w:rPr>
      <w:fldChar w:fldCharType="end"/>
    </w:r>
  </w:p>
  <w:p w:rsidR="00AE67CB" w:rsidRDefault="00AE67CB" w:rsidP="000D5A03">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DC1" w:rsidRDefault="00BD6DC1" w:rsidP="000D5A03">
      <w:pPr>
        <w:spacing w:after="0" w:line="240" w:lineRule="auto"/>
      </w:pPr>
      <w:r>
        <w:separator/>
      </w:r>
    </w:p>
  </w:footnote>
  <w:footnote w:type="continuationSeparator" w:id="0">
    <w:p w:rsidR="00BD6DC1" w:rsidRDefault="00BD6DC1" w:rsidP="000D5A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C06C3"/>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2427A5"/>
    <w:multiLevelType w:val="hybridMultilevel"/>
    <w:tmpl w:val="AAFE51C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26D3BE0"/>
    <w:multiLevelType w:val="hybridMultilevel"/>
    <w:tmpl w:val="F9168914"/>
    <w:lvl w:ilvl="0" w:tplc="664614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BAE4D74"/>
    <w:multiLevelType w:val="hybridMultilevel"/>
    <w:tmpl w:val="AF54C0BA"/>
    <w:lvl w:ilvl="0" w:tplc="31D40F02">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0381938"/>
    <w:multiLevelType w:val="hybridMultilevel"/>
    <w:tmpl w:val="9C4EC6A2"/>
    <w:lvl w:ilvl="0" w:tplc="B384803C">
      <w:start w:val="1"/>
      <w:numFmt w:val="decimal"/>
      <w:lvlText w:val="1.%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82092C"/>
    <w:multiLevelType w:val="hybridMultilevel"/>
    <w:tmpl w:val="149E659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51F21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37B1984"/>
    <w:multiLevelType w:val="multilevel"/>
    <w:tmpl w:val="50DA357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4">
    <w:nsid w:val="751458D4"/>
    <w:multiLevelType w:val="hybridMultilevel"/>
    <w:tmpl w:val="2B7EF364"/>
    <w:lvl w:ilvl="0" w:tplc="0E30B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
  </w:num>
  <w:num w:numId="3">
    <w:abstractNumId w:val="13"/>
  </w:num>
  <w:num w:numId="4">
    <w:abstractNumId w:val="9"/>
  </w:num>
  <w:num w:numId="5">
    <w:abstractNumId w:val="14"/>
  </w:num>
  <w:num w:numId="6">
    <w:abstractNumId w:val="0"/>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05242"/>
    <w:rsid w:val="000D5A03"/>
    <w:rsid w:val="0010192A"/>
    <w:rsid w:val="002726FC"/>
    <w:rsid w:val="00296C10"/>
    <w:rsid w:val="004A1CE3"/>
    <w:rsid w:val="005D7C85"/>
    <w:rsid w:val="00627240"/>
    <w:rsid w:val="00684042"/>
    <w:rsid w:val="007A6713"/>
    <w:rsid w:val="00805242"/>
    <w:rsid w:val="009407A2"/>
    <w:rsid w:val="00A576AC"/>
    <w:rsid w:val="00AD1F21"/>
    <w:rsid w:val="00AE67CB"/>
    <w:rsid w:val="00BD6DC1"/>
    <w:rsid w:val="00D4257E"/>
    <w:rsid w:val="00D919A5"/>
    <w:rsid w:val="00EB0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42"/>
    <w:rPr>
      <w:rFonts w:eastAsiaTheme="minorEastAsia"/>
      <w:lang w:eastAsia="ru-RU"/>
    </w:rPr>
  </w:style>
  <w:style w:type="paragraph" w:styleId="1">
    <w:name w:val="heading 1"/>
    <w:basedOn w:val="a"/>
    <w:next w:val="a"/>
    <w:link w:val="10"/>
    <w:qFormat/>
    <w:rsid w:val="002726FC"/>
    <w:pPr>
      <w:keepNext/>
      <w:tabs>
        <w:tab w:val="left" w:pos="1860"/>
      </w:tabs>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5242"/>
    <w:pPr>
      <w:suppressAutoHyphens/>
      <w:spacing w:after="0" w:line="240" w:lineRule="auto"/>
    </w:pPr>
    <w:rPr>
      <w:rFonts w:ascii="Calibri" w:eastAsia="Times New Roman" w:hAnsi="Calibri" w:cs="Calibri"/>
      <w:lang w:eastAsia="ar-SA"/>
    </w:rPr>
  </w:style>
  <w:style w:type="character" w:customStyle="1" w:styleId="10">
    <w:name w:val="Заголовок 1 Знак"/>
    <w:basedOn w:val="a0"/>
    <w:link w:val="1"/>
    <w:rsid w:val="002726FC"/>
    <w:rPr>
      <w:rFonts w:ascii="Times New Roman" w:eastAsia="Times New Roman" w:hAnsi="Times New Roman" w:cs="Times New Roman"/>
      <w:sz w:val="28"/>
      <w:szCs w:val="28"/>
      <w:lang w:eastAsia="ru-RU"/>
    </w:rPr>
  </w:style>
  <w:style w:type="paragraph" w:customStyle="1" w:styleId="ConsPlusTitle">
    <w:name w:val="ConsPlusTitle"/>
    <w:rsid w:val="002726F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rsid w:val="002726FC"/>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726FC"/>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2726FC"/>
    <w:pPr>
      <w:spacing w:after="120"/>
      <w:ind w:left="283"/>
    </w:pPr>
  </w:style>
  <w:style w:type="character" w:customStyle="1" w:styleId="a7">
    <w:name w:val="Основной текст с отступом Знак"/>
    <w:basedOn w:val="a0"/>
    <w:link w:val="a6"/>
    <w:uiPriority w:val="99"/>
    <w:semiHidden/>
    <w:rsid w:val="002726FC"/>
    <w:rPr>
      <w:rFonts w:eastAsiaTheme="minorEastAsia"/>
      <w:lang w:eastAsia="ru-RU"/>
    </w:rPr>
  </w:style>
  <w:style w:type="paragraph" w:styleId="a8">
    <w:name w:val="List Paragraph"/>
    <w:basedOn w:val="a"/>
    <w:uiPriority w:val="34"/>
    <w:qFormat/>
    <w:rsid w:val="002726FC"/>
    <w:pPr>
      <w:ind w:left="720"/>
      <w:contextualSpacing/>
    </w:pPr>
    <w:rPr>
      <w:rFonts w:ascii="Times New Roman" w:eastAsia="Calibri" w:hAnsi="Times New Roman" w:cs="Times New Roman"/>
      <w:bCs/>
      <w:sz w:val="28"/>
      <w:szCs w:val="28"/>
      <w:lang w:eastAsia="en-US"/>
    </w:rPr>
  </w:style>
  <w:style w:type="paragraph" w:customStyle="1" w:styleId="11">
    <w:name w:val="Без интервала1"/>
    <w:rsid w:val="002726FC"/>
    <w:pPr>
      <w:spacing w:after="0" w:line="240" w:lineRule="auto"/>
    </w:pPr>
    <w:rPr>
      <w:rFonts w:ascii="Calibri" w:eastAsia="Times New Roman" w:hAnsi="Calibri" w:cs="Times New Roman"/>
      <w:lang w:eastAsia="ru-RU"/>
    </w:rPr>
  </w:style>
  <w:style w:type="table" w:styleId="a9">
    <w:name w:val="Table Grid"/>
    <w:basedOn w:val="a1"/>
    <w:uiPriority w:val="59"/>
    <w:rsid w:val="002726FC"/>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726FC"/>
    <w:pPr>
      <w:tabs>
        <w:tab w:val="center" w:pos="4677"/>
        <w:tab w:val="right" w:pos="9355"/>
      </w:tabs>
      <w:spacing w:after="0" w:line="240" w:lineRule="auto"/>
      <w:ind w:firstLine="709"/>
      <w:jc w:val="both"/>
    </w:pPr>
    <w:rPr>
      <w:rFonts w:ascii="Times New Roman" w:eastAsia="Times New Roman" w:hAnsi="Times New Roman" w:cs="Times New Roman"/>
      <w:sz w:val="28"/>
      <w:szCs w:val="20"/>
    </w:rPr>
  </w:style>
  <w:style w:type="character" w:customStyle="1" w:styleId="ab">
    <w:name w:val="Верхний колонтитул Знак"/>
    <w:basedOn w:val="a0"/>
    <w:link w:val="aa"/>
    <w:uiPriority w:val="99"/>
    <w:rsid w:val="002726FC"/>
    <w:rPr>
      <w:rFonts w:ascii="Times New Roman" w:eastAsia="Times New Roman" w:hAnsi="Times New Roman" w:cs="Times New Roman"/>
      <w:sz w:val="28"/>
      <w:szCs w:val="20"/>
      <w:lang w:eastAsia="ru-RU"/>
    </w:rPr>
  </w:style>
  <w:style w:type="paragraph" w:styleId="ac">
    <w:name w:val="footer"/>
    <w:basedOn w:val="a"/>
    <w:link w:val="ad"/>
    <w:unhideWhenUsed/>
    <w:rsid w:val="002726FC"/>
    <w:pPr>
      <w:tabs>
        <w:tab w:val="center" w:pos="4677"/>
        <w:tab w:val="right" w:pos="9355"/>
      </w:tabs>
      <w:spacing w:after="0" w:line="240" w:lineRule="auto"/>
      <w:ind w:firstLine="709"/>
      <w:jc w:val="both"/>
    </w:pPr>
    <w:rPr>
      <w:rFonts w:ascii="Times New Roman" w:eastAsia="Times New Roman" w:hAnsi="Times New Roman" w:cs="Times New Roman"/>
      <w:sz w:val="28"/>
      <w:szCs w:val="20"/>
    </w:rPr>
  </w:style>
  <w:style w:type="character" w:customStyle="1" w:styleId="ad">
    <w:name w:val="Нижний колонтитул Знак"/>
    <w:basedOn w:val="a0"/>
    <w:link w:val="ac"/>
    <w:rsid w:val="002726FC"/>
    <w:rPr>
      <w:rFonts w:ascii="Times New Roman" w:eastAsia="Times New Roman" w:hAnsi="Times New Roman" w:cs="Times New Roman"/>
      <w:sz w:val="28"/>
      <w:szCs w:val="20"/>
      <w:lang w:eastAsia="ru-RU"/>
    </w:rPr>
  </w:style>
  <w:style w:type="paragraph" w:customStyle="1" w:styleId="pboth">
    <w:name w:val="pboth"/>
    <w:basedOn w:val="a"/>
    <w:rsid w:val="002726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26FC"/>
  </w:style>
  <w:style w:type="character" w:styleId="ae">
    <w:name w:val="Hyperlink"/>
    <w:basedOn w:val="a0"/>
    <w:uiPriority w:val="99"/>
    <w:unhideWhenUsed/>
    <w:rsid w:val="002726FC"/>
    <w:rPr>
      <w:color w:val="0000FF"/>
      <w:u w:val="single"/>
    </w:rPr>
  </w:style>
  <w:style w:type="paragraph" w:styleId="af">
    <w:name w:val="Normal (Web)"/>
    <w:basedOn w:val="a"/>
    <w:rsid w:val="002726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72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Таблицы (моноширинный)"/>
    <w:basedOn w:val="a"/>
    <w:next w:val="a"/>
    <w:rsid w:val="002726F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FontStyle22">
    <w:name w:val="Font Style22"/>
    <w:rsid w:val="002726FC"/>
    <w:rPr>
      <w:rFonts w:ascii="Times New Roman" w:hAnsi="Times New Roman" w:cs="Times New Roman"/>
      <w:sz w:val="16"/>
      <w:szCs w:val="16"/>
    </w:rPr>
  </w:style>
  <w:style w:type="paragraph" w:customStyle="1" w:styleId="12">
    <w:name w:val="Обычный1"/>
    <w:rsid w:val="002726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tyle13">
    <w:name w:val="Style13"/>
    <w:basedOn w:val="a"/>
    <w:rsid w:val="00296C10"/>
    <w:pPr>
      <w:widowControl w:val="0"/>
      <w:autoSpaceDE w:val="0"/>
      <w:autoSpaceDN w:val="0"/>
      <w:adjustRightInd w:val="0"/>
      <w:spacing w:after="0" w:line="365" w:lineRule="exact"/>
    </w:pPr>
    <w:rPr>
      <w:rFonts w:ascii="Times New Roman" w:eastAsia="Times New Roman" w:hAnsi="Times New Roman" w:cs="Times New Roman"/>
      <w:sz w:val="24"/>
      <w:szCs w:val="24"/>
    </w:rPr>
  </w:style>
  <w:style w:type="paragraph" w:customStyle="1" w:styleId="Style12">
    <w:name w:val="Style12"/>
    <w:basedOn w:val="a"/>
    <w:rsid w:val="00296C10"/>
    <w:pPr>
      <w:widowControl w:val="0"/>
      <w:autoSpaceDE w:val="0"/>
      <w:autoSpaceDN w:val="0"/>
      <w:adjustRightInd w:val="0"/>
      <w:spacing w:after="0" w:line="365" w:lineRule="exact"/>
      <w:jc w:val="both"/>
    </w:pPr>
    <w:rPr>
      <w:rFonts w:ascii="Times New Roman" w:eastAsia="Times New Roman" w:hAnsi="Times New Roman" w:cs="Times New Roman"/>
      <w:sz w:val="24"/>
      <w:szCs w:val="24"/>
    </w:rPr>
  </w:style>
  <w:style w:type="paragraph" w:customStyle="1" w:styleId="Style2">
    <w:name w:val="Style2"/>
    <w:basedOn w:val="a"/>
    <w:rsid w:val="00296C10"/>
    <w:pPr>
      <w:widowControl w:val="0"/>
      <w:autoSpaceDE w:val="0"/>
      <w:autoSpaceDN w:val="0"/>
      <w:adjustRightInd w:val="0"/>
      <w:spacing w:after="0" w:line="365" w:lineRule="exact"/>
      <w:jc w:val="center"/>
    </w:pPr>
    <w:rPr>
      <w:rFonts w:ascii="Times New Roman" w:eastAsia="Times New Roman" w:hAnsi="Times New Roman" w:cs="Times New Roman"/>
      <w:sz w:val="24"/>
      <w:szCs w:val="24"/>
    </w:rPr>
  </w:style>
  <w:style w:type="paragraph" w:customStyle="1" w:styleId="Style3">
    <w:name w:val="Style3"/>
    <w:basedOn w:val="a"/>
    <w:rsid w:val="00296C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1">
    <w:name w:val="Font Style21"/>
    <w:rsid w:val="00296C10"/>
    <w:rPr>
      <w:rFonts w:ascii="Times New Roman" w:hAnsi="Times New Roman" w:cs="Times New Roman" w:hint="default"/>
      <w:sz w:val="26"/>
      <w:szCs w:val="26"/>
    </w:rPr>
  </w:style>
  <w:style w:type="character" w:customStyle="1" w:styleId="FontStyle11">
    <w:name w:val="Font Style11"/>
    <w:rsid w:val="00296C10"/>
    <w:rPr>
      <w:rFonts w:ascii="Times New Roman" w:hAnsi="Times New Roman" w:cs="Times New Roman" w:hint="default"/>
      <w:sz w:val="24"/>
      <w:szCs w:val="24"/>
    </w:rPr>
  </w:style>
  <w:style w:type="character" w:customStyle="1" w:styleId="FontStyle15">
    <w:name w:val="Font Style15"/>
    <w:rsid w:val="00296C10"/>
    <w:rPr>
      <w:rFonts w:ascii="Times New Roman" w:hAnsi="Times New Roman" w:cs="Times New Roman" w:hint="default"/>
      <w:sz w:val="24"/>
      <w:szCs w:val="24"/>
    </w:rPr>
  </w:style>
  <w:style w:type="character" w:styleId="af1">
    <w:name w:val="page number"/>
    <w:basedOn w:val="a0"/>
    <w:rsid w:val="00296C10"/>
  </w:style>
  <w:style w:type="paragraph" w:styleId="af2">
    <w:name w:val="Balloon Text"/>
    <w:basedOn w:val="a"/>
    <w:link w:val="af3"/>
    <w:uiPriority w:val="99"/>
    <w:semiHidden/>
    <w:unhideWhenUsed/>
    <w:rsid w:val="009407A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407A2"/>
    <w:rPr>
      <w:rFonts w:ascii="Tahoma" w:eastAsiaTheme="minorEastAsia" w:hAnsi="Tahoma" w:cs="Tahoma"/>
      <w:sz w:val="16"/>
      <w:szCs w:val="16"/>
      <w:lang w:eastAsia="ru-RU"/>
    </w:rPr>
  </w:style>
  <w:style w:type="paragraph" w:customStyle="1" w:styleId="13">
    <w:name w:val="Абзац списка1"/>
    <w:basedOn w:val="a"/>
    <w:rsid w:val="00AE67CB"/>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222351"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3A890EF4B57774896625C25938BB0369D7D7D33B19A50F22737BBA881M014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63A890EF4B57774896625C25938BB0369D7D7C32B19D50F22737BBA881M014L" TargetMode="External"/><Relationship Id="rId4" Type="http://schemas.openxmlformats.org/officeDocument/2006/relationships/webSettings" Target="webSettings.xml"/><Relationship Id="rId9" Type="http://schemas.openxmlformats.org/officeDocument/2006/relationships/hyperlink" Target="http://legalacts.ru/doc/Konstitucija-RF/" TargetMode="External"/><Relationship Id="rId14" Type="http://schemas.openxmlformats.org/officeDocument/2006/relationships/hyperlink" Target="mailto:adm_vkoen@n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24</Pages>
  <Words>13692</Words>
  <Characters>78051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5</cp:revision>
  <cp:lastPrinted>2019-06-28T02:28:00Z</cp:lastPrinted>
  <dcterms:created xsi:type="dcterms:W3CDTF">2019-06-26T01:47:00Z</dcterms:created>
  <dcterms:modified xsi:type="dcterms:W3CDTF">2019-06-28T02:28:00Z</dcterms:modified>
</cp:coreProperties>
</file>