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E538C2" w:rsidRPr="006931E5" w:rsidTr="00B41D30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538C2" w:rsidRDefault="00E538C2" w:rsidP="00B41D30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E538C2" w:rsidRDefault="00E538C2" w:rsidP="00B41D30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E538C2" w:rsidRPr="006931E5" w:rsidRDefault="00E538C2" w:rsidP="00B41D30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E538C2" w:rsidRPr="00AC21DA" w:rsidRDefault="00E538C2" w:rsidP="00B41D3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538C2" w:rsidRPr="006931E5" w:rsidRDefault="00E538C2" w:rsidP="00B41D3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3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13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03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  <w:p w:rsidR="00E538C2" w:rsidRPr="006931E5" w:rsidRDefault="00E538C2" w:rsidP="00B41D3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E538C2" w:rsidRPr="006931E5" w:rsidRDefault="00E538C2" w:rsidP="00B41D30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E538C2" w:rsidRPr="00E538C2" w:rsidRDefault="00E538C2" w:rsidP="00E538C2">
      <w:pPr>
        <w:pStyle w:val="a3"/>
        <w:jc w:val="center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E538C2">
        <w:rPr>
          <w:rFonts w:ascii="Times New Roman" w:hAnsi="Times New Roman"/>
          <w:b/>
          <w:bCs/>
          <w:spacing w:val="-1"/>
          <w:sz w:val="18"/>
          <w:szCs w:val="18"/>
        </w:rPr>
        <w:t>СОВЕТ ДЕПУТАТОВ ВЕРХ-КОЕНСКОГО  СЕЛЬСОВЕТА</w:t>
      </w:r>
    </w:p>
    <w:p w:rsidR="00E538C2" w:rsidRPr="00E538C2" w:rsidRDefault="00E538C2" w:rsidP="00E538C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b/>
          <w:bCs/>
          <w:spacing w:val="-2"/>
          <w:sz w:val="18"/>
          <w:szCs w:val="18"/>
        </w:rPr>
        <w:t>ИСКИТИМСКОГО РАЙОНА НОВОСИБИРСКОЙ ОБЛАСТИ</w:t>
      </w:r>
    </w:p>
    <w:p w:rsidR="00E538C2" w:rsidRPr="00E538C2" w:rsidRDefault="00E538C2" w:rsidP="00E538C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E538C2">
        <w:rPr>
          <w:rFonts w:ascii="Times New Roman" w:hAnsi="Times New Roman"/>
          <w:b/>
          <w:sz w:val="18"/>
          <w:szCs w:val="18"/>
        </w:rPr>
        <w:t>ПЯТОГО СОЗЫВА</w:t>
      </w:r>
    </w:p>
    <w:p w:rsidR="00E538C2" w:rsidRPr="00E538C2" w:rsidRDefault="00E538C2" w:rsidP="00E538C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b/>
          <w:bCs/>
          <w:spacing w:val="-4"/>
          <w:w w:val="128"/>
          <w:sz w:val="18"/>
          <w:szCs w:val="18"/>
        </w:rPr>
        <w:t>РЕШЕНИЕ</w:t>
      </w:r>
    </w:p>
    <w:p w:rsidR="00E538C2" w:rsidRPr="00E538C2" w:rsidRDefault="00E538C2" w:rsidP="00E538C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Сороковой  сессии</w:t>
      </w:r>
    </w:p>
    <w:p w:rsidR="00E538C2" w:rsidRPr="00E538C2" w:rsidRDefault="00E538C2" w:rsidP="00E538C2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с.Верх-Коен</w:t>
      </w:r>
    </w:p>
    <w:p w:rsidR="00E538C2" w:rsidRPr="00E538C2" w:rsidRDefault="00E538C2" w:rsidP="00E538C2">
      <w:pPr>
        <w:pStyle w:val="a3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25.12.2019                                                                                                       № 167</w:t>
      </w:r>
    </w:p>
    <w:p w:rsidR="00E538C2" w:rsidRPr="00E538C2" w:rsidRDefault="00E538C2" w:rsidP="00E538C2">
      <w:pPr>
        <w:pStyle w:val="a3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 xml:space="preserve">О внесении изменений   в Устав Верх-Коенского </w:t>
      </w:r>
    </w:p>
    <w:p w:rsidR="00E538C2" w:rsidRPr="00E538C2" w:rsidRDefault="00E538C2" w:rsidP="00E538C2">
      <w:pPr>
        <w:pStyle w:val="a3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сельсовета Искитимского района Новосибирской области</w:t>
      </w:r>
    </w:p>
    <w:p w:rsidR="00E538C2" w:rsidRPr="00E538C2" w:rsidRDefault="00E538C2" w:rsidP="00E538C2">
      <w:pPr>
        <w:pStyle w:val="a3"/>
        <w:rPr>
          <w:rFonts w:ascii="Times New Roman" w:hAnsi="Times New Roman"/>
          <w:color w:val="000000"/>
          <w:spacing w:val="-1"/>
          <w:sz w:val="18"/>
          <w:szCs w:val="18"/>
        </w:rPr>
      </w:pPr>
      <w:r w:rsidRPr="00E538C2">
        <w:rPr>
          <w:rFonts w:ascii="Times New Roman" w:hAnsi="Times New Roman"/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 района Новосибирской области</w:t>
      </w:r>
    </w:p>
    <w:p w:rsidR="00E538C2" w:rsidRPr="00E538C2" w:rsidRDefault="00E538C2" w:rsidP="00E538C2">
      <w:pPr>
        <w:pStyle w:val="a3"/>
        <w:rPr>
          <w:rFonts w:ascii="Times New Roman" w:hAnsi="Times New Roman"/>
          <w:b/>
          <w:color w:val="000000"/>
          <w:spacing w:val="-1"/>
          <w:sz w:val="18"/>
          <w:szCs w:val="18"/>
        </w:rPr>
      </w:pPr>
      <w:r w:rsidRPr="00E538C2">
        <w:rPr>
          <w:rFonts w:ascii="Times New Roman" w:hAnsi="Times New Roman"/>
          <w:b/>
          <w:color w:val="000000"/>
          <w:spacing w:val="-1"/>
          <w:sz w:val="18"/>
          <w:szCs w:val="18"/>
        </w:rPr>
        <w:t>РЕШИЛ:</w:t>
      </w:r>
    </w:p>
    <w:p w:rsidR="00E538C2" w:rsidRPr="00E538C2" w:rsidRDefault="00E538C2" w:rsidP="00E538C2">
      <w:pPr>
        <w:pStyle w:val="a3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1.Внести изменения   в Устав Верх-Коенского сельсовета Искитимского района Новосибирской области согласно приложению.</w:t>
      </w:r>
    </w:p>
    <w:p w:rsidR="00E538C2" w:rsidRPr="00E538C2" w:rsidRDefault="00E538C2" w:rsidP="00E538C2">
      <w:pPr>
        <w:pStyle w:val="a3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Верх-Коенского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538C2" w:rsidRPr="00E538C2" w:rsidRDefault="00E538C2" w:rsidP="00E538C2">
      <w:pPr>
        <w:pStyle w:val="a3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3. Главе Верх-Коенского сельсовета Искитимского района Новосибирской области опубликовать муниципальный правовой акт Верх-Коенского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Верх-Коенского  сельсовета Искитимского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E538C2" w:rsidRPr="00E538C2" w:rsidRDefault="00E538C2" w:rsidP="00E538C2">
      <w:pPr>
        <w:pStyle w:val="a3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4. Настоящее решение вступает в силу после государственной регистрации и опубликования в газете  «Верх-Коенский вестник».</w:t>
      </w:r>
    </w:p>
    <w:p w:rsidR="00E538C2" w:rsidRPr="00E538C2" w:rsidRDefault="00E538C2" w:rsidP="00E538C2">
      <w:pPr>
        <w:pStyle w:val="a3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Глава Верх-Коенского сельсовета                                               В.Н.Соловьенко</w:t>
      </w:r>
    </w:p>
    <w:p w:rsidR="00E538C2" w:rsidRPr="00E538C2" w:rsidRDefault="00E538C2" w:rsidP="00E538C2">
      <w:pPr>
        <w:pStyle w:val="a3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E538C2" w:rsidRPr="00E538C2" w:rsidRDefault="00E538C2" w:rsidP="00E538C2">
      <w:pPr>
        <w:pStyle w:val="a3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Председатель Совета депутатов                                                 Е.И.Мисевич</w:t>
      </w:r>
    </w:p>
    <w:p w:rsidR="00E538C2" w:rsidRPr="00E538C2" w:rsidRDefault="00E538C2" w:rsidP="00E538C2">
      <w:pPr>
        <w:pStyle w:val="a3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E538C2" w:rsidRPr="00E538C2" w:rsidRDefault="00E538C2" w:rsidP="00E538C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 xml:space="preserve">Приложение к решению </w:t>
      </w:r>
    </w:p>
    <w:p w:rsidR="00E538C2" w:rsidRDefault="00E538C2" w:rsidP="00E538C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40-й сессии Совета депутатов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E538C2">
        <w:rPr>
          <w:rFonts w:ascii="Times New Roman" w:hAnsi="Times New Roman"/>
          <w:sz w:val="18"/>
          <w:szCs w:val="18"/>
        </w:rPr>
        <w:t>Верх-Коенского сельсовета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E538C2">
        <w:rPr>
          <w:rFonts w:ascii="Times New Roman" w:hAnsi="Times New Roman"/>
          <w:sz w:val="18"/>
          <w:szCs w:val="18"/>
        </w:rPr>
        <w:t xml:space="preserve">Искитимского  района </w:t>
      </w:r>
    </w:p>
    <w:p w:rsidR="00E538C2" w:rsidRPr="00E538C2" w:rsidRDefault="00E538C2" w:rsidP="00E538C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E538C2">
        <w:rPr>
          <w:rFonts w:ascii="Times New Roman" w:hAnsi="Times New Roman"/>
          <w:sz w:val="18"/>
          <w:szCs w:val="18"/>
        </w:rPr>
        <w:t>Новосибирской области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E538C2">
        <w:rPr>
          <w:rFonts w:ascii="Times New Roman" w:hAnsi="Times New Roman"/>
          <w:sz w:val="18"/>
          <w:szCs w:val="18"/>
        </w:rPr>
        <w:t>от  25.12.2019  года № 167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>Изменения  в Устав Верх-Коенского сельсовета  Искитимского района Новосибирской области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E538C2">
        <w:rPr>
          <w:rFonts w:ascii="Times New Roman" w:hAnsi="Times New Roman" w:cs="Times New Roman"/>
          <w:sz w:val="18"/>
          <w:szCs w:val="18"/>
        </w:rPr>
        <w:t>1.</w:t>
      </w:r>
      <w:r w:rsidRPr="00E538C2">
        <w:rPr>
          <w:rFonts w:ascii="Times New Roman" w:hAnsi="Times New Roman" w:cs="Times New Roman"/>
          <w:b/>
          <w:sz w:val="18"/>
          <w:szCs w:val="18"/>
        </w:rPr>
        <w:t>Статья  5 «Вопросы местного значения Верх-Коенского сельсовета»</w:t>
      </w:r>
      <w:r w:rsidRPr="00E538C2">
        <w:rPr>
          <w:rFonts w:ascii="Times New Roman" w:hAnsi="Times New Roman" w:cs="Times New Roman"/>
          <w:sz w:val="18"/>
          <w:szCs w:val="18"/>
        </w:rPr>
        <w:t xml:space="preserve"> 1.1.Дополнить пунктом 40) следующего содержания: 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  <w:proofErr w:type="gramEnd"/>
    </w:p>
    <w:p w:rsidR="00E538C2" w:rsidRPr="00E538C2" w:rsidRDefault="00E538C2" w:rsidP="00E538C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>2.</w:t>
      </w:r>
      <w:r w:rsidRPr="00E538C2">
        <w:rPr>
          <w:rFonts w:ascii="Times New Roman" w:hAnsi="Times New Roman" w:cs="Times New Roman"/>
          <w:b/>
          <w:sz w:val="18"/>
          <w:szCs w:val="18"/>
        </w:rPr>
        <w:t>Статья 8 «Муниципальные выборы»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 xml:space="preserve">2.1.Часть 5 статьи 8 изложить в следующей редакции: «Выборы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 w:rsidRPr="00E538C2">
        <w:rPr>
          <w:rFonts w:ascii="Times New Roman" w:hAnsi="Times New Roman" w:cs="Times New Roman"/>
          <w:sz w:val="18"/>
          <w:szCs w:val="18"/>
        </w:rPr>
        <w:t>многомандатному</w:t>
      </w:r>
      <w:proofErr w:type="spellEnd"/>
      <w:r w:rsidRPr="00E538C2">
        <w:rPr>
          <w:rFonts w:ascii="Times New Roman" w:hAnsi="Times New Roman" w:cs="Times New Roman"/>
          <w:sz w:val="18"/>
          <w:szCs w:val="18"/>
        </w:rPr>
        <w:t xml:space="preserve"> избирательному округу, включающему в себя всю территорию Верх-Коенского сельсовета. Количество распределяемых мандатов в </w:t>
      </w:r>
      <w:proofErr w:type="spellStart"/>
      <w:r w:rsidRPr="00E538C2">
        <w:rPr>
          <w:rFonts w:ascii="Times New Roman" w:hAnsi="Times New Roman" w:cs="Times New Roman"/>
          <w:sz w:val="18"/>
          <w:szCs w:val="18"/>
        </w:rPr>
        <w:t>многомандатном</w:t>
      </w:r>
      <w:proofErr w:type="spellEnd"/>
      <w:r w:rsidRPr="00E538C2">
        <w:rPr>
          <w:rFonts w:ascii="Times New Roman" w:hAnsi="Times New Roman" w:cs="Times New Roman"/>
          <w:sz w:val="18"/>
          <w:szCs w:val="18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E538C2">
        <w:rPr>
          <w:rFonts w:ascii="Times New Roman" w:hAnsi="Times New Roman" w:cs="Times New Roman"/>
          <w:sz w:val="18"/>
          <w:szCs w:val="18"/>
        </w:rPr>
        <w:t>.»</w:t>
      </w:r>
      <w:proofErr w:type="gramEnd"/>
    </w:p>
    <w:p w:rsidR="00E538C2" w:rsidRPr="00E538C2" w:rsidRDefault="00E538C2" w:rsidP="00E538C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 xml:space="preserve">3. </w:t>
      </w:r>
      <w:r w:rsidRPr="00E538C2">
        <w:rPr>
          <w:rFonts w:ascii="Times New Roman" w:hAnsi="Times New Roman" w:cs="Times New Roman"/>
          <w:b/>
          <w:sz w:val="18"/>
          <w:szCs w:val="18"/>
        </w:rPr>
        <w:t>Статья 32 «Полномочия администрации»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 xml:space="preserve">3.1. </w:t>
      </w:r>
      <w:proofErr w:type="gramStart"/>
      <w:r w:rsidRPr="00E538C2">
        <w:rPr>
          <w:rFonts w:ascii="Times New Roman" w:hAnsi="Times New Roman" w:cs="Times New Roman"/>
          <w:sz w:val="18"/>
          <w:szCs w:val="18"/>
        </w:rPr>
        <w:t>Дополнить пунктом 63.5 следующего содержания: «63.5)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  <w:proofErr w:type="gramEnd"/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 xml:space="preserve">4. </w:t>
      </w:r>
      <w:r w:rsidRPr="00E538C2">
        <w:rPr>
          <w:rFonts w:ascii="Times New Roman" w:hAnsi="Times New Roman" w:cs="Times New Roman"/>
          <w:b/>
          <w:sz w:val="18"/>
          <w:szCs w:val="18"/>
        </w:rPr>
        <w:t>Статья  33 "Избирательная комиссия Верх-Коенского  сельсовета Искитимского района Новосибирской области"</w:t>
      </w:r>
      <w:r w:rsidRPr="00E538C2">
        <w:rPr>
          <w:rFonts w:ascii="Times New Roman" w:hAnsi="Times New Roman" w:cs="Times New Roman"/>
          <w:sz w:val="18"/>
          <w:szCs w:val="18"/>
        </w:rPr>
        <w:t>: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>4.1. Пункт «е»  части  6  изложить в следующей редакции: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>"е)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образования";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>4.2.Пункт е.1  части  6  - признать утратившим силу;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>4.3.Пункт «ж»  части  6  изложить в следующей редакции: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 xml:space="preserve">"ж) 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</w:t>
      </w:r>
      <w:proofErr w:type="gramStart"/>
      <w:r w:rsidRPr="00E538C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538C2">
        <w:rPr>
          <w:rFonts w:ascii="Times New Roman" w:hAnsi="Times New Roman" w:cs="Times New Roman"/>
          <w:sz w:val="18"/>
          <w:szCs w:val="18"/>
        </w:rPr>
        <w:t xml:space="preserve"> нижестоящие избирательные комиссии, комиссии референдума;".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В.Н.Соловьенко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>Председатель Совета депутатов                                         Е.И.Мисевич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  <w:r w:rsidRPr="00E538C2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121F01" w:rsidRDefault="00121F01" w:rsidP="00E538C2">
      <w:pPr>
        <w:jc w:val="center"/>
        <w:rPr>
          <w:b/>
          <w:i/>
          <w:color w:val="FF0000"/>
          <w:sz w:val="40"/>
          <w:szCs w:val="40"/>
        </w:rPr>
      </w:pPr>
    </w:p>
    <w:p w:rsidR="00121F01" w:rsidRDefault="00121F01" w:rsidP="00E538C2">
      <w:pPr>
        <w:jc w:val="center"/>
        <w:rPr>
          <w:b/>
          <w:i/>
          <w:color w:val="FF0000"/>
          <w:sz w:val="40"/>
          <w:szCs w:val="40"/>
        </w:rPr>
      </w:pPr>
    </w:p>
    <w:p w:rsidR="00121F01" w:rsidRDefault="00121F01" w:rsidP="00E538C2">
      <w:pPr>
        <w:jc w:val="center"/>
        <w:rPr>
          <w:b/>
          <w:i/>
          <w:color w:val="FF0000"/>
          <w:sz w:val="40"/>
          <w:szCs w:val="40"/>
        </w:rPr>
        <w:sectPr w:rsidR="00121F01" w:rsidSect="00121F0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21F01" w:rsidRDefault="00121F01" w:rsidP="00E538C2">
      <w:pPr>
        <w:jc w:val="center"/>
        <w:rPr>
          <w:b/>
          <w:i/>
          <w:color w:val="FF0000"/>
          <w:sz w:val="40"/>
          <w:szCs w:val="40"/>
        </w:rPr>
      </w:pPr>
    </w:p>
    <w:p w:rsidR="00121F01" w:rsidRDefault="00121F01" w:rsidP="00E538C2">
      <w:pPr>
        <w:jc w:val="center"/>
        <w:rPr>
          <w:b/>
          <w:i/>
          <w:color w:val="FF0000"/>
          <w:sz w:val="40"/>
          <w:szCs w:val="40"/>
        </w:rPr>
      </w:pPr>
    </w:p>
    <w:p w:rsidR="00E538C2" w:rsidRDefault="00E538C2" w:rsidP="00E538C2">
      <w:pPr>
        <w:jc w:val="center"/>
        <w:rPr>
          <w:b/>
          <w:i/>
          <w:sz w:val="28"/>
        </w:rPr>
      </w:pPr>
      <w:r>
        <w:rPr>
          <w:b/>
          <w:i/>
          <w:color w:val="FF0000"/>
          <w:sz w:val="40"/>
          <w:szCs w:val="40"/>
        </w:rPr>
        <w:t>О МЕРАХ ПОЖАРНОЙ БЕЗОПАСНОСТИ В ЖИЛЫХ ДОМАХ</w:t>
      </w:r>
    </w:p>
    <w:p w:rsidR="00E538C2" w:rsidRDefault="00E538C2" w:rsidP="00E538C2">
      <w:pPr>
        <w:jc w:val="right"/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i/>
          <w:sz w:val="18"/>
          <w:szCs w:val="18"/>
        </w:rPr>
        <w:t>Безопасность и общество</w:t>
      </w:r>
    </w:p>
    <w:p w:rsidR="00E538C2" w:rsidRDefault="00E538C2" w:rsidP="00E538C2">
      <w:pPr>
        <w:tabs>
          <w:tab w:val="left" w:pos="6300"/>
        </w:tabs>
        <w:ind w:right="3496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31115</wp:posOffset>
            </wp:positionV>
            <wp:extent cx="4114800" cy="2668905"/>
            <wp:effectExtent l="19050" t="0" r="0" b="0"/>
            <wp:wrapNone/>
            <wp:docPr id="2" name="Рисунок 2" descr="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8C2" w:rsidRDefault="00E538C2" w:rsidP="00E538C2">
      <w:pPr>
        <w:tabs>
          <w:tab w:val="left" w:pos="3420"/>
          <w:tab w:val="left" w:pos="7380"/>
          <w:tab w:val="left" w:pos="9000"/>
        </w:tabs>
        <w:ind w:right="78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Ежегодно около </w:t>
      </w:r>
      <w:r>
        <w:rPr>
          <w:rFonts w:ascii="Arial" w:hAnsi="Arial" w:cs="Arial"/>
          <w:b/>
          <w:bCs/>
          <w:sz w:val="26"/>
          <w:szCs w:val="26"/>
        </w:rPr>
        <w:t>80% всех пожаров</w:t>
      </w:r>
      <w:r>
        <w:rPr>
          <w:rFonts w:ascii="Arial" w:hAnsi="Arial" w:cs="Arial"/>
          <w:sz w:val="26"/>
          <w:szCs w:val="26"/>
        </w:rPr>
        <w:t xml:space="preserve"> происходит в жилых домах.</w:t>
      </w:r>
    </w:p>
    <w:p w:rsidR="00E538C2" w:rsidRDefault="00E538C2" w:rsidP="00E538C2">
      <w:pPr>
        <w:tabs>
          <w:tab w:val="left" w:pos="3420"/>
          <w:tab w:val="left" w:pos="7380"/>
          <w:tab w:val="left" w:pos="9000"/>
        </w:tabs>
        <w:ind w:right="78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Имуществу граждан причиняется невосполнимый ущерб. </w:t>
      </w:r>
    </w:p>
    <w:p w:rsidR="00E538C2" w:rsidRDefault="00E538C2" w:rsidP="00E538C2">
      <w:pPr>
        <w:tabs>
          <w:tab w:val="left" w:pos="3420"/>
          <w:tab w:val="left" w:pos="7380"/>
          <w:tab w:val="left" w:pos="9000"/>
        </w:tabs>
        <w:ind w:right="78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Нередко пожары приводят в гибели людей.</w:t>
      </w:r>
    </w:p>
    <w:p w:rsidR="00E538C2" w:rsidRDefault="00E538C2" w:rsidP="00E538C2">
      <w:pPr>
        <w:pStyle w:val="3"/>
      </w:pPr>
      <w:r>
        <w:t>НЕОСТОРОЖНОСТЬ И НЕВНИМАТЕЛЬНОСТЬ ЛЮДЕЙ</w:t>
      </w:r>
    </w:p>
    <w:p w:rsidR="00E538C2" w:rsidRDefault="00E538C2" w:rsidP="00E538C2">
      <w:pPr>
        <w:tabs>
          <w:tab w:val="num" w:pos="540"/>
        </w:tabs>
        <w:ind w:left="540" w:hanging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ПРИВОДИТ К ПОЖАРАМ.</w:t>
      </w:r>
    </w:p>
    <w:p w:rsidR="00E538C2" w:rsidRDefault="00E538C2" w:rsidP="00E538C2">
      <w:pPr>
        <w:tabs>
          <w:tab w:val="num" w:pos="540"/>
        </w:tabs>
        <w:ind w:left="540" w:hanging="18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ПОЧЕМУ?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36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потому что забывают выключать электрические приборы из сети;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36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потому что используют неисправные или самодельные </w:t>
      </w:r>
    </w:p>
    <w:p w:rsidR="00E538C2" w:rsidRDefault="00E538C2" w:rsidP="00E538C2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нагревательные и отопительные приборы;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36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потому что курят в постели, чаще в нетрезвом состоянии, </w:t>
      </w:r>
    </w:p>
    <w:p w:rsidR="00E538C2" w:rsidRDefault="00E538C2" w:rsidP="00E538C2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 тушат окурки;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36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потому что перекалывают отопительные печи, </w:t>
      </w:r>
    </w:p>
    <w:p w:rsidR="00E538C2" w:rsidRDefault="00E538C2" w:rsidP="00E538C2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используют для растопки легковоспламеняющиеся жидкости;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360" w:firstLine="0"/>
        <w:jc w:val="both"/>
        <w:rPr>
          <w:rFonts w:ascii="Arial" w:hAnsi="Arial" w:cs="Arial"/>
          <w:b/>
          <w:i/>
          <w:color w:val="FF0000"/>
          <w:sz w:val="28"/>
        </w:rPr>
      </w:pPr>
      <w:r>
        <w:rPr>
          <w:rFonts w:ascii="Arial" w:hAnsi="Arial" w:cs="Arial"/>
          <w:sz w:val="26"/>
          <w:szCs w:val="26"/>
        </w:rPr>
        <w:t>потому что не ремонтируют ветхую электропроводку.</w:t>
      </w:r>
    </w:p>
    <w:p w:rsidR="00E538C2" w:rsidRDefault="00E538C2" w:rsidP="00E538C2">
      <w:pPr>
        <w:ind w:left="360"/>
        <w:jc w:val="center"/>
        <w:rPr>
          <w:rFonts w:ascii="Arial" w:hAnsi="Arial" w:cs="Arial"/>
          <w:b/>
          <w:i/>
          <w:iCs/>
          <w:color w:val="FF0000"/>
          <w:sz w:val="28"/>
        </w:rPr>
      </w:pPr>
      <w:r>
        <w:rPr>
          <w:rFonts w:ascii="Arial" w:hAnsi="Arial" w:cs="Arial"/>
          <w:b/>
          <w:i/>
          <w:color w:val="FF0000"/>
          <w:sz w:val="28"/>
        </w:rPr>
        <w:t>«Пожары в жилище страшны и опасны, но мы их не пустим к себе на порог»</w:t>
      </w:r>
    </w:p>
    <w:p w:rsidR="00E538C2" w:rsidRDefault="00E538C2" w:rsidP="00E538C2">
      <w:pPr>
        <w:tabs>
          <w:tab w:val="num" w:pos="540"/>
        </w:tabs>
        <w:ind w:left="540" w:hanging="180"/>
        <w:jc w:val="center"/>
        <w:rPr>
          <w:rFonts w:ascii="Arial" w:hAnsi="Arial" w:cs="Arial"/>
          <w:b/>
          <w:iCs/>
          <w:color w:val="FF0000"/>
          <w:sz w:val="28"/>
        </w:rPr>
      </w:pPr>
      <w:r>
        <w:rPr>
          <w:rFonts w:ascii="Arial" w:hAnsi="Arial" w:cs="Arial"/>
          <w:b/>
          <w:iCs/>
          <w:color w:val="FF0000"/>
          <w:sz w:val="28"/>
        </w:rPr>
        <w:t xml:space="preserve">Выходя из своего </w:t>
      </w:r>
      <w:proofErr w:type="gramStart"/>
      <w:r>
        <w:rPr>
          <w:rFonts w:ascii="Arial" w:hAnsi="Arial" w:cs="Arial"/>
          <w:b/>
          <w:iCs/>
          <w:color w:val="FF0000"/>
          <w:sz w:val="28"/>
        </w:rPr>
        <w:t>дома</w:t>
      </w:r>
      <w:proofErr w:type="gramEnd"/>
      <w:r>
        <w:rPr>
          <w:rFonts w:ascii="Arial" w:hAnsi="Arial" w:cs="Arial"/>
          <w:b/>
          <w:iCs/>
          <w:color w:val="FF0000"/>
          <w:sz w:val="28"/>
        </w:rPr>
        <w:t xml:space="preserve"> проверьте – все ли вы сделали, чтобы предупредить пожар:</w:t>
      </w:r>
    </w:p>
    <w:p w:rsidR="00E538C2" w:rsidRDefault="00E538C2" w:rsidP="00E538C2">
      <w:pPr>
        <w:tabs>
          <w:tab w:val="num" w:pos="540"/>
        </w:tabs>
        <w:ind w:left="540" w:hanging="180"/>
        <w:rPr>
          <w:rFonts w:ascii="Arial" w:hAnsi="Arial" w:cs="Arial"/>
          <w:b/>
          <w:sz w:val="10"/>
          <w:szCs w:val="10"/>
        </w:rPr>
        <w:sectPr w:rsidR="00E538C2" w:rsidSect="00E538C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538C2" w:rsidRDefault="00E538C2" w:rsidP="00E538C2">
      <w:pPr>
        <w:tabs>
          <w:tab w:val="num" w:pos="540"/>
        </w:tabs>
        <w:ind w:left="540" w:hanging="180"/>
        <w:jc w:val="center"/>
        <w:rPr>
          <w:rFonts w:ascii="Arial" w:hAnsi="Arial" w:cs="Arial"/>
          <w:b/>
          <w:sz w:val="10"/>
          <w:szCs w:val="10"/>
        </w:rPr>
      </w:pPr>
    </w:p>
    <w:p w:rsidR="00E538C2" w:rsidRDefault="00E538C2" w:rsidP="00E538C2">
      <w:pPr>
        <w:tabs>
          <w:tab w:val="num" w:pos="540"/>
        </w:tabs>
        <w:ind w:left="540" w:hanging="180"/>
        <w:jc w:val="center"/>
        <w:rPr>
          <w:rFonts w:ascii="Arial" w:hAnsi="Arial" w:cs="Arial"/>
          <w:b/>
          <w:sz w:val="28"/>
          <w:szCs w:val="28"/>
        </w:rPr>
        <w:sectPr w:rsidR="00E538C2">
          <w:type w:val="continuous"/>
          <w:pgSz w:w="16838" w:h="11906" w:orient="landscape"/>
          <w:pgMar w:top="567" w:right="567" w:bottom="567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E538C2" w:rsidRDefault="00E538C2" w:rsidP="00E538C2">
      <w:pPr>
        <w:tabs>
          <w:tab w:val="num" w:pos="540"/>
        </w:tabs>
        <w:ind w:left="540" w:hanging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ПЕЧНОЕ ОТОПЛЕНИЕ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 избежание возгорания скопившейся сажи прочистите перед началом отопительного сезона  дымоходы;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для исключения вылета искр замажьте специальным раствором все трещины, имеющиеся на печи и дымоходе; 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для предохранения от возгорания пола прибейте металлический </w:t>
      </w:r>
      <w:proofErr w:type="spellStart"/>
      <w:r>
        <w:rPr>
          <w:rFonts w:ascii="Arial" w:hAnsi="Arial" w:cs="Arial"/>
          <w:sz w:val="26"/>
          <w:szCs w:val="26"/>
        </w:rPr>
        <w:t>предтопочный</w:t>
      </w:r>
      <w:proofErr w:type="spellEnd"/>
      <w:r>
        <w:rPr>
          <w:rFonts w:ascii="Arial" w:hAnsi="Arial" w:cs="Arial"/>
          <w:sz w:val="26"/>
          <w:szCs w:val="26"/>
        </w:rPr>
        <w:t xml:space="preserve"> лист размером 50 на 70 см;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нагреваемые поверхности печей и </w:t>
      </w:r>
      <w:proofErr w:type="spellStart"/>
      <w:r>
        <w:rPr>
          <w:rFonts w:ascii="Arial" w:hAnsi="Arial" w:cs="Arial"/>
          <w:sz w:val="26"/>
          <w:szCs w:val="26"/>
        </w:rPr>
        <w:t>дымооборотов</w:t>
      </w:r>
      <w:proofErr w:type="spellEnd"/>
      <w:r>
        <w:rPr>
          <w:rFonts w:ascii="Arial" w:hAnsi="Arial" w:cs="Arial"/>
          <w:sz w:val="26"/>
          <w:szCs w:val="26"/>
        </w:rPr>
        <w:t xml:space="preserve"> не должны соприкасаться со сгораемыми частями дома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топите печи два-три раза в день по </w:t>
      </w:r>
      <w:proofErr w:type="gramStart"/>
      <w:r>
        <w:rPr>
          <w:rFonts w:ascii="Arial" w:hAnsi="Arial" w:cs="Arial"/>
          <w:sz w:val="26"/>
          <w:szCs w:val="26"/>
        </w:rPr>
        <w:t>часу-полтора</w:t>
      </w:r>
      <w:proofErr w:type="gramEnd"/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размещайте дрова подальше от топки печи;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убирайте после топки угли в металлическую тару</w:t>
      </w:r>
      <w:r>
        <w:rPr>
          <w:rFonts w:ascii="Arial" w:hAnsi="Arial" w:cs="Arial"/>
          <w:sz w:val="28"/>
        </w:rPr>
        <w:t>.</w:t>
      </w:r>
    </w:p>
    <w:p w:rsidR="00E538C2" w:rsidRDefault="00E538C2" w:rsidP="00E538C2">
      <w:pPr>
        <w:tabs>
          <w:tab w:val="num" w:pos="540"/>
        </w:tabs>
        <w:rPr>
          <w:rFonts w:ascii="Arial" w:hAnsi="Arial" w:cs="Arial"/>
          <w:b/>
          <w:sz w:val="28"/>
        </w:rPr>
      </w:pPr>
    </w:p>
    <w:p w:rsidR="00E538C2" w:rsidRDefault="00E538C2" w:rsidP="00E538C2">
      <w:pPr>
        <w:tabs>
          <w:tab w:val="num" w:pos="540"/>
        </w:tabs>
        <w:ind w:left="540" w:hanging="18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ЭЛЕКТРИЧЕСТВО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6"/>
          <w:szCs w:val="26"/>
        </w:rPr>
        <w:t>не перегружайте электросеть, включая одновременно много электроприборов;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 оставляйте включенные электроприборы без присмотра, держите их подальше от сгораемых материалов; не полагайтесь на «режим ожидания», выключите из розетки;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6"/>
          <w:szCs w:val="26"/>
        </w:rPr>
        <w:t>немедленно ремонтируйте оголенные места и обрывы электропроводов, неисправные розетки, не доверяйте ремонт случайным людям;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для освещения подвалов и чердаков опасно применять открытый огонь, возьмите </w:t>
      </w:r>
      <w:proofErr w:type="spellStart"/>
      <w:r>
        <w:rPr>
          <w:rFonts w:ascii="Arial" w:hAnsi="Arial" w:cs="Arial"/>
          <w:sz w:val="26"/>
          <w:szCs w:val="26"/>
        </w:rPr>
        <w:t>эл</w:t>
      </w:r>
      <w:proofErr w:type="gramStart"/>
      <w:r>
        <w:rPr>
          <w:rFonts w:ascii="Arial" w:hAnsi="Arial" w:cs="Arial"/>
          <w:sz w:val="26"/>
          <w:szCs w:val="26"/>
        </w:rPr>
        <w:t>.ф</w:t>
      </w:r>
      <w:proofErr w:type="gramEnd"/>
      <w:r>
        <w:rPr>
          <w:rFonts w:ascii="Arial" w:hAnsi="Arial" w:cs="Arial"/>
          <w:sz w:val="26"/>
          <w:szCs w:val="26"/>
        </w:rPr>
        <w:t>онарик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E538C2" w:rsidRDefault="00E538C2" w:rsidP="00E538C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180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6"/>
          <w:szCs w:val="26"/>
        </w:rPr>
        <w:t>эл</w:t>
      </w:r>
      <w:proofErr w:type="gramStart"/>
      <w:r>
        <w:rPr>
          <w:rFonts w:ascii="Arial" w:hAnsi="Arial" w:cs="Arial"/>
          <w:sz w:val="26"/>
          <w:szCs w:val="26"/>
        </w:rPr>
        <w:t>.л</w:t>
      </w:r>
      <w:proofErr w:type="gramEnd"/>
      <w:r>
        <w:rPr>
          <w:rFonts w:ascii="Arial" w:hAnsi="Arial" w:cs="Arial"/>
          <w:sz w:val="26"/>
          <w:szCs w:val="26"/>
        </w:rPr>
        <w:t>ампочки</w:t>
      </w:r>
      <w:proofErr w:type="spellEnd"/>
      <w:r>
        <w:rPr>
          <w:rFonts w:ascii="Arial" w:hAnsi="Arial" w:cs="Arial"/>
          <w:sz w:val="26"/>
          <w:szCs w:val="26"/>
        </w:rPr>
        <w:t xml:space="preserve"> закрывайте плафонами;</w:t>
      </w:r>
    </w:p>
    <w:p w:rsidR="00E538C2" w:rsidRDefault="00E538C2" w:rsidP="00E538C2">
      <w:pPr>
        <w:ind w:left="360"/>
        <w:jc w:val="both"/>
        <w:rPr>
          <w:rFonts w:ascii="Arial" w:hAnsi="Arial" w:cs="Arial"/>
          <w:sz w:val="28"/>
        </w:rPr>
      </w:pPr>
    </w:p>
    <w:p w:rsidR="00E538C2" w:rsidRDefault="00E538C2" w:rsidP="00E538C2">
      <w:pPr>
        <w:pStyle w:val="2"/>
      </w:pPr>
      <w:r>
        <w:rPr>
          <w:i/>
          <w:color w:val="FF0000"/>
        </w:rPr>
        <w:t>В СЛУЧАЕ ПОЖАРА ЗВОНИТЕ 01, СОТОВАЯ СВЯЗЬ 112</w:t>
      </w:r>
    </w:p>
    <w:p w:rsidR="00E538C2" w:rsidRPr="00E538C2" w:rsidRDefault="00E538C2" w:rsidP="00E538C2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10308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/>
      </w:tblPr>
      <w:tblGrid>
        <w:gridCol w:w="3402"/>
        <w:gridCol w:w="3440"/>
        <w:gridCol w:w="3466"/>
      </w:tblGrid>
      <w:tr w:rsidR="006E54EC" w:rsidTr="006E54EC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6E54EC" w:rsidRDefault="006E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6E54EC" w:rsidRDefault="006E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6E54EC" w:rsidRDefault="006E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eastAsia="Calibri" w:hAnsi="Times New Roman" w:cs="Times New Roman CYR"/>
                  <w:sz w:val="18"/>
                  <w:szCs w:val="18"/>
                  <w:lang w:val="en-US"/>
                </w:rPr>
                <w:t>adm</w:t>
              </w:r>
              <w:r>
                <w:rPr>
                  <w:rStyle w:val="a4"/>
                  <w:rFonts w:ascii="Times New Roman" w:eastAsia="Calibri" w:hAnsi="Times New Roman" w:cs="Times New Roman CYR"/>
                  <w:sz w:val="18"/>
                  <w:szCs w:val="18"/>
                </w:rPr>
                <w:t>_</w:t>
              </w:r>
              <w:r>
                <w:rPr>
                  <w:rStyle w:val="a4"/>
                  <w:rFonts w:ascii="Times New Roman" w:eastAsia="Calibri" w:hAnsi="Times New Roman" w:cs="Times New Roman CYR"/>
                  <w:sz w:val="18"/>
                  <w:szCs w:val="18"/>
                  <w:lang w:val="en-US"/>
                </w:rPr>
                <w:t>vkoen</w:t>
              </w:r>
              <w:r>
                <w:rPr>
                  <w:rStyle w:val="a4"/>
                  <w:rFonts w:ascii="Times New Roman" w:eastAsia="Calibri" w:hAnsi="Times New Roman" w:cs="Times New Roman CYR"/>
                  <w:sz w:val="18"/>
                  <w:szCs w:val="18"/>
                </w:rPr>
                <w:t>@</w:t>
              </w:r>
              <w:r>
                <w:rPr>
                  <w:rStyle w:val="a4"/>
                  <w:rFonts w:ascii="Times New Roman" w:eastAsia="Calibri" w:hAnsi="Times New Roman" w:cs="Times New Roman CYR"/>
                  <w:sz w:val="18"/>
                  <w:szCs w:val="18"/>
                  <w:lang w:val="en-US"/>
                </w:rPr>
                <w:t>ngs</w:t>
              </w:r>
              <w:r>
                <w:rPr>
                  <w:rStyle w:val="a4"/>
                  <w:rFonts w:ascii="Times New Roman" w:eastAsia="Calibri" w:hAnsi="Times New Roman" w:cs="Times New Roman CYR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eastAsia="Calibri" w:hAnsi="Times New Roman" w:cs="Times New Roman CYR"/>
                  <w:sz w:val="18"/>
                  <w:szCs w:val="18"/>
                  <w:lang w:val="en-US"/>
                </w:rPr>
                <w:t>ru</w:t>
              </w:r>
            </w:hyperlink>
          </w:p>
          <w:p w:rsidR="006E54EC" w:rsidRDefault="006E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E54EC" w:rsidRDefault="006E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</w:p>
          <w:p w:rsidR="006E54EC" w:rsidRDefault="006E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13.03.2020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15.00 часов Тираж  7 экземпляров</w:t>
            </w:r>
          </w:p>
          <w:p w:rsidR="006E54EC" w:rsidRDefault="006E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6E54EC" w:rsidRDefault="006E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07DEB" w:rsidRDefault="006E54EC" w:rsidP="00E538C2">
      <w:pPr>
        <w:pStyle w:val="a3"/>
        <w:jc w:val="center"/>
      </w:pPr>
    </w:p>
    <w:sectPr w:rsidR="00507DEB" w:rsidSect="0099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15E37"/>
    <w:multiLevelType w:val="hybridMultilevel"/>
    <w:tmpl w:val="B3D8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8C2"/>
    <w:rsid w:val="00121F01"/>
    <w:rsid w:val="006E54EC"/>
    <w:rsid w:val="00940873"/>
    <w:rsid w:val="00995914"/>
    <w:rsid w:val="00B63A30"/>
    <w:rsid w:val="00CD0E9C"/>
    <w:rsid w:val="00DD17F5"/>
    <w:rsid w:val="00E5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C2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E538C2"/>
    <w:pPr>
      <w:keepNext/>
      <w:tabs>
        <w:tab w:val="num" w:pos="540"/>
      </w:tabs>
      <w:spacing w:after="0" w:line="240" w:lineRule="auto"/>
      <w:ind w:left="540" w:hanging="180"/>
      <w:jc w:val="center"/>
      <w:outlineLvl w:val="1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538C2"/>
    <w:pPr>
      <w:keepNext/>
      <w:tabs>
        <w:tab w:val="num" w:pos="540"/>
      </w:tabs>
      <w:spacing w:after="0" w:line="240" w:lineRule="auto"/>
      <w:ind w:left="540" w:hanging="180"/>
      <w:outlineLvl w:val="2"/>
    </w:pPr>
    <w:rPr>
      <w:rFonts w:ascii="Arial" w:eastAsia="Times New Roman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8C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E538C2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38C2"/>
    <w:rPr>
      <w:rFonts w:ascii="Arial" w:eastAsia="Times New Roman" w:hAnsi="Arial" w:cs="Arial"/>
      <w:b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E5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vkoen@ng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1089</Words>
  <Characters>6208</Characters>
  <Application>Microsoft Office Word</Application>
  <DocSecurity>0</DocSecurity>
  <Lines>51</Lines>
  <Paragraphs>14</Paragraphs>
  <ScaleCrop>false</ScaleCrop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5</cp:revision>
  <cp:lastPrinted>2020-04-09T04:23:00Z</cp:lastPrinted>
  <dcterms:created xsi:type="dcterms:W3CDTF">2020-03-12T04:13:00Z</dcterms:created>
  <dcterms:modified xsi:type="dcterms:W3CDTF">2020-04-09T04:30:00Z</dcterms:modified>
</cp:coreProperties>
</file>