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2734DB" w:rsidRPr="006931E5" w:rsidTr="00C35E89">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2734DB" w:rsidRDefault="002734DB" w:rsidP="00C35E89">
            <w:pPr>
              <w:jc w:val="center"/>
              <w:rPr>
                <w:rFonts w:ascii="Calibri" w:eastAsia="Times New Roman" w:hAnsi="Calibri" w:cs="Times New Roman"/>
              </w:rPr>
            </w:pPr>
          </w:p>
          <w:p w:rsidR="002734DB" w:rsidRDefault="002734DB" w:rsidP="00C35E89">
            <w:pPr>
              <w:jc w:val="center"/>
              <w:rPr>
                <w:rFonts w:ascii="Calibri" w:eastAsia="Times New Roman" w:hAnsi="Calibri" w:cs="Times New Roman"/>
              </w:rPr>
            </w:pPr>
          </w:p>
          <w:p w:rsidR="002734DB" w:rsidRPr="006931E5" w:rsidRDefault="002734DB" w:rsidP="00C35E89">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2734DB" w:rsidRPr="00AC21DA" w:rsidRDefault="002734DB" w:rsidP="00C35E89">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2734DB" w:rsidRPr="006931E5" w:rsidRDefault="002734DB" w:rsidP="00C35E89">
            <w:pPr>
              <w:rPr>
                <w:rFonts w:ascii="Calibri" w:eastAsia="Times New Roman" w:hAnsi="Calibri" w:cs="Times New Roman"/>
                <w:sz w:val="18"/>
                <w:szCs w:val="18"/>
              </w:rPr>
            </w:pPr>
            <w:r>
              <w:rPr>
                <w:rFonts w:ascii="Calibri" w:eastAsia="Times New Roman" w:hAnsi="Calibri" w:cs="Times New Roman"/>
                <w:sz w:val="18"/>
                <w:szCs w:val="18"/>
              </w:rPr>
              <w:t xml:space="preserve">№ 16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 xml:space="preserve"> 24</w:t>
            </w:r>
            <w:r w:rsidRPr="006931E5">
              <w:rPr>
                <w:rFonts w:ascii="Calibri" w:eastAsia="Times New Roman" w:hAnsi="Calibri" w:cs="Times New Roman"/>
                <w:sz w:val="18"/>
                <w:szCs w:val="18"/>
              </w:rPr>
              <w:t>.</w:t>
            </w:r>
            <w:r>
              <w:rPr>
                <w:rFonts w:ascii="Calibri" w:eastAsia="Times New Roman" w:hAnsi="Calibri" w:cs="Times New Roman"/>
                <w:sz w:val="18"/>
                <w:szCs w:val="18"/>
              </w:rPr>
              <w:t>12</w:t>
            </w:r>
            <w:r w:rsidRPr="006931E5">
              <w:rPr>
                <w:rFonts w:ascii="Calibri" w:eastAsia="Times New Roman" w:hAnsi="Calibri" w:cs="Times New Roman"/>
                <w:sz w:val="18"/>
                <w:szCs w:val="18"/>
              </w:rPr>
              <w:t>.20</w:t>
            </w:r>
            <w:r>
              <w:rPr>
                <w:rFonts w:ascii="Calibri" w:eastAsia="Times New Roman" w:hAnsi="Calibri" w:cs="Times New Roman"/>
                <w:sz w:val="18"/>
                <w:szCs w:val="18"/>
              </w:rPr>
              <w:t>20</w:t>
            </w:r>
          </w:p>
          <w:p w:rsidR="002734DB" w:rsidRPr="006931E5" w:rsidRDefault="002734DB" w:rsidP="00C35E89">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2734DB" w:rsidRPr="006931E5" w:rsidRDefault="002734DB" w:rsidP="00C35E89">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2734DB" w:rsidRPr="00C35E89" w:rsidRDefault="002734DB" w:rsidP="00C35E89">
      <w:pPr>
        <w:pStyle w:val="aff6"/>
        <w:rPr>
          <w:rFonts w:ascii="Times New Roman" w:hAnsi="Times New Roman"/>
          <w:b/>
          <w:sz w:val="18"/>
          <w:szCs w:val="18"/>
        </w:rPr>
      </w:pPr>
      <w:r w:rsidRPr="00C35E89">
        <w:rPr>
          <w:rFonts w:ascii="Times New Roman" w:hAnsi="Times New Roman"/>
          <w:b/>
          <w:sz w:val="18"/>
          <w:szCs w:val="18"/>
        </w:rPr>
        <w:t>Объявление о проведении конкурса по отбору кандидатур на должность Главы Верх-Коенского сельсовета Искитимского района Новосибирской области</w:t>
      </w:r>
    </w:p>
    <w:p w:rsidR="002734DB" w:rsidRPr="00C35E89" w:rsidRDefault="002734DB" w:rsidP="00C35E89">
      <w:pPr>
        <w:pStyle w:val="aff6"/>
        <w:rPr>
          <w:rFonts w:ascii="Times New Roman" w:hAnsi="Times New Roman"/>
          <w:sz w:val="18"/>
          <w:szCs w:val="18"/>
        </w:rPr>
      </w:pPr>
      <w:r w:rsidRPr="00C35E89">
        <w:rPr>
          <w:rFonts w:ascii="Times New Roman" w:hAnsi="Times New Roman"/>
          <w:sz w:val="18"/>
          <w:szCs w:val="18"/>
        </w:rPr>
        <w:t>Совет депутатов Верх-Коенского сельсовета Искитимского района новосибирской области объявляет конкурс по отбору кандидатур на должность Главы Верх-Коенского сельсовета Искитимского района Новосибирской области.</w:t>
      </w:r>
    </w:p>
    <w:p w:rsidR="002734DB" w:rsidRPr="00C35E89" w:rsidRDefault="002734DB" w:rsidP="00C35E89">
      <w:pPr>
        <w:pStyle w:val="aff6"/>
        <w:rPr>
          <w:rFonts w:ascii="Times New Roman" w:hAnsi="Times New Roman"/>
          <w:sz w:val="18"/>
          <w:szCs w:val="18"/>
        </w:rPr>
      </w:pPr>
      <w:r w:rsidRPr="00C35E89">
        <w:rPr>
          <w:rFonts w:ascii="Times New Roman" w:hAnsi="Times New Roman"/>
          <w:sz w:val="18"/>
          <w:szCs w:val="18"/>
        </w:rPr>
        <w:t>Дата, время и место проведения конкурса:</w:t>
      </w:r>
    </w:p>
    <w:p w:rsidR="002734DB" w:rsidRPr="00C35E89" w:rsidRDefault="002734DB" w:rsidP="00C35E89">
      <w:pPr>
        <w:pStyle w:val="aff6"/>
        <w:rPr>
          <w:rFonts w:ascii="Times New Roman" w:hAnsi="Times New Roman"/>
          <w:sz w:val="18"/>
          <w:szCs w:val="18"/>
        </w:rPr>
      </w:pPr>
      <w:r w:rsidRPr="00C35E89">
        <w:rPr>
          <w:rFonts w:ascii="Times New Roman" w:hAnsi="Times New Roman"/>
          <w:sz w:val="18"/>
          <w:szCs w:val="18"/>
        </w:rPr>
        <w:t>«3» февраля 2021года, начало в 10-00, в здании администрации Верх-Коенского сельсовета Искитимского района Новосибирской области по адресу ул</w:t>
      </w:r>
      <w:proofErr w:type="gramStart"/>
      <w:r w:rsidRPr="00C35E89">
        <w:rPr>
          <w:rFonts w:ascii="Times New Roman" w:hAnsi="Times New Roman"/>
          <w:sz w:val="18"/>
          <w:szCs w:val="18"/>
        </w:rPr>
        <w:t>.Ц</w:t>
      </w:r>
      <w:proofErr w:type="gramEnd"/>
      <w:r w:rsidRPr="00C35E89">
        <w:rPr>
          <w:rFonts w:ascii="Times New Roman" w:hAnsi="Times New Roman"/>
          <w:sz w:val="18"/>
          <w:szCs w:val="18"/>
        </w:rPr>
        <w:t>ентральная 2, с.Верх-Коен, Искитимского района, Новосибирской области 633233.</w:t>
      </w:r>
    </w:p>
    <w:p w:rsidR="002734DB" w:rsidRPr="00C35E89" w:rsidRDefault="002734DB" w:rsidP="00C35E89">
      <w:pPr>
        <w:pStyle w:val="aff6"/>
        <w:rPr>
          <w:rFonts w:ascii="Times New Roman" w:hAnsi="Times New Roman"/>
          <w:color w:val="000000" w:themeColor="text1"/>
          <w:sz w:val="18"/>
          <w:szCs w:val="18"/>
        </w:rPr>
      </w:pPr>
      <w:proofErr w:type="gramStart"/>
      <w:r w:rsidRPr="00C35E89">
        <w:rPr>
          <w:rFonts w:ascii="Times New Roman" w:hAnsi="Times New Roman"/>
          <w:sz w:val="18"/>
          <w:szCs w:val="1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C35E89">
        <w:rPr>
          <w:rFonts w:ascii="Times New Roman" w:hAnsi="Times New Roman"/>
          <w:color w:val="000000" w:themeColor="text1"/>
          <w:sz w:val="18"/>
          <w:szCs w:val="1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C35E89">
        <w:rPr>
          <w:rFonts w:ascii="Times New Roman" w:hAnsi="Times New Roman"/>
          <w:color w:val="000000" w:themeColor="text1"/>
          <w:sz w:val="18"/>
          <w:szCs w:val="18"/>
        </w:rPr>
        <w:t xml:space="preserve"> </w:t>
      </w:r>
      <w:proofErr w:type="gramStart"/>
      <w:r w:rsidRPr="00C35E89">
        <w:rPr>
          <w:rFonts w:ascii="Times New Roman" w:hAnsi="Times New Roman"/>
          <w:color w:val="000000" w:themeColor="text1"/>
          <w:sz w:val="18"/>
          <w:szCs w:val="18"/>
        </w:rPr>
        <w:t>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Верх-Коенского сельсовета Искитимского района Новосибирской области, утвержденным решением Совета депутатов Верх-Коенского сельсовета Искитимского района Новосибирской области № 186</w:t>
      </w:r>
      <w:r w:rsidRPr="00C35E89">
        <w:rPr>
          <w:rFonts w:ascii="Times New Roman" w:hAnsi="Times New Roman"/>
          <w:i/>
          <w:iCs/>
          <w:color w:val="000000" w:themeColor="text1"/>
          <w:sz w:val="18"/>
          <w:szCs w:val="18"/>
        </w:rPr>
        <w:t xml:space="preserve"> </w:t>
      </w:r>
      <w:r w:rsidRPr="00C35E89">
        <w:rPr>
          <w:rFonts w:ascii="Times New Roman" w:hAnsi="Times New Roman"/>
          <w:color w:val="000000" w:themeColor="text1"/>
          <w:sz w:val="18"/>
          <w:szCs w:val="18"/>
        </w:rPr>
        <w:t xml:space="preserve">от 27.04.2020 </w:t>
      </w:r>
      <w:r w:rsidRPr="00C35E89">
        <w:rPr>
          <w:rFonts w:ascii="Times New Roman" w:hAnsi="Times New Roman"/>
          <w:sz w:val="18"/>
          <w:szCs w:val="18"/>
        </w:rPr>
        <w:t>с внесенными изменениями решениями Совета депутатов Верх-Коенского сельсовета Искитимского района Новосибирской области от 23.06.2020 № 192, от 22.10.2020 № 15</w:t>
      </w:r>
      <w:r w:rsidRPr="00C35E89">
        <w:rPr>
          <w:rFonts w:ascii="Times New Roman" w:hAnsi="Times New Roman"/>
          <w:color w:val="000000" w:themeColor="text1"/>
          <w:sz w:val="18"/>
          <w:szCs w:val="18"/>
        </w:rPr>
        <w:t xml:space="preserve"> (далее – Положение).</w:t>
      </w:r>
      <w:proofErr w:type="gramEnd"/>
    </w:p>
    <w:p w:rsidR="002734DB" w:rsidRPr="00C35E89" w:rsidRDefault="002734DB" w:rsidP="00C35E89">
      <w:pPr>
        <w:pStyle w:val="aff6"/>
        <w:rPr>
          <w:rFonts w:ascii="Times New Roman" w:hAnsi="Times New Roman"/>
          <w:color w:val="000000" w:themeColor="text1"/>
          <w:sz w:val="18"/>
          <w:szCs w:val="18"/>
        </w:rPr>
      </w:pPr>
      <w:proofErr w:type="gramStart"/>
      <w:r w:rsidRPr="00C35E89">
        <w:rPr>
          <w:rFonts w:ascii="Times New Roman" w:hAnsi="Times New Roman"/>
          <w:color w:val="000000" w:themeColor="text1"/>
          <w:sz w:val="18"/>
          <w:szCs w:val="18"/>
        </w:rPr>
        <w:t>В число требований к гражданам Российской Федерации, претендующим на должность Главы муниципального образования, включается требование об исполнении обязанности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C35E89">
        <w:rPr>
          <w:rFonts w:ascii="Times New Roman" w:hAnsi="Times New Roman"/>
          <w:color w:val="000000" w:themeColor="text1"/>
          <w:sz w:val="18"/>
          <w:szCs w:val="18"/>
        </w:rPr>
        <w:t xml:space="preserve"> </w:t>
      </w:r>
      <w:proofErr w:type="gramStart"/>
      <w:r w:rsidRPr="00C35E89">
        <w:rPr>
          <w:rFonts w:ascii="Times New Roman" w:hAnsi="Times New Roman"/>
          <w:color w:val="000000" w:themeColor="text1"/>
          <w:sz w:val="18"/>
          <w:szCs w:val="18"/>
        </w:rPr>
        <w:t>коррупции», в порядке,</w:t>
      </w:r>
      <w:r w:rsidRPr="00C35E89">
        <w:rPr>
          <w:rFonts w:ascii="Times New Roman" w:hAnsi="Times New Roman"/>
          <w:i/>
          <w:color w:val="000000" w:themeColor="text1"/>
          <w:sz w:val="18"/>
          <w:szCs w:val="18"/>
        </w:rPr>
        <w:t xml:space="preserve"> </w:t>
      </w:r>
      <w:r w:rsidRPr="00C35E89">
        <w:rPr>
          <w:rFonts w:ascii="Times New Roman" w:hAnsi="Times New Roman"/>
          <w:color w:val="000000" w:themeColor="text1"/>
          <w:sz w:val="18"/>
          <w:szCs w:val="18"/>
        </w:rPr>
        <w:t xml:space="preserve">установленном Законом Новосибирской области от 10 ноября 2017 года № 216-ОЗ </w:t>
      </w:r>
      <w:r w:rsidRPr="00C35E89">
        <w:rPr>
          <w:rFonts w:ascii="Times New Roman" w:hAnsi="Times New Roman"/>
          <w:sz w:val="18"/>
          <w:szCs w:val="1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C35E89">
        <w:rPr>
          <w:rFonts w:ascii="Times New Roman" w:hAnsi="Times New Roman"/>
          <w:sz w:val="18"/>
          <w:szCs w:val="18"/>
        </w:rPr>
        <w:t xml:space="preserve"> области»</w:t>
      </w:r>
      <w:r w:rsidRPr="00C35E89">
        <w:rPr>
          <w:rFonts w:ascii="Times New Roman" w:hAnsi="Times New Roman"/>
          <w:color w:val="365F91" w:themeColor="accent1" w:themeShade="BF"/>
          <w:sz w:val="18"/>
          <w:szCs w:val="18"/>
        </w:rPr>
        <w:t xml:space="preserve">  </w:t>
      </w:r>
      <w:r w:rsidRPr="00C35E89">
        <w:rPr>
          <w:rFonts w:ascii="Times New Roman" w:hAnsi="Times New Roman"/>
          <w:color w:val="000000" w:themeColor="text1"/>
          <w:sz w:val="18"/>
          <w:szCs w:val="18"/>
        </w:rPr>
        <w:t>(далее ‒ Закон Новосибирской области № 216-ОЗ).</w:t>
      </w:r>
    </w:p>
    <w:p w:rsidR="002734DB" w:rsidRPr="00C35E89" w:rsidRDefault="002734DB" w:rsidP="00C35E89">
      <w:pPr>
        <w:pStyle w:val="aff6"/>
        <w:rPr>
          <w:rFonts w:ascii="Times New Roman" w:hAnsi="Times New Roman"/>
          <w:color w:val="000000" w:themeColor="text1"/>
          <w:sz w:val="18"/>
          <w:szCs w:val="18"/>
        </w:rPr>
      </w:pPr>
      <w:r w:rsidRPr="00C35E89">
        <w:rPr>
          <w:rFonts w:ascii="Times New Roman" w:hAnsi="Times New Roman"/>
          <w:color w:val="000000" w:themeColor="text1"/>
          <w:sz w:val="18"/>
          <w:szCs w:val="18"/>
        </w:rPr>
        <w:t>Для участия в конкурсе необходимо представить следующие документы:</w:t>
      </w:r>
    </w:p>
    <w:p w:rsidR="002734DB" w:rsidRPr="00C35E89" w:rsidRDefault="002734DB" w:rsidP="00C35E89">
      <w:pPr>
        <w:pStyle w:val="aff6"/>
        <w:rPr>
          <w:rFonts w:ascii="Times New Roman" w:hAnsi="Times New Roman"/>
          <w:color w:val="000000" w:themeColor="text1"/>
          <w:sz w:val="18"/>
          <w:szCs w:val="18"/>
        </w:rPr>
      </w:pPr>
      <w:r w:rsidRPr="00C35E89">
        <w:rPr>
          <w:rFonts w:ascii="Times New Roman" w:hAnsi="Times New Roman"/>
          <w:color w:val="000000" w:themeColor="text1"/>
          <w:sz w:val="18"/>
          <w:szCs w:val="18"/>
        </w:rPr>
        <w:t>1) личное заявление (приложение 1 к Положению);</w:t>
      </w:r>
    </w:p>
    <w:p w:rsidR="002734DB" w:rsidRPr="00C35E89" w:rsidRDefault="002734DB" w:rsidP="00C35E89">
      <w:pPr>
        <w:pStyle w:val="aff6"/>
        <w:rPr>
          <w:rFonts w:ascii="Times New Roman" w:hAnsi="Times New Roman"/>
          <w:color w:val="000000" w:themeColor="text1"/>
          <w:sz w:val="18"/>
          <w:szCs w:val="18"/>
        </w:rPr>
      </w:pPr>
      <w:r w:rsidRPr="00C35E89">
        <w:rPr>
          <w:rFonts w:ascii="Times New Roman" w:hAnsi="Times New Roman"/>
          <w:color w:val="000000" w:themeColor="text1"/>
          <w:sz w:val="18"/>
          <w:szCs w:val="18"/>
        </w:rPr>
        <w:t>2) две фотографии размером 3х4см;</w:t>
      </w:r>
    </w:p>
    <w:p w:rsidR="002734DB" w:rsidRPr="00C35E89" w:rsidRDefault="002734DB" w:rsidP="00C35E89">
      <w:pPr>
        <w:pStyle w:val="aff6"/>
        <w:rPr>
          <w:rFonts w:ascii="Times New Roman" w:hAnsi="Times New Roman"/>
          <w:color w:val="000000" w:themeColor="text1"/>
          <w:sz w:val="18"/>
          <w:szCs w:val="18"/>
        </w:rPr>
      </w:pPr>
      <w:r w:rsidRPr="00C35E89">
        <w:rPr>
          <w:rFonts w:ascii="Times New Roman" w:hAnsi="Times New Roman"/>
          <w:color w:val="000000" w:themeColor="text1"/>
          <w:sz w:val="18"/>
          <w:szCs w:val="18"/>
        </w:rPr>
        <w:t>3) заполненную и подписанную анкету (приложение 2 к Положению);</w:t>
      </w:r>
    </w:p>
    <w:p w:rsidR="002734DB" w:rsidRPr="00C35E89" w:rsidRDefault="002734DB" w:rsidP="00C35E89">
      <w:pPr>
        <w:pStyle w:val="aff6"/>
        <w:rPr>
          <w:rFonts w:ascii="Times New Roman" w:hAnsi="Times New Roman"/>
          <w:color w:val="000000" w:themeColor="text1"/>
          <w:sz w:val="18"/>
          <w:szCs w:val="18"/>
        </w:rPr>
      </w:pPr>
      <w:r w:rsidRPr="00C35E89">
        <w:rPr>
          <w:rFonts w:ascii="Times New Roman" w:hAnsi="Times New Roman"/>
          <w:color w:val="000000" w:themeColor="text1"/>
          <w:sz w:val="18"/>
          <w:szCs w:val="18"/>
        </w:rPr>
        <w:t>4) паспорт или документ, заменяющий паспорт гражданина Российской Федерации;</w:t>
      </w:r>
    </w:p>
    <w:p w:rsidR="002734DB" w:rsidRPr="00C35E89" w:rsidRDefault="002734DB" w:rsidP="00C35E89">
      <w:pPr>
        <w:pStyle w:val="aff6"/>
        <w:rPr>
          <w:rFonts w:ascii="Times New Roman" w:hAnsi="Times New Roman"/>
          <w:color w:val="000000" w:themeColor="text1"/>
          <w:sz w:val="18"/>
          <w:szCs w:val="18"/>
        </w:rPr>
      </w:pPr>
      <w:r w:rsidRPr="00C35E89">
        <w:rPr>
          <w:rFonts w:ascii="Times New Roman" w:hAnsi="Times New Roman"/>
          <w:color w:val="000000" w:themeColor="text1"/>
          <w:sz w:val="18"/>
          <w:szCs w:val="1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2734DB" w:rsidRPr="00C35E89" w:rsidRDefault="002734DB" w:rsidP="00C35E89">
      <w:pPr>
        <w:pStyle w:val="aff6"/>
        <w:rPr>
          <w:rFonts w:ascii="Times New Roman" w:hAnsi="Times New Roman"/>
          <w:color w:val="365F91" w:themeColor="accent1" w:themeShade="BF"/>
          <w:spacing w:val="-15"/>
          <w:sz w:val="18"/>
          <w:szCs w:val="18"/>
        </w:rPr>
      </w:pPr>
      <w:proofErr w:type="gramStart"/>
      <w:r w:rsidRPr="00C35E89">
        <w:rPr>
          <w:rFonts w:ascii="Times New Roman" w:hAnsi="Times New Roman"/>
          <w:color w:val="000000" w:themeColor="text1"/>
          <w:sz w:val="18"/>
          <w:szCs w:val="18"/>
        </w:rPr>
        <w:t>6) </w:t>
      </w:r>
      <w:r w:rsidRPr="00C35E89">
        <w:rPr>
          <w:rFonts w:ascii="Times New Roman" w:hAnsi="Times New Roman"/>
          <w:sz w:val="18"/>
          <w:szCs w:val="1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35E89">
        <w:rPr>
          <w:rFonts w:ascii="Times New Roman" w:hAnsi="Times New Roman"/>
          <w:spacing w:val="-5"/>
          <w:sz w:val="18"/>
          <w:szCs w:val="18"/>
        </w:rPr>
        <w:t>;</w:t>
      </w:r>
      <w:proofErr w:type="gramEnd"/>
    </w:p>
    <w:p w:rsidR="002734DB" w:rsidRPr="00C35E89" w:rsidRDefault="002734DB" w:rsidP="00C35E89">
      <w:pPr>
        <w:pStyle w:val="aff6"/>
        <w:rPr>
          <w:rFonts w:ascii="Times New Roman" w:hAnsi="Times New Roman"/>
          <w:color w:val="000000" w:themeColor="text1"/>
          <w:spacing w:val="-12"/>
          <w:sz w:val="18"/>
          <w:szCs w:val="18"/>
        </w:rPr>
      </w:pPr>
      <w:r w:rsidRPr="00C35E89">
        <w:rPr>
          <w:rFonts w:ascii="Times New Roman" w:hAnsi="Times New Roman"/>
          <w:color w:val="000000" w:themeColor="text1"/>
          <w:spacing w:val="-4"/>
          <w:sz w:val="18"/>
          <w:szCs w:val="18"/>
        </w:rPr>
        <w:t>7) документы об образовании;</w:t>
      </w:r>
    </w:p>
    <w:p w:rsidR="002734DB" w:rsidRPr="00C35E89" w:rsidRDefault="002734DB" w:rsidP="00C35E89">
      <w:pPr>
        <w:pStyle w:val="aff6"/>
        <w:rPr>
          <w:rFonts w:ascii="Times New Roman" w:hAnsi="Times New Roman"/>
          <w:color w:val="000000" w:themeColor="text1"/>
          <w:spacing w:val="-14"/>
          <w:sz w:val="18"/>
          <w:szCs w:val="18"/>
        </w:rPr>
      </w:pPr>
      <w:r w:rsidRPr="00C35E89">
        <w:rPr>
          <w:rFonts w:ascii="Times New Roman" w:hAnsi="Times New Roman"/>
          <w:color w:val="000000" w:themeColor="text1"/>
          <w:spacing w:val="-6"/>
          <w:sz w:val="18"/>
          <w:szCs w:val="18"/>
        </w:rPr>
        <w:t xml:space="preserve">8) другие документы или их копии, характеризующие профессиональную </w:t>
      </w:r>
      <w:r w:rsidRPr="00C35E89">
        <w:rPr>
          <w:rFonts w:ascii="Times New Roman" w:hAnsi="Times New Roman"/>
          <w:color w:val="000000" w:themeColor="text1"/>
          <w:spacing w:val="-1"/>
          <w:sz w:val="18"/>
          <w:szCs w:val="18"/>
        </w:rPr>
        <w:t xml:space="preserve">подготовку, характеристики, награды, рекомендации (предоставляются </w:t>
      </w:r>
      <w:r w:rsidRPr="00C35E89">
        <w:rPr>
          <w:rFonts w:ascii="Times New Roman" w:hAnsi="Times New Roman"/>
          <w:color w:val="000000" w:themeColor="text1"/>
          <w:sz w:val="18"/>
          <w:szCs w:val="18"/>
        </w:rPr>
        <w:t>по желанию).</w:t>
      </w:r>
    </w:p>
    <w:p w:rsidR="002734DB" w:rsidRPr="00C35E89" w:rsidRDefault="002734DB" w:rsidP="00C35E89">
      <w:pPr>
        <w:pStyle w:val="aff6"/>
        <w:rPr>
          <w:rFonts w:ascii="Times New Roman" w:hAnsi="Times New Roman"/>
          <w:color w:val="000000" w:themeColor="text1"/>
          <w:sz w:val="18"/>
          <w:szCs w:val="18"/>
        </w:rPr>
      </w:pPr>
      <w:r w:rsidRPr="00C35E89">
        <w:rPr>
          <w:rFonts w:ascii="Times New Roman" w:hAnsi="Times New Roman"/>
          <w:color w:val="000000" w:themeColor="text1"/>
          <w:sz w:val="18"/>
          <w:szCs w:val="1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734DB" w:rsidRPr="00C35E89" w:rsidRDefault="002734DB" w:rsidP="00C35E89">
      <w:pPr>
        <w:pStyle w:val="aff6"/>
        <w:rPr>
          <w:rFonts w:ascii="Times New Roman" w:hAnsi="Times New Roman"/>
          <w:color w:val="000000" w:themeColor="text1"/>
          <w:sz w:val="18"/>
          <w:szCs w:val="18"/>
        </w:rPr>
      </w:pPr>
      <w:proofErr w:type="gramStart"/>
      <w:r w:rsidRPr="00C35E89">
        <w:rPr>
          <w:rFonts w:ascii="Times New Roman" w:hAnsi="Times New Roman"/>
          <w:color w:val="000000" w:themeColor="text1"/>
          <w:sz w:val="18"/>
          <w:szCs w:val="1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C35E89">
        <w:rPr>
          <w:rFonts w:ascii="Times New Roman" w:hAnsi="Times New Roman"/>
          <w:color w:val="000000" w:themeColor="text1"/>
          <w:sz w:val="18"/>
          <w:szCs w:val="18"/>
        </w:rPr>
        <w:t xml:space="preserve"> для участия в конкурсе по отбору кандидатур на должность Главы (на отчетную дату);</w:t>
      </w:r>
      <w:r w:rsidRPr="00C35E89">
        <w:rPr>
          <w:rStyle w:val="a6"/>
          <w:rFonts w:ascii="Times New Roman" w:hAnsi="Times New Roman"/>
          <w:color w:val="000000" w:themeColor="text1"/>
          <w:sz w:val="18"/>
          <w:szCs w:val="18"/>
        </w:rPr>
        <w:footnoteReference w:id="1"/>
      </w:r>
    </w:p>
    <w:p w:rsidR="002734DB" w:rsidRPr="00C35E89" w:rsidRDefault="002734DB" w:rsidP="00C35E89">
      <w:pPr>
        <w:pStyle w:val="aff6"/>
        <w:rPr>
          <w:rFonts w:ascii="Times New Roman" w:hAnsi="Times New Roman"/>
          <w:color w:val="000000" w:themeColor="text1"/>
          <w:sz w:val="18"/>
          <w:szCs w:val="18"/>
        </w:rPr>
      </w:pPr>
      <w:proofErr w:type="gramStart"/>
      <w:r w:rsidRPr="00C35E89">
        <w:rPr>
          <w:rFonts w:ascii="Times New Roman" w:hAnsi="Times New Roman"/>
          <w:color w:val="000000" w:themeColor="text1"/>
          <w:sz w:val="18"/>
          <w:szCs w:val="1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w:t>
      </w:r>
      <w:r w:rsidRPr="00C35E89">
        <w:rPr>
          <w:rFonts w:ascii="Times New Roman" w:hAnsi="Times New Roman"/>
          <w:color w:val="000000" w:themeColor="text1"/>
          <w:sz w:val="18"/>
          <w:szCs w:val="18"/>
        </w:rPr>
        <w:lastRenderedPageBreak/>
        <w:t>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C35E89">
        <w:rPr>
          <w:rFonts w:ascii="Times New Roman" w:hAnsi="Times New Roman"/>
          <w:color w:val="000000" w:themeColor="text1"/>
          <w:sz w:val="18"/>
          <w:szCs w:val="18"/>
        </w:rPr>
        <w:t xml:space="preserve"> </w:t>
      </w:r>
      <w:proofErr w:type="gramStart"/>
      <w:r w:rsidRPr="00C35E89">
        <w:rPr>
          <w:rFonts w:ascii="Times New Roman" w:hAnsi="Times New Roman"/>
          <w:color w:val="000000" w:themeColor="text1"/>
          <w:sz w:val="18"/>
          <w:szCs w:val="18"/>
        </w:rPr>
        <w:t>конкурсе</w:t>
      </w:r>
      <w:proofErr w:type="gramEnd"/>
      <w:r w:rsidRPr="00C35E89">
        <w:rPr>
          <w:rFonts w:ascii="Times New Roman" w:hAnsi="Times New Roman"/>
          <w:color w:val="000000" w:themeColor="text1"/>
          <w:sz w:val="18"/>
          <w:szCs w:val="18"/>
        </w:rPr>
        <w:t xml:space="preserve"> по отбору кандидатур на должность Главы (на отчетную дату).</w:t>
      </w:r>
    </w:p>
    <w:p w:rsidR="002734DB" w:rsidRPr="00C35E89" w:rsidRDefault="002734DB" w:rsidP="00C35E89">
      <w:pPr>
        <w:pStyle w:val="aff6"/>
        <w:rPr>
          <w:rFonts w:ascii="Times New Roman" w:hAnsi="Times New Roman"/>
          <w:sz w:val="18"/>
          <w:szCs w:val="18"/>
        </w:rPr>
      </w:pPr>
      <w:r w:rsidRPr="00C35E89">
        <w:rPr>
          <w:rFonts w:ascii="Times New Roman" w:hAnsi="Times New Roman"/>
          <w:sz w:val="18"/>
          <w:szCs w:val="1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734DB" w:rsidRPr="00C35E89" w:rsidRDefault="002734DB" w:rsidP="00C35E89">
      <w:pPr>
        <w:pStyle w:val="aff6"/>
        <w:rPr>
          <w:rFonts w:ascii="Times New Roman" w:hAnsi="Times New Roman"/>
          <w:spacing w:val="-5"/>
          <w:sz w:val="18"/>
          <w:szCs w:val="18"/>
        </w:rPr>
      </w:pPr>
      <w:r w:rsidRPr="00C35E89">
        <w:rPr>
          <w:rFonts w:ascii="Times New Roman" w:hAnsi="Times New Roman"/>
          <w:sz w:val="18"/>
          <w:szCs w:val="1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2734DB" w:rsidRPr="00C35E89" w:rsidRDefault="002734DB" w:rsidP="00C35E89">
      <w:pPr>
        <w:pStyle w:val="aff6"/>
        <w:rPr>
          <w:rFonts w:ascii="Times New Roman" w:hAnsi="Times New Roman"/>
          <w:sz w:val="18"/>
          <w:szCs w:val="18"/>
        </w:rPr>
      </w:pPr>
      <w:r w:rsidRPr="00C35E89">
        <w:rPr>
          <w:rFonts w:ascii="Times New Roman" w:hAnsi="Times New Roman"/>
          <w:sz w:val="18"/>
          <w:szCs w:val="18"/>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2734DB" w:rsidRPr="00C35E89" w:rsidRDefault="002734DB" w:rsidP="00C35E89">
      <w:pPr>
        <w:pStyle w:val="aff6"/>
        <w:rPr>
          <w:rFonts w:ascii="Times New Roman" w:hAnsi="Times New Roman"/>
          <w:sz w:val="18"/>
          <w:szCs w:val="18"/>
        </w:rPr>
      </w:pPr>
      <w:r w:rsidRPr="00C35E89">
        <w:rPr>
          <w:rFonts w:ascii="Times New Roman" w:hAnsi="Times New Roman"/>
          <w:sz w:val="18"/>
          <w:szCs w:val="18"/>
        </w:rPr>
        <w:t>Копии представленных документов должны быть заверены нотариально или кадровыми службами по месту работы.</w:t>
      </w:r>
    </w:p>
    <w:p w:rsidR="002734DB" w:rsidRPr="00C35E89" w:rsidRDefault="002734DB" w:rsidP="00C35E89">
      <w:pPr>
        <w:pStyle w:val="aff6"/>
        <w:rPr>
          <w:rFonts w:ascii="Times New Roman" w:hAnsi="Times New Roman"/>
          <w:b/>
          <w:sz w:val="18"/>
          <w:szCs w:val="18"/>
        </w:rPr>
      </w:pPr>
      <w:r w:rsidRPr="00C35E89">
        <w:rPr>
          <w:rFonts w:ascii="Times New Roman" w:hAnsi="Times New Roman"/>
          <w:b/>
          <w:sz w:val="18"/>
          <w:szCs w:val="18"/>
        </w:rPr>
        <w:t xml:space="preserve">Прием документов производится с 8-30 11 января 2021 г. до 16-30 22 января 2021 г. по адресу: </w:t>
      </w:r>
      <w:r w:rsidRPr="00C35E89">
        <w:rPr>
          <w:rFonts w:ascii="Times New Roman" w:hAnsi="Times New Roman"/>
          <w:b/>
          <w:i/>
          <w:iCs/>
          <w:sz w:val="18"/>
          <w:szCs w:val="18"/>
        </w:rPr>
        <w:t>633233,Ноовосибирская область, Искитимский район, с.Верх-Коен, ул</w:t>
      </w:r>
      <w:proofErr w:type="gramStart"/>
      <w:r w:rsidRPr="00C35E89">
        <w:rPr>
          <w:rFonts w:ascii="Times New Roman" w:hAnsi="Times New Roman"/>
          <w:b/>
          <w:i/>
          <w:iCs/>
          <w:sz w:val="18"/>
          <w:szCs w:val="18"/>
        </w:rPr>
        <w:t>.Ц</w:t>
      </w:r>
      <w:proofErr w:type="gramEnd"/>
      <w:r w:rsidRPr="00C35E89">
        <w:rPr>
          <w:rFonts w:ascii="Times New Roman" w:hAnsi="Times New Roman"/>
          <w:b/>
          <w:i/>
          <w:iCs/>
          <w:sz w:val="18"/>
          <w:szCs w:val="18"/>
        </w:rPr>
        <w:t>ентральная 2</w:t>
      </w:r>
      <w:r w:rsidRPr="00C35E89">
        <w:rPr>
          <w:rFonts w:ascii="Times New Roman" w:hAnsi="Times New Roman"/>
          <w:b/>
          <w:sz w:val="18"/>
          <w:szCs w:val="18"/>
        </w:rPr>
        <w:t>, понедельник – пятница с 8-30 до 16-30, перерыв на обед с 13-00 до 14-00, выходные дни: суббота и воскресенье, контактный телефон для получения справочной информации 8-383-43-53-154.</w:t>
      </w:r>
    </w:p>
    <w:p w:rsidR="00C35E89" w:rsidRPr="00C35E89" w:rsidRDefault="00C35E89" w:rsidP="00C35E89">
      <w:pPr>
        <w:pStyle w:val="aff6"/>
        <w:jc w:val="center"/>
        <w:rPr>
          <w:rFonts w:ascii="Times New Roman" w:hAnsi="Times New Roman"/>
          <w:sz w:val="18"/>
          <w:szCs w:val="18"/>
        </w:rPr>
      </w:pPr>
      <w:r w:rsidRPr="00C35E89">
        <w:rPr>
          <w:rFonts w:ascii="Times New Roman" w:hAnsi="Times New Roman"/>
          <w:sz w:val="18"/>
          <w:szCs w:val="18"/>
        </w:rPr>
        <w:t>СОВЕТ ДЕПУТАТОВ ВЕРХ-КОЕНСКОГО СЕЛЬСОВЕТА</w:t>
      </w:r>
    </w:p>
    <w:p w:rsidR="00C35E89" w:rsidRPr="00C35E89" w:rsidRDefault="00C35E89" w:rsidP="00C35E89">
      <w:pPr>
        <w:pStyle w:val="aff6"/>
        <w:jc w:val="center"/>
        <w:rPr>
          <w:rFonts w:ascii="Times New Roman" w:hAnsi="Times New Roman"/>
          <w:sz w:val="18"/>
          <w:szCs w:val="18"/>
        </w:rPr>
      </w:pPr>
      <w:r w:rsidRPr="00C35E89">
        <w:rPr>
          <w:rFonts w:ascii="Times New Roman" w:hAnsi="Times New Roman"/>
          <w:sz w:val="18"/>
          <w:szCs w:val="18"/>
        </w:rPr>
        <w:t>ИСКИТИМСКОГО РАЙОНА НОВОСИБИРСКОЙ ОБЛАСТИ</w:t>
      </w:r>
    </w:p>
    <w:p w:rsidR="00C35E89" w:rsidRPr="00C35E89" w:rsidRDefault="00C35E89" w:rsidP="00C35E89">
      <w:pPr>
        <w:pStyle w:val="aff6"/>
        <w:jc w:val="center"/>
        <w:rPr>
          <w:rFonts w:ascii="Times New Roman" w:hAnsi="Times New Roman"/>
          <w:sz w:val="18"/>
          <w:szCs w:val="18"/>
        </w:rPr>
      </w:pPr>
      <w:r w:rsidRPr="00C35E89">
        <w:rPr>
          <w:rFonts w:ascii="Times New Roman" w:hAnsi="Times New Roman"/>
          <w:sz w:val="18"/>
          <w:szCs w:val="18"/>
        </w:rPr>
        <w:t>ШЕСТОГО СОЗЫВА</w:t>
      </w:r>
    </w:p>
    <w:p w:rsidR="00C35E89" w:rsidRPr="00C35E89" w:rsidRDefault="00C35E89" w:rsidP="00C35E89">
      <w:pPr>
        <w:pStyle w:val="aff6"/>
        <w:jc w:val="center"/>
        <w:rPr>
          <w:rFonts w:ascii="Times New Roman" w:hAnsi="Times New Roman"/>
          <w:sz w:val="18"/>
          <w:szCs w:val="18"/>
        </w:rPr>
      </w:pPr>
      <w:proofErr w:type="gramStart"/>
      <w:r w:rsidRPr="00C35E89">
        <w:rPr>
          <w:rFonts w:ascii="Times New Roman" w:hAnsi="Times New Roman"/>
          <w:sz w:val="18"/>
          <w:szCs w:val="18"/>
        </w:rPr>
        <w:t>Р</w:t>
      </w:r>
      <w:proofErr w:type="gramEnd"/>
      <w:r w:rsidRPr="00C35E89">
        <w:rPr>
          <w:rFonts w:ascii="Times New Roman" w:hAnsi="Times New Roman"/>
          <w:sz w:val="18"/>
          <w:szCs w:val="18"/>
        </w:rPr>
        <w:t xml:space="preserve"> Е Ш Е Н И Е</w:t>
      </w:r>
    </w:p>
    <w:p w:rsidR="00C35E89" w:rsidRPr="00C35E89" w:rsidRDefault="00C35E89" w:rsidP="00C35E89">
      <w:pPr>
        <w:pStyle w:val="aff6"/>
        <w:jc w:val="center"/>
        <w:rPr>
          <w:rFonts w:ascii="Times New Roman" w:hAnsi="Times New Roman"/>
          <w:sz w:val="18"/>
          <w:szCs w:val="18"/>
        </w:rPr>
      </w:pPr>
      <w:r w:rsidRPr="00C35E89">
        <w:rPr>
          <w:rFonts w:ascii="Times New Roman" w:hAnsi="Times New Roman"/>
          <w:sz w:val="18"/>
          <w:szCs w:val="18"/>
        </w:rPr>
        <w:t>Третьей  сессии</w:t>
      </w:r>
    </w:p>
    <w:p w:rsidR="00C35E89" w:rsidRPr="00C35E89" w:rsidRDefault="00C35E89" w:rsidP="00C35E89">
      <w:pPr>
        <w:pStyle w:val="aff6"/>
        <w:jc w:val="center"/>
        <w:rPr>
          <w:rFonts w:ascii="Times New Roman" w:hAnsi="Times New Roman"/>
          <w:sz w:val="18"/>
          <w:szCs w:val="18"/>
        </w:rPr>
      </w:pPr>
      <w:r w:rsidRPr="00C35E89">
        <w:rPr>
          <w:rFonts w:ascii="Times New Roman" w:hAnsi="Times New Roman"/>
          <w:sz w:val="18"/>
          <w:szCs w:val="18"/>
        </w:rPr>
        <w:t>23.12.2020                                                                                        № 17</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О бюджете Верх-Коенского сельсовета</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Искитимского района Новосибирской области</w:t>
      </w:r>
      <w:r>
        <w:rPr>
          <w:rFonts w:ascii="Times New Roman" w:hAnsi="Times New Roman"/>
          <w:sz w:val="18"/>
          <w:szCs w:val="18"/>
        </w:rPr>
        <w:t xml:space="preserve"> </w:t>
      </w:r>
      <w:r w:rsidRPr="00C35E89">
        <w:rPr>
          <w:rFonts w:ascii="Times New Roman" w:hAnsi="Times New Roman"/>
          <w:sz w:val="18"/>
          <w:szCs w:val="18"/>
        </w:rPr>
        <w:t xml:space="preserve">на 2021 год и плановый период 2022 и 2023 годов </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Руководствуясь Бюджетным кодексом РФ и Уставом Верх-Коенского сельсовета, Совет депутатов Верх-Коенского сельсовета </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РЕШИЛ:</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1</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1.Утвердить основные характеристики бюджета Верх-Коенского сельсовета Искитимского района Новосибирской области (</w:t>
      </w:r>
      <w:proofErr w:type="spellStart"/>
      <w:r w:rsidRPr="00C35E89">
        <w:rPr>
          <w:rFonts w:ascii="Times New Roman" w:hAnsi="Times New Roman"/>
          <w:sz w:val="18"/>
          <w:szCs w:val="18"/>
        </w:rPr>
        <w:t>далее-местный</w:t>
      </w:r>
      <w:proofErr w:type="spellEnd"/>
      <w:r w:rsidRPr="00C35E89">
        <w:rPr>
          <w:rFonts w:ascii="Times New Roman" w:hAnsi="Times New Roman"/>
          <w:sz w:val="18"/>
          <w:szCs w:val="18"/>
        </w:rPr>
        <w:t xml:space="preserve"> бюджет) на 2021 год:</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1) прогнозируемый общий объем доходов местного бюджета в сумме 9721,7тыс. рублей, в том числе объем безвозмездных поступлений в сумме 7957,1тыс. рублей, из них объем межбюджетных трансфертов, получаемых из других бюджетов бюджетной системы Российской Федерации, в сумме 7957,1тыс. рублей;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2) общий объем расходов местного бюджета в сумме 9721,7 тыс. рублей;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3) дефицит местного бюджета в сумме 0,00 тыс. рублей.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2.Утвердить основные характеристики местного бюджета на плановый период 2022 год и на 2023 годов:</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1) прогнозируемый общий объем доходов местного бюджета на 2022 год в сумме 5493,8 тыс. рублей; </w:t>
      </w:r>
      <w:proofErr w:type="gramStart"/>
      <w:r w:rsidRPr="00C35E89">
        <w:rPr>
          <w:rFonts w:ascii="Times New Roman" w:hAnsi="Times New Roman"/>
          <w:sz w:val="18"/>
          <w:szCs w:val="18"/>
        </w:rPr>
        <w:t xml:space="preserve">в том </w:t>
      </w:r>
      <w:r w:rsidRPr="00C35E89">
        <w:rPr>
          <w:rFonts w:ascii="Times New Roman" w:hAnsi="Times New Roman"/>
          <w:spacing w:val="4"/>
          <w:sz w:val="18"/>
          <w:szCs w:val="18"/>
        </w:rPr>
        <w:t xml:space="preserve">числе объем безвозмездных поступлений в сумме 3681,9 тыс. рублей, из них объем межбюджетных трансфертов, получаемых из других </w:t>
      </w:r>
      <w:r w:rsidRPr="00C35E89">
        <w:rPr>
          <w:rFonts w:ascii="Times New Roman" w:hAnsi="Times New Roman"/>
          <w:sz w:val="18"/>
          <w:szCs w:val="18"/>
        </w:rPr>
        <w:t xml:space="preserve">бюджетов бюджетной системы Российской Федерации, в сумме  3681,9 тыс. рублей и на 2023 год в сумме 6340,3 тыс. рублей в том </w:t>
      </w:r>
      <w:r w:rsidRPr="00C35E89">
        <w:rPr>
          <w:rFonts w:ascii="Times New Roman" w:hAnsi="Times New Roman"/>
          <w:spacing w:val="4"/>
          <w:sz w:val="18"/>
          <w:szCs w:val="18"/>
        </w:rPr>
        <w:t xml:space="preserve">числе объем безвозмездных поступлений в сумме 4473,6 тыс. рублей, из них объем межбюджетных трансфертов, получаемых из других </w:t>
      </w:r>
      <w:r w:rsidRPr="00C35E89">
        <w:rPr>
          <w:rFonts w:ascii="Times New Roman" w:hAnsi="Times New Roman"/>
          <w:sz w:val="18"/>
          <w:szCs w:val="18"/>
        </w:rPr>
        <w:t>бюджетов бюджетной системы</w:t>
      </w:r>
      <w:proofErr w:type="gramEnd"/>
      <w:r w:rsidRPr="00C35E89">
        <w:rPr>
          <w:rFonts w:ascii="Times New Roman" w:hAnsi="Times New Roman"/>
          <w:sz w:val="18"/>
          <w:szCs w:val="18"/>
        </w:rPr>
        <w:t xml:space="preserve"> Российской Федерации, в сумме   4473,6 тыс. рублей;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2) общий объем расходов местного бюджета на 2022 год в сумме 5493,8тыс. рублей, в том числе условно утвержденные расходы в сумме 134,6 тыс. рублей, и на 2023 год в сумме 6340,3 тыс. рублей, в том числе условно утвержденные расходы в сумме 311,3 тыс. рублей;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3) д</w:t>
      </w:r>
      <w:r w:rsidRPr="00C35E89">
        <w:rPr>
          <w:rFonts w:ascii="Times New Roman" w:hAnsi="Times New Roman"/>
          <w:sz w:val="18"/>
          <w:szCs w:val="18"/>
        </w:rPr>
        <w:t>е</w:t>
      </w:r>
      <w:r w:rsidRPr="00C35E89">
        <w:rPr>
          <w:rFonts w:ascii="Times New Roman" w:hAnsi="Times New Roman"/>
          <w:sz w:val="18"/>
          <w:szCs w:val="18"/>
        </w:rPr>
        <w:t>фицит местного бюджета на 2022 год в сумме 0,00 тыс. рублей, и на 2023 год в сумме 0,00 тыс. рублей.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2</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1. Установить перечень главных администраторов доходов местного бюджета в 2021 году и плановом периоде 2022 и 2023 годов согласно приложению 1 к настоящему Решению, в том числе:</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1) перечень главных администраторов налоговых и неналоговых доходов местного бюджета согласно таблице 1;</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2) перечень главных администраторов безвозмездных поступлений согласно таблице 2.</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2. Установить перечень главных </w:t>
      </w:r>
      <w:proofErr w:type="gramStart"/>
      <w:r w:rsidRPr="00C35E89">
        <w:rPr>
          <w:rFonts w:ascii="Times New Roman" w:hAnsi="Times New Roman"/>
          <w:sz w:val="18"/>
          <w:szCs w:val="18"/>
        </w:rPr>
        <w:t>администраторов источников финансирования дефицита местного бюджета</w:t>
      </w:r>
      <w:proofErr w:type="gramEnd"/>
      <w:r w:rsidRPr="00C35E89">
        <w:rPr>
          <w:rFonts w:ascii="Times New Roman" w:hAnsi="Times New Roman"/>
          <w:sz w:val="18"/>
          <w:szCs w:val="18"/>
        </w:rPr>
        <w:t xml:space="preserve"> в 2021 году и плановом периоде 2022 и 2023 годов согласно приложению 2 к настоящему Решению.</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Статья 3 </w:t>
      </w:r>
    </w:p>
    <w:p w:rsidR="00C35E89" w:rsidRPr="00C35E89" w:rsidRDefault="00C35E89" w:rsidP="00C35E89">
      <w:pPr>
        <w:pStyle w:val="aff6"/>
        <w:rPr>
          <w:rFonts w:ascii="Times New Roman" w:hAnsi="Times New Roman"/>
          <w:sz w:val="18"/>
          <w:szCs w:val="18"/>
        </w:rPr>
      </w:pPr>
      <w:proofErr w:type="gramStart"/>
      <w:r w:rsidRPr="00C35E89">
        <w:rPr>
          <w:rFonts w:ascii="Times New Roman" w:hAnsi="Times New Roman"/>
          <w:sz w:val="18"/>
          <w:szCs w:val="18"/>
        </w:rPr>
        <w:t>Установить,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C35E89">
        <w:rPr>
          <w:rFonts w:ascii="Times New Roman" w:hAnsi="Times New Roman"/>
          <w:sz w:val="18"/>
          <w:szCs w:val="18"/>
        </w:rPr>
        <w:t xml:space="preserve"> по ним, неналоговых доходов, безвозмездных поступлений, с учетом межбюджетных трансфертов между бюджетом Верх-Коенского сельсовета и бюджетом Искитимского района согласно приложению 3 к настоящему Решению.</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Статья 4 </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Установить, что унитарные предприятия Верх-Коенского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течени</w:t>
      </w:r>
      <w:proofErr w:type="gramStart"/>
      <w:r w:rsidRPr="00C35E89">
        <w:rPr>
          <w:rFonts w:ascii="Times New Roman" w:hAnsi="Times New Roman"/>
          <w:sz w:val="18"/>
          <w:szCs w:val="18"/>
        </w:rPr>
        <w:t>и</w:t>
      </w:r>
      <w:proofErr w:type="gramEnd"/>
      <w:r w:rsidRPr="00C35E89">
        <w:rPr>
          <w:rFonts w:ascii="Times New Roman" w:hAnsi="Times New Roman"/>
          <w:sz w:val="18"/>
          <w:szCs w:val="18"/>
        </w:rPr>
        <w:t xml:space="preserve"> 20 дней после представления отчетности по налогу на прибыль организаций в налоговые органы по месту постановки на учет.</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Статья 5 </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lastRenderedPageBreak/>
        <w:t>Утвердить нормативы распределения доходов между бюджетами бюджетной системы Российской Федерации согласно приложению 4 к настоящему Решению.</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6</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1.Установить в пределах общего объема расходов, установленного статьей 1 настоящего Решения, распределение бюджетных ассигнований: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1) по разделам, подразделам, целевым статьям (муниципальным программам и </w:t>
      </w:r>
      <w:proofErr w:type="spellStart"/>
      <w:r w:rsidRPr="00C35E89">
        <w:rPr>
          <w:rFonts w:ascii="Times New Roman" w:hAnsi="Times New Roman"/>
          <w:sz w:val="18"/>
          <w:szCs w:val="18"/>
        </w:rPr>
        <w:t>непрограммным</w:t>
      </w:r>
      <w:proofErr w:type="spellEnd"/>
      <w:r w:rsidRPr="00C35E89">
        <w:rPr>
          <w:rFonts w:ascii="Times New Roman" w:hAnsi="Times New Roman"/>
          <w:sz w:val="18"/>
          <w:szCs w:val="18"/>
        </w:rPr>
        <w:t xml:space="preserve"> направлениям деятельности), группам и подгруппам </w:t>
      </w:r>
      <w:proofErr w:type="gramStart"/>
      <w:r w:rsidRPr="00C35E89">
        <w:rPr>
          <w:rFonts w:ascii="Times New Roman" w:hAnsi="Times New Roman"/>
          <w:sz w:val="18"/>
          <w:szCs w:val="18"/>
        </w:rPr>
        <w:t>видов расходов классификации расходов бюджетов</w:t>
      </w:r>
      <w:proofErr w:type="gramEnd"/>
      <w:r w:rsidRPr="00C35E89">
        <w:rPr>
          <w:rFonts w:ascii="Times New Roman" w:hAnsi="Times New Roman"/>
          <w:sz w:val="18"/>
          <w:szCs w:val="18"/>
        </w:rPr>
        <w:t xml:space="preserve"> на 2021 год и плановый период 2022 и 2023 годов согласно приложению 5 к настоящему Решению.</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2) по целевым статьям (муниципальным программам и </w:t>
      </w:r>
      <w:proofErr w:type="spellStart"/>
      <w:r w:rsidRPr="00C35E89">
        <w:rPr>
          <w:rFonts w:ascii="Times New Roman" w:hAnsi="Times New Roman"/>
          <w:sz w:val="18"/>
          <w:szCs w:val="18"/>
        </w:rPr>
        <w:t>непрограммным</w:t>
      </w:r>
      <w:proofErr w:type="spellEnd"/>
      <w:r w:rsidRPr="00C35E89">
        <w:rPr>
          <w:rFonts w:ascii="Times New Roman" w:hAnsi="Times New Roman"/>
          <w:sz w:val="18"/>
          <w:szCs w:val="18"/>
        </w:rPr>
        <w:t xml:space="preserve"> направлениям деятельности), группам и подгруппам </w:t>
      </w:r>
      <w:proofErr w:type="gramStart"/>
      <w:r w:rsidRPr="00C35E89">
        <w:rPr>
          <w:rFonts w:ascii="Times New Roman" w:hAnsi="Times New Roman"/>
          <w:sz w:val="18"/>
          <w:szCs w:val="18"/>
        </w:rPr>
        <w:t>видов расходов классификации расходов бюджетов</w:t>
      </w:r>
      <w:proofErr w:type="gramEnd"/>
      <w:r w:rsidRPr="00C35E89">
        <w:rPr>
          <w:rFonts w:ascii="Times New Roman" w:hAnsi="Times New Roman"/>
          <w:sz w:val="18"/>
          <w:szCs w:val="18"/>
        </w:rPr>
        <w:t xml:space="preserve"> на 2021 год и плановый период 2022 и 2023 годов согласно приложению 6 к настоящему Решению.</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2. Утвердить ведомственную структуру расходов местного бюджета на 2021 год и плановый период 2022 и 2023 годов согласно приложению 7 к настоящему Решению.</w:t>
      </w:r>
    </w:p>
    <w:p w:rsidR="00C35E89" w:rsidRPr="00C35E89" w:rsidRDefault="00C35E89" w:rsidP="00C35E89">
      <w:pPr>
        <w:pStyle w:val="aff6"/>
        <w:rPr>
          <w:rFonts w:ascii="Times New Roman" w:hAnsi="Times New Roman"/>
          <w:sz w:val="18"/>
          <w:szCs w:val="18"/>
          <w:lang w:eastAsia="ru-RU"/>
        </w:rPr>
      </w:pPr>
      <w:r w:rsidRPr="00C35E89">
        <w:rPr>
          <w:rFonts w:ascii="Times New Roman" w:hAnsi="Times New Roman"/>
          <w:sz w:val="18"/>
          <w:szCs w:val="18"/>
          <w:lang w:eastAsia="ru-RU"/>
        </w:rPr>
        <w:t>3. Установить размер резервного фонда администрации Верх-Коенского сельсовета на 2021 год в сумме 5,0 тыс. рублей, в плановом периоде 2022 и 2023 годов в сумме 0,0 тыс. рублей ежегодно.</w:t>
      </w:r>
    </w:p>
    <w:p w:rsidR="00C35E89" w:rsidRPr="00C35E89" w:rsidRDefault="00C35E89" w:rsidP="00C35E89">
      <w:pPr>
        <w:pStyle w:val="aff6"/>
        <w:rPr>
          <w:rFonts w:ascii="Times New Roman" w:hAnsi="Times New Roman"/>
          <w:sz w:val="18"/>
          <w:szCs w:val="18"/>
        </w:rPr>
      </w:pPr>
      <w:r w:rsidRPr="00C35E89">
        <w:rPr>
          <w:rFonts w:ascii="Times New Roman" w:hAnsi="Times New Roman"/>
          <w:iCs/>
          <w:sz w:val="18"/>
          <w:szCs w:val="18"/>
        </w:rPr>
        <w:t xml:space="preserve">4. </w:t>
      </w:r>
      <w:proofErr w:type="gramStart"/>
      <w:r w:rsidRPr="00C35E89">
        <w:rPr>
          <w:rFonts w:ascii="Times New Roman" w:hAnsi="Times New Roman"/>
          <w:iCs/>
          <w:sz w:val="18"/>
          <w:szCs w:val="18"/>
        </w:rPr>
        <w:t xml:space="preserve">Установить, что субсидии, в том числе гранты в форме субсидий </w:t>
      </w:r>
      <w:r w:rsidRPr="00C35E89">
        <w:rPr>
          <w:rFonts w:ascii="Times New Roman" w:hAnsi="Times New Roman"/>
          <w:sz w:val="18"/>
          <w:szCs w:val="18"/>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Верх-Коенского сельсовета и в пределах бюджетных ассигнований, предусмотренных ведомственной структурой расходов местного бюджета на 2021 год и</w:t>
      </w:r>
      <w:proofErr w:type="gramEnd"/>
      <w:r w:rsidRPr="00C35E89">
        <w:rPr>
          <w:rFonts w:ascii="Times New Roman" w:hAnsi="Times New Roman"/>
          <w:sz w:val="18"/>
          <w:szCs w:val="18"/>
        </w:rPr>
        <w:t xml:space="preserve"> на плановый период 2022 и 2023 годов по соответствующим целевым статьям и виду расходов согласно приложению 7 к настоящему Решению, в порядке, установленном администрацией Верх-Коенского сельсовета.</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5.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Статья 7 </w:t>
      </w:r>
    </w:p>
    <w:p w:rsidR="00C35E89" w:rsidRPr="00C35E89" w:rsidRDefault="00C35E89" w:rsidP="00C35E89">
      <w:pPr>
        <w:pStyle w:val="aff6"/>
        <w:rPr>
          <w:rFonts w:ascii="Times New Roman" w:hAnsi="Times New Roman"/>
          <w:sz w:val="18"/>
          <w:szCs w:val="18"/>
          <w:lang w:eastAsia="ru-RU"/>
        </w:rPr>
      </w:pPr>
      <w:r w:rsidRPr="00C35E89">
        <w:rPr>
          <w:rFonts w:ascii="Times New Roman" w:hAnsi="Times New Roman"/>
          <w:sz w:val="18"/>
          <w:szCs w:val="18"/>
          <w:lang w:eastAsia="ru-RU"/>
        </w:rPr>
        <w:t xml:space="preserve"> Установить, что органы местного самоуправления </w:t>
      </w:r>
      <w:r w:rsidRPr="00C35E89">
        <w:rPr>
          <w:rFonts w:ascii="Times New Roman" w:hAnsi="Times New Roman"/>
          <w:sz w:val="18"/>
          <w:szCs w:val="18"/>
        </w:rPr>
        <w:t xml:space="preserve">Верх-Коенского </w:t>
      </w:r>
      <w:r w:rsidRPr="00C35E89">
        <w:rPr>
          <w:rFonts w:ascii="Times New Roman" w:hAnsi="Times New Roman"/>
          <w:sz w:val="18"/>
          <w:szCs w:val="18"/>
          <w:lang w:eastAsia="ru-RU"/>
        </w:rPr>
        <w:t xml:space="preserve">сельсовета, муниципальные учреждения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 при заключении договоров (муниципальных контрактов) на поставку товаров (работ, услуг) вправе предусматривать авансовые платежи:</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1) в размере 100 процентов суммы договора (муниципального контракта) - по договорам (муниципальным контрактам):</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а) о предоставлении услуг связи, услуг проживания в гостиницах;</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б) о подписке на печатные издания и об их приобретении;</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в) об обучении на курсах повышения квалификации;</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г) о приобретении ави</w:t>
      </w:r>
      <w:proofErr w:type="gramStart"/>
      <w:r w:rsidRPr="00C35E89">
        <w:rPr>
          <w:rFonts w:ascii="Times New Roman" w:hAnsi="Times New Roman"/>
          <w:sz w:val="18"/>
          <w:szCs w:val="18"/>
        </w:rPr>
        <w:t>а-</w:t>
      </w:r>
      <w:proofErr w:type="gramEnd"/>
      <w:r w:rsidRPr="00C35E89">
        <w:rPr>
          <w:rFonts w:ascii="Times New Roman" w:hAnsi="Times New Roman"/>
          <w:sz w:val="18"/>
          <w:szCs w:val="18"/>
        </w:rPr>
        <w:t xml:space="preserve"> и железнодорожных билетов, билетов для проезда городским и пригородным транспортом, путевок на санаторно-курортное лечение;</w:t>
      </w:r>
    </w:p>
    <w:p w:rsidR="00C35E89" w:rsidRPr="00C35E89" w:rsidRDefault="00C35E89" w:rsidP="00C35E89">
      <w:pPr>
        <w:pStyle w:val="aff6"/>
        <w:rPr>
          <w:rFonts w:ascii="Times New Roman" w:hAnsi="Times New Roman"/>
          <w:sz w:val="18"/>
          <w:szCs w:val="18"/>
        </w:rPr>
      </w:pPr>
      <w:proofErr w:type="spellStart"/>
      <w:r w:rsidRPr="00C35E89">
        <w:rPr>
          <w:rFonts w:ascii="Times New Roman" w:hAnsi="Times New Roman"/>
          <w:sz w:val="18"/>
          <w:szCs w:val="18"/>
        </w:rPr>
        <w:t>д</w:t>
      </w:r>
      <w:proofErr w:type="spellEnd"/>
      <w:r w:rsidRPr="00C35E89">
        <w:rPr>
          <w:rFonts w:ascii="Times New Roman" w:hAnsi="Times New Roman"/>
          <w:sz w:val="18"/>
          <w:szCs w:val="18"/>
        </w:rPr>
        <w:t>) страхования;</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е) подлежащим оплате за счет средств, полученных от иной приносящей доход деятельности;</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ж) аренды;</w:t>
      </w:r>
    </w:p>
    <w:p w:rsidR="00C35E89" w:rsidRPr="00C35E89" w:rsidRDefault="00C35E89" w:rsidP="00C35E89">
      <w:pPr>
        <w:pStyle w:val="aff6"/>
        <w:rPr>
          <w:rFonts w:ascii="Times New Roman" w:hAnsi="Times New Roman"/>
          <w:sz w:val="18"/>
          <w:szCs w:val="18"/>
        </w:rPr>
      </w:pPr>
      <w:proofErr w:type="spellStart"/>
      <w:r w:rsidRPr="00C35E89">
        <w:rPr>
          <w:rFonts w:ascii="Times New Roman" w:hAnsi="Times New Roman"/>
          <w:sz w:val="18"/>
          <w:szCs w:val="18"/>
        </w:rPr>
        <w:t>з</w:t>
      </w:r>
      <w:proofErr w:type="spellEnd"/>
      <w:r w:rsidRPr="00C35E89">
        <w:rPr>
          <w:rFonts w:ascii="Times New Roman" w:hAnsi="Times New Roman"/>
          <w:sz w:val="18"/>
          <w:szCs w:val="18"/>
        </w:rPr>
        <w:t>) об оплате услуг за зачисление денежных средств (социальных выплат и государственных пособий) на счета физических лиц;</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и) об оплате нотариальных действий и иных услуг, оказываемых при осуществлении нотариальных действий;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 4) в размере 100 процентов цены договора (муниципального контракта) – по распоряжению администрации Верх-Коенского сельсовета.</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Статья 8 </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Установить, что средства, поступающие во временное распоряжение муниципальных учреждений Верх-Коенского сельсовета, учитываются на лицевых счетах, открытых в Управлении Федерального казначейства по Новосибирской области, в порядке, установленном Федеральным казначейством.</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9</w:t>
      </w:r>
    </w:p>
    <w:p w:rsidR="00C35E89" w:rsidRPr="00C35E89" w:rsidRDefault="00C35E89" w:rsidP="00C35E89">
      <w:pPr>
        <w:pStyle w:val="aff6"/>
        <w:rPr>
          <w:rFonts w:ascii="Times New Roman" w:hAnsi="Times New Roman"/>
          <w:sz w:val="18"/>
          <w:szCs w:val="18"/>
          <w:lang w:eastAsia="ru-RU"/>
        </w:rPr>
      </w:pPr>
      <w:r w:rsidRPr="00C35E89">
        <w:rPr>
          <w:rFonts w:ascii="Times New Roman" w:hAnsi="Times New Roman"/>
          <w:sz w:val="18"/>
          <w:szCs w:val="18"/>
          <w:lang w:eastAsia="ru-RU"/>
        </w:rPr>
        <w:t>1. </w:t>
      </w:r>
      <w:proofErr w:type="gramStart"/>
      <w:r w:rsidRPr="00C35E89">
        <w:rPr>
          <w:rFonts w:ascii="Times New Roman" w:hAnsi="Times New Roman"/>
          <w:sz w:val="18"/>
          <w:szCs w:val="18"/>
          <w:lang w:eastAsia="ru-RU"/>
        </w:rPr>
        <w:t xml:space="preserve">Установить, что при отсутствии Решения и (или) иного нормативного правового акта администрации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 устанавливающих расходные обязательства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 после принятия соответствующего Решения и (или) иного нормативного правового акта администрации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w:t>
      </w:r>
      <w:proofErr w:type="gramEnd"/>
    </w:p>
    <w:p w:rsidR="00C35E89" w:rsidRPr="00C35E89" w:rsidRDefault="00C35E89" w:rsidP="00C35E89">
      <w:pPr>
        <w:pStyle w:val="aff6"/>
        <w:rPr>
          <w:rFonts w:ascii="Times New Roman" w:hAnsi="Times New Roman"/>
          <w:sz w:val="18"/>
          <w:szCs w:val="18"/>
          <w:lang w:eastAsia="ru-RU"/>
        </w:rPr>
      </w:pPr>
      <w:r w:rsidRPr="00C35E89">
        <w:rPr>
          <w:rFonts w:ascii="Times New Roman" w:hAnsi="Times New Roman"/>
          <w:sz w:val="18"/>
          <w:szCs w:val="18"/>
          <w:lang w:eastAsia="ru-RU"/>
        </w:rPr>
        <w:t xml:space="preserve">2. Установить, что при отсутствии нормативного правового акта администрации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 регламентирующего порядок исполнения расходного обязательства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 санкционирование оплаты денежных обязательств по нему осуществляется финансовым органом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 после принятия соответствующего нормативного правового акта администрацией </w:t>
      </w:r>
      <w:r w:rsidRPr="00C35E89">
        <w:rPr>
          <w:rFonts w:ascii="Times New Roman" w:hAnsi="Times New Roman"/>
          <w:sz w:val="18"/>
          <w:szCs w:val="18"/>
        </w:rPr>
        <w:t xml:space="preserve">Верх-Коенского </w:t>
      </w:r>
      <w:r w:rsidRPr="00C35E89">
        <w:rPr>
          <w:rFonts w:ascii="Times New Roman" w:hAnsi="Times New Roman"/>
          <w:sz w:val="18"/>
          <w:szCs w:val="18"/>
          <w:lang w:eastAsia="ru-RU"/>
        </w:rPr>
        <w:t>сельсовета.</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10</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1. Утвердить объем иных межбюджетных трансфертов, передаваемых в бюджет Искитимского района из местного бюджета на 2021 год в сумме 22,3 тыс. рублей, на 2022 год в сумме 22,3 тыс. рублей, на 2023 год в сумме 22,3 тыс. рублей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2021 год и плановый период 2022 и 2023 годов согласно приложению 8 к настоящему Решению.</w:t>
      </w:r>
    </w:p>
    <w:p w:rsidR="00C35E89" w:rsidRPr="00C35E89" w:rsidRDefault="00C35E89" w:rsidP="00C35E89">
      <w:pPr>
        <w:pStyle w:val="aff6"/>
        <w:rPr>
          <w:rFonts w:ascii="Times New Roman" w:hAnsi="Times New Roman"/>
          <w:sz w:val="18"/>
          <w:szCs w:val="18"/>
        </w:rPr>
      </w:pP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11</w:t>
      </w:r>
    </w:p>
    <w:p w:rsidR="00C35E89" w:rsidRPr="00C35E89" w:rsidRDefault="00C35E89" w:rsidP="00C35E89">
      <w:pPr>
        <w:pStyle w:val="aff6"/>
        <w:rPr>
          <w:rFonts w:ascii="Times New Roman" w:hAnsi="Times New Roman"/>
          <w:sz w:val="18"/>
          <w:szCs w:val="18"/>
        </w:rPr>
      </w:pPr>
      <w:proofErr w:type="gramStart"/>
      <w:r w:rsidRPr="00C35E89">
        <w:rPr>
          <w:rFonts w:ascii="Times New Roman" w:hAnsi="Times New Roman"/>
          <w:sz w:val="18"/>
          <w:szCs w:val="18"/>
        </w:rPr>
        <w:t xml:space="preserve">Установить, что фактический объем расходов местного бюджета, для </w:t>
      </w:r>
      <w:proofErr w:type="spellStart"/>
      <w:r w:rsidRPr="00C35E89">
        <w:rPr>
          <w:rFonts w:ascii="Times New Roman" w:hAnsi="Times New Roman"/>
          <w:sz w:val="18"/>
          <w:szCs w:val="18"/>
        </w:rPr>
        <w:t>софинансирования</w:t>
      </w:r>
      <w:proofErr w:type="spellEnd"/>
      <w:r w:rsidRPr="00C35E89">
        <w:rPr>
          <w:rFonts w:ascii="Times New Roman" w:hAnsi="Times New Roman"/>
          <w:sz w:val="18"/>
          <w:szCs w:val="18"/>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C35E89">
        <w:rPr>
          <w:rFonts w:ascii="Times New Roman" w:hAnsi="Times New Roman"/>
          <w:sz w:val="18"/>
          <w:szCs w:val="18"/>
        </w:rPr>
        <w:t xml:space="preserve"> Новосибирской области, а также соглашениями, заключенными администрацией  Верх-Коенского сельсовета с администрацией Искитимского района.</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12</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Утвердить объем бюджетных ассигнований дорожного фонда Верх-Коенского сельсовета:</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1) на 2021 год в сумме 642,0 тыс. рублей;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2) на 2022 год в сумме 676,5 тыс. рублей и на 2023 год в сумме 714,1 тыс. рублей.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13</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 Установить источники финансирования дефицита местного бюджета на 2021 год и плановый период 2022 и 2023 годов согласно приложению 9 к настоящему Решению.</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Статья 14 </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Утвердить Программу муниципальных внутренних заимствований Верх-Коенского сельсовета на 2021 год и плановый период 2022 и 2023 годов согласно приложению 10 к настоящему Решению.</w:t>
      </w:r>
    </w:p>
    <w:p w:rsidR="00C35E89" w:rsidRPr="00C35E89" w:rsidRDefault="00C35E89" w:rsidP="00C35E89">
      <w:pPr>
        <w:pStyle w:val="aff6"/>
        <w:rPr>
          <w:rFonts w:ascii="Times New Roman" w:hAnsi="Times New Roman"/>
          <w:sz w:val="18"/>
          <w:szCs w:val="18"/>
        </w:rPr>
      </w:pPr>
      <w:r w:rsidRPr="00C35E89">
        <w:rPr>
          <w:rFonts w:ascii="Times New Roman" w:hAnsi="Times New Roman"/>
          <w:iCs/>
          <w:sz w:val="18"/>
          <w:szCs w:val="18"/>
        </w:rPr>
        <w:t>Статья 15</w:t>
      </w:r>
    </w:p>
    <w:p w:rsidR="00C35E89" w:rsidRPr="00C35E89" w:rsidRDefault="00C35E89" w:rsidP="00C35E89">
      <w:pPr>
        <w:pStyle w:val="aff6"/>
        <w:rPr>
          <w:rFonts w:ascii="Times New Roman" w:hAnsi="Times New Roman"/>
          <w:sz w:val="18"/>
          <w:szCs w:val="18"/>
        </w:rPr>
      </w:pPr>
      <w:proofErr w:type="gramStart"/>
      <w:r w:rsidRPr="00C35E89">
        <w:rPr>
          <w:rFonts w:ascii="Times New Roman" w:hAnsi="Times New Roman"/>
          <w:sz w:val="18"/>
          <w:szCs w:val="18"/>
        </w:rPr>
        <w:t>1.Установить верхний предел муниципального внутреннего долга Верх-Коенского сельсовета на 1 января 2022 года в сумме 0,0 тыс. рублей, в том числе верхний предел долга по муниципальным гарантиям Верх-Коенского сельсовета в сумме 0,0 тыс. рублей, на 1 января 2023 года в сумме 0,0 тыс. рублей, в том числе верхний предел долга по муниципальным гарантиям Верх-Коенского сельсовета в сумме 0,0 тыс</w:t>
      </w:r>
      <w:proofErr w:type="gramEnd"/>
      <w:r w:rsidRPr="00C35E89">
        <w:rPr>
          <w:rFonts w:ascii="Times New Roman" w:hAnsi="Times New Roman"/>
          <w:sz w:val="18"/>
          <w:szCs w:val="18"/>
        </w:rPr>
        <w:t>. рублей и на 1 января 2024 года в сумме 0,0 тыс. рублей, в том числе верхний предел долга по муниципальным гарантиям Верх-Коенского сельсовета в сумме 0,0 тыс. рублей.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2.Установить предельный объем расходов бюджета Верх-Коенского сельсовета на обслуживание муниципального внутреннего долга Верх-Коенского сельсовета на 2021 год в сумме 0,0 тыс. рублей, на 2022 год в сумме 0,0 тыс. рублей и на 2023 год в сумме 0,0 тыс. рублей.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16</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Утвердить Программу муниципальных гарантий Верх-Коенского сельсовета в валюте Российской Федерации на 2021 год и плановый период 2022 и 2023 годов согласно приложению 11 к настоящему Решению.</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17</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 </w:t>
      </w:r>
      <w:proofErr w:type="gramStart"/>
      <w:r w:rsidRPr="00C35E89">
        <w:rPr>
          <w:rFonts w:ascii="Times New Roman" w:hAnsi="Times New Roman"/>
          <w:sz w:val="18"/>
          <w:szCs w:val="1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Верх-Коенского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C35E89">
        <w:rPr>
          <w:rFonts w:ascii="Times New Roman" w:hAnsi="Times New Roman"/>
          <w:sz w:val="18"/>
          <w:szCs w:val="18"/>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C35E89" w:rsidRPr="00C35E89" w:rsidRDefault="00C35E89" w:rsidP="00C35E89">
      <w:pPr>
        <w:pStyle w:val="aff6"/>
        <w:rPr>
          <w:rFonts w:ascii="Times New Roman" w:hAnsi="Times New Roman"/>
          <w:sz w:val="18"/>
          <w:szCs w:val="18"/>
          <w:lang w:eastAsia="ru-RU"/>
        </w:rPr>
      </w:pPr>
      <w:r w:rsidRPr="00C35E89">
        <w:rPr>
          <w:rFonts w:ascii="Times New Roman" w:hAnsi="Times New Roman"/>
          <w:sz w:val="18"/>
          <w:szCs w:val="18"/>
          <w:lang w:eastAsia="ru-RU"/>
        </w:rPr>
        <w:t>Статья 18</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lang w:eastAsia="ru-RU"/>
        </w:rPr>
        <w:t xml:space="preserve"> </w:t>
      </w:r>
      <w:r w:rsidRPr="00C35E89">
        <w:rPr>
          <w:rFonts w:ascii="Times New Roman" w:hAnsi="Times New Roman"/>
          <w:sz w:val="18"/>
          <w:szCs w:val="18"/>
        </w:rPr>
        <w:t xml:space="preserve">Установить в соответствии с </w:t>
      </w:r>
      <w:hyperlink r:id="rId8" w:history="1">
        <w:r w:rsidRPr="00C35E89">
          <w:rPr>
            <w:rFonts w:ascii="Times New Roman" w:hAnsi="Times New Roman"/>
            <w:sz w:val="18"/>
            <w:szCs w:val="18"/>
          </w:rPr>
          <w:t>пунктом 8 статьи 217</w:t>
        </w:r>
      </w:hyperlink>
      <w:r w:rsidRPr="00C35E89">
        <w:rPr>
          <w:rFonts w:ascii="Times New Roman" w:hAnsi="Times New Roman"/>
          <w:sz w:val="18"/>
          <w:szCs w:val="18"/>
        </w:rPr>
        <w:t xml:space="preserve"> Бюджетного кодекса Российской Федерации следующие основания для внесения в 2021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C35E89">
        <w:rPr>
          <w:rFonts w:ascii="Times New Roman" w:hAnsi="Times New Roman"/>
          <w:sz w:val="18"/>
          <w:szCs w:val="18"/>
        </w:rPr>
        <w:t>дств пр</w:t>
      </w:r>
      <w:proofErr w:type="gramEnd"/>
      <w:r w:rsidRPr="00C35E89">
        <w:rPr>
          <w:rFonts w:ascii="Times New Roman" w:hAnsi="Times New Roman"/>
          <w:sz w:val="18"/>
          <w:szCs w:val="18"/>
        </w:rPr>
        <w:t>и изменении порядка применения бюджетной классификации;</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C35E89" w:rsidRPr="00C35E89" w:rsidRDefault="00C35E89" w:rsidP="00C35E89">
      <w:pPr>
        <w:pStyle w:val="aff6"/>
        <w:rPr>
          <w:rFonts w:ascii="Times New Roman" w:hAnsi="Times New Roman"/>
          <w:sz w:val="18"/>
          <w:szCs w:val="18"/>
          <w:lang w:eastAsia="ru-RU"/>
        </w:rPr>
      </w:pPr>
      <w:proofErr w:type="gramStart"/>
      <w:r w:rsidRPr="00C35E89">
        <w:rPr>
          <w:rFonts w:ascii="Times New Roman" w:hAnsi="Times New Roman"/>
          <w:sz w:val="18"/>
          <w:szCs w:val="18"/>
          <w:lang w:eastAsia="ru-RU"/>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C35E89" w:rsidRPr="00C35E89" w:rsidRDefault="00C35E89" w:rsidP="00C35E89">
      <w:pPr>
        <w:pStyle w:val="aff6"/>
        <w:rPr>
          <w:rFonts w:ascii="Times New Roman" w:hAnsi="Times New Roman"/>
          <w:sz w:val="18"/>
          <w:szCs w:val="18"/>
        </w:rPr>
      </w:pPr>
      <w:proofErr w:type="gramStart"/>
      <w:r w:rsidRPr="00C35E89">
        <w:rPr>
          <w:rFonts w:ascii="Times New Roman" w:hAnsi="Times New Roman"/>
          <w:sz w:val="18"/>
          <w:szCs w:val="18"/>
          <w:lang w:eastAsia="ru-RU"/>
        </w:rPr>
        <w:t>5)</w:t>
      </w:r>
      <w:r w:rsidRPr="00C35E89">
        <w:rPr>
          <w:rFonts w:ascii="Times New Roman" w:hAnsi="Times New Roman"/>
          <w:sz w:val="18"/>
          <w:szCs w:val="1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C35E89">
        <w:rPr>
          <w:rFonts w:ascii="Times New Roman" w:hAnsi="Times New Roman"/>
          <w:sz w:val="18"/>
          <w:szCs w:val="18"/>
        </w:rPr>
        <w:t xml:space="preserve"> средства  местного бюджета;</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C35E89" w:rsidRPr="00C35E89" w:rsidRDefault="00C35E89" w:rsidP="00C35E89">
      <w:pPr>
        <w:pStyle w:val="aff6"/>
        <w:rPr>
          <w:rFonts w:ascii="Times New Roman" w:hAnsi="Times New Roman"/>
          <w:sz w:val="18"/>
          <w:szCs w:val="18"/>
          <w:lang w:eastAsia="ru-RU"/>
        </w:rPr>
      </w:pPr>
      <w:r w:rsidRPr="00C35E89">
        <w:rPr>
          <w:rFonts w:ascii="Times New Roman" w:hAnsi="Times New Roman"/>
          <w:sz w:val="18"/>
          <w:szCs w:val="18"/>
        </w:rPr>
        <w:t xml:space="preserve">7) </w:t>
      </w:r>
      <w:r w:rsidRPr="00C35E89">
        <w:rPr>
          <w:rFonts w:ascii="Times New Roman" w:hAnsi="Times New Roman"/>
          <w:sz w:val="18"/>
          <w:szCs w:val="18"/>
          <w:lang w:eastAsia="ru-RU"/>
        </w:rPr>
        <w:t xml:space="preserve">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w:t>
      </w:r>
      <w:r w:rsidRPr="00C35E89">
        <w:rPr>
          <w:rFonts w:ascii="Times New Roman" w:hAnsi="Times New Roman"/>
          <w:sz w:val="18"/>
          <w:szCs w:val="18"/>
          <w:lang w:eastAsia="ru-RU"/>
        </w:rPr>
        <w:lastRenderedPageBreak/>
        <w:t xml:space="preserve">средств областного бюджета, или безвозмездных поступлений </w:t>
      </w:r>
      <w:proofErr w:type="gramStart"/>
      <w:r w:rsidRPr="00C35E89">
        <w:rPr>
          <w:rFonts w:ascii="Times New Roman" w:hAnsi="Times New Roman"/>
          <w:sz w:val="18"/>
          <w:szCs w:val="18"/>
          <w:lang w:eastAsia="ru-RU"/>
        </w:rPr>
        <w:t>от</w:t>
      </w:r>
      <w:proofErr w:type="gramEnd"/>
      <w:r w:rsidRPr="00C35E89">
        <w:rPr>
          <w:rFonts w:ascii="Times New Roman" w:hAnsi="Times New Roman"/>
          <w:sz w:val="18"/>
          <w:szCs w:val="18"/>
          <w:lang w:eastAsia="ru-RU"/>
        </w:rPr>
        <w:t xml:space="preserve"> физических и юридических лиц, имеющих целевое назначение, местному бюджету сверх объемов, утвержденных настоящим Решением;</w:t>
      </w:r>
    </w:p>
    <w:p w:rsidR="00C35E89" w:rsidRPr="00C35E89" w:rsidRDefault="00C35E89" w:rsidP="00C35E89">
      <w:pPr>
        <w:pStyle w:val="aff6"/>
        <w:rPr>
          <w:rFonts w:ascii="Times New Roman" w:hAnsi="Times New Roman"/>
          <w:iCs/>
          <w:sz w:val="18"/>
          <w:szCs w:val="18"/>
        </w:rPr>
      </w:pPr>
      <w:r w:rsidRPr="00C35E89">
        <w:rPr>
          <w:rFonts w:ascii="Times New Roman" w:hAnsi="Times New Roman"/>
          <w:sz w:val="18"/>
          <w:szCs w:val="18"/>
        </w:rPr>
        <w:t xml:space="preserve"> </w:t>
      </w:r>
      <w:proofErr w:type="gramStart"/>
      <w:r w:rsidRPr="00C35E89">
        <w:rPr>
          <w:rFonts w:ascii="Times New Roman" w:hAnsi="Times New Roman"/>
          <w:sz w:val="18"/>
          <w:szCs w:val="18"/>
        </w:rPr>
        <w:t xml:space="preserve">8) </w:t>
      </w:r>
      <w:r w:rsidRPr="00C35E89">
        <w:rPr>
          <w:rFonts w:ascii="Times New Roman" w:hAnsi="Times New Roman"/>
          <w:iCs/>
          <w:sz w:val="18"/>
          <w:szCs w:val="18"/>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C35E89">
        <w:rPr>
          <w:rFonts w:ascii="Times New Roman" w:hAnsi="Times New Roman"/>
          <w:sz w:val="18"/>
          <w:szCs w:val="18"/>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C35E89">
        <w:rPr>
          <w:rFonts w:ascii="Times New Roman" w:hAnsi="Times New Roman"/>
          <w:sz w:val="18"/>
          <w:szCs w:val="18"/>
        </w:rPr>
        <w:t>софинансирования</w:t>
      </w:r>
      <w:proofErr w:type="spellEnd"/>
      <w:r w:rsidRPr="00C35E89">
        <w:rPr>
          <w:rFonts w:ascii="Times New Roman" w:hAnsi="Times New Roman"/>
          <w:sz w:val="18"/>
          <w:szCs w:val="18"/>
        </w:rPr>
        <w:t xml:space="preserve"> расходного обязательства </w:t>
      </w:r>
      <w:r w:rsidRPr="00C35E89">
        <w:rPr>
          <w:rFonts w:ascii="Times New Roman" w:hAnsi="Times New Roman"/>
          <w:iCs/>
          <w:sz w:val="18"/>
          <w:szCs w:val="18"/>
        </w:rPr>
        <w:t>из бюджета района за</w:t>
      </w:r>
      <w:proofErr w:type="gramEnd"/>
      <w:r w:rsidRPr="00C35E89">
        <w:rPr>
          <w:rFonts w:ascii="Times New Roman" w:hAnsi="Times New Roman"/>
          <w:iCs/>
          <w:sz w:val="18"/>
          <w:szCs w:val="18"/>
        </w:rPr>
        <w:t xml:space="preserve"> счет средств областного бюджета;</w:t>
      </w:r>
    </w:p>
    <w:p w:rsidR="00C35E89" w:rsidRPr="00C35E89" w:rsidRDefault="00C35E89" w:rsidP="00C35E89">
      <w:pPr>
        <w:pStyle w:val="aff6"/>
        <w:rPr>
          <w:rFonts w:ascii="Times New Roman" w:hAnsi="Times New Roman"/>
          <w:iCs/>
          <w:sz w:val="18"/>
          <w:szCs w:val="18"/>
        </w:rPr>
      </w:pPr>
      <w:r w:rsidRPr="00C35E89">
        <w:rPr>
          <w:rFonts w:ascii="Times New Roman" w:hAnsi="Times New Roman"/>
          <w:iCs/>
          <w:sz w:val="18"/>
          <w:szCs w:val="18"/>
        </w:rPr>
        <w:t xml:space="preserve"> 9) </w:t>
      </w:r>
      <w:r w:rsidRPr="00C35E89">
        <w:rPr>
          <w:rFonts w:ascii="Times New Roman" w:hAnsi="Times New Roman"/>
          <w:sz w:val="18"/>
          <w:szCs w:val="18"/>
        </w:rPr>
        <w:t xml:space="preserve">увеличение бюджетных ассигнований за счет остатков субсидий и иных межбюджетных трансфертов, безвозмездных поступлений </w:t>
      </w:r>
      <w:proofErr w:type="gramStart"/>
      <w:r w:rsidRPr="00C35E89">
        <w:rPr>
          <w:rFonts w:ascii="Times New Roman" w:hAnsi="Times New Roman"/>
          <w:sz w:val="18"/>
          <w:szCs w:val="18"/>
        </w:rPr>
        <w:t>от</w:t>
      </w:r>
      <w:proofErr w:type="gramEnd"/>
      <w:r w:rsidRPr="00C35E89">
        <w:rPr>
          <w:rFonts w:ascii="Times New Roman" w:hAnsi="Times New Roman"/>
          <w:sz w:val="18"/>
          <w:szCs w:val="18"/>
        </w:rPr>
        <w:t xml:space="preserve">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C35E89">
        <w:rPr>
          <w:rFonts w:ascii="Times New Roman" w:hAnsi="Times New Roman"/>
          <w:iCs/>
          <w:sz w:val="18"/>
          <w:szCs w:val="18"/>
        </w:rPr>
        <w:t>;</w:t>
      </w:r>
    </w:p>
    <w:p w:rsidR="00C35E89" w:rsidRPr="00C35E89" w:rsidRDefault="00C35E89" w:rsidP="00C35E89">
      <w:pPr>
        <w:pStyle w:val="aff6"/>
        <w:rPr>
          <w:rFonts w:ascii="Times New Roman" w:hAnsi="Times New Roman"/>
          <w:sz w:val="18"/>
          <w:szCs w:val="18"/>
        </w:rPr>
      </w:pPr>
      <w:proofErr w:type="gramStart"/>
      <w:r w:rsidRPr="00C35E89">
        <w:rPr>
          <w:rFonts w:ascii="Times New Roman" w:hAnsi="Times New Roman"/>
          <w:sz w:val="18"/>
          <w:szCs w:val="1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C35E89">
        <w:rPr>
          <w:rFonts w:ascii="Times New Roman" w:hAnsi="Times New Roman"/>
          <w:color w:val="FF0000"/>
          <w:sz w:val="18"/>
          <w:szCs w:val="18"/>
        </w:rPr>
        <w:t xml:space="preserve"> </w:t>
      </w:r>
      <w:r w:rsidRPr="00C35E89">
        <w:rPr>
          <w:rFonts w:ascii="Times New Roman" w:hAnsi="Times New Roman"/>
          <w:sz w:val="18"/>
          <w:szCs w:val="18"/>
        </w:rPr>
        <w:t>из бюджета района за счет средств областного бюджета.</w:t>
      </w:r>
      <w:proofErr w:type="gramEnd"/>
    </w:p>
    <w:p w:rsidR="00C35E89" w:rsidRPr="00C35E89" w:rsidRDefault="00C35E89" w:rsidP="00C35E89">
      <w:pPr>
        <w:pStyle w:val="aff6"/>
        <w:rPr>
          <w:rFonts w:ascii="Times New Roman" w:hAnsi="Times New Roman"/>
          <w:sz w:val="18"/>
          <w:szCs w:val="18"/>
        </w:rPr>
      </w:pPr>
      <w:proofErr w:type="gramStart"/>
      <w:r w:rsidRPr="00C35E89">
        <w:rPr>
          <w:rFonts w:ascii="Times New Roman" w:hAnsi="Times New Roman"/>
          <w:sz w:val="18"/>
          <w:szCs w:val="18"/>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C35E89">
        <w:rPr>
          <w:rFonts w:ascii="Times New Roman" w:hAnsi="Times New Roman"/>
          <w:sz w:val="18"/>
          <w:szCs w:val="18"/>
        </w:rPr>
        <w:t>софинансирования</w:t>
      </w:r>
      <w:proofErr w:type="spellEnd"/>
      <w:r w:rsidRPr="00C35E89">
        <w:rPr>
          <w:rFonts w:ascii="Times New Roman" w:hAnsi="Times New Roman"/>
          <w:sz w:val="18"/>
          <w:szCs w:val="18"/>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C35E89">
        <w:rPr>
          <w:rFonts w:ascii="Times New Roman" w:hAnsi="Times New Roman"/>
          <w:sz w:val="18"/>
          <w:szCs w:val="18"/>
        </w:rPr>
        <w:t>софинансирования</w:t>
      </w:r>
      <w:proofErr w:type="spellEnd"/>
      <w:r w:rsidRPr="00C35E89">
        <w:rPr>
          <w:rFonts w:ascii="Times New Roman" w:hAnsi="Times New Roman"/>
          <w:sz w:val="18"/>
          <w:szCs w:val="18"/>
        </w:rPr>
        <w:t xml:space="preserve"> из областного бюджета и местного бюджета, между разделами, подразделами, целевыми статьями и видами</w:t>
      </w:r>
      <w:proofErr w:type="gramEnd"/>
      <w:r w:rsidRPr="00C35E89">
        <w:rPr>
          <w:rFonts w:ascii="Times New Roman" w:hAnsi="Times New Roman"/>
          <w:sz w:val="18"/>
          <w:szCs w:val="18"/>
        </w:rPr>
        <w:t xml:space="preserve"> расходов классификации расходов бюджетов в целях реализации региональных проектов.</w:t>
      </w:r>
    </w:p>
    <w:p w:rsidR="00C35E89" w:rsidRPr="00C35E89" w:rsidRDefault="00C35E89" w:rsidP="00C35E89">
      <w:pPr>
        <w:pStyle w:val="aff6"/>
        <w:rPr>
          <w:rFonts w:ascii="Times New Roman" w:hAnsi="Times New Roman"/>
          <w:sz w:val="18"/>
          <w:szCs w:val="18"/>
          <w:lang w:eastAsia="ru-RU"/>
        </w:rPr>
      </w:pPr>
      <w:r w:rsidRPr="00C35E89">
        <w:rPr>
          <w:rFonts w:ascii="Times New Roman" w:hAnsi="Times New Roman"/>
          <w:sz w:val="18"/>
          <w:szCs w:val="18"/>
          <w:lang w:eastAsia="ru-RU"/>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C35E89" w:rsidRPr="00C35E89" w:rsidRDefault="00C35E89" w:rsidP="00C35E89">
      <w:pPr>
        <w:pStyle w:val="aff6"/>
        <w:rPr>
          <w:rFonts w:ascii="Times New Roman" w:hAnsi="Times New Roman"/>
          <w:sz w:val="18"/>
          <w:szCs w:val="18"/>
          <w:lang w:eastAsia="ru-RU"/>
        </w:rPr>
      </w:pPr>
      <w:proofErr w:type="gramStart"/>
      <w:r w:rsidRPr="00C35E89">
        <w:rPr>
          <w:rFonts w:ascii="Times New Roman" w:hAnsi="Times New Roman"/>
          <w:sz w:val="18"/>
          <w:szCs w:val="18"/>
          <w:lang w:eastAsia="ru-RU"/>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w:t>
      </w:r>
      <w:proofErr w:type="gramEnd"/>
    </w:p>
    <w:p w:rsidR="00C35E89" w:rsidRPr="00C35E89" w:rsidRDefault="00C35E89" w:rsidP="00C35E89">
      <w:pPr>
        <w:pStyle w:val="aff6"/>
        <w:rPr>
          <w:rFonts w:ascii="Times New Roman" w:hAnsi="Times New Roman"/>
          <w:sz w:val="18"/>
          <w:szCs w:val="18"/>
          <w:lang w:eastAsia="ru-RU"/>
        </w:rPr>
      </w:pPr>
      <w:r w:rsidRPr="00C35E89">
        <w:rPr>
          <w:rFonts w:ascii="Times New Roman" w:hAnsi="Times New Roman"/>
          <w:sz w:val="18"/>
          <w:szCs w:val="18"/>
          <w:lang w:eastAsia="ru-RU"/>
        </w:rPr>
        <w:t xml:space="preserve">2. </w:t>
      </w:r>
      <w:proofErr w:type="gramStart"/>
      <w:r w:rsidRPr="00C35E89">
        <w:rPr>
          <w:rFonts w:ascii="Times New Roman" w:hAnsi="Times New Roman"/>
          <w:sz w:val="18"/>
          <w:szCs w:val="18"/>
          <w:lang w:eastAsia="ru-RU"/>
        </w:rPr>
        <w:t xml:space="preserve">Установить, что в ходе исполнения местного бюджета в 2021 году в соответствии с решениями администрации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 с целью направления бюджетных ассигнований на финансовое обеспечение мероприятий, связанных с предотвращением влияния</w:t>
      </w:r>
      <w:proofErr w:type="gramEnd"/>
      <w:r w:rsidRPr="00C35E89">
        <w:rPr>
          <w:rFonts w:ascii="Times New Roman" w:hAnsi="Times New Roman"/>
          <w:sz w:val="18"/>
          <w:szCs w:val="18"/>
          <w:lang w:eastAsia="ru-RU"/>
        </w:rPr>
        <w:t xml:space="preserve">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w:t>
      </w:r>
      <w:r w:rsidRPr="00C35E89">
        <w:rPr>
          <w:rFonts w:ascii="Times New Roman" w:hAnsi="Times New Roman"/>
          <w:sz w:val="18"/>
          <w:szCs w:val="18"/>
        </w:rPr>
        <w:t>Верх-Коенского</w:t>
      </w:r>
      <w:r w:rsidRPr="00C35E89">
        <w:rPr>
          <w:rFonts w:ascii="Times New Roman" w:hAnsi="Times New Roman"/>
          <w:sz w:val="18"/>
          <w:szCs w:val="18"/>
          <w:lang w:eastAsia="ru-RU"/>
        </w:rPr>
        <w:t xml:space="preserve"> сельсовета.</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Статья 19 </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Данное Решение опубликовать в газете «Верх-Коенский вестник».</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20</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Настоящее Решение вступает в силу с 1 января 2021 года.</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Статья 21</w:t>
      </w:r>
    </w:p>
    <w:p w:rsidR="00C35E89" w:rsidRPr="00C35E89" w:rsidRDefault="00C35E89" w:rsidP="00C35E89">
      <w:pPr>
        <w:pStyle w:val="aff6"/>
        <w:rPr>
          <w:rFonts w:ascii="Times New Roman" w:hAnsi="Times New Roman"/>
          <w:sz w:val="18"/>
          <w:szCs w:val="18"/>
          <w:lang/>
        </w:rPr>
      </w:pPr>
      <w:r w:rsidRPr="00C35E89">
        <w:rPr>
          <w:rFonts w:ascii="Times New Roman" w:hAnsi="Times New Roman"/>
          <w:sz w:val="18"/>
          <w:szCs w:val="18"/>
        </w:rPr>
        <w:t xml:space="preserve">Контроль возложить на комиссию Совета депутатов по бюджету, финансовой и налоговой политике </w:t>
      </w:r>
      <w:r w:rsidRPr="00C35E89">
        <w:rPr>
          <w:rFonts w:ascii="Times New Roman" w:hAnsi="Times New Roman"/>
          <w:sz w:val="18"/>
          <w:szCs w:val="18"/>
          <w:lang/>
        </w:rPr>
        <w:t>(Захарченко А.А.)</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Глава Верх-Коенского сельсовета </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Искитимского района Новосибирской области                                  В.Н.Соловьенко                     </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Председатель Совета депутатов  </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 xml:space="preserve">Верх-Коенского сельсовета </w:t>
      </w:r>
      <w:r>
        <w:rPr>
          <w:rFonts w:ascii="Times New Roman" w:hAnsi="Times New Roman"/>
          <w:sz w:val="18"/>
          <w:szCs w:val="18"/>
        </w:rPr>
        <w:t xml:space="preserve"> </w:t>
      </w:r>
      <w:r w:rsidRPr="00C35E89">
        <w:rPr>
          <w:rFonts w:ascii="Times New Roman" w:hAnsi="Times New Roman"/>
          <w:sz w:val="18"/>
          <w:szCs w:val="18"/>
        </w:rPr>
        <w:t xml:space="preserve">Искитимского района Новосибирской области                                  Г.Н.Яковлева  </w:t>
      </w:r>
    </w:p>
    <w:p w:rsidR="00C35E89" w:rsidRPr="00C35E89" w:rsidRDefault="00C35E89" w:rsidP="00C35E89">
      <w:pPr>
        <w:pStyle w:val="aff6"/>
        <w:jc w:val="right"/>
        <w:rPr>
          <w:rFonts w:ascii="Times New Roman" w:hAnsi="Times New Roman"/>
          <w:sz w:val="18"/>
          <w:szCs w:val="18"/>
        </w:rPr>
      </w:pPr>
      <w:r w:rsidRPr="00C35E89">
        <w:rPr>
          <w:rFonts w:ascii="Times New Roman" w:hAnsi="Times New Roman"/>
          <w:sz w:val="18"/>
          <w:szCs w:val="18"/>
        </w:rPr>
        <w:t>Приложение№1</w:t>
      </w:r>
    </w:p>
    <w:p w:rsidR="00C35E89" w:rsidRPr="00C35E89" w:rsidRDefault="00C35E89" w:rsidP="00C35E89">
      <w:pPr>
        <w:pStyle w:val="aff6"/>
        <w:jc w:val="center"/>
        <w:rPr>
          <w:rFonts w:ascii="Times New Roman" w:hAnsi="Times New Roman"/>
          <w:b/>
          <w:sz w:val="18"/>
          <w:szCs w:val="18"/>
        </w:rPr>
      </w:pPr>
      <w:r w:rsidRPr="00C35E89">
        <w:rPr>
          <w:rFonts w:ascii="Times New Roman" w:hAnsi="Times New Roman"/>
          <w:b/>
          <w:sz w:val="18"/>
          <w:szCs w:val="18"/>
        </w:rPr>
        <w:t>ПЕРЕЧЕНЬ ГЛАВНЫХ АДМИНИСТРАТОРОВ ДОХОДОВ МЕСТНОГО БЮДЖЕТА</w:t>
      </w:r>
    </w:p>
    <w:p w:rsidR="00C35E89" w:rsidRPr="00C35E89" w:rsidRDefault="00C35E89" w:rsidP="00C35E89">
      <w:pPr>
        <w:pStyle w:val="aff6"/>
        <w:jc w:val="right"/>
        <w:rPr>
          <w:rFonts w:ascii="Times New Roman" w:hAnsi="Times New Roman"/>
          <w:sz w:val="18"/>
          <w:szCs w:val="18"/>
        </w:rPr>
      </w:pPr>
      <w:r w:rsidRPr="00C35E89">
        <w:rPr>
          <w:rFonts w:ascii="Times New Roman" w:hAnsi="Times New Roman"/>
          <w:sz w:val="18"/>
          <w:szCs w:val="18"/>
        </w:rPr>
        <w:t>Таблица 1</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Перечень главных администраторов налоговых и неналоговых доходов местного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410"/>
        <w:gridCol w:w="6768"/>
      </w:tblGrid>
      <w:tr w:rsidR="00C35E89" w:rsidRPr="00D837FF" w:rsidTr="00C35E89">
        <w:tc>
          <w:tcPr>
            <w:tcW w:w="3369" w:type="dxa"/>
            <w:gridSpan w:val="2"/>
            <w:shd w:val="clear" w:color="auto" w:fill="auto"/>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Код бюджетной классификации Российской Федерации</w:t>
            </w:r>
          </w:p>
          <w:p w:rsidR="00C35E89" w:rsidRPr="00D837FF" w:rsidRDefault="00C35E89" w:rsidP="00D837FF">
            <w:pPr>
              <w:pStyle w:val="aff6"/>
              <w:rPr>
                <w:rFonts w:ascii="Times New Roman" w:hAnsi="Times New Roman"/>
                <w:sz w:val="18"/>
                <w:szCs w:val="18"/>
              </w:rPr>
            </w:pP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Наименование</w:t>
            </w:r>
          </w:p>
          <w:p w:rsidR="00C35E89" w:rsidRPr="00D837FF" w:rsidRDefault="00C35E89" w:rsidP="00D837FF">
            <w:pPr>
              <w:pStyle w:val="aff6"/>
              <w:rPr>
                <w:rFonts w:ascii="Times New Roman" w:hAnsi="Times New Roman"/>
                <w:sz w:val="18"/>
                <w:szCs w:val="18"/>
              </w:rPr>
            </w:pP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главный администратор доходов</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местного бюджета</w:t>
            </w:r>
          </w:p>
        </w:tc>
        <w:tc>
          <w:tcPr>
            <w:tcW w:w="6768" w:type="dxa"/>
            <w:shd w:val="clear" w:color="auto" w:fill="auto"/>
          </w:tcPr>
          <w:p w:rsidR="00C35E89" w:rsidRPr="00D837FF" w:rsidRDefault="00C35E89" w:rsidP="00D837FF">
            <w:pPr>
              <w:pStyle w:val="aff6"/>
              <w:rPr>
                <w:rFonts w:ascii="Times New Roman" w:hAnsi="Times New Roman"/>
                <w:sz w:val="18"/>
                <w:szCs w:val="18"/>
              </w:rPr>
            </w:pP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b/>
                <w:bCs/>
                <w:sz w:val="18"/>
                <w:szCs w:val="18"/>
                <w:lang w:eastAsia="ru-RU"/>
              </w:rPr>
            </w:pPr>
            <w:r w:rsidRPr="00D837FF">
              <w:rPr>
                <w:rFonts w:ascii="Times New Roman" w:hAnsi="Times New Roman"/>
                <w:b/>
                <w:bCs/>
                <w:sz w:val="18"/>
                <w:szCs w:val="18"/>
              </w:rPr>
              <w:t>100</w:t>
            </w:r>
          </w:p>
        </w:tc>
        <w:tc>
          <w:tcPr>
            <w:tcW w:w="241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6768"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Федеральное казначейство (Управление Федерального казначейства по Новосибирской области)</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1 03 02231 01 0000 110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1 03 02241 01 0000 110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уплаты акцизов на моторные масла для дизельных и (или) карбюраторных (</w:t>
            </w:r>
            <w:proofErr w:type="spellStart"/>
            <w:r w:rsidRPr="00D837FF">
              <w:rPr>
                <w:rFonts w:ascii="Times New Roman" w:hAnsi="Times New Roman"/>
                <w:sz w:val="18"/>
                <w:szCs w:val="18"/>
              </w:rPr>
              <w:t>инжекторных</w:t>
            </w:r>
            <w:proofErr w:type="spellEnd"/>
            <w:r w:rsidRPr="00D837FF">
              <w:rPr>
                <w:rFonts w:ascii="Times New Roman" w:hAnsi="Times New Roman"/>
                <w:sz w:val="18"/>
                <w:szCs w:val="18"/>
              </w:rPr>
              <w:t xml:space="preserve">) двигателей, подлежащие распределению между бюджетами субъектов Российской Федерации и местными бюджетами с учетом </w:t>
            </w:r>
            <w:r w:rsidRPr="00D837FF">
              <w:rPr>
                <w:rFonts w:ascii="Times New Roman" w:hAnsi="Times New Roman"/>
                <w:sz w:val="18"/>
                <w:szCs w:val="18"/>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lastRenderedPageBreak/>
              <w:t>100</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1 03 02251 01 0000 110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1 03 02261 01 0000 110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b/>
                <w:bCs/>
                <w:sz w:val="18"/>
                <w:szCs w:val="18"/>
                <w:lang w:eastAsia="ru-RU"/>
              </w:rPr>
            </w:pPr>
            <w:r w:rsidRPr="00D837FF">
              <w:rPr>
                <w:rFonts w:ascii="Times New Roman" w:hAnsi="Times New Roman"/>
                <w:b/>
                <w:bCs/>
                <w:sz w:val="18"/>
                <w:szCs w:val="18"/>
              </w:rPr>
              <w:t>182</w:t>
            </w:r>
          </w:p>
        </w:tc>
        <w:tc>
          <w:tcPr>
            <w:tcW w:w="241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6768"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Федеральная налоговая служба (Управление Федеральной налоговой службы по Новосибирской области)</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1 01 02000 01 0000 110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Налог на доходы </w:t>
            </w:r>
            <w:proofErr w:type="gramStart"/>
            <w:r w:rsidRPr="00D837FF">
              <w:rPr>
                <w:rFonts w:ascii="Times New Roman" w:hAnsi="Times New Roman"/>
                <w:sz w:val="18"/>
                <w:szCs w:val="18"/>
              </w:rPr>
              <w:t>физических</w:t>
            </w:r>
            <w:proofErr w:type="gramEnd"/>
            <w:r w:rsidRPr="00D837FF">
              <w:rPr>
                <w:rFonts w:ascii="Times New Roman" w:hAnsi="Times New Roman"/>
                <w:sz w:val="18"/>
                <w:szCs w:val="18"/>
              </w:rPr>
              <w:t xml:space="preserve"> лиц *</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1 05 03000 01 0000 110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Единый сельскохозяйственный налог *</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1 06 01030 10 0000 110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Налог на имущество физических </w:t>
            </w:r>
            <w:proofErr w:type="spellStart"/>
            <w:r w:rsidRPr="00D837FF">
              <w:rPr>
                <w:rFonts w:ascii="Times New Roman" w:hAnsi="Times New Roman"/>
                <w:sz w:val="18"/>
                <w:szCs w:val="18"/>
              </w:rPr>
              <w:t>лиц</w:t>
            </w:r>
            <w:proofErr w:type="gramStart"/>
            <w:r w:rsidRPr="00D837FF">
              <w:rPr>
                <w:rFonts w:ascii="Times New Roman" w:hAnsi="Times New Roman"/>
                <w:sz w:val="18"/>
                <w:szCs w:val="18"/>
              </w:rPr>
              <w:t>,в</w:t>
            </w:r>
            <w:proofErr w:type="gramEnd"/>
            <w:r w:rsidRPr="00D837FF">
              <w:rPr>
                <w:rFonts w:ascii="Times New Roman" w:hAnsi="Times New Roman"/>
                <w:sz w:val="18"/>
                <w:szCs w:val="18"/>
              </w:rPr>
              <w:t>зимаемый</w:t>
            </w:r>
            <w:proofErr w:type="spellEnd"/>
            <w:r w:rsidRPr="00D837FF">
              <w:rPr>
                <w:rFonts w:ascii="Times New Roman" w:hAnsi="Times New Roman"/>
                <w:sz w:val="18"/>
                <w:szCs w:val="18"/>
              </w:rPr>
              <w:t xml:space="preserve"> по ставкам, применяемым к объектам </w:t>
            </w:r>
            <w:proofErr w:type="spellStart"/>
            <w:r w:rsidRPr="00D837FF">
              <w:rPr>
                <w:rFonts w:ascii="Times New Roman" w:hAnsi="Times New Roman"/>
                <w:sz w:val="18"/>
                <w:szCs w:val="18"/>
              </w:rPr>
              <w:t>налогооблажения</w:t>
            </w:r>
            <w:proofErr w:type="spellEnd"/>
            <w:r w:rsidRPr="00D837FF">
              <w:rPr>
                <w:rFonts w:ascii="Times New Roman" w:hAnsi="Times New Roman"/>
                <w:sz w:val="18"/>
                <w:szCs w:val="18"/>
              </w:rPr>
              <w:t>, расположенным в границах сельских поселений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1 06 06033 10 0000 110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1 06 06043 10 0000 110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1 09 04053 10 0000 110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Земельный налог (по обязательствам, возникшим до        1 января 2006 года), мобилизуемый на территориях сельских поселений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197</w:t>
            </w:r>
          </w:p>
        </w:tc>
        <w:tc>
          <w:tcPr>
            <w:tcW w:w="241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6768"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Контрольное управление Новосибирской области</w:t>
            </w:r>
          </w:p>
        </w:tc>
      </w:tr>
      <w:tr w:rsidR="00C35E89" w:rsidRPr="00D837FF" w:rsidTr="00C35E89">
        <w:tc>
          <w:tcPr>
            <w:tcW w:w="95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197</w:t>
            </w:r>
          </w:p>
        </w:tc>
        <w:tc>
          <w:tcPr>
            <w:tcW w:w="241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1 16 33050 10 0000 140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b/>
                <w:bCs/>
                <w:sz w:val="18"/>
                <w:szCs w:val="18"/>
                <w:lang w:eastAsia="ru-RU"/>
              </w:rPr>
            </w:pPr>
            <w:r w:rsidRPr="00D837FF">
              <w:rPr>
                <w:rFonts w:ascii="Times New Roman" w:hAnsi="Times New Roman"/>
                <w:b/>
                <w:bCs/>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6768"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администрация Верх-Коенского сельсовета Искитимского района Новосибирской области</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1 11 05 025 10 0000 120</w:t>
            </w:r>
          </w:p>
        </w:tc>
        <w:tc>
          <w:tcPr>
            <w:tcW w:w="6768" w:type="dxa"/>
            <w:shd w:val="clear" w:color="auto" w:fill="auto"/>
          </w:tcPr>
          <w:p w:rsidR="00C35E89" w:rsidRPr="00D837FF" w:rsidRDefault="00C35E89" w:rsidP="00D837FF">
            <w:pPr>
              <w:pStyle w:val="aff6"/>
              <w:rPr>
                <w:rFonts w:ascii="Times New Roman" w:hAnsi="Times New Roman"/>
                <w:sz w:val="18"/>
                <w:szCs w:val="18"/>
              </w:rPr>
            </w:pPr>
            <w:proofErr w:type="gramStart"/>
            <w:r w:rsidRPr="00D837FF">
              <w:rPr>
                <w:rFonts w:ascii="Times New Roman" w:hAnsi="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1 11 05035 10 0000 120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1 11 07015 10 0000 120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1 13 02065 10 0000 130</w:t>
            </w:r>
          </w:p>
        </w:tc>
        <w:tc>
          <w:tcPr>
            <w:tcW w:w="6768" w:type="dxa"/>
            <w:shd w:val="clear" w:color="auto" w:fill="auto"/>
          </w:tcPr>
          <w:p w:rsidR="00C35E89" w:rsidRPr="00D837FF" w:rsidRDefault="00C35E89" w:rsidP="00D837FF">
            <w:pPr>
              <w:pStyle w:val="aff6"/>
              <w:rPr>
                <w:rFonts w:ascii="Times New Roman" w:hAnsi="Times New Roman"/>
                <w:sz w:val="18"/>
                <w:szCs w:val="18"/>
              </w:rPr>
            </w:pPr>
            <w:proofErr w:type="gramStart"/>
            <w:r w:rsidRPr="00D837FF">
              <w:rPr>
                <w:rFonts w:ascii="Times New Roman" w:hAnsi="Times New Roman"/>
                <w:sz w:val="18"/>
                <w:szCs w:val="18"/>
              </w:rPr>
              <w:t>Доходы</w:t>
            </w:r>
            <w:proofErr w:type="gramEnd"/>
            <w:r w:rsidRPr="00D837FF">
              <w:rPr>
                <w:rFonts w:ascii="Times New Roman" w:hAnsi="Times New Roman"/>
                <w:sz w:val="18"/>
                <w:szCs w:val="18"/>
              </w:rPr>
              <w:t xml:space="preserve"> поступающие в порядке возмещения расходов понесенных в связи с эксплуатацией имущества сельских поселений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1 13 02995 10 0000 130</w:t>
            </w:r>
          </w:p>
        </w:tc>
        <w:tc>
          <w:tcPr>
            <w:tcW w:w="6768"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Прочие доходы от компенсации затрат  бюджетов сельских поселений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1 14 02053 10 0000 410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1 16 10061 10 0000 140</w:t>
            </w:r>
          </w:p>
        </w:tc>
        <w:tc>
          <w:tcPr>
            <w:tcW w:w="6768" w:type="dxa"/>
            <w:shd w:val="clear" w:color="auto" w:fill="auto"/>
            <w:vAlign w:val="center"/>
          </w:tcPr>
          <w:p w:rsidR="00C35E89" w:rsidRPr="00D837FF" w:rsidRDefault="00C35E89" w:rsidP="00D837FF">
            <w:pPr>
              <w:pStyle w:val="aff6"/>
              <w:rPr>
                <w:rFonts w:ascii="Times New Roman" w:hAnsi="Times New Roman"/>
                <w:color w:val="000000"/>
                <w:sz w:val="18"/>
                <w:szCs w:val="18"/>
              </w:rPr>
            </w:pPr>
            <w:r w:rsidRPr="00D837FF">
              <w:rPr>
                <w:rFonts w:ascii="Times New Roman" w:hAnsi="Times New Roman"/>
                <w:color w:val="000000"/>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color w:val="000000"/>
                <w:sz w:val="18"/>
                <w:szCs w:val="18"/>
              </w:rPr>
            </w:pPr>
            <w:r w:rsidRPr="00D837FF">
              <w:rPr>
                <w:rFonts w:ascii="Times New Roman" w:hAnsi="Times New Roman"/>
                <w:color w:val="000000"/>
                <w:sz w:val="18"/>
                <w:szCs w:val="18"/>
              </w:rPr>
              <w:t>1 16 07010 10 0000 140</w:t>
            </w:r>
          </w:p>
        </w:tc>
        <w:tc>
          <w:tcPr>
            <w:tcW w:w="6768" w:type="dxa"/>
            <w:shd w:val="clear" w:color="auto" w:fill="auto"/>
            <w:vAlign w:val="center"/>
          </w:tcPr>
          <w:p w:rsidR="00C35E89" w:rsidRPr="00D837FF" w:rsidRDefault="00C35E89" w:rsidP="00D837FF">
            <w:pPr>
              <w:pStyle w:val="aff6"/>
              <w:rPr>
                <w:rFonts w:ascii="Times New Roman" w:hAnsi="Times New Roman"/>
                <w:color w:val="000000"/>
                <w:sz w:val="18"/>
                <w:szCs w:val="18"/>
              </w:rPr>
            </w:pPr>
            <w:proofErr w:type="gramStart"/>
            <w:r w:rsidRPr="00D837FF">
              <w:rPr>
                <w:rFonts w:ascii="Times New Roman" w:hAnsi="Times New Roman"/>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1 16 07090 10 0000 140</w:t>
            </w:r>
          </w:p>
        </w:tc>
        <w:tc>
          <w:tcPr>
            <w:tcW w:w="6768" w:type="dxa"/>
            <w:shd w:val="clear" w:color="auto" w:fill="auto"/>
            <w:vAlign w:val="center"/>
          </w:tcPr>
          <w:p w:rsidR="00C35E89" w:rsidRPr="00D837FF" w:rsidRDefault="00C35E89" w:rsidP="00D837FF">
            <w:pPr>
              <w:pStyle w:val="aff6"/>
              <w:rPr>
                <w:rFonts w:ascii="Times New Roman" w:hAnsi="Times New Roman"/>
                <w:color w:val="000000"/>
                <w:sz w:val="18"/>
                <w:szCs w:val="18"/>
              </w:rPr>
            </w:pPr>
            <w:r w:rsidRPr="00D837FF">
              <w:rPr>
                <w:rFonts w:ascii="Times New Roman" w:hAnsi="Times New Roman"/>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color w:val="000000"/>
                <w:sz w:val="18"/>
                <w:szCs w:val="18"/>
              </w:rPr>
            </w:pPr>
            <w:r w:rsidRPr="00D837FF">
              <w:rPr>
                <w:rFonts w:ascii="Times New Roman" w:hAnsi="Times New Roman"/>
                <w:color w:val="000000"/>
                <w:sz w:val="18"/>
                <w:szCs w:val="18"/>
              </w:rPr>
              <w:t>1 16 10081 10 0000 140</w:t>
            </w:r>
          </w:p>
        </w:tc>
        <w:tc>
          <w:tcPr>
            <w:tcW w:w="6768" w:type="dxa"/>
            <w:shd w:val="clear" w:color="auto" w:fill="auto"/>
            <w:vAlign w:val="center"/>
          </w:tcPr>
          <w:p w:rsidR="00C35E89" w:rsidRPr="00D837FF" w:rsidRDefault="00C35E89" w:rsidP="00D837FF">
            <w:pPr>
              <w:pStyle w:val="aff6"/>
              <w:rPr>
                <w:rFonts w:ascii="Times New Roman" w:hAnsi="Times New Roman"/>
                <w:color w:val="000000"/>
                <w:sz w:val="18"/>
                <w:szCs w:val="18"/>
              </w:rPr>
            </w:pPr>
            <w:r w:rsidRPr="00D837FF">
              <w:rPr>
                <w:rFonts w:ascii="Times New Roman" w:hAnsi="Times New Roman"/>
                <w:color w:val="000000"/>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color w:val="000000"/>
                <w:sz w:val="18"/>
                <w:szCs w:val="18"/>
              </w:rPr>
            </w:pPr>
            <w:r w:rsidRPr="00D837FF">
              <w:rPr>
                <w:rFonts w:ascii="Times New Roman" w:hAnsi="Times New Roman"/>
                <w:color w:val="000000"/>
                <w:sz w:val="18"/>
                <w:szCs w:val="18"/>
              </w:rPr>
              <w:t>1 16 10082 10 0000 140</w:t>
            </w:r>
          </w:p>
        </w:tc>
        <w:tc>
          <w:tcPr>
            <w:tcW w:w="6768" w:type="dxa"/>
            <w:shd w:val="clear" w:color="auto" w:fill="auto"/>
            <w:vAlign w:val="center"/>
          </w:tcPr>
          <w:p w:rsidR="00C35E89" w:rsidRPr="00D837FF" w:rsidRDefault="00C35E89" w:rsidP="00D837FF">
            <w:pPr>
              <w:pStyle w:val="aff6"/>
              <w:rPr>
                <w:rFonts w:ascii="Times New Roman" w:hAnsi="Times New Roman"/>
                <w:color w:val="000000"/>
                <w:sz w:val="18"/>
                <w:szCs w:val="18"/>
              </w:rPr>
            </w:pPr>
            <w:r w:rsidRPr="00D837FF">
              <w:rPr>
                <w:rFonts w:ascii="Times New Roman" w:hAnsi="Times New Roman"/>
                <w:color w:val="000000"/>
                <w:sz w:val="18"/>
                <w:szCs w:val="18"/>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сельского </w:t>
            </w:r>
            <w:r w:rsidRPr="00D837FF">
              <w:rPr>
                <w:rFonts w:ascii="Times New Roman" w:hAnsi="Times New Roman"/>
                <w:color w:val="000000"/>
                <w:sz w:val="18"/>
                <w:szCs w:val="18"/>
              </w:rPr>
              <w:lastRenderedPageBreak/>
              <w:t>поселения, в связи с односторонним отказом исполнителя (подрядчика) от его исполнения</w:t>
            </w:r>
          </w:p>
        </w:tc>
      </w:tr>
      <w:tr w:rsidR="00C35E89" w:rsidRPr="00D837FF" w:rsidTr="00C35E89">
        <w:tc>
          <w:tcPr>
            <w:tcW w:w="959" w:type="dxa"/>
            <w:tcBorders>
              <w:bottom w:val="single" w:sz="4" w:space="0" w:color="auto"/>
            </w:tcBorders>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lastRenderedPageBreak/>
              <w:t>201</w:t>
            </w:r>
          </w:p>
        </w:tc>
        <w:tc>
          <w:tcPr>
            <w:tcW w:w="2410" w:type="dxa"/>
            <w:tcBorders>
              <w:bottom w:val="single" w:sz="4" w:space="0" w:color="auto"/>
            </w:tcBorders>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1 17 01050 10 0000 180</w:t>
            </w:r>
          </w:p>
        </w:tc>
        <w:tc>
          <w:tcPr>
            <w:tcW w:w="6768" w:type="dxa"/>
            <w:tcBorders>
              <w:bottom w:val="single" w:sz="4" w:space="0" w:color="auto"/>
            </w:tcBorders>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Невыясненные поступления, зачисляемые в бюджеты сельских поселений</w:t>
            </w:r>
          </w:p>
        </w:tc>
      </w:tr>
      <w:tr w:rsidR="00C35E89" w:rsidRPr="00D837FF" w:rsidTr="00C35E89">
        <w:tc>
          <w:tcPr>
            <w:tcW w:w="959" w:type="dxa"/>
            <w:tcBorders>
              <w:bottom w:val="single" w:sz="4" w:space="0" w:color="auto"/>
            </w:tcBorders>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tcBorders>
              <w:bottom w:val="single" w:sz="4" w:space="0" w:color="auto"/>
            </w:tcBorders>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1 17 05050 10 0000 180 </w:t>
            </w:r>
          </w:p>
        </w:tc>
        <w:tc>
          <w:tcPr>
            <w:tcW w:w="6768" w:type="dxa"/>
            <w:tcBorders>
              <w:bottom w:val="single" w:sz="4" w:space="0" w:color="auto"/>
            </w:tcBorders>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Прочие неналоговые доходы бюджетов сельских поселений</w:t>
            </w:r>
          </w:p>
        </w:tc>
      </w:tr>
      <w:tr w:rsidR="00C35E89" w:rsidRPr="00D837FF" w:rsidTr="00C35E89">
        <w:tc>
          <w:tcPr>
            <w:tcW w:w="3369" w:type="dxa"/>
            <w:gridSpan w:val="2"/>
            <w:tcBorders>
              <w:top w:val="single" w:sz="4" w:space="0" w:color="auto"/>
              <w:left w:val="nil"/>
              <w:bottom w:val="nil"/>
              <w:right w:val="nil"/>
            </w:tcBorders>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ПРИМЕЧАНИЕ:</w:t>
            </w:r>
          </w:p>
        </w:tc>
        <w:tc>
          <w:tcPr>
            <w:tcW w:w="6768" w:type="dxa"/>
            <w:tcBorders>
              <w:top w:val="single" w:sz="4" w:space="0" w:color="auto"/>
              <w:left w:val="nil"/>
              <w:bottom w:val="nil"/>
              <w:right w:val="nil"/>
            </w:tcBorders>
            <w:shd w:val="clear" w:color="auto" w:fill="auto"/>
          </w:tcPr>
          <w:p w:rsidR="00C35E89" w:rsidRPr="00D837FF" w:rsidRDefault="00C35E89" w:rsidP="00D837FF">
            <w:pPr>
              <w:pStyle w:val="aff6"/>
              <w:rPr>
                <w:rFonts w:ascii="Times New Roman" w:hAnsi="Times New Roman"/>
                <w:sz w:val="18"/>
                <w:szCs w:val="18"/>
              </w:rPr>
            </w:pPr>
          </w:p>
        </w:tc>
      </w:tr>
      <w:tr w:rsidR="00C35E89" w:rsidRPr="00D837FF" w:rsidTr="00C35E89">
        <w:tc>
          <w:tcPr>
            <w:tcW w:w="10137" w:type="dxa"/>
            <w:gridSpan w:val="3"/>
            <w:tcBorders>
              <w:top w:val="nil"/>
              <w:left w:val="nil"/>
              <w:bottom w:val="nil"/>
              <w:right w:val="nil"/>
            </w:tcBorders>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 - администрирование поступлений по всем статьям и программам соответствующей статьи осуществляется администратором, указанном в </w:t>
            </w:r>
            <w:proofErr w:type="spellStart"/>
            <w:r w:rsidRPr="00D837FF">
              <w:rPr>
                <w:rFonts w:ascii="Times New Roman" w:hAnsi="Times New Roman"/>
                <w:sz w:val="18"/>
                <w:szCs w:val="18"/>
              </w:rPr>
              <w:t>группировочном</w:t>
            </w:r>
            <w:proofErr w:type="spellEnd"/>
            <w:r w:rsidRPr="00D837FF">
              <w:rPr>
                <w:rFonts w:ascii="Times New Roman" w:hAnsi="Times New Roman"/>
                <w:sz w:val="18"/>
                <w:szCs w:val="18"/>
              </w:rPr>
              <w:t xml:space="preserve"> коде бюджетной классификации</w:t>
            </w:r>
          </w:p>
        </w:tc>
      </w:tr>
    </w:tbl>
    <w:p w:rsidR="00C35E89" w:rsidRPr="00C35E89" w:rsidRDefault="00C35E89" w:rsidP="00C35E89">
      <w:pPr>
        <w:pStyle w:val="aff6"/>
        <w:jc w:val="right"/>
        <w:rPr>
          <w:rFonts w:ascii="Times New Roman" w:hAnsi="Times New Roman"/>
          <w:sz w:val="18"/>
          <w:szCs w:val="18"/>
        </w:rPr>
      </w:pPr>
      <w:r w:rsidRPr="00C35E89">
        <w:rPr>
          <w:rFonts w:ascii="Times New Roman" w:hAnsi="Times New Roman"/>
          <w:sz w:val="18"/>
          <w:szCs w:val="18"/>
        </w:rPr>
        <w:t>Таблица 2</w:t>
      </w:r>
    </w:p>
    <w:p w:rsidR="00C35E89" w:rsidRPr="00C35E89" w:rsidRDefault="00C35E89" w:rsidP="00C35E89">
      <w:pPr>
        <w:pStyle w:val="aff6"/>
        <w:jc w:val="center"/>
        <w:rPr>
          <w:rFonts w:ascii="Times New Roman" w:hAnsi="Times New Roman"/>
          <w:sz w:val="18"/>
          <w:szCs w:val="18"/>
        </w:rPr>
      </w:pPr>
      <w:r w:rsidRPr="00C35E89">
        <w:rPr>
          <w:rFonts w:ascii="Times New Roman" w:hAnsi="Times New Roman"/>
          <w:sz w:val="18"/>
          <w:szCs w:val="18"/>
        </w:rPr>
        <w:t>Перечень главных администраторов безвозмездных поступлений</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410"/>
        <w:gridCol w:w="6768"/>
      </w:tblGrid>
      <w:tr w:rsidR="00C35E89" w:rsidRPr="00D837FF" w:rsidTr="00C35E89">
        <w:tc>
          <w:tcPr>
            <w:tcW w:w="3369" w:type="dxa"/>
            <w:gridSpan w:val="2"/>
            <w:shd w:val="clear" w:color="auto" w:fill="auto"/>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Код бюджетной классификации Российской Федерации</w:t>
            </w:r>
          </w:p>
          <w:p w:rsidR="00C35E89" w:rsidRPr="00D837FF" w:rsidRDefault="00C35E89" w:rsidP="00D837FF">
            <w:pPr>
              <w:pStyle w:val="aff6"/>
              <w:rPr>
                <w:rFonts w:ascii="Times New Roman" w:hAnsi="Times New Roman"/>
                <w:sz w:val="18"/>
                <w:szCs w:val="18"/>
              </w:rPr>
            </w:pP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Наименование</w:t>
            </w:r>
          </w:p>
          <w:p w:rsidR="00C35E89" w:rsidRPr="00D837FF" w:rsidRDefault="00C35E89" w:rsidP="00D837FF">
            <w:pPr>
              <w:pStyle w:val="aff6"/>
              <w:rPr>
                <w:rFonts w:ascii="Times New Roman" w:hAnsi="Times New Roman"/>
                <w:sz w:val="18"/>
                <w:szCs w:val="18"/>
              </w:rPr>
            </w:pP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главный администратор доходов</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местного бюджета</w:t>
            </w:r>
          </w:p>
        </w:tc>
        <w:tc>
          <w:tcPr>
            <w:tcW w:w="6768" w:type="dxa"/>
            <w:shd w:val="clear" w:color="auto" w:fill="auto"/>
          </w:tcPr>
          <w:p w:rsidR="00C35E89" w:rsidRPr="00D837FF" w:rsidRDefault="00C35E89" w:rsidP="00D837FF">
            <w:pPr>
              <w:pStyle w:val="aff6"/>
              <w:rPr>
                <w:rFonts w:ascii="Times New Roman" w:hAnsi="Times New Roman"/>
                <w:sz w:val="18"/>
                <w:szCs w:val="18"/>
              </w:rPr>
            </w:pP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b/>
                <w:bCs/>
                <w:sz w:val="18"/>
                <w:szCs w:val="18"/>
                <w:lang w:eastAsia="ru-RU"/>
              </w:rPr>
            </w:pPr>
            <w:r w:rsidRPr="00D837FF">
              <w:rPr>
                <w:rFonts w:ascii="Times New Roman" w:hAnsi="Times New Roman"/>
                <w:b/>
                <w:bCs/>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6768"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администрация Верх-Коенского сельсовета Искитимского района Новосибирской области</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2 02 15001 10 0000 150</w:t>
            </w:r>
          </w:p>
        </w:tc>
        <w:tc>
          <w:tcPr>
            <w:tcW w:w="6768" w:type="dxa"/>
            <w:shd w:val="clear" w:color="auto" w:fill="auto"/>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2 02 15002 10 0000 150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Дотации бюджетам сельских поселений на поддержку мер по обеспечению сбалансированности бюджетов</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2 02 16001 10 0000 150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2 02 20216 10 0000 150</w:t>
            </w:r>
          </w:p>
        </w:tc>
        <w:tc>
          <w:tcPr>
            <w:tcW w:w="6768" w:type="dxa"/>
            <w:shd w:val="clear" w:color="auto" w:fill="auto"/>
            <w:vAlign w:val="bottom"/>
          </w:tcPr>
          <w:p w:rsidR="00C35E89" w:rsidRPr="00D837FF" w:rsidRDefault="00C35E89" w:rsidP="00D837FF">
            <w:pPr>
              <w:pStyle w:val="aff6"/>
              <w:rPr>
                <w:rFonts w:ascii="Times New Roman" w:hAnsi="Times New Roman"/>
                <w:color w:val="000000"/>
                <w:sz w:val="18"/>
                <w:szCs w:val="18"/>
              </w:rPr>
            </w:pPr>
            <w:r w:rsidRPr="00D837FF">
              <w:rPr>
                <w:rFonts w:ascii="Times New Roman" w:hAnsi="Times New Roman"/>
                <w:color w:val="000000"/>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2 02 29900 10 0000 150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Субсидии бюджетам сельских поселений из местных бюджетов</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2 02 29999 10 0000 150</w:t>
            </w:r>
          </w:p>
        </w:tc>
        <w:tc>
          <w:tcPr>
            <w:tcW w:w="6768"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Прочие субсидии бюджетам сельских поселений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2 02 30024 10 0000 150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2 02 35118 10 0000 150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2 02 45160 10 0000 150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2 02 49999 10 0000 150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Прочие межбюджетные трансферты, передаваемые бюджетам сельских поселений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 2 03 05099 10 0000 150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Прочие безвозмездные поступления от государственных (муниципальных) организаций в бюджеты сельских поселений                                                                                                                                                  </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2 07 05030 10 0000 150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Прочие безвозмездные поступления в бюджеты сельских поселений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2 18 60010 10 0000 150 </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2 19 35118 10 0000 150</w:t>
            </w:r>
          </w:p>
        </w:tc>
        <w:tc>
          <w:tcPr>
            <w:tcW w:w="6768"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r>
      <w:tr w:rsidR="00C35E89" w:rsidRPr="00D837FF" w:rsidTr="00C35E89">
        <w:tc>
          <w:tcPr>
            <w:tcW w:w="95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41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2 19 60010 10 0000 150</w:t>
            </w:r>
          </w:p>
        </w:tc>
        <w:tc>
          <w:tcPr>
            <w:tcW w:w="6768"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C35E89" w:rsidRDefault="00C35E89" w:rsidP="00C35E89">
      <w:pPr>
        <w:ind w:firstLine="720"/>
        <w:jc w:val="right"/>
        <w:rPr>
          <w:sz w:val="20"/>
          <w:szCs w:val="20"/>
        </w:rPr>
      </w:pPr>
    </w:p>
    <w:p w:rsidR="00C35E89" w:rsidRPr="00D837FF" w:rsidRDefault="00C35E89" w:rsidP="00C35E89">
      <w:pPr>
        <w:ind w:firstLine="720"/>
        <w:jc w:val="right"/>
        <w:rPr>
          <w:rFonts w:ascii="Times New Roman" w:hAnsi="Times New Roman" w:cs="Times New Roman"/>
          <w:sz w:val="18"/>
          <w:szCs w:val="18"/>
        </w:rPr>
      </w:pPr>
      <w:r w:rsidRPr="00D837FF">
        <w:rPr>
          <w:rFonts w:ascii="Times New Roman" w:hAnsi="Times New Roman" w:cs="Times New Roman"/>
          <w:sz w:val="18"/>
          <w:szCs w:val="18"/>
        </w:rPr>
        <w:t>Приложение №2</w:t>
      </w:r>
    </w:p>
    <w:p w:rsidR="00C35E89" w:rsidRPr="00AA7A4E" w:rsidRDefault="00C35E89" w:rsidP="00C35E89">
      <w:pPr>
        <w:ind w:firstLine="720"/>
        <w:jc w:val="center"/>
        <w:rPr>
          <w:b/>
          <w:sz w:val="20"/>
          <w:szCs w:val="20"/>
        </w:rPr>
      </w:pPr>
      <w:r w:rsidRPr="00AA7A4E">
        <w:rPr>
          <w:b/>
          <w:sz w:val="20"/>
          <w:szCs w:val="20"/>
        </w:rPr>
        <w:t xml:space="preserve">Перечень главных </w:t>
      </w:r>
      <w:proofErr w:type="gramStart"/>
      <w:r w:rsidRPr="00AA7A4E">
        <w:rPr>
          <w:b/>
          <w:sz w:val="20"/>
          <w:szCs w:val="20"/>
        </w:rPr>
        <w:t>администраторов источников финансирования дефицита местного бюджета</w:t>
      </w:r>
      <w:proofErr w:type="gramEnd"/>
      <w:r w:rsidRPr="00AA7A4E">
        <w:rPr>
          <w:b/>
          <w:sz w:val="20"/>
          <w:szCs w:val="20"/>
        </w:rPr>
        <w:t xml:space="preserve"> в 2021 году и плановом периоде 2022 и 2023 годов</w:t>
      </w:r>
    </w:p>
    <w:tbl>
      <w:tblPr>
        <w:tblW w:w="10060" w:type="dxa"/>
        <w:tblInd w:w="113" w:type="dxa"/>
        <w:tblLook w:val="04A0"/>
      </w:tblPr>
      <w:tblGrid>
        <w:gridCol w:w="1507"/>
        <w:gridCol w:w="2883"/>
        <w:gridCol w:w="5670"/>
      </w:tblGrid>
      <w:tr w:rsidR="00C35E89" w:rsidRPr="00D837FF" w:rsidTr="00C35E89">
        <w:trPr>
          <w:trHeight w:val="480"/>
        </w:trPr>
        <w:tc>
          <w:tcPr>
            <w:tcW w:w="439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Наименование</w:t>
            </w:r>
          </w:p>
        </w:tc>
      </w:tr>
      <w:tr w:rsidR="00C35E89" w:rsidRPr="00D837FF" w:rsidTr="00C35E89">
        <w:trPr>
          <w:trHeight w:val="102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главный администратор ИФДБ *</w:t>
            </w:r>
          </w:p>
        </w:tc>
        <w:tc>
          <w:tcPr>
            <w:tcW w:w="2883" w:type="dxa"/>
            <w:tcBorders>
              <w:top w:val="nil"/>
              <w:left w:val="nil"/>
              <w:bottom w:val="single" w:sz="4" w:space="0" w:color="auto"/>
              <w:right w:val="single" w:sz="4" w:space="0" w:color="auto"/>
            </w:tcBorders>
            <w:shd w:val="clear" w:color="auto" w:fill="auto"/>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источники финансирования дефицита бюджета (ИФДБ)</w:t>
            </w: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C35E89" w:rsidRPr="00D837FF" w:rsidRDefault="00C35E89" w:rsidP="00D837FF">
            <w:pPr>
              <w:pStyle w:val="aff6"/>
              <w:rPr>
                <w:rFonts w:ascii="Times New Roman" w:hAnsi="Times New Roman"/>
                <w:sz w:val="18"/>
                <w:szCs w:val="18"/>
              </w:rPr>
            </w:pPr>
          </w:p>
        </w:tc>
      </w:tr>
      <w:tr w:rsidR="00C35E89" w:rsidRPr="00D837FF" w:rsidTr="00C35E89">
        <w:trPr>
          <w:trHeight w:val="6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201</w:t>
            </w:r>
          </w:p>
        </w:tc>
        <w:tc>
          <w:tcPr>
            <w:tcW w:w="2883" w:type="dxa"/>
            <w:tcBorders>
              <w:top w:val="nil"/>
              <w:left w:val="nil"/>
              <w:bottom w:val="single" w:sz="4" w:space="0" w:color="auto"/>
              <w:right w:val="nil"/>
            </w:tcBorders>
            <w:shd w:val="clear" w:color="auto" w:fill="auto"/>
            <w:vAlign w:val="center"/>
            <w:hideMark/>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администрация Верх-Коенского сельсовета Искитимского района Новосибирской области</w:t>
            </w:r>
          </w:p>
        </w:tc>
      </w:tr>
      <w:tr w:rsidR="00C35E89" w:rsidRPr="00D837FF" w:rsidTr="00C35E89">
        <w:trPr>
          <w:trHeight w:val="3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83" w:type="dxa"/>
            <w:tcBorders>
              <w:top w:val="nil"/>
              <w:left w:val="nil"/>
              <w:bottom w:val="single" w:sz="4" w:space="0" w:color="auto"/>
              <w:right w:val="single" w:sz="4" w:space="0" w:color="auto"/>
            </w:tcBorders>
            <w:shd w:val="clear" w:color="auto" w:fill="auto"/>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01 05 00 </w:t>
            </w:r>
            <w:proofErr w:type="spellStart"/>
            <w:r w:rsidRPr="00D837FF">
              <w:rPr>
                <w:rFonts w:ascii="Times New Roman" w:hAnsi="Times New Roman"/>
                <w:sz w:val="18"/>
                <w:szCs w:val="18"/>
              </w:rPr>
              <w:t>00</w:t>
            </w:r>
            <w:proofErr w:type="spellEnd"/>
            <w:r w:rsidRPr="00D837FF">
              <w:rPr>
                <w:rFonts w:ascii="Times New Roman" w:hAnsi="Times New Roman"/>
                <w:sz w:val="18"/>
                <w:szCs w:val="18"/>
              </w:rPr>
              <w:t xml:space="preserve"> </w:t>
            </w:r>
            <w:proofErr w:type="spellStart"/>
            <w:r w:rsidRPr="00D837FF">
              <w:rPr>
                <w:rFonts w:ascii="Times New Roman" w:hAnsi="Times New Roman"/>
                <w:sz w:val="18"/>
                <w:szCs w:val="18"/>
              </w:rPr>
              <w:t>00</w:t>
            </w:r>
            <w:proofErr w:type="spellEnd"/>
            <w:r w:rsidRPr="00D837FF">
              <w:rPr>
                <w:rFonts w:ascii="Times New Roman" w:hAnsi="Times New Roman"/>
                <w:sz w:val="18"/>
                <w:szCs w:val="18"/>
              </w:rPr>
              <w:t xml:space="preserve"> 0000 000</w:t>
            </w:r>
          </w:p>
        </w:tc>
        <w:tc>
          <w:tcPr>
            <w:tcW w:w="5670" w:type="dxa"/>
            <w:tcBorders>
              <w:top w:val="nil"/>
              <w:left w:val="nil"/>
              <w:bottom w:val="single" w:sz="4" w:space="0" w:color="auto"/>
              <w:right w:val="single" w:sz="4" w:space="0" w:color="auto"/>
            </w:tcBorders>
            <w:shd w:val="clear" w:color="auto" w:fill="auto"/>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Изменение остатков средств на счетах по учету средств бюджета</w:t>
            </w:r>
          </w:p>
        </w:tc>
      </w:tr>
      <w:tr w:rsidR="00C35E89" w:rsidRPr="00D837FF" w:rsidTr="00C35E89">
        <w:trPr>
          <w:trHeight w:val="51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lastRenderedPageBreak/>
              <w:t>201</w:t>
            </w:r>
          </w:p>
        </w:tc>
        <w:tc>
          <w:tcPr>
            <w:tcW w:w="2883" w:type="dxa"/>
            <w:tcBorders>
              <w:top w:val="nil"/>
              <w:left w:val="nil"/>
              <w:bottom w:val="single" w:sz="4" w:space="0" w:color="auto"/>
              <w:right w:val="single" w:sz="4" w:space="0" w:color="auto"/>
            </w:tcBorders>
            <w:shd w:val="clear" w:color="auto" w:fill="auto"/>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01 05 02 01 10 0000 510</w:t>
            </w:r>
          </w:p>
        </w:tc>
        <w:tc>
          <w:tcPr>
            <w:tcW w:w="5670" w:type="dxa"/>
            <w:tcBorders>
              <w:top w:val="nil"/>
              <w:left w:val="nil"/>
              <w:bottom w:val="single" w:sz="4" w:space="0" w:color="auto"/>
              <w:right w:val="single" w:sz="4" w:space="0" w:color="auto"/>
            </w:tcBorders>
            <w:shd w:val="clear" w:color="auto" w:fill="auto"/>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Увеличение прочих остатков денежных средств бюджета поселения</w:t>
            </w:r>
          </w:p>
        </w:tc>
      </w:tr>
      <w:tr w:rsidR="00C35E89" w:rsidRPr="00D837FF" w:rsidTr="00C35E89">
        <w:trPr>
          <w:trHeight w:val="51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83" w:type="dxa"/>
            <w:tcBorders>
              <w:top w:val="nil"/>
              <w:left w:val="nil"/>
              <w:bottom w:val="single" w:sz="4" w:space="0" w:color="auto"/>
              <w:right w:val="single" w:sz="4" w:space="0" w:color="auto"/>
            </w:tcBorders>
            <w:shd w:val="clear" w:color="auto" w:fill="auto"/>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 01 05 02 01 10 0000 610</w:t>
            </w:r>
          </w:p>
        </w:tc>
        <w:tc>
          <w:tcPr>
            <w:tcW w:w="5670" w:type="dxa"/>
            <w:tcBorders>
              <w:top w:val="nil"/>
              <w:left w:val="nil"/>
              <w:bottom w:val="single" w:sz="4" w:space="0" w:color="auto"/>
              <w:right w:val="single" w:sz="4" w:space="0" w:color="auto"/>
            </w:tcBorders>
            <w:shd w:val="clear" w:color="auto" w:fill="auto"/>
            <w:vAlign w:val="center"/>
            <w:hideMark/>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Уменьшение прочих остатков денежных средств бюджета поселения</w:t>
            </w:r>
          </w:p>
        </w:tc>
      </w:tr>
    </w:tbl>
    <w:p w:rsidR="00C35E89" w:rsidRPr="00C35E89" w:rsidRDefault="00C35E89" w:rsidP="00C35E89">
      <w:pPr>
        <w:pStyle w:val="aff6"/>
        <w:jc w:val="right"/>
        <w:rPr>
          <w:rFonts w:ascii="Times New Roman" w:hAnsi="Times New Roman"/>
          <w:sz w:val="18"/>
          <w:szCs w:val="18"/>
        </w:rPr>
      </w:pPr>
      <w:r w:rsidRPr="00C35E89">
        <w:rPr>
          <w:rFonts w:ascii="Times New Roman" w:hAnsi="Times New Roman"/>
          <w:sz w:val="18"/>
          <w:szCs w:val="18"/>
        </w:rPr>
        <w:t>Приложение№3</w:t>
      </w:r>
    </w:p>
    <w:p w:rsidR="00C35E89" w:rsidRPr="00C35E89" w:rsidRDefault="00C35E89" w:rsidP="00C35E89">
      <w:pPr>
        <w:pStyle w:val="aff6"/>
        <w:jc w:val="center"/>
        <w:rPr>
          <w:rFonts w:ascii="Times New Roman" w:hAnsi="Times New Roman"/>
          <w:b/>
          <w:sz w:val="18"/>
          <w:szCs w:val="18"/>
        </w:rPr>
      </w:pPr>
      <w:r w:rsidRPr="00C35E89">
        <w:rPr>
          <w:rFonts w:ascii="Times New Roman" w:hAnsi="Times New Roman"/>
          <w:b/>
          <w:sz w:val="18"/>
          <w:szCs w:val="18"/>
        </w:rPr>
        <w:t>Доходы местного бюджета на 2021 год и плановый период 2022-2023 годов</w:t>
      </w:r>
    </w:p>
    <w:p w:rsidR="00C35E89" w:rsidRPr="00C35E89" w:rsidRDefault="00C35E89" w:rsidP="00C35E89">
      <w:pPr>
        <w:pStyle w:val="aff6"/>
        <w:rPr>
          <w:rFonts w:ascii="Times New Roman" w:hAnsi="Times New Roman"/>
          <w:sz w:val="18"/>
          <w:szCs w:val="18"/>
        </w:rPr>
      </w:pPr>
      <w:r w:rsidRPr="00C35E89">
        <w:rPr>
          <w:rFonts w:ascii="Times New Roman" w:hAnsi="Times New Roman"/>
          <w:sz w:val="18"/>
          <w:szCs w:val="18"/>
        </w:rPr>
        <w:t>(тыс.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283"/>
        <w:gridCol w:w="425"/>
        <w:gridCol w:w="426"/>
        <w:gridCol w:w="567"/>
        <w:gridCol w:w="425"/>
        <w:gridCol w:w="709"/>
        <w:gridCol w:w="567"/>
        <w:gridCol w:w="2926"/>
        <w:gridCol w:w="1043"/>
        <w:gridCol w:w="850"/>
        <w:gridCol w:w="851"/>
      </w:tblGrid>
      <w:tr w:rsidR="00C35E89" w:rsidRPr="00D837FF" w:rsidTr="00C35E89">
        <w:tc>
          <w:tcPr>
            <w:tcW w:w="534" w:type="dxa"/>
            <w:vMerge w:val="restart"/>
            <w:shd w:val="clear" w:color="auto" w:fill="auto"/>
            <w:textDirection w:val="btL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строки</w:t>
            </w:r>
          </w:p>
        </w:tc>
        <w:tc>
          <w:tcPr>
            <w:tcW w:w="3969" w:type="dxa"/>
            <w:gridSpan w:val="8"/>
            <w:shd w:val="clear" w:color="auto" w:fill="auto"/>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Код классификации доходов бюджета</w:t>
            </w:r>
          </w:p>
          <w:p w:rsidR="00C35E89" w:rsidRPr="00D837FF" w:rsidRDefault="00C35E89" w:rsidP="00D837FF">
            <w:pPr>
              <w:pStyle w:val="aff6"/>
              <w:rPr>
                <w:rFonts w:ascii="Times New Roman" w:hAnsi="Times New Roman"/>
                <w:sz w:val="18"/>
                <w:szCs w:val="18"/>
              </w:rPr>
            </w:pPr>
          </w:p>
        </w:tc>
        <w:tc>
          <w:tcPr>
            <w:tcW w:w="2926" w:type="dxa"/>
            <w:vMerge w:val="restart"/>
            <w:shd w:val="clear" w:color="auto" w:fill="auto"/>
            <w:vAlign w:val="center"/>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Наименование кода классификации доходов бюджета</w:t>
            </w:r>
          </w:p>
        </w:tc>
        <w:tc>
          <w:tcPr>
            <w:tcW w:w="1043" w:type="dxa"/>
            <w:vMerge w:val="restart"/>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Доходы </w:t>
            </w:r>
            <w:r w:rsidRPr="00D837FF">
              <w:rPr>
                <w:rFonts w:ascii="Times New Roman" w:hAnsi="Times New Roman"/>
                <w:sz w:val="18"/>
                <w:szCs w:val="18"/>
              </w:rPr>
              <w:br/>
              <w:t>бюджета</w:t>
            </w:r>
            <w:r w:rsidRPr="00D837FF">
              <w:rPr>
                <w:rFonts w:ascii="Times New Roman" w:hAnsi="Times New Roman"/>
                <w:sz w:val="18"/>
                <w:szCs w:val="18"/>
              </w:rPr>
              <w:br/>
              <w:t>2020 год</w:t>
            </w:r>
          </w:p>
        </w:tc>
        <w:tc>
          <w:tcPr>
            <w:tcW w:w="850" w:type="dxa"/>
            <w:vMerge w:val="restart"/>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Доходы </w:t>
            </w:r>
            <w:r w:rsidRPr="00D837FF">
              <w:rPr>
                <w:rFonts w:ascii="Times New Roman" w:hAnsi="Times New Roman"/>
                <w:sz w:val="18"/>
                <w:szCs w:val="18"/>
              </w:rPr>
              <w:br/>
              <w:t>бюджета</w:t>
            </w:r>
            <w:r w:rsidRPr="00D837FF">
              <w:rPr>
                <w:rFonts w:ascii="Times New Roman" w:hAnsi="Times New Roman"/>
                <w:sz w:val="18"/>
                <w:szCs w:val="18"/>
              </w:rPr>
              <w:br/>
              <w:t>2021 год</w:t>
            </w:r>
          </w:p>
        </w:tc>
        <w:tc>
          <w:tcPr>
            <w:tcW w:w="851" w:type="dxa"/>
            <w:vMerge w:val="restart"/>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Доходы </w:t>
            </w:r>
            <w:r w:rsidRPr="00D837FF">
              <w:rPr>
                <w:rFonts w:ascii="Times New Roman" w:hAnsi="Times New Roman"/>
                <w:sz w:val="18"/>
                <w:szCs w:val="18"/>
              </w:rPr>
              <w:br/>
              <w:t>бюджета</w:t>
            </w:r>
            <w:r w:rsidRPr="00D837FF">
              <w:rPr>
                <w:rFonts w:ascii="Times New Roman" w:hAnsi="Times New Roman"/>
                <w:sz w:val="18"/>
                <w:szCs w:val="18"/>
              </w:rPr>
              <w:br/>
              <w:t>2022 год</w:t>
            </w:r>
          </w:p>
        </w:tc>
      </w:tr>
      <w:tr w:rsidR="00C35E89" w:rsidRPr="00D837FF" w:rsidTr="00C35E89">
        <w:trPr>
          <w:trHeight w:val="1896"/>
        </w:trPr>
        <w:tc>
          <w:tcPr>
            <w:tcW w:w="534" w:type="dxa"/>
            <w:vMerge/>
            <w:shd w:val="clear" w:color="auto" w:fill="auto"/>
          </w:tcPr>
          <w:p w:rsidR="00C35E89" w:rsidRPr="00D837FF" w:rsidRDefault="00C35E89" w:rsidP="00D837FF">
            <w:pPr>
              <w:pStyle w:val="aff6"/>
              <w:rPr>
                <w:rFonts w:ascii="Times New Roman" w:hAnsi="Times New Roman"/>
                <w:sz w:val="18"/>
                <w:szCs w:val="18"/>
              </w:rPr>
            </w:pPr>
          </w:p>
        </w:tc>
        <w:tc>
          <w:tcPr>
            <w:tcW w:w="567" w:type="dxa"/>
            <w:shd w:val="clear" w:color="auto" w:fill="auto"/>
            <w:textDirection w:val="btLr"/>
            <w:vAlign w:val="center"/>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код главного администратора</w:t>
            </w:r>
          </w:p>
        </w:tc>
        <w:tc>
          <w:tcPr>
            <w:tcW w:w="283" w:type="dxa"/>
            <w:shd w:val="clear" w:color="auto" w:fill="auto"/>
            <w:textDirection w:val="btLr"/>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код группы</w:t>
            </w:r>
          </w:p>
        </w:tc>
        <w:tc>
          <w:tcPr>
            <w:tcW w:w="425" w:type="dxa"/>
            <w:shd w:val="clear" w:color="auto" w:fill="auto"/>
            <w:textDirection w:val="btLr"/>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код подгруппы</w:t>
            </w:r>
          </w:p>
        </w:tc>
        <w:tc>
          <w:tcPr>
            <w:tcW w:w="426" w:type="dxa"/>
            <w:shd w:val="clear" w:color="auto" w:fill="auto"/>
            <w:textDirection w:val="btLr"/>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код статьи</w:t>
            </w:r>
          </w:p>
        </w:tc>
        <w:tc>
          <w:tcPr>
            <w:tcW w:w="567" w:type="dxa"/>
            <w:shd w:val="clear" w:color="auto" w:fill="auto"/>
            <w:textDirection w:val="btLr"/>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код подстатьи</w:t>
            </w:r>
          </w:p>
        </w:tc>
        <w:tc>
          <w:tcPr>
            <w:tcW w:w="425" w:type="dxa"/>
            <w:shd w:val="clear" w:color="auto" w:fill="auto"/>
            <w:textDirection w:val="btLr"/>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код элемента</w:t>
            </w:r>
          </w:p>
        </w:tc>
        <w:tc>
          <w:tcPr>
            <w:tcW w:w="709" w:type="dxa"/>
            <w:shd w:val="clear" w:color="auto" w:fill="auto"/>
            <w:textDirection w:val="btLr"/>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код группы подвида</w:t>
            </w:r>
          </w:p>
        </w:tc>
        <w:tc>
          <w:tcPr>
            <w:tcW w:w="567" w:type="dxa"/>
            <w:shd w:val="clear" w:color="auto" w:fill="auto"/>
            <w:textDirection w:val="btLr"/>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код аналитической группы подвида</w:t>
            </w:r>
          </w:p>
        </w:tc>
        <w:tc>
          <w:tcPr>
            <w:tcW w:w="2926" w:type="dxa"/>
            <w:vMerge/>
            <w:shd w:val="clear" w:color="auto" w:fill="auto"/>
          </w:tcPr>
          <w:p w:rsidR="00C35E89" w:rsidRPr="00D837FF" w:rsidRDefault="00C35E89" w:rsidP="00D837FF">
            <w:pPr>
              <w:pStyle w:val="aff6"/>
              <w:rPr>
                <w:rFonts w:ascii="Times New Roman" w:hAnsi="Times New Roman"/>
                <w:sz w:val="18"/>
                <w:szCs w:val="18"/>
              </w:rPr>
            </w:pPr>
          </w:p>
        </w:tc>
        <w:tc>
          <w:tcPr>
            <w:tcW w:w="1043" w:type="dxa"/>
            <w:vMerge/>
            <w:shd w:val="clear" w:color="auto" w:fill="auto"/>
          </w:tcPr>
          <w:p w:rsidR="00C35E89" w:rsidRPr="00D837FF" w:rsidRDefault="00C35E89" w:rsidP="00D837FF">
            <w:pPr>
              <w:pStyle w:val="aff6"/>
              <w:rPr>
                <w:rFonts w:ascii="Times New Roman" w:hAnsi="Times New Roman"/>
                <w:sz w:val="18"/>
                <w:szCs w:val="18"/>
              </w:rPr>
            </w:pPr>
          </w:p>
        </w:tc>
        <w:tc>
          <w:tcPr>
            <w:tcW w:w="850" w:type="dxa"/>
            <w:vMerge/>
            <w:shd w:val="clear" w:color="auto" w:fill="auto"/>
          </w:tcPr>
          <w:p w:rsidR="00C35E89" w:rsidRPr="00D837FF" w:rsidRDefault="00C35E89" w:rsidP="00D837FF">
            <w:pPr>
              <w:pStyle w:val="aff6"/>
              <w:rPr>
                <w:rFonts w:ascii="Times New Roman" w:hAnsi="Times New Roman"/>
                <w:sz w:val="18"/>
                <w:szCs w:val="18"/>
              </w:rPr>
            </w:pPr>
          </w:p>
        </w:tc>
        <w:tc>
          <w:tcPr>
            <w:tcW w:w="851" w:type="dxa"/>
            <w:vMerge/>
            <w:shd w:val="clear" w:color="auto" w:fill="auto"/>
          </w:tcPr>
          <w:p w:rsidR="00C35E89" w:rsidRPr="00D837FF" w:rsidRDefault="00C35E89" w:rsidP="00D837FF">
            <w:pPr>
              <w:pStyle w:val="aff6"/>
              <w:rPr>
                <w:rFonts w:ascii="Times New Roman" w:hAnsi="Times New Roman"/>
                <w:sz w:val="18"/>
                <w:szCs w:val="18"/>
              </w:rPr>
            </w:pPr>
          </w:p>
        </w:tc>
      </w:tr>
      <w:tr w:rsidR="00C35E89" w:rsidRPr="00D837FF" w:rsidTr="00C35E89">
        <w:tc>
          <w:tcPr>
            <w:tcW w:w="534" w:type="dxa"/>
            <w:shd w:val="clear" w:color="auto" w:fill="auto"/>
            <w:vAlign w:val="bottom"/>
          </w:tcPr>
          <w:p w:rsidR="00C35E89" w:rsidRPr="00D837FF" w:rsidRDefault="00C35E89" w:rsidP="00D837FF">
            <w:pPr>
              <w:pStyle w:val="aff6"/>
              <w:rPr>
                <w:rFonts w:ascii="Times New Roman" w:hAnsi="Times New Roman"/>
                <w:b/>
                <w:bCs/>
                <w:sz w:val="18"/>
                <w:szCs w:val="18"/>
                <w:lang w:eastAsia="ru-RU"/>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283"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w:t>
            </w:r>
          </w:p>
        </w:tc>
        <w:tc>
          <w:tcPr>
            <w:tcW w:w="426"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w:t>
            </w:r>
          </w:p>
        </w:tc>
        <w:tc>
          <w:tcPr>
            <w:tcW w:w="425"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w:t>
            </w:r>
          </w:p>
        </w:tc>
        <w:tc>
          <w:tcPr>
            <w:tcW w:w="709"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w:t>
            </w:r>
          </w:p>
        </w:tc>
        <w:tc>
          <w:tcPr>
            <w:tcW w:w="2926"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w:t>
            </w:r>
          </w:p>
        </w:tc>
        <w:tc>
          <w:tcPr>
            <w:tcW w:w="1043"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85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1</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2926"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НАЛОГОВЫЕ И НЕНАЛОГОВЫЕ ДОХОДЫ</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1 764,6</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1 811,9</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1 866,7</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2926"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НАЛОГОВЫЕ ДОХОДЫ</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1 560,4</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1 605,7</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1 658,5</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Налог на доходы </w:t>
            </w:r>
            <w:proofErr w:type="gramStart"/>
            <w:r w:rsidRPr="00D837FF">
              <w:rPr>
                <w:rFonts w:ascii="Times New Roman" w:hAnsi="Times New Roman"/>
                <w:sz w:val="18"/>
                <w:szCs w:val="18"/>
              </w:rPr>
              <w:t>физических</w:t>
            </w:r>
            <w:proofErr w:type="gramEnd"/>
            <w:r w:rsidRPr="00D837FF">
              <w:rPr>
                <w:rFonts w:ascii="Times New Roman" w:hAnsi="Times New Roman"/>
                <w:sz w:val="18"/>
                <w:szCs w:val="18"/>
              </w:rPr>
              <w:t xml:space="preserve"> лиц</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395,1</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417,6</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443,5</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395,1</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417,6</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443,5</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2926"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НАЛОГИ НА ТОВАРЫ (РАБОТЫ, УСЛУГИ), РЕАЛИЗУЕМЫЕ НА ТЕРРИТОРИИ РОССИЙСКОЙ ФЕДЕРАЦИИ</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642,0</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676,5</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714,1</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231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294,8</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311,0</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330,6</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уплаты акцизов на моторные масла для дизельных и (или) карбюраторных (</w:t>
            </w:r>
            <w:proofErr w:type="spellStart"/>
            <w:r w:rsidRPr="00D837FF">
              <w:rPr>
                <w:rFonts w:ascii="Times New Roman" w:hAnsi="Times New Roman"/>
                <w:sz w:val="18"/>
                <w:szCs w:val="18"/>
              </w:rPr>
              <w:t>инжекторных</w:t>
            </w:r>
            <w:proofErr w:type="spellEnd"/>
            <w:r w:rsidRPr="00D837FF">
              <w:rPr>
                <w:rFonts w:ascii="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1,7</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1,9</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251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Доходы от уплаты акцизов на автомобильный бензин, </w:t>
            </w:r>
            <w:r w:rsidRPr="00D837FF">
              <w:rPr>
                <w:rFonts w:ascii="Times New Roman" w:hAnsi="Times New Roman"/>
                <w:sz w:val="18"/>
                <w:szCs w:val="18"/>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lastRenderedPageBreak/>
              <w:t>387,7</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408,0</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432,4</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lastRenderedPageBreak/>
              <w:t>9</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261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-42,2</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-44,3</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-50,8</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2926"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НАЛОГИ НА ИМУЩЕСТВО</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523,3</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511,6</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500,9</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b/>
                <w:bCs/>
                <w:i/>
                <w:iCs/>
                <w:sz w:val="18"/>
                <w:szCs w:val="18"/>
              </w:rPr>
            </w:pPr>
            <w:r w:rsidRPr="00D837FF">
              <w:rPr>
                <w:rFonts w:ascii="Times New Roman" w:hAnsi="Times New Roman"/>
                <w:b/>
                <w:bCs/>
                <w:i/>
                <w:iCs/>
                <w:sz w:val="18"/>
                <w:szCs w:val="18"/>
              </w:rPr>
              <w:t xml:space="preserve">Налог на имущество </w:t>
            </w:r>
            <w:proofErr w:type="gramStart"/>
            <w:r w:rsidRPr="00D837FF">
              <w:rPr>
                <w:rFonts w:ascii="Times New Roman" w:hAnsi="Times New Roman"/>
                <w:b/>
                <w:bCs/>
                <w:i/>
                <w:iCs/>
                <w:sz w:val="18"/>
                <w:szCs w:val="18"/>
              </w:rPr>
              <w:t>физических</w:t>
            </w:r>
            <w:proofErr w:type="gramEnd"/>
            <w:r w:rsidRPr="00D837FF">
              <w:rPr>
                <w:rFonts w:ascii="Times New Roman" w:hAnsi="Times New Roman"/>
                <w:b/>
                <w:bCs/>
                <w:i/>
                <w:iCs/>
                <w:sz w:val="18"/>
                <w:szCs w:val="18"/>
              </w:rPr>
              <w:t xml:space="preserve"> лиц</w:t>
            </w:r>
          </w:p>
        </w:tc>
        <w:tc>
          <w:tcPr>
            <w:tcW w:w="1043" w:type="dxa"/>
            <w:shd w:val="clear" w:color="auto" w:fill="auto"/>
          </w:tcPr>
          <w:p w:rsidR="00C35E89" w:rsidRPr="00D837FF" w:rsidRDefault="00C35E89" w:rsidP="00D837FF">
            <w:pPr>
              <w:pStyle w:val="aff6"/>
              <w:rPr>
                <w:rFonts w:ascii="Times New Roman" w:hAnsi="Times New Roman"/>
                <w:b/>
                <w:bCs/>
                <w:i/>
                <w:iCs/>
                <w:sz w:val="18"/>
                <w:szCs w:val="18"/>
              </w:rPr>
            </w:pPr>
            <w:r w:rsidRPr="00D837FF">
              <w:rPr>
                <w:rFonts w:ascii="Times New Roman" w:hAnsi="Times New Roman"/>
                <w:b/>
                <w:bCs/>
                <w:i/>
                <w:iCs/>
                <w:sz w:val="18"/>
                <w:szCs w:val="18"/>
              </w:rPr>
              <w:t>79,2</w:t>
            </w:r>
          </w:p>
        </w:tc>
        <w:tc>
          <w:tcPr>
            <w:tcW w:w="850" w:type="dxa"/>
            <w:shd w:val="clear" w:color="auto" w:fill="auto"/>
          </w:tcPr>
          <w:p w:rsidR="00C35E89" w:rsidRPr="00D837FF" w:rsidRDefault="00C35E89" w:rsidP="00D837FF">
            <w:pPr>
              <w:pStyle w:val="aff6"/>
              <w:rPr>
                <w:rFonts w:ascii="Times New Roman" w:hAnsi="Times New Roman"/>
                <w:b/>
                <w:bCs/>
                <w:i/>
                <w:iCs/>
                <w:sz w:val="18"/>
                <w:szCs w:val="18"/>
              </w:rPr>
            </w:pPr>
            <w:r w:rsidRPr="00D837FF">
              <w:rPr>
                <w:rFonts w:ascii="Times New Roman" w:hAnsi="Times New Roman"/>
                <w:b/>
                <w:bCs/>
                <w:i/>
                <w:iCs/>
                <w:sz w:val="18"/>
                <w:szCs w:val="18"/>
              </w:rPr>
              <w:t>80,9</w:t>
            </w:r>
          </w:p>
        </w:tc>
        <w:tc>
          <w:tcPr>
            <w:tcW w:w="851" w:type="dxa"/>
            <w:shd w:val="clear" w:color="auto" w:fill="auto"/>
          </w:tcPr>
          <w:p w:rsidR="00C35E89" w:rsidRPr="00D837FF" w:rsidRDefault="00C35E89" w:rsidP="00D837FF">
            <w:pPr>
              <w:pStyle w:val="aff6"/>
              <w:rPr>
                <w:rFonts w:ascii="Times New Roman" w:hAnsi="Times New Roman"/>
                <w:b/>
                <w:bCs/>
                <w:i/>
                <w:iCs/>
                <w:sz w:val="18"/>
                <w:szCs w:val="18"/>
              </w:rPr>
            </w:pPr>
            <w:r w:rsidRPr="00D837FF">
              <w:rPr>
                <w:rFonts w:ascii="Times New Roman" w:hAnsi="Times New Roman"/>
                <w:b/>
                <w:bCs/>
                <w:i/>
                <w:iCs/>
                <w:sz w:val="18"/>
                <w:szCs w:val="18"/>
              </w:rPr>
              <w:t>82,6</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sz w:val="18"/>
                <w:szCs w:val="18"/>
              </w:rPr>
            </w:pPr>
            <w:proofErr w:type="gramStart"/>
            <w:r w:rsidRPr="00D837FF">
              <w:rPr>
                <w:rFonts w:ascii="Times New Roman" w:hAnsi="Times New Roman"/>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roofErr w:type="gramEnd"/>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79,2</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80,9</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82,6</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b/>
                <w:bCs/>
                <w:i/>
                <w:iCs/>
                <w:sz w:val="18"/>
                <w:szCs w:val="18"/>
              </w:rPr>
            </w:pPr>
            <w:r w:rsidRPr="00D837FF">
              <w:rPr>
                <w:rFonts w:ascii="Times New Roman" w:hAnsi="Times New Roman"/>
                <w:b/>
                <w:bCs/>
                <w:i/>
                <w:iCs/>
                <w:sz w:val="18"/>
                <w:szCs w:val="18"/>
              </w:rPr>
              <w:t>Земельный налог</w:t>
            </w:r>
          </w:p>
        </w:tc>
        <w:tc>
          <w:tcPr>
            <w:tcW w:w="1043" w:type="dxa"/>
            <w:shd w:val="clear" w:color="auto" w:fill="auto"/>
          </w:tcPr>
          <w:p w:rsidR="00C35E89" w:rsidRPr="00D837FF" w:rsidRDefault="00C35E89" w:rsidP="00D837FF">
            <w:pPr>
              <w:pStyle w:val="aff6"/>
              <w:rPr>
                <w:rFonts w:ascii="Times New Roman" w:hAnsi="Times New Roman"/>
                <w:b/>
                <w:bCs/>
                <w:i/>
                <w:iCs/>
                <w:sz w:val="18"/>
                <w:szCs w:val="18"/>
              </w:rPr>
            </w:pPr>
            <w:r w:rsidRPr="00D837FF">
              <w:rPr>
                <w:rFonts w:ascii="Times New Roman" w:hAnsi="Times New Roman"/>
                <w:b/>
                <w:bCs/>
                <w:i/>
                <w:iCs/>
                <w:sz w:val="18"/>
                <w:szCs w:val="18"/>
              </w:rPr>
              <w:t>444,1</w:t>
            </w:r>
          </w:p>
        </w:tc>
        <w:tc>
          <w:tcPr>
            <w:tcW w:w="850" w:type="dxa"/>
            <w:shd w:val="clear" w:color="auto" w:fill="auto"/>
          </w:tcPr>
          <w:p w:rsidR="00C35E89" w:rsidRPr="00D837FF" w:rsidRDefault="00C35E89" w:rsidP="00D837FF">
            <w:pPr>
              <w:pStyle w:val="aff6"/>
              <w:rPr>
                <w:rFonts w:ascii="Times New Roman" w:hAnsi="Times New Roman"/>
                <w:b/>
                <w:bCs/>
                <w:i/>
                <w:iCs/>
                <w:sz w:val="18"/>
                <w:szCs w:val="18"/>
              </w:rPr>
            </w:pPr>
            <w:r w:rsidRPr="00D837FF">
              <w:rPr>
                <w:rFonts w:ascii="Times New Roman" w:hAnsi="Times New Roman"/>
                <w:b/>
                <w:bCs/>
                <w:i/>
                <w:iCs/>
                <w:sz w:val="18"/>
                <w:szCs w:val="18"/>
              </w:rPr>
              <w:t>430,7</w:t>
            </w:r>
          </w:p>
        </w:tc>
        <w:tc>
          <w:tcPr>
            <w:tcW w:w="851" w:type="dxa"/>
            <w:shd w:val="clear" w:color="auto" w:fill="auto"/>
          </w:tcPr>
          <w:p w:rsidR="00C35E89" w:rsidRPr="00D837FF" w:rsidRDefault="00C35E89" w:rsidP="00D837FF">
            <w:pPr>
              <w:pStyle w:val="aff6"/>
              <w:rPr>
                <w:rFonts w:ascii="Times New Roman" w:hAnsi="Times New Roman"/>
                <w:b/>
                <w:bCs/>
                <w:i/>
                <w:iCs/>
                <w:sz w:val="18"/>
                <w:szCs w:val="18"/>
              </w:rPr>
            </w:pPr>
            <w:r w:rsidRPr="00D837FF">
              <w:rPr>
                <w:rFonts w:ascii="Times New Roman" w:hAnsi="Times New Roman"/>
                <w:b/>
                <w:bCs/>
                <w:i/>
                <w:iCs/>
                <w:sz w:val="18"/>
                <w:szCs w:val="18"/>
              </w:rPr>
              <w:t>418,3</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14</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Земельный налог с организаций</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254,5</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255,0</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255,5</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15</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033</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254,5</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255,0</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255,5</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Земельный налог с </w:t>
            </w:r>
            <w:proofErr w:type="gramStart"/>
            <w:r w:rsidRPr="00D837FF">
              <w:rPr>
                <w:rFonts w:ascii="Times New Roman" w:hAnsi="Times New Roman"/>
                <w:sz w:val="18"/>
                <w:szCs w:val="18"/>
              </w:rPr>
              <w:t>физических</w:t>
            </w:r>
            <w:proofErr w:type="gramEnd"/>
            <w:r w:rsidRPr="00D837FF">
              <w:rPr>
                <w:rFonts w:ascii="Times New Roman" w:hAnsi="Times New Roman"/>
                <w:sz w:val="18"/>
                <w:szCs w:val="18"/>
              </w:rPr>
              <w:t xml:space="preserve"> лиц</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189,6</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175,7</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162,8</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17</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182</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043</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189,6</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175,7</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162,8</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18</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2926"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5,4</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5,4</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5,4</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19</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5,4</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5,4</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5,4</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035</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w:t>
            </w:r>
            <w:r w:rsidRPr="00D837FF">
              <w:rPr>
                <w:rFonts w:ascii="Times New Roman" w:hAnsi="Times New Roman"/>
                <w:sz w:val="18"/>
                <w:szCs w:val="18"/>
              </w:rPr>
              <w:lastRenderedPageBreak/>
              <w:t>учреждений субъектов)</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lastRenderedPageBreak/>
              <w:t>5,4</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5,4</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5,4</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lastRenderedPageBreak/>
              <w:t>21</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2926"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ДОХОДЫ ОТ ОКАЗАНИЯ ПЛАТНЫХ УСЛУГ И КОМПЕНСАЦИИ ЗАТРАТ ГОСУДАРСТВА</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198,8</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200,8</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202,8</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от компенсации затрат государства</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198,8</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200,8</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202,8</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23</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065</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198,8</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200,8</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202,8</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2926"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БЕЗВОЗМЕЗДНЫЕ ПОСТУПЛЕНИЯ</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7 957,1</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3 681,9</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4 473,6</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25</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2926"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БЕЗВОЗМЕЗДНЫЕ ПОСТУПЛЕНИЯ ОТ ДРУГИХ БЮДЖЕТОВ БЮДЖЕТНОЙ СИСТЕМЫ РОССИЙСКОЙ ФЕДЕРАЦИИ</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7 957,1</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3 681,9</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4 473,6</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26</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150</w:t>
            </w:r>
          </w:p>
        </w:tc>
        <w:tc>
          <w:tcPr>
            <w:tcW w:w="2926"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Дотации бюджетам субъектов Российской Федерации и муниципальных образований</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3 975,3</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3 570,7</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4 358,0</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27</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150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Дотации на выравнивание бюджетной обеспеченности из бюджетов муниципальных районов</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3 975,3</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3 570,7</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4 358,0</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28</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001</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150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3 975,3</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3 570,7</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4 358,0</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31</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150</w:t>
            </w:r>
          </w:p>
        </w:tc>
        <w:tc>
          <w:tcPr>
            <w:tcW w:w="2926"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Субвенции бюджетам бюджетной системы Российской Федерации</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110,0</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111,2</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115,6</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32</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024</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150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Субвенции на выполнение передаваемых полномочий субъектов Российской Федерации</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33</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024</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150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34</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35</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118</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150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109,9</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111,1</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115,5</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35</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35</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118</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150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109,9</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111,1</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115,5</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36</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150</w:t>
            </w:r>
          </w:p>
        </w:tc>
        <w:tc>
          <w:tcPr>
            <w:tcW w:w="2926"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Иные межбюджетные трансферты</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3 871,8</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534"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37</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201</w:t>
            </w:r>
          </w:p>
        </w:tc>
        <w:tc>
          <w:tcPr>
            <w:tcW w:w="28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49</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999</w:t>
            </w:r>
          </w:p>
        </w:tc>
        <w:tc>
          <w:tcPr>
            <w:tcW w:w="425"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709"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0000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150</w:t>
            </w:r>
          </w:p>
        </w:tc>
        <w:tc>
          <w:tcPr>
            <w:tcW w:w="2926"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Прочие межбюджетные трансферты, передаваемые бюджетам сельских поселений</w:t>
            </w:r>
          </w:p>
        </w:tc>
        <w:tc>
          <w:tcPr>
            <w:tcW w:w="104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3 871,8</w:t>
            </w:r>
          </w:p>
        </w:tc>
        <w:tc>
          <w:tcPr>
            <w:tcW w:w="850"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851"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rPr>
          <w:trHeight w:val="76"/>
        </w:trPr>
        <w:tc>
          <w:tcPr>
            <w:tcW w:w="7429" w:type="dxa"/>
            <w:gridSpan w:val="10"/>
            <w:shd w:val="clear" w:color="auto" w:fill="auto"/>
          </w:tcPr>
          <w:p w:rsidR="00C35E89" w:rsidRPr="00D837FF" w:rsidRDefault="00C35E89" w:rsidP="00D837FF">
            <w:pPr>
              <w:pStyle w:val="aff6"/>
              <w:rPr>
                <w:rFonts w:ascii="Times New Roman" w:hAnsi="Times New Roman"/>
                <w:b/>
                <w:bCs/>
                <w:sz w:val="18"/>
                <w:szCs w:val="18"/>
                <w:lang w:eastAsia="ru-RU"/>
              </w:rPr>
            </w:pPr>
            <w:r w:rsidRPr="00D837FF">
              <w:rPr>
                <w:rFonts w:ascii="Times New Roman" w:hAnsi="Times New Roman"/>
                <w:b/>
                <w:bCs/>
                <w:sz w:val="18"/>
                <w:szCs w:val="18"/>
              </w:rPr>
              <w:t>ВСЕГО</w:t>
            </w:r>
          </w:p>
        </w:tc>
        <w:tc>
          <w:tcPr>
            <w:tcW w:w="104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9 721,7</w:t>
            </w:r>
          </w:p>
        </w:tc>
        <w:tc>
          <w:tcPr>
            <w:tcW w:w="850"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5 493,8</w:t>
            </w:r>
          </w:p>
        </w:tc>
        <w:tc>
          <w:tcPr>
            <w:tcW w:w="851"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6 340,3</w:t>
            </w:r>
          </w:p>
        </w:tc>
      </w:tr>
    </w:tbl>
    <w:p w:rsidR="00C35E89" w:rsidRPr="00D837FF" w:rsidRDefault="00C35E89" w:rsidP="00D837FF">
      <w:pPr>
        <w:pStyle w:val="aff6"/>
        <w:jc w:val="right"/>
        <w:rPr>
          <w:rFonts w:ascii="Times New Roman" w:hAnsi="Times New Roman"/>
          <w:sz w:val="18"/>
          <w:szCs w:val="18"/>
        </w:rPr>
      </w:pPr>
      <w:r w:rsidRPr="00D837FF">
        <w:rPr>
          <w:rFonts w:ascii="Times New Roman" w:hAnsi="Times New Roman"/>
          <w:sz w:val="18"/>
          <w:szCs w:val="18"/>
        </w:rPr>
        <w:t>Приложение №4</w:t>
      </w:r>
    </w:p>
    <w:p w:rsidR="00C35E89" w:rsidRPr="00D837FF" w:rsidRDefault="00C35E89" w:rsidP="00D837FF">
      <w:pPr>
        <w:pStyle w:val="aff6"/>
        <w:jc w:val="center"/>
        <w:rPr>
          <w:rFonts w:ascii="Times New Roman" w:hAnsi="Times New Roman"/>
          <w:b/>
          <w:sz w:val="18"/>
          <w:szCs w:val="18"/>
        </w:rPr>
      </w:pPr>
      <w:r w:rsidRPr="00D837FF">
        <w:rPr>
          <w:rFonts w:ascii="Times New Roman" w:hAnsi="Times New Roman"/>
          <w:b/>
          <w:sz w:val="18"/>
          <w:szCs w:val="18"/>
        </w:rPr>
        <w:t>НОРМАТИВЫ РАСПРЕДЕЛЕНИЯ ДОХОДОВ МЕЖДУ БЮДЖЕТАМИ                                                                       БЮДЖЕТНОЙ СИСТЕМЫ РОССИЙСКОЙ ФЕДЕРАЦИИ НА 2021 ГОД И ПЛАНОВЫЙ ПЕРИОД</w:t>
      </w:r>
    </w:p>
    <w:p w:rsidR="00C35E89" w:rsidRPr="00D837FF" w:rsidRDefault="00C35E89" w:rsidP="00D837FF">
      <w:pPr>
        <w:pStyle w:val="aff6"/>
        <w:jc w:val="center"/>
        <w:rPr>
          <w:rFonts w:ascii="Times New Roman" w:hAnsi="Times New Roman"/>
          <w:sz w:val="18"/>
          <w:szCs w:val="18"/>
        </w:rPr>
      </w:pPr>
      <w:r w:rsidRPr="00D837FF">
        <w:rPr>
          <w:rFonts w:ascii="Times New Roman" w:hAnsi="Times New Roman"/>
          <w:b/>
          <w:sz w:val="18"/>
          <w:szCs w:val="18"/>
        </w:rPr>
        <w:t>2022</w:t>
      </w:r>
      <w:proofErr w:type="gramStart"/>
      <w:r w:rsidRPr="00D837FF">
        <w:rPr>
          <w:rFonts w:ascii="Times New Roman" w:hAnsi="Times New Roman"/>
          <w:b/>
          <w:sz w:val="18"/>
          <w:szCs w:val="18"/>
        </w:rPr>
        <w:t xml:space="preserve"> И</w:t>
      </w:r>
      <w:proofErr w:type="gramEnd"/>
      <w:r w:rsidRPr="00D837FF">
        <w:rPr>
          <w:rFonts w:ascii="Times New Roman" w:hAnsi="Times New Roman"/>
          <w:b/>
          <w:sz w:val="18"/>
          <w:szCs w:val="18"/>
        </w:rPr>
        <w:t xml:space="preserve"> 2023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5"/>
        <w:gridCol w:w="2406"/>
      </w:tblGrid>
      <w:tr w:rsidR="00C35E89" w:rsidRPr="00D837FF" w:rsidTr="00C35E89">
        <w:tc>
          <w:tcPr>
            <w:tcW w:w="7621" w:type="dxa"/>
            <w:shd w:val="clear" w:color="auto" w:fill="auto"/>
            <w:vAlign w:val="center"/>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Наименование вида доходов</w:t>
            </w:r>
          </w:p>
        </w:tc>
        <w:tc>
          <w:tcPr>
            <w:tcW w:w="2516"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нормативы отчислений в местный бюджет</w:t>
            </w:r>
          </w:p>
        </w:tc>
      </w:tr>
      <w:tr w:rsidR="00C35E89" w:rsidRPr="00D837FF" w:rsidTr="00C35E89">
        <w:tc>
          <w:tcPr>
            <w:tcW w:w="762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НАЛОГ НА ИМУЩЕСТВО ФИЗИЧЕСКИХ ЛИЦ</w:t>
            </w:r>
          </w:p>
        </w:tc>
        <w:tc>
          <w:tcPr>
            <w:tcW w:w="2516"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100,0%</w:t>
            </w:r>
          </w:p>
        </w:tc>
      </w:tr>
      <w:tr w:rsidR="00C35E89" w:rsidRPr="00D837FF" w:rsidTr="00C35E89">
        <w:tc>
          <w:tcPr>
            <w:tcW w:w="762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ЗЕМЕЛЬНЫЙ НАЛОГ</w:t>
            </w:r>
          </w:p>
        </w:tc>
        <w:tc>
          <w:tcPr>
            <w:tcW w:w="2516"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100,0%</w:t>
            </w:r>
          </w:p>
        </w:tc>
      </w:tr>
      <w:tr w:rsidR="00C35E89" w:rsidRPr="00D837FF" w:rsidTr="00C35E89">
        <w:tc>
          <w:tcPr>
            <w:tcW w:w="762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ЗАДОЛЖЕННОСТЬ И ПЕРЕРАСЧЕТЫ ПО ОТМЕНЕННЫМ НАЛОГАМ, СБОРАМ И ИНЫМ ОБЯЗАТЕЛЬНЫМ ПЛАТЕЖАМ</w:t>
            </w:r>
          </w:p>
        </w:tc>
        <w:tc>
          <w:tcPr>
            <w:tcW w:w="2516"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100,0%</w:t>
            </w:r>
          </w:p>
        </w:tc>
      </w:tr>
    </w:tbl>
    <w:p w:rsidR="00C35E89" w:rsidRPr="00D837FF" w:rsidRDefault="00C35E89" w:rsidP="00D837FF">
      <w:pPr>
        <w:pStyle w:val="aff6"/>
        <w:jc w:val="right"/>
        <w:rPr>
          <w:rFonts w:ascii="Times New Roman" w:hAnsi="Times New Roman"/>
          <w:sz w:val="18"/>
          <w:szCs w:val="18"/>
        </w:rPr>
      </w:pPr>
      <w:r w:rsidRPr="00D837FF">
        <w:rPr>
          <w:rFonts w:ascii="Times New Roman" w:hAnsi="Times New Roman"/>
          <w:sz w:val="18"/>
          <w:szCs w:val="18"/>
        </w:rPr>
        <w:t>Приложение№5</w:t>
      </w:r>
    </w:p>
    <w:p w:rsidR="00C35E89" w:rsidRPr="00D837FF" w:rsidRDefault="00C35E89" w:rsidP="00D837FF">
      <w:pPr>
        <w:pStyle w:val="aff6"/>
        <w:rPr>
          <w:rFonts w:ascii="Times New Roman" w:hAnsi="Times New Roman"/>
          <w:b/>
          <w:sz w:val="18"/>
          <w:szCs w:val="18"/>
        </w:rPr>
      </w:pPr>
      <w:r w:rsidRPr="00D837FF">
        <w:rPr>
          <w:rFonts w:ascii="Times New Roman" w:hAnsi="Times New Roman"/>
          <w:b/>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w:t>
      </w:r>
      <w:r w:rsidRPr="00D837FF">
        <w:rPr>
          <w:rFonts w:ascii="Times New Roman" w:hAnsi="Times New Roman"/>
          <w:b/>
          <w:sz w:val="18"/>
          <w:szCs w:val="18"/>
        </w:rPr>
        <w:lastRenderedPageBreak/>
        <w:t>ДЕЯТЕЛЬНОСТИ), ГРУППАМ И ПОДГРУППАМ ВИДОВ РАСХОДОВ КЛАССИФИКАЦИИ РАСХОДОВ БЮДЖЕТОВ НА 2021 ГОД И ПЛАНОВЫЙ ПЕРИОД 2022</w:t>
      </w:r>
      <w:proofErr w:type="gramStart"/>
      <w:r w:rsidRPr="00D837FF">
        <w:rPr>
          <w:rFonts w:ascii="Times New Roman" w:hAnsi="Times New Roman"/>
          <w:b/>
          <w:sz w:val="18"/>
          <w:szCs w:val="18"/>
        </w:rPr>
        <w:t xml:space="preserve"> И</w:t>
      </w:r>
      <w:proofErr w:type="gramEnd"/>
      <w:r w:rsidRPr="00D837FF">
        <w:rPr>
          <w:rFonts w:ascii="Times New Roman" w:hAnsi="Times New Roman"/>
          <w:b/>
          <w:sz w:val="18"/>
          <w:szCs w:val="18"/>
        </w:rPr>
        <w:t xml:space="preserve"> 2023 ГОДОВ</w:t>
      </w:r>
    </w:p>
    <w:p w:rsidR="00C35E89" w:rsidRPr="00D837FF" w:rsidRDefault="00C35E89" w:rsidP="00D837FF">
      <w:pPr>
        <w:pStyle w:val="aff6"/>
        <w:jc w:val="right"/>
        <w:rPr>
          <w:rFonts w:ascii="Times New Roman" w:hAnsi="Times New Roman"/>
          <w:sz w:val="18"/>
          <w:szCs w:val="18"/>
        </w:rPr>
      </w:pPr>
      <w:r w:rsidRPr="00D837FF">
        <w:rPr>
          <w:rFonts w:ascii="Times New Roman" w:hAnsi="Times New Roman"/>
          <w:sz w:val="18"/>
          <w:szCs w:val="18"/>
        </w:rPr>
        <w:t>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0"/>
        <w:gridCol w:w="472"/>
        <w:gridCol w:w="1417"/>
        <w:gridCol w:w="567"/>
        <w:gridCol w:w="851"/>
        <w:gridCol w:w="992"/>
        <w:gridCol w:w="992"/>
      </w:tblGrid>
      <w:tr w:rsidR="00C35E89" w:rsidRPr="00D837FF" w:rsidTr="00C35E89">
        <w:tc>
          <w:tcPr>
            <w:tcW w:w="4503" w:type="dxa"/>
            <w:vMerge w:val="restart"/>
            <w:shd w:val="clear" w:color="auto" w:fill="auto"/>
            <w:vAlign w:val="center"/>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Наименование</w:t>
            </w:r>
          </w:p>
        </w:tc>
        <w:tc>
          <w:tcPr>
            <w:tcW w:w="520" w:type="dxa"/>
            <w:vMerge w:val="restart"/>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РЗ</w:t>
            </w:r>
          </w:p>
        </w:tc>
        <w:tc>
          <w:tcPr>
            <w:tcW w:w="472" w:type="dxa"/>
            <w:vMerge w:val="restart"/>
            <w:shd w:val="clear" w:color="auto" w:fill="auto"/>
            <w:vAlign w:val="center"/>
          </w:tcPr>
          <w:p w:rsidR="00C35E89" w:rsidRPr="00D837FF" w:rsidRDefault="00C35E89" w:rsidP="00D837FF">
            <w:pPr>
              <w:pStyle w:val="aff6"/>
              <w:rPr>
                <w:rFonts w:ascii="Times New Roman" w:hAnsi="Times New Roman"/>
                <w:sz w:val="18"/>
                <w:szCs w:val="18"/>
              </w:rPr>
            </w:pPr>
            <w:proofErr w:type="gramStart"/>
            <w:r w:rsidRPr="00D837FF">
              <w:rPr>
                <w:rFonts w:ascii="Times New Roman" w:hAnsi="Times New Roman"/>
                <w:sz w:val="18"/>
                <w:szCs w:val="18"/>
              </w:rPr>
              <w:t>ПР</w:t>
            </w:r>
            <w:proofErr w:type="gramEnd"/>
          </w:p>
        </w:tc>
        <w:tc>
          <w:tcPr>
            <w:tcW w:w="1417" w:type="dxa"/>
            <w:vMerge w:val="restart"/>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ЦСР</w:t>
            </w:r>
          </w:p>
        </w:tc>
        <w:tc>
          <w:tcPr>
            <w:tcW w:w="567" w:type="dxa"/>
            <w:vMerge w:val="restart"/>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ВР</w:t>
            </w:r>
          </w:p>
        </w:tc>
        <w:tc>
          <w:tcPr>
            <w:tcW w:w="2835" w:type="dxa"/>
            <w:gridSpan w:val="3"/>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Сумма </w:t>
            </w:r>
          </w:p>
        </w:tc>
      </w:tr>
      <w:tr w:rsidR="00C35E89" w:rsidRPr="00D837FF" w:rsidTr="00C35E89">
        <w:tc>
          <w:tcPr>
            <w:tcW w:w="4503" w:type="dxa"/>
            <w:vMerge/>
            <w:shd w:val="clear" w:color="auto" w:fill="auto"/>
          </w:tcPr>
          <w:p w:rsidR="00C35E89" w:rsidRPr="00D837FF" w:rsidRDefault="00C35E89" w:rsidP="00D837FF">
            <w:pPr>
              <w:pStyle w:val="aff6"/>
              <w:rPr>
                <w:rFonts w:ascii="Times New Roman" w:hAnsi="Times New Roman"/>
                <w:sz w:val="18"/>
                <w:szCs w:val="18"/>
              </w:rPr>
            </w:pPr>
          </w:p>
        </w:tc>
        <w:tc>
          <w:tcPr>
            <w:tcW w:w="520" w:type="dxa"/>
            <w:vMerge/>
            <w:shd w:val="clear" w:color="auto" w:fill="auto"/>
          </w:tcPr>
          <w:p w:rsidR="00C35E89" w:rsidRPr="00D837FF" w:rsidRDefault="00C35E89" w:rsidP="00D837FF">
            <w:pPr>
              <w:pStyle w:val="aff6"/>
              <w:rPr>
                <w:rFonts w:ascii="Times New Roman" w:hAnsi="Times New Roman"/>
                <w:sz w:val="18"/>
                <w:szCs w:val="18"/>
              </w:rPr>
            </w:pPr>
          </w:p>
        </w:tc>
        <w:tc>
          <w:tcPr>
            <w:tcW w:w="472" w:type="dxa"/>
            <w:vMerge/>
            <w:shd w:val="clear" w:color="auto" w:fill="auto"/>
          </w:tcPr>
          <w:p w:rsidR="00C35E89" w:rsidRPr="00D837FF" w:rsidRDefault="00C35E89" w:rsidP="00D837FF">
            <w:pPr>
              <w:pStyle w:val="aff6"/>
              <w:rPr>
                <w:rFonts w:ascii="Times New Roman" w:hAnsi="Times New Roman"/>
                <w:sz w:val="18"/>
                <w:szCs w:val="18"/>
              </w:rPr>
            </w:pPr>
          </w:p>
        </w:tc>
        <w:tc>
          <w:tcPr>
            <w:tcW w:w="1417" w:type="dxa"/>
            <w:vMerge/>
            <w:shd w:val="clear" w:color="auto" w:fill="auto"/>
          </w:tcPr>
          <w:p w:rsidR="00C35E89" w:rsidRPr="00D837FF" w:rsidRDefault="00C35E89" w:rsidP="00D837FF">
            <w:pPr>
              <w:pStyle w:val="aff6"/>
              <w:rPr>
                <w:rFonts w:ascii="Times New Roman" w:hAnsi="Times New Roman"/>
                <w:sz w:val="18"/>
                <w:szCs w:val="18"/>
              </w:rPr>
            </w:pPr>
          </w:p>
        </w:tc>
        <w:tc>
          <w:tcPr>
            <w:tcW w:w="567" w:type="dxa"/>
            <w:vMerge/>
            <w:shd w:val="clear" w:color="auto" w:fill="auto"/>
          </w:tcPr>
          <w:p w:rsidR="00C35E89" w:rsidRPr="00D837FF" w:rsidRDefault="00C35E89" w:rsidP="00D837FF">
            <w:pPr>
              <w:pStyle w:val="aff6"/>
              <w:rPr>
                <w:rFonts w:ascii="Times New Roman" w:hAnsi="Times New Roman"/>
                <w:sz w:val="18"/>
                <w:szCs w:val="18"/>
              </w:rPr>
            </w:pPr>
          </w:p>
        </w:tc>
        <w:tc>
          <w:tcPr>
            <w:tcW w:w="851" w:type="dxa"/>
            <w:shd w:val="clear" w:color="auto" w:fill="auto"/>
            <w:vAlign w:val="center"/>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2021 год</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2022 год</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2023 год</w:t>
            </w:r>
          </w:p>
        </w:tc>
      </w:tr>
      <w:tr w:rsidR="00C35E89" w:rsidRPr="00D837FF" w:rsidTr="00C35E89">
        <w:tc>
          <w:tcPr>
            <w:tcW w:w="4503" w:type="dxa"/>
            <w:shd w:val="clear" w:color="auto" w:fill="auto"/>
            <w:vAlign w:val="center"/>
          </w:tcPr>
          <w:p w:rsidR="00C35E89" w:rsidRPr="00D837FF" w:rsidRDefault="00C35E89" w:rsidP="00D837FF">
            <w:pPr>
              <w:pStyle w:val="aff6"/>
              <w:rPr>
                <w:rFonts w:ascii="Times New Roman" w:hAnsi="Times New Roman"/>
                <w:b/>
                <w:bCs/>
                <w:sz w:val="18"/>
                <w:szCs w:val="18"/>
                <w:lang w:eastAsia="ru-RU"/>
              </w:rPr>
            </w:pPr>
            <w:r w:rsidRPr="00D837FF">
              <w:rPr>
                <w:rFonts w:ascii="Times New Roman" w:hAnsi="Times New Roman"/>
                <w:b/>
                <w:bCs/>
                <w:sz w:val="18"/>
                <w:szCs w:val="18"/>
              </w:rPr>
              <w:t>Общегосударственные вопросы</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3 869,0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1 928,7</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2 739,9</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740,2</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740,2</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740,2</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proofErr w:type="spellStart"/>
            <w:r w:rsidRPr="00D837FF">
              <w:rPr>
                <w:rFonts w:ascii="Times New Roman" w:hAnsi="Times New Roman"/>
                <w:sz w:val="18"/>
                <w:szCs w:val="18"/>
              </w:rPr>
              <w:t>Непрограммные</w:t>
            </w:r>
            <w:proofErr w:type="spellEnd"/>
            <w:r w:rsidRPr="00D837FF">
              <w:rPr>
                <w:rFonts w:ascii="Times New Roman" w:hAnsi="Times New Roman"/>
                <w:sz w:val="18"/>
                <w:szCs w:val="18"/>
              </w:rPr>
              <w:t xml:space="preserve"> направления бюджета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Глава муниципального образования</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99.0.00.03110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99.0.00.03110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Расходы на выплаты персоналу государственных (муниципальных) органов</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99.0.00.03110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740,2</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2 670,5</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1 166,2</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1 977,4</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proofErr w:type="spellStart"/>
            <w:r w:rsidRPr="00D837FF">
              <w:rPr>
                <w:rFonts w:ascii="Times New Roman" w:hAnsi="Times New Roman"/>
                <w:sz w:val="18"/>
                <w:szCs w:val="18"/>
              </w:rPr>
              <w:t>Непрограммные</w:t>
            </w:r>
            <w:proofErr w:type="spellEnd"/>
            <w:r w:rsidRPr="00D837FF">
              <w:rPr>
                <w:rFonts w:ascii="Times New Roman" w:hAnsi="Times New Roman"/>
                <w:sz w:val="18"/>
                <w:szCs w:val="18"/>
              </w:rPr>
              <w:t xml:space="preserve"> направления бюджета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99.0.00.00000</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2 670,5</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1 166,2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1 977,4</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Расходы на выплаты по оплате труда работников государственных  органов</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99.0.00.00110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802,1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1 166,1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1 977,3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99.0.00.00110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802,1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1 166,1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1 977,3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Расходы на выплаты персоналу государственных (муниципальных) органов</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99.0.00.00110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802,1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1 166,1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1 977,3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Расходы на обеспечение функций государственных органов</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99.0.00.00190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635,5</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99.0.00.00190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616,5</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99.0.00.00190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616,5</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бюджетные ассигнования</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99.0.00.00190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19,0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Уплата налогов, сборов и иных платежей </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99.0.00.00190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850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19,0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Мероприятия по решению вопросов в сфере административных правонарушений</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99.0.00.70190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99.0.00.70190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99.0.00.70190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99.0.00.70510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1 232,8</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99.0.00.70510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1 232,8</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Расходы на выплаты персоналу государственных (муниципальных) органов</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99.0.00.70510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1 232,8</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06</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22,3</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22,3</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22,3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proofErr w:type="spellStart"/>
            <w:r w:rsidRPr="00D837FF">
              <w:rPr>
                <w:rFonts w:ascii="Times New Roman" w:hAnsi="Times New Roman"/>
                <w:sz w:val="18"/>
                <w:szCs w:val="18"/>
              </w:rPr>
              <w:t>Непрограммные</w:t>
            </w:r>
            <w:proofErr w:type="spellEnd"/>
            <w:r w:rsidRPr="00D837FF">
              <w:rPr>
                <w:rFonts w:ascii="Times New Roman" w:hAnsi="Times New Roman"/>
                <w:sz w:val="18"/>
                <w:szCs w:val="18"/>
              </w:rPr>
              <w:t xml:space="preserve"> направления  бюджета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межбюджетные трансферты бюджетам бюджетной системы</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99.0.00.00500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Межбюджетные трансферты</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99.0.00.00500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межбюджетные трансферты</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06</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99.0.00.00500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22,3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Резервные фонды</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11</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proofErr w:type="spellStart"/>
            <w:r w:rsidRPr="00D837FF">
              <w:rPr>
                <w:rFonts w:ascii="Times New Roman" w:hAnsi="Times New Roman"/>
                <w:sz w:val="18"/>
                <w:szCs w:val="18"/>
              </w:rPr>
              <w:t>Непрограммные</w:t>
            </w:r>
            <w:proofErr w:type="spellEnd"/>
            <w:r w:rsidRPr="00D837FF">
              <w:rPr>
                <w:rFonts w:ascii="Times New Roman" w:hAnsi="Times New Roman"/>
                <w:sz w:val="18"/>
                <w:szCs w:val="18"/>
              </w:rPr>
              <w:t xml:space="preserve"> направления бюджета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lastRenderedPageBreak/>
              <w:t>Резервные фонды местных администраций</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99.0.00.20550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бюджетные ассигнования</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99.0.00.20550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Резервные средства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99.0.00.20550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870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Другие общегосударственные вопросы</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13</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431,0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proofErr w:type="spellStart"/>
            <w:r w:rsidRPr="00D837FF">
              <w:rPr>
                <w:rFonts w:ascii="Times New Roman" w:hAnsi="Times New Roman"/>
                <w:sz w:val="18"/>
                <w:szCs w:val="18"/>
              </w:rPr>
              <w:t>Непрограммные</w:t>
            </w:r>
            <w:proofErr w:type="spellEnd"/>
            <w:r w:rsidRPr="00D837FF">
              <w:rPr>
                <w:rFonts w:ascii="Times New Roman" w:hAnsi="Times New Roman"/>
                <w:sz w:val="18"/>
                <w:szCs w:val="18"/>
              </w:rPr>
              <w:t xml:space="preserve"> направления бюджета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431,0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Выполнение других обязательств государства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99.0.00.00920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431,0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99.0.00.00920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431,0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99.0.00.00920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431,0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Мобилизационная и вневойсковая подготовка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02</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109,9</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111,1</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115,5</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proofErr w:type="spellStart"/>
            <w:r w:rsidRPr="00D837FF">
              <w:rPr>
                <w:rFonts w:ascii="Times New Roman" w:hAnsi="Times New Roman"/>
                <w:sz w:val="18"/>
                <w:szCs w:val="18"/>
              </w:rPr>
              <w:t>Непрограммные</w:t>
            </w:r>
            <w:proofErr w:type="spellEnd"/>
            <w:r w:rsidRPr="00D837FF">
              <w:rPr>
                <w:rFonts w:ascii="Times New Roman" w:hAnsi="Times New Roman"/>
                <w:sz w:val="18"/>
                <w:szCs w:val="18"/>
              </w:rPr>
              <w:t xml:space="preserve"> направления  бюджета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109,9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111,1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115,5</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99.0.00.51180</w:t>
            </w:r>
          </w:p>
        </w:tc>
        <w:tc>
          <w:tcPr>
            <w:tcW w:w="567"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109,9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111,1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115,5</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99.0.00.51180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97,4</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98,6</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103,0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Расходы на выплаты по оплате труда работников государственных (муниципальных органов) органов</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99.0.00.51180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97,4</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98,6</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103,0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99.0.00.51180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12,5</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12,5</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12,5</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99.0.00.51180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12,5</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12,5</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12,5</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Национальная безопасность и правоохранительная деятельность</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03</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29,2</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03</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10</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29,2</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proofErr w:type="spellStart"/>
            <w:r w:rsidRPr="00D837FF">
              <w:rPr>
                <w:rFonts w:ascii="Times New Roman" w:hAnsi="Times New Roman"/>
                <w:b/>
                <w:bCs/>
                <w:sz w:val="18"/>
                <w:szCs w:val="18"/>
              </w:rPr>
              <w:t>Непрограммные</w:t>
            </w:r>
            <w:proofErr w:type="spellEnd"/>
            <w:r w:rsidRPr="00D837FF">
              <w:rPr>
                <w:rFonts w:ascii="Times New Roman" w:hAnsi="Times New Roman"/>
                <w:b/>
                <w:bCs/>
                <w:sz w:val="18"/>
                <w:szCs w:val="18"/>
              </w:rPr>
              <w:t xml:space="preserve"> направления бюджета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03</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10</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99.0.00.00000</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29,2</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99.0.00.02180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29,2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99.0.00.02180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29,2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99.0.00.02180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29,2</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Национальная экономика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04</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642,0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676,5</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714,1</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Дорожное хозяйство (дорожные фонды)</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04</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09</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642,0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676,5</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714,1</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xml:space="preserve">Муниципальная программа "Дорожное хозяйство на территории Верх-Коенского сельсовета" </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04</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09</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52.0.00.00000</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642,0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676,5</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714,1</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04</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09</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52.0.01.00000</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642,0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676,5</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714,1</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Реализация мероприятий по развитию автомобильных дорог местного значения на территории Верх-Коенского сельсовета </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09</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52.0.01.06070</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642,0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676,5</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714,1</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09</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52.0.01.06070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642,0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676,5</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714,1</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04</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09</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52.0.01.06070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642,0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676,5</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714,1</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Жилищно-коммунальное хозяйство</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474,6</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Жилищное хозяйство</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6,0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proofErr w:type="spellStart"/>
            <w:r w:rsidRPr="00D837FF">
              <w:rPr>
                <w:rFonts w:ascii="Times New Roman" w:hAnsi="Times New Roman"/>
                <w:sz w:val="18"/>
                <w:szCs w:val="18"/>
              </w:rPr>
              <w:t>Непрограммные</w:t>
            </w:r>
            <w:proofErr w:type="spellEnd"/>
            <w:r w:rsidRPr="00D837FF">
              <w:rPr>
                <w:rFonts w:ascii="Times New Roman" w:hAnsi="Times New Roman"/>
                <w:sz w:val="18"/>
                <w:szCs w:val="18"/>
              </w:rPr>
              <w:t xml:space="preserve"> направления расходов</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мероприятия  в области жилищного хозяйства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99.0.00.08270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99.0.00.08270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99.0.00.08270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Коммунальное хозяйство</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203,6</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proofErr w:type="spellStart"/>
            <w:r w:rsidRPr="00D837FF">
              <w:rPr>
                <w:rFonts w:ascii="Times New Roman" w:hAnsi="Times New Roman"/>
                <w:b/>
                <w:bCs/>
                <w:sz w:val="18"/>
                <w:szCs w:val="18"/>
              </w:rPr>
              <w:t>Непрограммные</w:t>
            </w:r>
            <w:proofErr w:type="spellEnd"/>
            <w:r w:rsidRPr="00D837FF">
              <w:rPr>
                <w:rFonts w:ascii="Times New Roman" w:hAnsi="Times New Roman"/>
                <w:b/>
                <w:bCs/>
                <w:sz w:val="18"/>
                <w:szCs w:val="18"/>
              </w:rPr>
              <w:t xml:space="preserve"> направления бюджета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99.0.00.00000</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203,6</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Мероприятия по газификации поселений за счет средств местного бюджета </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99.0.00.04020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81,6</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99.0.00.04020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81,6</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Иные закупки товаров, работ и услуг для обеспечения </w:t>
            </w:r>
            <w:r w:rsidRPr="00D837FF">
              <w:rPr>
                <w:rFonts w:ascii="Times New Roman" w:hAnsi="Times New Roman"/>
                <w:sz w:val="18"/>
                <w:szCs w:val="18"/>
              </w:rPr>
              <w:lastRenderedPageBreak/>
              <w:t>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lastRenderedPageBreak/>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99.0.00.04020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81,6</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lastRenderedPageBreak/>
              <w:t>Иные бюджетные ассигнования</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99.0.00.04020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122,0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Уплата налогов, сборов и иных платежей </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02</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99.0.00.04020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850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122,0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Благоустройство</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265,0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Муниципальная программа "Благоустройство территории Верх-Коенского сельсовета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58.0.00.00000</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265,0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Подпрограмма "Уличное освещение" муниципальной программы "Благоустройство территории Верх-Коенского сельсовета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58.1.00.00000</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250,0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58.1.00.01000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250,0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58.1.00.01000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250,0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58.1.00.01000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250,0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58.3.00.00000</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58.3.00.04000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58.3.00.04000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58.3.00.04000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58.4.00.00000</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58.4.00.05000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58.4.00.05000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05</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03</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58.4.00.05000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Культура, кинематография</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4 428,1</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2 474,0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2 290,6</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Культура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4 428,1</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2 474,0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2 290,6</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Муниципальная программа "Сохранение и развитие культуры на территории  Верх-Коенского сельсовета"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59.0.00.00000</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4 428,1</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2 474,0</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2 290,6</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59.0.00.40590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1 793,3</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2 474,0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2 290,6</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59.0.00.40590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705,9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2 474,0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2 290,6</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color w:val="000000"/>
                <w:sz w:val="18"/>
                <w:szCs w:val="18"/>
              </w:rPr>
            </w:pPr>
            <w:r w:rsidRPr="00D837FF">
              <w:rPr>
                <w:rFonts w:ascii="Times New Roman" w:hAnsi="Times New Roman"/>
                <w:color w:val="000000"/>
                <w:sz w:val="18"/>
                <w:szCs w:val="18"/>
              </w:rPr>
              <w:t>Расходы на выплаты персоналу казенных учреждений</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59.0.00.40590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705,9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2 474,0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2 290,6</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59.0.00.40590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1 025,4</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59.0.00.40590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1 025,4</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бюджетные ассигнования</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59.0.00.40590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62,0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Уплата налогов, сборов и иных платежей </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59.0.00.40590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850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62,0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59.0.00.70510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2 634,8</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Расходы на выплаты персоналу в целях обеспечения выполнения функций государственными </w:t>
            </w:r>
            <w:r w:rsidRPr="00D837FF">
              <w:rPr>
                <w:rFonts w:ascii="Times New Roman" w:hAnsi="Times New Roman"/>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lastRenderedPageBreak/>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59.0.00.70510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2 514,7</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color w:val="000000"/>
                <w:sz w:val="18"/>
                <w:szCs w:val="18"/>
              </w:rPr>
            </w:pPr>
            <w:r w:rsidRPr="00D837FF">
              <w:rPr>
                <w:rFonts w:ascii="Times New Roman" w:hAnsi="Times New Roman"/>
                <w:color w:val="000000"/>
                <w:sz w:val="18"/>
                <w:szCs w:val="18"/>
              </w:rPr>
              <w:lastRenderedPageBreak/>
              <w:t>Расходы на выплаты персоналу казенных учреждений</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59.0.00.70510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110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2 514,7</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Закупка товаров, работ и услуг для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59.0.00.70510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120,1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Иные закупки товаров, работ и услуг для обеспечения государственных (муниципальных) нужд</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08</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59.0.00.70510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240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120,1</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Социальная политика</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10</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168,9</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Пенсионное обеспечение</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10</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168,9</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proofErr w:type="spellStart"/>
            <w:r w:rsidRPr="00D837FF">
              <w:rPr>
                <w:rFonts w:ascii="Times New Roman" w:hAnsi="Times New Roman"/>
                <w:sz w:val="18"/>
                <w:szCs w:val="18"/>
              </w:rPr>
              <w:t>Непрограммные</w:t>
            </w:r>
            <w:proofErr w:type="spellEnd"/>
            <w:r w:rsidRPr="00D837FF">
              <w:rPr>
                <w:rFonts w:ascii="Times New Roman" w:hAnsi="Times New Roman"/>
                <w:sz w:val="18"/>
                <w:szCs w:val="18"/>
              </w:rPr>
              <w:t xml:space="preserve"> направления бюджета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Доплаты к пенсиям государственных служащих субъектов Российской Федерации и муниципальных служащих</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99.0.00.02020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Социальное обеспечение и иные выплаты населению</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99.0.00.02020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xml:space="preserve">Социальные выплаты </w:t>
            </w:r>
            <w:proofErr w:type="spellStart"/>
            <w:r w:rsidRPr="00D837FF">
              <w:rPr>
                <w:rFonts w:ascii="Times New Roman" w:hAnsi="Times New Roman"/>
                <w:sz w:val="18"/>
                <w:szCs w:val="18"/>
              </w:rPr>
              <w:t>гражданам</w:t>
            </w:r>
            <w:proofErr w:type="gramStart"/>
            <w:r w:rsidRPr="00D837FF">
              <w:rPr>
                <w:rFonts w:ascii="Times New Roman" w:hAnsi="Times New Roman"/>
                <w:sz w:val="18"/>
                <w:szCs w:val="18"/>
              </w:rPr>
              <w:t>,к</w:t>
            </w:r>
            <w:proofErr w:type="gramEnd"/>
            <w:r w:rsidRPr="00D837FF">
              <w:rPr>
                <w:rFonts w:ascii="Times New Roman" w:hAnsi="Times New Roman"/>
                <w:sz w:val="18"/>
                <w:szCs w:val="18"/>
              </w:rPr>
              <w:t>роме</w:t>
            </w:r>
            <w:proofErr w:type="spellEnd"/>
            <w:r w:rsidRPr="00D837FF">
              <w:rPr>
                <w:rFonts w:ascii="Times New Roman" w:hAnsi="Times New Roman"/>
                <w:sz w:val="18"/>
                <w:szCs w:val="18"/>
              </w:rPr>
              <w:t xml:space="preserve"> публичных нормативных социальных выплат</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10</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01</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99.0.00.02020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320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168,9</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Условно-утвержденные расходы</w:t>
            </w:r>
          </w:p>
        </w:tc>
        <w:tc>
          <w:tcPr>
            <w:tcW w:w="520"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99</w:t>
            </w:r>
          </w:p>
        </w:tc>
        <w:tc>
          <w:tcPr>
            <w:tcW w:w="47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141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134,6</w:t>
            </w:r>
          </w:p>
        </w:tc>
        <w:tc>
          <w:tcPr>
            <w:tcW w:w="992" w:type="dxa"/>
            <w:shd w:val="clear" w:color="auto" w:fill="auto"/>
            <w:vAlign w:val="center"/>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311,3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Условно-утвержденные расходы</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134,6</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311,3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proofErr w:type="spellStart"/>
            <w:r w:rsidRPr="00D837FF">
              <w:rPr>
                <w:rFonts w:ascii="Times New Roman" w:hAnsi="Times New Roman"/>
                <w:sz w:val="18"/>
                <w:szCs w:val="18"/>
              </w:rPr>
              <w:t>Непрограммные</w:t>
            </w:r>
            <w:proofErr w:type="spellEnd"/>
            <w:r w:rsidRPr="00D837FF">
              <w:rPr>
                <w:rFonts w:ascii="Times New Roman" w:hAnsi="Times New Roman"/>
                <w:sz w:val="18"/>
                <w:szCs w:val="18"/>
              </w:rPr>
              <w:t xml:space="preserve"> направления бюджета</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99.0.00.00000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134,6</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311,3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Условно-утвержденные расходы</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99.9.00.00000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 </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134,6</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311,3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lang w:eastAsia="ru-RU"/>
              </w:rPr>
            </w:pPr>
            <w:r w:rsidRPr="00D837FF">
              <w:rPr>
                <w:rFonts w:ascii="Times New Roman" w:hAnsi="Times New Roman"/>
                <w:sz w:val="18"/>
                <w:szCs w:val="18"/>
              </w:rPr>
              <w:t>Условно-утвержденные расходы</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99.9.00.00000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900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134,6</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311,3</w:t>
            </w:r>
          </w:p>
        </w:tc>
      </w:tr>
      <w:tr w:rsidR="00C35E89" w:rsidRPr="00D837FF" w:rsidTr="00C35E89">
        <w:tc>
          <w:tcPr>
            <w:tcW w:w="4503" w:type="dxa"/>
            <w:shd w:val="clear" w:color="auto" w:fill="auto"/>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Условно-утвержденные расходы</w:t>
            </w:r>
          </w:p>
        </w:tc>
        <w:tc>
          <w:tcPr>
            <w:tcW w:w="520"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w:t>
            </w:r>
          </w:p>
        </w:tc>
        <w:tc>
          <w:tcPr>
            <w:tcW w:w="47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w:t>
            </w:r>
          </w:p>
        </w:tc>
        <w:tc>
          <w:tcPr>
            <w:tcW w:w="141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99.9.00.00000</w:t>
            </w:r>
          </w:p>
        </w:tc>
        <w:tc>
          <w:tcPr>
            <w:tcW w:w="567"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990</w:t>
            </w:r>
          </w:p>
        </w:tc>
        <w:tc>
          <w:tcPr>
            <w:tcW w:w="851"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0,0</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134,6</w:t>
            </w:r>
          </w:p>
        </w:tc>
        <w:tc>
          <w:tcPr>
            <w:tcW w:w="992" w:type="dxa"/>
            <w:shd w:val="clear" w:color="auto" w:fill="auto"/>
            <w:vAlign w:val="center"/>
          </w:tcPr>
          <w:p w:rsidR="00C35E89" w:rsidRPr="00D837FF" w:rsidRDefault="00C35E89" w:rsidP="00D837FF">
            <w:pPr>
              <w:pStyle w:val="aff6"/>
              <w:rPr>
                <w:rFonts w:ascii="Times New Roman" w:hAnsi="Times New Roman"/>
                <w:sz w:val="18"/>
                <w:szCs w:val="18"/>
              </w:rPr>
            </w:pPr>
            <w:r w:rsidRPr="00D837FF">
              <w:rPr>
                <w:rFonts w:ascii="Times New Roman" w:hAnsi="Times New Roman"/>
                <w:sz w:val="18"/>
                <w:szCs w:val="18"/>
              </w:rPr>
              <w:t>311,3</w:t>
            </w:r>
          </w:p>
        </w:tc>
      </w:tr>
      <w:tr w:rsidR="00C35E89" w:rsidRPr="00D837FF" w:rsidTr="00C35E89">
        <w:tc>
          <w:tcPr>
            <w:tcW w:w="7479" w:type="dxa"/>
            <w:gridSpan w:val="5"/>
            <w:shd w:val="clear" w:color="auto" w:fill="auto"/>
            <w:vAlign w:val="bottom"/>
          </w:tcPr>
          <w:p w:rsidR="00C35E89" w:rsidRPr="00D837FF" w:rsidRDefault="00C35E89" w:rsidP="00D837FF">
            <w:pPr>
              <w:pStyle w:val="aff6"/>
              <w:rPr>
                <w:rFonts w:ascii="Times New Roman" w:hAnsi="Times New Roman"/>
                <w:b/>
                <w:bCs/>
                <w:sz w:val="18"/>
                <w:szCs w:val="18"/>
                <w:lang w:eastAsia="ru-RU"/>
              </w:rPr>
            </w:pPr>
            <w:r w:rsidRPr="00D837FF">
              <w:rPr>
                <w:rFonts w:ascii="Times New Roman" w:hAnsi="Times New Roman"/>
                <w:b/>
                <w:bCs/>
                <w:sz w:val="18"/>
                <w:szCs w:val="18"/>
              </w:rPr>
              <w:t>Итого расходов</w:t>
            </w:r>
          </w:p>
        </w:tc>
        <w:tc>
          <w:tcPr>
            <w:tcW w:w="851" w:type="dxa"/>
            <w:shd w:val="clear" w:color="auto" w:fill="auto"/>
            <w:vAlign w:val="bottom"/>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9721,7</w:t>
            </w:r>
          </w:p>
        </w:tc>
        <w:tc>
          <w:tcPr>
            <w:tcW w:w="992" w:type="dxa"/>
            <w:shd w:val="clear" w:color="auto" w:fill="auto"/>
            <w:vAlign w:val="bottom"/>
          </w:tcPr>
          <w:p w:rsidR="00C35E89" w:rsidRPr="00D837FF" w:rsidRDefault="00C35E89" w:rsidP="00D837FF">
            <w:pPr>
              <w:pStyle w:val="aff6"/>
              <w:rPr>
                <w:rFonts w:ascii="Times New Roman" w:hAnsi="Times New Roman"/>
                <w:b/>
                <w:bCs/>
                <w:sz w:val="18"/>
                <w:szCs w:val="18"/>
              </w:rPr>
            </w:pPr>
            <w:r w:rsidRPr="00D837FF">
              <w:rPr>
                <w:rFonts w:ascii="Times New Roman" w:hAnsi="Times New Roman"/>
                <w:b/>
                <w:bCs/>
                <w:sz w:val="18"/>
                <w:szCs w:val="18"/>
              </w:rPr>
              <w:t> 5493,8</w:t>
            </w:r>
          </w:p>
        </w:tc>
        <w:tc>
          <w:tcPr>
            <w:tcW w:w="992" w:type="dxa"/>
            <w:shd w:val="clear" w:color="auto" w:fill="auto"/>
            <w:vAlign w:val="center"/>
          </w:tcPr>
          <w:p w:rsidR="00C35E89" w:rsidRPr="00D837FF" w:rsidRDefault="00C35E89" w:rsidP="00D837FF">
            <w:pPr>
              <w:pStyle w:val="aff6"/>
              <w:rPr>
                <w:rFonts w:ascii="Times New Roman" w:hAnsi="Times New Roman"/>
                <w:b/>
                <w:sz w:val="18"/>
                <w:szCs w:val="18"/>
              </w:rPr>
            </w:pPr>
            <w:r w:rsidRPr="00D837FF">
              <w:rPr>
                <w:rFonts w:ascii="Times New Roman" w:hAnsi="Times New Roman"/>
                <w:b/>
                <w:sz w:val="18"/>
                <w:szCs w:val="18"/>
              </w:rPr>
              <w:t>6340,3 </w:t>
            </w:r>
          </w:p>
        </w:tc>
      </w:tr>
    </w:tbl>
    <w:p w:rsidR="00C35E89" w:rsidRPr="00D837FF" w:rsidRDefault="00C35E89" w:rsidP="00D837FF">
      <w:pPr>
        <w:pStyle w:val="aff6"/>
        <w:jc w:val="right"/>
        <w:rPr>
          <w:rFonts w:ascii="Times New Roman" w:hAnsi="Times New Roman"/>
          <w:sz w:val="18"/>
          <w:szCs w:val="18"/>
        </w:rPr>
      </w:pPr>
      <w:r w:rsidRPr="00D837FF">
        <w:rPr>
          <w:rFonts w:ascii="Times New Roman" w:hAnsi="Times New Roman"/>
          <w:sz w:val="18"/>
          <w:szCs w:val="18"/>
        </w:rPr>
        <w:t>Приложение№6</w:t>
      </w:r>
    </w:p>
    <w:p w:rsidR="00C35E89" w:rsidRPr="00D837FF" w:rsidRDefault="00C35E89" w:rsidP="00D837FF">
      <w:pPr>
        <w:pStyle w:val="aff6"/>
        <w:rPr>
          <w:rFonts w:ascii="Times New Roman" w:hAnsi="Times New Roman"/>
          <w:b/>
          <w:sz w:val="18"/>
          <w:szCs w:val="18"/>
        </w:rPr>
      </w:pPr>
      <w:r w:rsidRPr="00D837FF">
        <w:rPr>
          <w:rFonts w:ascii="Times New Roman" w:hAnsi="Times New Roman"/>
          <w:b/>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w:t>
      </w:r>
      <w:proofErr w:type="gramStart"/>
      <w:r w:rsidRPr="00D837FF">
        <w:rPr>
          <w:rFonts w:ascii="Times New Roman" w:hAnsi="Times New Roman"/>
          <w:b/>
          <w:sz w:val="18"/>
          <w:szCs w:val="18"/>
        </w:rPr>
        <w:t xml:space="preserve"> И</w:t>
      </w:r>
      <w:proofErr w:type="gramEnd"/>
      <w:r w:rsidRPr="00D837FF">
        <w:rPr>
          <w:rFonts w:ascii="Times New Roman" w:hAnsi="Times New Roman"/>
          <w:b/>
          <w:sz w:val="18"/>
          <w:szCs w:val="18"/>
        </w:rPr>
        <w:t xml:space="preserve"> 2023 ГОДОВ</w:t>
      </w:r>
    </w:p>
    <w:p w:rsidR="00C35E89" w:rsidRPr="00D837FF" w:rsidRDefault="00C35E89" w:rsidP="00D837FF">
      <w:pPr>
        <w:pStyle w:val="aff6"/>
        <w:jc w:val="right"/>
        <w:rPr>
          <w:rFonts w:ascii="Times New Roman" w:hAnsi="Times New Roman"/>
          <w:sz w:val="18"/>
          <w:szCs w:val="18"/>
        </w:rPr>
      </w:pPr>
      <w:r w:rsidRPr="00D837FF">
        <w:rPr>
          <w:rFonts w:ascii="Times New Roman" w:hAnsi="Times New Roman"/>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417"/>
        <w:gridCol w:w="567"/>
        <w:gridCol w:w="567"/>
        <w:gridCol w:w="567"/>
        <w:gridCol w:w="851"/>
        <w:gridCol w:w="850"/>
        <w:gridCol w:w="957"/>
      </w:tblGrid>
      <w:tr w:rsidR="00C35E89" w:rsidRPr="00655E69" w:rsidTr="00C35E89">
        <w:tc>
          <w:tcPr>
            <w:tcW w:w="4361" w:type="dxa"/>
            <w:vMerge w:val="restart"/>
            <w:shd w:val="clear" w:color="auto" w:fill="auto"/>
            <w:vAlign w:val="center"/>
          </w:tcPr>
          <w:p w:rsidR="00C35E89" w:rsidRPr="00655E69" w:rsidRDefault="00C35E89" w:rsidP="00655E69">
            <w:pPr>
              <w:pStyle w:val="aff6"/>
              <w:rPr>
                <w:rFonts w:ascii="Times New Roman" w:hAnsi="Times New Roman"/>
                <w:sz w:val="18"/>
                <w:szCs w:val="18"/>
                <w:lang w:eastAsia="ru-RU"/>
              </w:rPr>
            </w:pPr>
            <w:r w:rsidRPr="00655E69">
              <w:rPr>
                <w:rFonts w:ascii="Times New Roman" w:hAnsi="Times New Roman"/>
                <w:sz w:val="18"/>
                <w:szCs w:val="18"/>
              </w:rPr>
              <w:t>Наименование</w:t>
            </w:r>
          </w:p>
        </w:tc>
        <w:tc>
          <w:tcPr>
            <w:tcW w:w="1417" w:type="dxa"/>
            <w:vMerge w:val="restart"/>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ЦСР</w:t>
            </w:r>
          </w:p>
        </w:tc>
        <w:tc>
          <w:tcPr>
            <w:tcW w:w="567" w:type="dxa"/>
            <w:vMerge w:val="restart"/>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ВР</w:t>
            </w:r>
          </w:p>
        </w:tc>
        <w:tc>
          <w:tcPr>
            <w:tcW w:w="567" w:type="dxa"/>
            <w:vMerge w:val="restart"/>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РЗ</w:t>
            </w:r>
          </w:p>
        </w:tc>
        <w:tc>
          <w:tcPr>
            <w:tcW w:w="567" w:type="dxa"/>
            <w:vMerge w:val="restart"/>
            <w:shd w:val="clear" w:color="auto" w:fill="auto"/>
            <w:vAlign w:val="center"/>
          </w:tcPr>
          <w:p w:rsidR="00C35E89" w:rsidRPr="00655E69" w:rsidRDefault="00C35E89" w:rsidP="00655E69">
            <w:pPr>
              <w:pStyle w:val="aff6"/>
              <w:rPr>
                <w:rFonts w:ascii="Times New Roman" w:hAnsi="Times New Roman"/>
                <w:sz w:val="18"/>
                <w:szCs w:val="18"/>
              </w:rPr>
            </w:pPr>
            <w:proofErr w:type="gramStart"/>
            <w:r w:rsidRPr="00655E69">
              <w:rPr>
                <w:rFonts w:ascii="Times New Roman" w:hAnsi="Times New Roman"/>
                <w:sz w:val="18"/>
                <w:szCs w:val="18"/>
              </w:rPr>
              <w:t>ПР</w:t>
            </w:r>
            <w:proofErr w:type="gramEnd"/>
          </w:p>
        </w:tc>
        <w:tc>
          <w:tcPr>
            <w:tcW w:w="2658" w:type="dxa"/>
            <w:gridSpan w:val="3"/>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Сумма</w:t>
            </w:r>
          </w:p>
        </w:tc>
      </w:tr>
      <w:tr w:rsidR="00C35E89" w:rsidRPr="00655E69" w:rsidTr="00C35E89">
        <w:tc>
          <w:tcPr>
            <w:tcW w:w="4361" w:type="dxa"/>
            <w:vMerge/>
            <w:shd w:val="clear" w:color="auto" w:fill="auto"/>
          </w:tcPr>
          <w:p w:rsidR="00C35E89" w:rsidRPr="00655E69" w:rsidRDefault="00C35E89" w:rsidP="00655E69">
            <w:pPr>
              <w:pStyle w:val="aff6"/>
              <w:rPr>
                <w:rFonts w:ascii="Times New Roman" w:hAnsi="Times New Roman"/>
                <w:sz w:val="18"/>
                <w:szCs w:val="18"/>
              </w:rPr>
            </w:pPr>
          </w:p>
        </w:tc>
        <w:tc>
          <w:tcPr>
            <w:tcW w:w="1417" w:type="dxa"/>
            <w:vMerge/>
            <w:shd w:val="clear" w:color="auto" w:fill="auto"/>
          </w:tcPr>
          <w:p w:rsidR="00C35E89" w:rsidRPr="00655E69" w:rsidRDefault="00C35E89" w:rsidP="00655E69">
            <w:pPr>
              <w:pStyle w:val="aff6"/>
              <w:rPr>
                <w:rFonts w:ascii="Times New Roman" w:hAnsi="Times New Roman"/>
                <w:sz w:val="18"/>
                <w:szCs w:val="18"/>
              </w:rPr>
            </w:pPr>
          </w:p>
        </w:tc>
        <w:tc>
          <w:tcPr>
            <w:tcW w:w="567" w:type="dxa"/>
            <w:vMerge/>
            <w:shd w:val="clear" w:color="auto" w:fill="auto"/>
          </w:tcPr>
          <w:p w:rsidR="00C35E89" w:rsidRPr="00655E69" w:rsidRDefault="00C35E89" w:rsidP="00655E69">
            <w:pPr>
              <w:pStyle w:val="aff6"/>
              <w:rPr>
                <w:rFonts w:ascii="Times New Roman" w:hAnsi="Times New Roman"/>
                <w:sz w:val="18"/>
                <w:szCs w:val="18"/>
              </w:rPr>
            </w:pPr>
          </w:p>
        </w:tc>
        <w:tc>
          <w:tcPr>
            <w:tcW w:w="567" w:type="dxa"/>
            <w:vMerge/>
            <w:shd w:val="clear" w:color="auto" w:fill="auto"/>
          </w:tcPr>
          <w:p w:rsidR="00C35E89" w:rsidRPr="00655E69" w:rsidRDefault="00C35E89" w:rsidP="00655E69">
            <w:pPr>
              <w:pStyle w:val="aff6"/>
              <w:rPr>
                <w:rFonts w:ascii="Times New Roman" w:hAnsi="Times New Roman"/>
                <w:sz w:val="18"/>
                <w:szCs w:val="18"/>
              </w:rPr>
            </w:pPr>
          </w:p>
        </w:tc>
        <w:tc>
          <w:tcPr>
            <w:tcW w:w="567" w:type="dxa"/>
            <w:vMerge/>
            <w:shd w:val="clear" w:color="auto" w:fill="auto"/>
          </w:tcPr>
          <w:p w:rsidR="00C35E89" w:rsidRPr="00655E69" w:rsidRDefault="00C35E89" w:rsidP="00655E69">
            <w:pPr>
              <w:pStyle w:val="aff6"/>
              <w:rPr>
                <w:rFonts w:ascii="Times New Roman" w:hAnsi="Times New Roman"/>
                <w:sz w:val="18"/>
                <w:szCs w:val="18"/>
              </w:rPr>
            </w:pPr>
          </w:p>
        </w:tc>
        <w:tc>
          <w:tcPr>
            <w:tcW w:w="851" w:type="dxa"/>
            <w:shd w:val="clear" w:color="auto" w:fill="auto"/>
            <w:vAlign w:val="center"/>
          </w:tcPr>
          <w:p w:rsidR="00C35E89" w:rsidRPr="00655E69" w:rsidRDefault="00C35E89" w:rsidP="00655E69">
            <w:pPr>
              <w:pStyle w:val="aff6"/>
              <w:rPr>
                <w:rFonts w:ascii="Times New Roman" w:hAnsi="Times New Roman"/>
                <w:sz w:val="18"/>
                <w:szCs w:val="18"/>
                <w:lang w:eastAsia="ru-RU"/>
              </w:rPr>
            </w:pPr>
            <w:r w:rsidRPr="00655E69">
              <w:rPr>
                <w:rFonts w:ascii="Times New Roman" w:hAnsi="Times New Roman"/>
                <w:sz w:val="18"/>
                <w:szCs w:val="18"/>
              </w:rPr>
              <w:t>2021 год</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2022 год</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2023 год</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lang w:eastAsia="ru-RU"/>
              </w:rPr>
            </w:pPr>
            <w:r w:rsidRPr="00655E69">
              <w:rPr>
                <w:rFonts w:ascii="Times New Roman" w:hAnsi="Times New Roman"/>
                <w:b/>
                <w:bCs/>
                <w:sz w:val="18"/>
                <w:szCs w:val="18"/>
              </w:rPr>
              <w:t xml:space="preserve">Муниципальная программа "Дорожное хозяйство на территории   Верх-Коенского сельсовета" </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52.0.00.00000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642,0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676,5</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714,1</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52.0.01.00000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642,0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676,5</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714,1</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xml:space="preserve">Реализация мероприятий по развитию автомобильных дорог местного значения на территории  </w:t>
            </w:r>
            <w:proofErr w:type="spellStart"/>
            <w:r w:rsidRPr="00655E69">
              <w:rPr>
                <w:rFonts w:ascii="Times New Roman" w:hAnsi="Times New Roman"/>
                <w:b/>
                <w:bCs/>
                <w:sz w:val="18"/>
                <w:szCs w:val="18"/>
              </w:rPr>
              <w:t>Верх-Коенскогосельсовета</w:t>
            </w:r>
            <w:proofErr w:type="spellEnd"/>
            <w:r w:rsidRPr="00655E69">
              <w:rPr>
                <w:rFonts w:ascii="Times New Roman" w:hAnsi="Times New Roman"/>
                <w:b/>
                <w:bCs/>
                <w:sz w:val="18"/>
                <w:szCs w:val="18"/>
              </w:rPr>
              <w:t xml:space="preserve"> </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52.0.01.06070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642,0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676,5</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714,1</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52.0.01.06070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642,0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676,5</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714,1</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52.0.01.06070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04</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09</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642,0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676,5</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714,1</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xml:space="preserve">Муниципальная программа "Благоустройство территории  Верх-Коенского сельсовета" </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58.0.00.00000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265,0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Подпрограмма "Уличное освещение" муниципальной программы "Благоустройство территории Верх-Коенского сельсовета"</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58.1.00.00000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250,0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58.1.00.01000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250,0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58.1.00.01000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250,0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58.1.00.01000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05</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03</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250,0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xml:space="preserve">Подпрограмма "Организация и содержание мест захоронения" муниципальной программы "Благоустройство территории Верх-Коенского сельсовета </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58.3.00.00000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10,0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w:t>
            </w:r>
            <w:r w:rsidRPr="00655E69">
              <w:rPr>
                <w:rFonts w:ascii="Times New Roman" w:hAnsi="Times New Roman"/>
                <w:b/>
                <w:bCs/>
                <w:sz w:val="18"/>
                <w:szCs w:val="18"/>
              </w:rPr>
              <w:lastRenderedPageBreak/>
              <w:t xml:space="preserve">сельсовета </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lastRenderedPageBreak/>
              <w:t>58.3.00.04000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10,0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lastRenderedPageBreak/>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58.3.00.04000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58.3.00.04000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05</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03</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58.4.00.00000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58.4.00.05000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58.4.00.05000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58.4.00.05000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05</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03</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Муниципальная программа "Сохранение и развитие культуры на территории Верх-Коенского сельсовета"</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59.0.00.00000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4 428,1</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2 474,0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2 290,6</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Реализация мероприятий муниципальной программы " Сохранение и развитие культуры на территории  Верх-Коенского сельсовета "</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59.0.00.40590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1 793,3</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2 474,0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2 290,6</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59.0.00.40590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705,9</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2 474,0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2 290,6</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Расходы на выплаты персоналу казенных учреждений</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59.0.00.40590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08</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705,9</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2 474,0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2 290,6</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59.0.00.40590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1 025,4</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59.0.00.40590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08</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1 025,4</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бюджетные ассигнования</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59.0.00.40590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62,0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Уплата налогов, сборов и иных платежей </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59.0.00.40590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850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08</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62,0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59.0.00.70510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2 634,8</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59.0.00.70510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2 514,7</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Расходы на выплаты персоналу казенных учреждений</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59.0.00.70510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08</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2 514,7</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59.0.00.70510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120,1</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59.0.00.70510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08</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120,1</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proofErr w:type="spellStart"/>
            <w:r w:rsidRPr="00655E69">
              <w:rPr>
                <w:rFonts w:ascii="Times New Roman" w:hAnsi="Times New Roman"/>
                <w:b/>
                <w:bCs/>
                <w:sz w:val="18"/>
                <w:szCs w:val="18"/>
              </w:rPr>
              <w:t>Непрограммные</w:t>
            </w:r>
            <w:proofErr w:type="spellEnd"/>
            <w:r w:rsidRPr="00655E69">
              <w:rPr>
                <w:rFonts w:ascii="Times New Roman" w:hAnsi="Times New Roman"/>
                <w:b/>
                <w:bCs/>
                <w:sz w:val="18"/>
                <w:szCs w:val="18"/>
              </w:rPr>
              <w:t xml:space="preserve"> направления бюджета</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99.0.00.00000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4 386,6</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2 343,3</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3 335,6</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Расходы на выплаты по оплате труда работников государственных  органов</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99.0.00.00110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802,1</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1 166,1</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1 977,3</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99.0.00.00110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802,1</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1 166,1</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1 977,3</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Расходы на выплаты персоналу государственных (муниципальных) органов</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99.0.00.00110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04</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802,1</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1 166,1</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1 977,3</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lastRenderedPageBreak/>
              <w:t>Расходы на обеспечение функций государственных органов</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99.0.00.00190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635,5</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99.0.00.00190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616,5</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99.0.00.00190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04</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616,5</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бюджетные ассигнования</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99.0.00.00190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19,0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Уплата налогов, сборов и иных платежей </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99.0.00.00190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850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04</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19,0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Иные межбюджетные трансферты бюджетам бюджетной системы</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99.0.00.00500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22,3</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22,3</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22,3</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Межбюджетные трансферты</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99.0.00.00500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22,3</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22,3</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22,3</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межбюджетные трансферты</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99.0.00.00500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06</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22,3</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22,3</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22,3</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Выполнение других обязательств государства</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99.0.00.00920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431,0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99.0.00.00920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431,0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99.0.00.00920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13</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431,0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99.0.00.02180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29,2</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99.0.00.02180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29,2</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99.0.00.02180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03</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29,2</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Доплаты к пенсиям государственных служащих субъектов Российской Федерации и муниципальных служащих</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99.0.00.02020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168,9</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168,9</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168,9</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Социальное обеспечение и иные выплаты населению</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99.0.00.02020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300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168,9</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168,9</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168,9</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Социальные выплаты </w:t>
            </w:r>
            <w:proofErr w:type="spellStart"/>
            <w:r w:rsidRPr="00655E69">
              <w:rPr>
                <w:rFonts w:ascii="Times New Roman" w:hAnsi="Times New Roman"/>
                <w:sz w:val="18"/>
                <w:szCs w:val="18"/>
              </w:rPr>
              <w:t>гражданам</w:t>
            </w:r>
            <w:proofErr w:type="gramStart"/>
            <w:r w:rsidRPr="00655E69">
              <w:rPr>
                <w:rFonts w:ascii="Times New Roman" w:hAnsi="Times New Roman"/>
                <w:sz w:val="18"/>
                <w:szCs w:val="18"/>
              </w:rPr>
              <w:t>,к</w:t>
            </w:r>
            <w:proofErr w:type="gramEnd"/>
            <w:r w:rsidRPr="00655E69">
              <w:rPr>
                <w:rFonts w:ascii="Times New Roman" w:hAnsi="Times New Roman"/>
                <w:sz w:val="18"/>
                <w:szCs w:val="18"/>
              </w:rPr>
              <w:t>роме</w:t>
            </w:r>
            <w:proofErr w:type="spellEnd"/>
            <w:r w:rsidRPr="00655E69">
              <w:rPr>
                <w:rFonts w:ascii="Times New Roman" w:hAnsi="Times New Roman"/>
                <w:sz w:val="18"/>
                <w:szCs w:val="18"/>
              </w:rPr>
              <w:t xml:space="preserve"> публичных нормативных социальных выплат</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99.0.00.02020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320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168,9</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168,9</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168,9</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Глава муниципального образования</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99.0.00.03110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740,2</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740,2</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740,2</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99.0.00.03110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740,2</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740,2</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740,2</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Расходы на выплаты персоналу государственных (муниципальных) органов</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99.0.00.03110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02</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740,2</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740,2</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740,2</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xml:space="preserve">Мероприятия по газификации поселений за счет средств местного бюджета </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99.0.00.04020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203,6</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99.0.00.04020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81,6</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99.0.00.04020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05</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02</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81,6</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бюджетные ассигнования</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99.0.00.04020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122,0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Уплата налогов, сборов и иных платежей </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99.0.00.04020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850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05</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02</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122,0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Иные мероприятия  в области жилищного хозяйства</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99.0.00.08270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6,0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99.0.00.08270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99.0.00.08270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05</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Резервные фонды местных администраций</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99.0.00.20550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5,0</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бюджетные ассигнования</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99.0.00.20550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Резервные средства</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99.0.00.20550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870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11</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5,0</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xml:space="preserve">Субвенции на осуществление первичного воинского учета на территориях, где отсутствуют военные комиссариаты </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99.0.00.51180</w:t>
            </w:r>
          </w:p>
        </w:tc>
        <w:tc>
          <w:tcPr>
            <w:tcW w:w="567"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109,9</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111,1</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115,5</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55E69">
              <w:rPr>
                <w:rFonts w:ascii="Times New Roman" w:hAnsi="Times New Roman"/>
                <w:sz w:val="18"/>
                <w:szCs w:val="18"/>
              </w:rPr>
              <w:lastRenderedPageBreak/>
              <w:t>государственными внебюджетными фондами</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lastRenderedPageBreak/>
              <w:t>99.0.00.51180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97,4</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98,6</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103,0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lastRenderedPageBreak/>
              <w:t>Расходы на выплаты по оплате труда работников государственных (муниципальных органов) органов</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99.0.00.51180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02</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03</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97,4</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98,6</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103,0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99.0.00.51180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12,5</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12,5</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12,5</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99.0.00.51180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02</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03</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12,5</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12,5</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12,5</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Мероприятия по решению вопросов в сфере административных правонарушений</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99.0.00.70190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0,1</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0,1</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0,1</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Закупка товаров, работ и услуг для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99.0.00.70190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99.0.00.70190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240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04</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99.0.00.70510</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1 232,8</w:t>
            </w:r>
          </w:p>
        </w:tc>
        <w:tc>
          <w:tcPr>
            <w:tcW w:w="850"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99.0.00.70510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1 232,8</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Расходы на выплаты по оплате труда работников государственных (муниципальных органов) органов</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99.0.00.70510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120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04</w:t>
            </w:r>
          </w:p>
        </w:tc>
        <w:tc>
          <w:tcPr>
            <w:tcW w:w="851"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1 232,8</w:t>
            </w:r>
          </w:p>
        </w:tc>
        <w:tc>
          <w:tcPr>
            <w:tcW w:w="850"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5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Условно-утвержденные расходы</w:t>
            </w:r>
          </w:p>
        </w:tc>
        <w:tc>
          <w:tcPr>
            <w:tcW w:w="141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99.9.00.00000</w:t>
            </w:r>
          </w:p>
        </w:tc>
        <w:tc>
          <w:tcPr>
            <w:tcW w:w="567" w:type="dxa"/>
            <w:shd w:val="clear" w:color="auto" w:fill="auto"/>
            <w:vAlign w:val="center"/>
          </w:tcPr>
          <w:p w:rsidR="00C35E89" w:rsidRPr="00655E69" w:rsidRDefault="00C35E89" w:rsidP="00655E69">
            <w:pPr>
              <w:pStyle w:val="aff6"/>
              <w:rPr>
                <w:rFonts w:ascii="Times New Roman" w:hAnsi="Times New Roman"/>
                <w:b/>
                <w:bCs/>
                <w:color w:val="000000"/>
                <w:sz w:val="18"/>
                <w:szCs w:val="18"/>
              </w:rPr>
            </w:pPr>
            <w:r w:rsidRPr="00655E69">
              <w:rPr>
                <w:rFonts w:ascii="Times New Roman" w:hAnsi="Times New Roman"/>
                <w:b/>
                <w:bCs/>
                <w:color w:val="000000"/>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color w:val="000000"/>
                <w:sz w:val="18"/>
                <w:szCs w:val="18"/>
              </w:rPr>
            </w:pPr>
            <w:r w:rsidRPr="00655E69">
              <w:rPr>
                <w:rFonts w:ascii="Times New Roman" w:hAnsi="Times New Roman"/>
                <w:b/>
                <w:bCs/>
                <w:color w:val="000000"/>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b/>
                <w:bCs/>
                <w:color w:val="000000"/>
                <w:sz w:val="18"/>
                <w:szCs w:val="18"/>
              </w:rPr>
            </w:pPr>
            <w:r w:rsidRPr="00655E69">
              <w:rPr>
                <w:rFonts w:ascii="Times New Roman" w:hAnsi="Times New Roman"/>
                <w:b/>
                <w:bCs/>
                <w:color w:val="000000"/>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b/>
                <w:bCs/>
                <w:color w:val="000000"/>
                <w:sz w:val="18"/>
                <w:szCs w:val="18"/>
              </w:rPr>
            </w:pPr>
            <w:r w:rsidRPr="00655E69">
              <w:rPr>
                <w:rFonts w:ascii="Times New Roman" w:hAnsi="Times New Roman"/>
                <w:b/>
                <w:bCs/>
                <w:color w:val="000000"/>
                <w:sz w:val="18"/>
                <w:szCs w:val="18"/>
              </w:rPr>
              <w:t>0,0</w:t>
            </w:r>
          </w:p>
        </w:tc>
        <w:tc>
          <w:tcPr>
            <w:tcW w:w="850" w:type="dxa"/>
            <w:shd w:val="clear" w:color="auto" w:fill="auto"/>
            <w:vAlign w:val="center"/>
          </w:tcPr>
          <w:p w:rsidR="00C35E89" w:rsidRPr="00655E69" w:rsidRDefault="00C35E89" w:rsidP="00655E69">
            <w:pPr>
              <w:pStyle w:val="aff6"/>
              <w:rPr>
                <w:rFonts w:ascii="Times New Roman" w:hAnsi="Times New Roman"/>
                <w:b/>
                <w:bCs/>
                <w:color w:val="000000"/>
                <w:sz w:val="18"/>
                <w:szCs w:val="18"/>
              </w:rPr>
            </w:pPr>
            <w:r w:rsidRPr="00655E69">
              <w:rPr>
                <w:rFonts w:ascii="Times New Roman" w:hAnsi="Times New Roman"/>
                <w:b/>
                <w:bCs/>
                <w:color w:val="000000"/>
                <w:sz w:val="18"/>
                <w:szCs w:val="18"/>
              </w:rPr>
              <w:t>134,6</w:t>
            </w:r>
          </w:p>
        </w:tc>
        <w:tc>
          <w:tcPr>
            <w:tcW w:w="957" w:type="dxa"/>
            <w:shd w:val="clear" w:color="auto" w:fill="auto"/>
            <w:vAlign w:val="center"/>
          </w:tcPr>
          <w:p w:rsidR="00C35E89" w:rsidRPr="00655E69" w:rsidRDefault="00C35E89" w:rsidP="00655E69">
            <w:pPr>
              <w:pStyle w:val="aff6"/>
              <w:rPr>
                <w:rFonts w:ascii="Times New Roman" w:hAnsi="Times New Roman"/>
                <w:b/>
                <w:bCs/>
                <w:color w:val="000000"/>
                <w:sz w:val="18"/>
                <w:szCs w:val="18"/>
              </w:rPr>
            </w:pPr>
            <w:r w:rsidRPr="00655E69">
              <w:rPr>
                <w:rFonts w:ascii="Times New Roman" w:hAnsi="Times New Roman"/>
                <w:b/>
                <w:bCs/>
                <w:color w:val="000000"/>
                <w:sz w:val="18"/>
                <w:szCs w:val="18"/>
              </w:rPr>
              <w:t>311,3</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Условно-утвержденные расходы</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99.9.00.00000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900</w:t>
            </w:r>
          </w:p>
        </w:tc>
        <w:tc>
          <w:tcPr>
            <w:tcW w:w="567" w:type="dxa"/>
            <w:shd w:val="clear" w:color="auto" w:fill="auto"/>
            <w:vAlign w:val="center"/>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 </w:t>
            </w:r>
          </w:p>
        </w:tc>
        <w:tc>
          <w:tcPr>
            <w:tcW w:w="567" w:type="dxa"/>
            <w:shd w:val="clear" w:color="auto" w:fill="auto"/>
            <w:vAlign w:val="center"/>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 </w:t>
            </w:r>
          </w:p>
        </w:tc>
        <w:tc>
          <w:tcPr>
            <w:tcW w:w="851" w:type="dxa"/>
            <w:shd w:val="clear" w:color="auto" w:fill="auto"/>
            <w:vAlign w:val="center"/>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0,0</w:t>
            </w:r>
          </w:p>
        </w:tc>
        <w:tc>
          <w:tcPr>
            <w:tcW w:w="850" w:type="dxa"/>
            <w:shd w:val="clear" w:color="auto" w:fill="auto"/>
            <w:vAlign w:val="center"/>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134,6</w:t>
            </w:r>
          </w:p>
        </w:tc>
        <w:tc>
          <w:tcPr>
            <w:tcW w:w="957" w:type="dxa"/>
            <w:shd w:val="clear" w:color="auto" w:fill="auto"/>
            <w:vAlign w:val="center"/>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311,3</w:t>
            </w:r>
          </w:p>
        </w:tc>
      </w:tr>
      <w:tr w:rsidR="00C35E89" w:rsidRPr="00655E69" w:rsidTr="00C35E89">
        <w:tc>
          <w:tcPr>
            <w:tcW w:w="4361" w:type="dxa"/>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Условно-утвержденные расходы</w:t>
            </w:r>
          </w:p>
        </w:tc>
        <w:tc>
          <w:tcPr>
            <w:tcW w:w="141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99.9.00.00000</w:t>
            </w:r>
          </w:p>
        </w:tc>
        <w:tc>
          <w:tcPr>
            <w:tcW w:w="567"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990</w:t>
            </w:r>
          </w:p>
        </w:tc>
        <w:tc>
          <w:tcPr>
            <w:tcW w:w="567" w:type="dxa"/>
            <w:shd w:val="clear" w:color="auto" w:fill="auto"/>
            <w:vAlign w:val="center"/>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99</w:t>
            </w:r>
          </w:p>
        </w:tc>
        <w:tc>
          <w:tcPr>
            <w:tcW w:w="567" w:type="dxa"/>
            <w:shd w:val="clear" w:color="auto" w:fill="auto"/>
            <w:vAlign w:val="center"/>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99</w:t>
            </w:r>
          </w:p>
        </w:tc>
        <w:tc>
          <w:tcPr>
            <w:tcW w:w="851" w:type="dxa"/>
            <w:shd w:val="clear" w:color="auto" w:fill="auto"/>
            <w:vAlign w:val="center"/>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0,0</w:t>
            </w:r>
          </w:p>
        </w:tc>
        <w:tc>
          <w:tcPr>
            <w:tcW w:w="850" w:type="dxa"/>
            <w:shd w:val="clear" w:color="auto" w:fill="auto"/>
            <w:vAlign w:val="center"/>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134,6</w:t>
            </w:r>
          </w:p>
        </w:tc>
        <w:tc>
          <w:tcPr>
            <w:tcW w:w="957" w:type="dxa"/>
            <w:shd w:val="clear" w:color="auto" w:fill="auto"/>
            <w:vAlign w:val="center"/>
          </w:tcPr>
          <w:p w:rsidR="00C35E89" w:rsidRPr="00655E69" w:rsidRDefault="00C35E89" w:rsidP="00655E69">
            <w:pPr>
              <w:pStyle w:val="aff6"/>
              <w:rPr>
                <w:rFonts w:ascii="Times New Roman" w:hAnsi="Times New Roman"/>
                <w:color w:val="000000"/>
                <w:sz w:val="18"/>
                <w:szCs w:val="18"/>
              </w:rPr>
            </w:pPr>
            <w:r w:rsidRPr="00655E69">
              <w:rPr>
                <w:rFonts w:ascii="Times New Roman" w:hAnsi="Times New Roman"/>
                <w:color w:val="000000"/>
                <w:sz w:val="18"/>
                <w:szCs w:val="18"/>
              </w:rPr>
              <w:t>311,3</w:t>
            </w:r>
          </w:p>
        </w:tc>
      </w:tr>
      <w:tr w:rsidR="00C35E89" w:rsidRPr="00655E69" w:rsidTr="00C35E89">
        <w:tc>
          <w:tcPr>
            <w:tcW w:w="7479" w:type="dxa"/>
            <w:gridSpan w:val="5"/>
            <w:shd w:val="clear" w:color="auto" w:fill="auto"/>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Итого расходов</w:t>
            </w:r>
          </w:p>
        </w:tc>
        <w:tc>
          <w:tcPr>
            <w:tcW w:w="851" w:type="dxa"/>
            <w:shd w:val="clear" w:color="auto" w:fill="auto"/>
            <w:vAlign w:val="bottom"/>
          </w:tcPr>
          <w:p w:rsidR="00C35E89" w:rsidRPr="00655E69" w:rsidRDefault="00C35E89" w:rsidP="00655E69">
            <w:pPr>
              <w:pStyle w:val="aff6"/>
              <w:rPr>
                <w:rFonts w:ascii="Times New Roman" w:hAnsi="Times New Roman"/>
                <w:b/>
                <w:bCs/>
                <w:sz w:val="18"/>
                <w:szCs w:val="18"/>
                <w:lang w:eastAsia="ru-RU"/>
              </w:rPr>
            </w:pPr>
            <w:r w:rsidRPr="00655E69">
              <w:rPr>
                <w:rFonts w:ascii="Times New Roman" w:hAnsi="Times New Roman"/>
                <w:b/>
                <w:bCs/>
                <w:sz w:val="18"/>
                <w:szCs w:val="18"/>
              </w:rPr>
              <w:t>9 721,7</w:t>
            </w:r>
          </w:p>
        </w:tc>
        <w:tc>
          <w:tcPr>
            <w:tcW w:w="850" w:type="dxa"/>
            <w:shd w:val="clear" w:color="auto" w:fill="auto"/>
            <w:vAlign w:val="bottom"/>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5 493,8</w:t>
            </w:r>
          </w:p>
        </w:tc>
        <w:tc>
          <w:tcPr>
            <w:tcW w:w="957"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6 340,3</w:t>
            </w:r>
          </w:p>
        </w:tc>
      </w:tr>
    </w:tbl>
    <w:p w:rsidR="00C35E89" w:rsidRPr="00D837FF" w:rsidRDefault="00C35E89" w:rsidP="00D837FF">
      <w:pPr>
        <w:pStyle w:val="aff6"/>
        <w:jc w:val="right"/>
        <w:rPr>
          <w:rFonts w:ascii="Times New Roman" w:hAnsi="Times New Roman"/>
          <w:sz w:val="18"/>
          <w:szCs w:val="18"/>
        </w:rPr>
      </w:pPr>
      <w:r w:rsidRPr="00D837FF">
        <w:rPr>
          <w:rFonts w:ascii="Times New Roman" w:hAnsi="Times New Roman"/>
          <w:sz w:val="18"/>
          <w:szCs w:val="18"/>
        </w:rPr>
        <w:t>Приложение №7</w:t>
      </w:r>
    </w:p>
    <w:p w:rsidR="00C35E89" w:rsidRPr="00D837FF" w:rsidRDefault="00C35E89" w:rsidP="00D837FF">
      <w:pPr>
        <w:pStyle w:val="aff6"/>
        <w:rPr>
          <w:rFonts w:ascii="Times New Roman" w:hAnsi="Times New Roman"/>
          <w:b/>
          <w:sz w:val="18"/>
          <w:szCs w:val="18"/>
        </w:rPr>
      </w:pPr>
      <w:r w:rsidRPr="00D837FF">
        <w:rPr>
          <w:rFonts w:ascii="Times New Roman" w:hAnsi="Times New Roman"/>
          <w:b/>
          <w:sz w:val="18"/>
          <w:szCs w:val="18"/>
        </w:rPr>
        <w:t>ВЕДОМСТВЕННАЯ СТРУКТУРА РАСХОДОВ МЕСТНОГО БЮДЖЕТА НА 2021 ГОД И ПЛАНОВЫЙ ПЕРИОД 2022</w:t>
      </w:r>
      <w:proofErr w:type="gramStart"/>
      <w:r w:rsidRPr="00D837FF">
        <w:rPr>
          <w:rFonts w:ascii="Times New Roman" w:hAnsi="Times New Roman"/>
          <w:b/>
          <w:sz w:val="18"/>
          <w:szCs w:val="18"/>
        </w:rPr>
        <w:t xml:space="preserve"> И</w:t>
      </w:r>
      <w:proofErr w:type="gramEnd"/>
      <w:r w:rsidRPr="00D837FF">
        <w:rPr>
          <w:rFonts w:ascii="Times New Roman" w:hAnsi="Times New Roman"/>
          <w:b/>
          <w:sz w:val="18"/>
          <w:szCs w:val="18"/>
        </w:rPr>
        <w:t xml:space="preserve"> 2023 годов</w:t>
      </w:r>
    </w:p>
    <w:p w:rsidR="00C35E89" w:rsidRPr="00D837FF" w:rsidRDefault="00C35E89" w:rsidP="00D837FF">
      <w:pPr>
        <w:pStyle w:val="aff6"/>
        <w:jc w:val="right"/>
        <w:rPr>
          <w:rFonts w:ascii="Times New Roman" w:hAnsi="Times New Roman"/>
          <w:sz w:val="18"/>
          <w:szCs w:val="18"/>
        </w:rPr>
      </w:pPr>
      <w:r w:rsidRPr="00D837FF">
        <w:rPr>
          <w:rFonts w:ascii="Times New Roman" w:hAnsi="Times New Roman"/>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564"/>
        <w:gridCol w:w="428"/>
        <w:gridCol w:w="567"/>
        <w:gridCol w:w="1418"/>
        <w:gridCol w:w="624"/>
        <w:gridCol w:w="914"/>
        <w:gridCol w:w="914"/>
        <w:gridCol w:w="914"/>
      </w:tblGrid>
      <w:tr w:rsidR="00C35E89" w:rsidRPr="00655E69" w:rsidTr="00C35E89">
        <w:tc>
          <w:tcPr>
            <w:tcW w:w="3794" w:type="dxa"/>
            <w:vMerge w:val="restart"/>
            <w:shd w:val="clear" w:color="auto" w:fill="auto"/>
            <w:vAlign w:val="center"/>
          </w:tcPr>
          <w:p w:rsidR="00C35E89" w:rsidRPr="00655E69" w:rsidRDefault="00C35E89" w:rsidP="00C35E89">
            <w:pPr>
              <w:jc w:val="center"/>
              <w:rPr>
                <w:rFonts w:ascii="Times New Roman" w:hAnsi="Times New Roman" w:cs="Times New Roman"/>
                <w:sz w:val="18"/>
                <w:szCs w:val="18"/>
                <w:lang w:eastAsia="ru-RU"/>
              </w:rPr>
            </w:pPr>
            <w:r w:rsidRPr="00655E69">
              <w:rPr>
                <w:rFonts w:ascii="Times New Roman" w:hAnsi="Times New Roman" w:cs="Times New Roman"/>
                <w:sz w:val="18"/>
                <w:szCs w:val="18"/>
              </w:rPr>
              <w:t>Наименование</w:t>
            </w:r>
          </w:p>
        </w:tc>
        <w:tc>
          <w:tcPr>
            <w:tcW w:w="564" w:type="dxa"/>
            <w:vMerge w:val="restart"/>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ГРБС</w:t>
            </w:r>
          </w:p>
        </w:tc>
        <w:tc>
          <w:tcPr>
            <w:tcW w:w="428" w:type="dxa"/>
            <w:vMerge w:val="restart"/>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РЗ</w:t>
            </w:r>
          </w:p>
        </w:tc>
        <w:tc>
          <w:tcPr>
            <w:tcW w:w="567" w:type="dxa"/>
            <w:vMerge w:val="restart"/>
            <w:shd w:val="clear" w:color="auto" w:fill="auto"/>
            <w:vAlign w:val="center"/>
          </w:tcPr>
          <w:p w:rsidR="00C35E89" w:rsidRPr="00655E69" w:rsidRDefault="00C35E89" w:rsidP="00C35E89">
            <w:pPr>
              <w:jc w:val="center"/>
              <w:rPr>
                <w:rFonts w:ascii="Times New Roman" w:hAnsi="Times New Roman" w:cs="Times New Roman"/>
                <w:sz w:val="18"/>
                <w:szCs w:val="18"/>
              </w:rPr>
            </w:pPr>
            <w:proofErr w:type="gramStart"/>
            <w:r w:rsidRPr="00655E69">
              <w:rPr>
                <w:rFonts w:ascii="Times New Roman" w:hAnsi="Times New Roman" w:cs="Times New Roman"/>
                <w:sz w:val="18"/>
                <w:szCs w:val="18"/>
              </w:rPr>
              <w:t>ПР</w:t>
            </w:r>
            <w:proofErr w:type="gramEnd"/>
          </w:p>
        </w:tc>
        <w:tc>
          <w:tcPr>
            <w:tcW w:w="1418" w:type="dxa"/>
            <w:vMerge w:val="restart"/>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ЦСР</w:t>
            </w:r>
          </w:p>
        </w:tc>
        <w:tc>
          <w:tcPr>
            <w:tcW w:w="624" w:type="dxa"/>
            <w:vMerge w:val="restart"/>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ВР</w:t>
            </w:r>
          </w:p>
        </w:tc>
        <w:tc>
          <w:tcPr>
            <w:tcW w:w="2742" w:type="dxa"/>
            <w:gridSpan w:val="3"/>
            <w:shd w:val="clear" w:color="auto" w:fill="auto"/>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xml:space="preserve">Сумма </w:t>
            </w:r>
          </w:p>
        </w:tc>
      </w:tr>
      <w:tr w:rsidR="00C35E89" w:rsidRPr="00655E69" w:rsidTr="00C35E89">
        <w:tc>
          <w:tcPr>
            <w:tcW w:w="3794" w:type="dxa"/>
            <w:vMerge/>
            <w:shd w:val="clear" w:color="auto" w:fill="auto"/>
          </w:tcPr>
          <w:p w:rsidR="00C35E89" w:rsidRPr="00655E69" w:rsidRDefault="00C35E89" w:rsidP="00C35E89">
            <w:pPr>
              <w:jc w:val="center"/>
              <w:rPr>
                <w:rFonts w:ascii="Times New Roman" w:hAnsi="Times New Roman" w:cs="Times New Roman"/>
                <w:sz w:val="18"/>
                <w:szCs w:val="18"/>
              </w:rPr>
            </w:pPr>
          </w:p>
        </w:tc>
        <w:tc>
          <w:tcPr>
            <w:tcW w:w="564" w:type="dxa"/>
            <w:vMerge/>
            <w:shd w:val="clear" w:color="auto" w:fill="auto"/>
          </w:tcPr>
          <w:p w:rsidR="00C35E89" w:rsidRPr="00655E69" w:rsidRDefault="00C35E89" w:rsidP="00C35E89">
            <w:pPr>
              <w:jc w:val="center"/>
              <w:rPr>
                <w:rFonts w:ascii="Times New Roman" w:hAnsi="Times New Roman" w:cs="Times New Roman"/>
                <w:sz w:val="18"/>
                <w:szCs w:val="18"/>
              </w:rPr>
            </w:pPr>
          </w:p>
        </w:tc>
        <w:tc>
          <w:tcPr>
            <w:tcW w:w="428" w:type="dxa"/>
            <w:vMerge/>
            <w:shd w:val="clear" w:color="auto" w:fill="auto"/>
          </w:tcPr>
          <w:p w:rsidR="00C35E89" w:rsidRPr="00655E69" w:rsidRDefault="00C35E89" w:rsidP="00C35E89">
            <w:pPr>
              <w:jc w:val="center"/>
              <w:rPr>
                <w:rFonts w:ascii="Times New Roman" w:hAnsi="Times New Roman" w:cs="Times New Roman"/>
                <w:sz w:val="18"/>
                <w:szCs w:val="18"/>
              </w:rPr>
            </w:pPr>
          </w:p>
        </w:tc>
        <w:tc>
          <w:tcPr>
            <w:tcW w:w="567" w:type="dxa"/>
            <w:vMerge/>
            <w:shd w:val="clear" w:color="auto" w:fill="auto"/>
          </w:tcPr>
          <w:p w:rsidR="00C35E89" w:rsidRPr="00655E69" w:rsidRDefault="00C35E89" w:rsidP="00C35E89">
            <w:pPr>
              <w:jc w:val="center"/>
              <w:rPr>
                <w:rFonts w:ascii="Times New Roman" w:hAnsi="Times New Roman" w:cs="Times New Roman"/>
                <w:sz w:val="18"/>
                <w:szCs w:val="18"/>
              </w:rPr>
            </w:pPr>
          </w:p>
        </w:tc>
        <w:tc>
          <w:tcPr>
            <w:tcW w:w="1418" w:type="dxa"/>
            <w:vMerge/>
            <w:shd w:val="clear" w:color="auto" w:fill="auto"/>
          </w:tcPr>
          <w:p w:rsidR="00C35E89" w:rsidRPr="00655E69" w:rsidRDefault="00C35E89" w:rsidP="00C35E89">
            <w:pPr>
              <w:jc w:val="center"/>
              <w:rPr>
                <w:rFonts w:ascii="Times New Roman" w:hAnsi="Times New Roman" w:cs="Times New Roman"/>
                <w:sz w:val="18"/>
                <w:szCs w:val="18"/>
              </w:rPr>
            </w:pPr>
          </w:p>
        </w:tc>
        <w:tc>
          <w:tcPr>
            <w:tcW w:w="624" w:type="dxa"/>
            <w:vMerge/>
            <w:shd w:val="clear" w:color="auto" w:fill="auto"/>
          </w:tcPr>
          <w:p w:rsidR="00C35E89" w:rsidRPr="00655E69" w:rsidRDefault="00C35E89" w:rsidP="00C35E89">
            <w:pPr>
              <w:jc w:val="center"/>
              <w:rPr>
                <w:rFonts w:ascii="Times New Roman" w:hAnsi="Times New Roman" w:cs="Times New Roman"/>
                <w:sz w:val="18"/>
                <w:szCs w:val="18"/>
              </w:rPr>
            </w:pPr>
          </w:p>
        </w:tc>
        <w:tc>
          <w:tcPr>
            <w:tcW w:w="914" w:type="dxa"/>
            <w:shd w:val="clear" w:color="auto" w:fill="auto"/>
            <w:vAlign w:val="center"/>
          </w:tcPr>
          <w:p w:rsidR="00C35E89" w:rsidRPr="00655E69" w:rsidRDefault="00C35E89" w:rsidP="00C35E89">
            <w:pPr>
              <w:jc w:val="center"/>
              <w:rPr>
                <w:rFonts w:ascii="Times New Roman" w:hAnsi="Times New Roman" w:cs="Times New Roman"/>
                <w:sz w:val="18"/>
                <w:szCs w:val="18"/>
                <w:lang w:eastAsia="ru-RU"/>
              </w:rPr>
            </w:pPr>
            <w:r w:rsidRPr="00655E69">
              <w:rPr>
                <w:rFonts w:ascii="Times New Roman" w:hAnsi="Times New Roman" w:cs="Times New Roman"/>
                <w:sz w:val="18"/>
                <w:szCs w:val="18"/>
              </w:rPr>
              <w:t>2021 год</w:t>
            </w:r>
          </w:p>
        </w:tc>
        <w:tc>
          <w:tcPr>
            <w:tcW w:w="91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2022 год</w:t>
            </w:r>
          </w:p>
        </w:tc>
        <w:tc>
          <w:tcPr>
            <w:tcW w:w="91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2023 год</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lang w:eastAsia="ru-RU"/>
              </w:rPr>
            </w:pPr>
            <w:r w:rsidRPr="00655E69">
              <w:rPr>
                <w:rFonts w:ascii="Times New Roman" w:hAnsi="Times New Roman" w:cs="Times New Roman"/>
                <w:b/>
                <w:bCs/>
                <w:sz w:val="18"/>
                <w:szCs w:val="18"/>
              </w:rPr>
              <w:t xml:space="preserve">администрация Верх-Коенского сельсовета </w:t>
            </w:r>
            <w:proofErr w:type="spellStart"/>
            <w:r w:rsidRPr="00655E69">
              <w:rPr>
                <w:rFonts w:ascii="Times New Roman" w:hAnsi="Times New Roman" w:cs="Times New Roman"/>
                <w:b/>
                <w:bCs/>
                <w:sz w:val="18"/>
                <w:szCs w:val="18"/>
              </w:rPr>
              <w:t>Искитмского</w:t>
            </w:r>
            <w:proofErr w:type="spellEnd"/>
            <w:r w:rsidRPr="00655E69">
              <w:rPr>
                <w:rFonts w:ascii="Times New Roman" w:hAnsi="Times New Roman" w:cs="Times New Roman"/>
                <w:b/>
                <w:bCs/>
                <w:sz w:val="18"/>
                <w:szCs w:val="18"/>
              </w:rPr>
              <w:t xml:space="preserve"> района Новосибирской области</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9 721,7</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5 493,8</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6 340,3</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Общегосударственные вопросы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3 869,0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1 928,7</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2 739,9</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740,2</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740,2</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740,2</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proofErr w:type="spellStart"/>
            <w:r w:rsidRPr="00655E69">
              <w:rPr>
                <w:rFonts w:ascii="Times New Roman" w:hAnsi="Times New Roman" w:cs="Times New Roman"/>
                <w:sz w:val="18"/>
                <w:szCs w:val="18"/>
              </w:rPr>
              <w:t>Непрограммные</w:t>
            </w:r>
            <w:proofErr w:type="spellEnd"/>
            <w:r w:rsidRPr="00655E69">
              <w:rPr>
                <w:rFonts w:ascii="Times New Roman" w:hAnsi="Times New Roman" w:cs="Times New Roman"/>
                <w:sz w:val="18"/>
                <w:szCs w:val="18"/>
              </w:rPr>
              <w:t xml:space="preserve"> направления бюджета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Глава муниципального образования</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99.0.00.03110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99.0.00.03110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Расходы на выплаты персоналу государственных (муниципальных) органов</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99.0.00.03110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740,2</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2 670,5</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1 166,2</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1 977,4</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proofErr w:type="spellStart"/>
            <w:r w:rsidRPr="00655E69">
              <w:rPr>
                <w:rFonts w:ascii="Times New Roman" w:hAnsi="Times New Roman" w:cs="Times New Roman"/>
                <w:sz w:val="18"/>
                <w:szCs w:val="18"/>
              </w:rPr>
              <w:lastRenderedPageBreak/>
              <w:t>Непрограммные</w:t>
            </w:r>
            <w:proofErr w:type="spellEnd"/>
            <w:r w:rsidRPr="00655E69">
              <w:rPr>
                <w:rFonts w:ascii="Times New Roman" w:hAnsi="Times New Roman" w:cs="Times New Roman"/>
                <w:sz w:val="18"/>
                <w:szCs w:val="18"/>
              </w:rPr>
              <w:t xml:space="preserve"> направления бюджета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2 670,5</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1 166,2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1 977,4</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Расходы на выплаты по оплате труда работников государственных  органов</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99.0.00.00110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802,1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1 166,1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1 977,3</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99.0.00.00110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802,1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1 166,1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1 977,3</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Расходы на выплаты персоналу государственных (муниципальных) органов</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99.0.00.00110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802,1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1 166,1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1 977,3</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Расходы на обеспечение функций государственных органов</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99.0.00.00190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635,5</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99.0.00.00190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616,5</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99.0.00.00190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616,5</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бюджетные ассигнования</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99.0.00.00190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800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19,0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 xml:space="preserve">Уплата налогов, сборов и иных платежей </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99.0.00.00190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850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19,0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Мероприятия по решению вопросов в сфере административных правонарушений</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99.0.00.70190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0,1</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99.0.00.70190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0,1</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99.0.00.70190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0,1</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99.0.00.70510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1 232,8</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99.0.00.70510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1 232,8</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Расходы на выплаты персоналу государственных (муниципальных) органов</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99.0.00.70510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1 232,8</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06</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22,3</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22,3</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22,3</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proofErr w:type="spellStart"/>
            <w:r w:rsidRPr="00655E69">
              <w:rPr>
                <w:rFonts w:ascii="Times New Roman" w:hAnsi="Times New Roman" w:cs="Times New Roman"/>
                <w:sz w:val="18"/>
                <w:szCs w:val="18"/>
              </w:rPr>
              <w:t>Непрограммные</w:t>
            </w:r>
            <w:proofErr w:type="spellEnd"/>
            <w:r w:rsidRPr="00655E69">
              <w:rPr>
                <w:rFonts w:ascii="Times New Roman" w:hAnsi="Times New Roman" w:cs="Times New Roman"/>
                <w:sz w:val="18"/>
                <w:szCs w:val="18"/>
              </w:rPr>
              <w:t xml:space="preserve"> направления  бюджета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06</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межбюджетные трансферты бюджетам бюджетной системы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06</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99.0.00.00500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Межбюджетные трансферты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06</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99.0.00.00500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межбюджетные трансферты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06</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99.0.00.00500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22,3</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lastRenderedPageBreak/>
              <w:t>Резервные фонды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11</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5,0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proofErr w:type="spellStart"/>
            <w:r w:rsidRPr="00655E69">
              <w:rPr>
                <w:rFonts w:ascii="Times New Roman" w:hAnsi="Times New Roman" w:cs="Times New Roman"/>
                <w:sz w:val="18"/>
                <w:szCs w:val="18"/>
              </w:rPr>
              <w:t>Непрограммные</w:t>
            </w:r>
            <w:proofErr w:type="spellEnd"/>
            <w:r w:rsidRPr="00655E69">
              <w:rPr>
                <w:rFonts w:ascii="Times New Roman" w:hAnsi="Times New Roman" w:cs="Times New Roman"/>
                <w:sz w:val="18"/>
                <w:szCs w:val="18"/>
              </w:rPr>
              <w:t xml:space="preserve"> направления бюджета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5,0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Резервные фонды местных администраций</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99.0.00.20550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5,0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бюджетные ассигнования</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99.0.00.20550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800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5,0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Резервные средства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99.0.00.20550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870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5,0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Другие общегосударственные вопросы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13</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431,0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proofErr w:type="spellStart"/>
            <w:r w:rsidRPr="00655E69">
              <w:rPr>
                <w:rFonts w:ascii="Times New Roman" w:hAnsi="Times New Roman" w:cs="Times New Roman"/>
                <w:sz w:val="18"/>
                <w:szCs w:val="18"/>
              </w:rPr>
              <w:t>Непрограммные</w:t>
            </w:r>
            <w:proofErr w:type="spellEnd"/>
            <w:r w:rsidRPr="00655E69">
              <w:rPr>
                <w:rFonts w:ascii="Times New Roman" w:hAnsi="Times New Roman" w:cs="Times New Roman"/>
                <w:sz w:val="18"/>
                <w:szCs w:val="18"/>
              </w:rPr>
              <w:t xml:space="preserve"> направления бюджета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431,0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Выполнение других обязательств государства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99.0.00.00920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431,0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99.0.00.00920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431,0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99.0.00.00920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431,0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Мобилизационная и вневойсковая подготовка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02</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109,9</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111,1</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115,5</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proofErr w:type="spellStart"/>
            <w:r w:rsidRPr="00655E69">
              <w:rPr>
                <w:rFonts w:ascii="Times New Roman" w:hAnsi="Times New Roman" w:cs="Times New Roman"/>
                <w:sz w:val="18"/>
                <w:szCs w:val="18"/>
              </w:rPr>
              <w:t>Непрограммные</w:t>
            </w:r>
            <w:proofErr w:type="spellEnd"/>
            <w:r w:rsidRPr="00655E69">
              <w:rPr>
                <w:rFonts w:ascii="Times New Roman" w:hAnsi="Times New Roman" w:cs="Times New Roman"/>
                <w:sz w:val="18"/>
                <w:szCs w:val="18"/>
              </w:rPr>
              <w:t xml:space="preserve"> направления  бюджета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109,9</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111,1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115,5</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99.0.00.51180</w:t>
            </w:r>
          </w:p>
        </w:tc>
        <w:tc>
          <w:tcPr>
            <w:tcW w:w="624" w:type="dxa"/>
            <w:shd w:val="clear" w:color="auto" w:fill="auto"/>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109,9</w:t>
            </w:r>
          </w:p>
        </w:tc>
        <w:tc>
          <w:tcPr>
            <w:tcW w:w="914" w:type="dxa"/>
            <w:shd w:val="clear" w:color="auto" w:fill="auto"/>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111,1</w:t>
            </w:r>
          </w:p>
        </w:tc>
        <w:tc>
          <w:tcPr>
            <w:tcW w:w="914" w:type="dxa"/>
            <w:shd w:val="clear" w:color="auto" w:fill="auto"/>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115,5</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99.0.00.51180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97,4</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98,6</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103,0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Расходы на выплаты по оплате труда работников государственных (муниципальных органов) органов</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99.0.00.51180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97,4</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98,6</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103,0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99.0.00.51180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12,5</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12,5</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12,5</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99.0.00.51180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12,5</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12,5</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12,5</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Национальная безопасность и правоохранительная деятельность</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03</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29,2</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03</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10</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29,2</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proofErr w:type="spellStart"/>
            <w:r w:rsidRPr="00655E69">
              <w:rPr>
                <w:rFonts w:ascii="Times New Roman" w:hAnsi="Times New Roman" w:cs="Times New Roman"/>
                <w:b/>
                <w:bCs/>
                <w:sz w:val="18"/>
                <w:szCs w:val="18"/>
              </w:rPr>
              <w:t>Непрограммные</w:t>
            </w:r>
            <w:proofErr w:type="spellEnd"/>
            <w:r w:rsidRPr="00655E69">
              <w:rPr>
                <w:rFonts w:ascii="Times New Roman" w:hAnsi="Times New Roman" w:cs="Times New Roman"/>
                <w:b/>
                <w:bCs/>
                <w:sz w:val="18"/>
                <w:szCs w:val="18"/>
              </w:rPr>
              <w:t xml:space="preserve"> направления бюджета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03</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10</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99.0.00.00000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29,2</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99.0.00.02180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29,2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99.0.00.02180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29,2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 xml:space="preserve">Иные закупки товаров, работ и услуг для обеспечения государственных </w:t>
            </w:r>
            <w:r w:rsidRPr="00655E69">
              <w:rPr>
                <w:rFonts w:ascii="Times New Roman" w:hAnsi="Times New Roman" w:cs="Times New Roman"/>
                <w:sz w:val="18"/>
                <w:szCs w:val="18"/>
              </w:rPr>
              <w:lastRenderedPageBreak/>
              <w:t>(муниципальных)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lastRenderedPageBreak/>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99.0.00.02180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29,2</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lastRenderedPageBreak/>
              <w:t>Национальная экономика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04</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642,0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676,5</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714,1</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Дорожное хозяйство (дорожные фонды)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04</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09</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642,0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676,5</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714,1</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 xml:space="preserve">Муниципальная программа "Дорожное хозяйство на территории Верх-Коенского сельсовета" </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04</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09</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52.0.00.00000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642,0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676,5</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714,1</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04</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09</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52.0.01.00000</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642,0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676,5</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714,1</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Реализация мероприятий по развитию автомобильных дорог местного значения на территории Верх-Коенского сельсовета за счет акцизов</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09</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52.0.01.06070</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642,0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676,5</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714,1</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09</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52.0.01.06070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642,0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676,5</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714,1</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04</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09</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52.0.01.06070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642,0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676,5</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714,1</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Жилищно-коммунальное хозяйство</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474,6</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Жилищное хозяйство</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6,0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proofErr w:type="spellStart"/>
            <w:r w:rsidRPr="00655E69">
              <w:rPr>
                <w:rFonts w:ascii="Times New Roman" w:hAnsi="Times New Roman" w:cs="Times New Roman"/>
                <w:sz w:val="18"/>
                <w:szCs w:val="18"/>
              </w:rPr>
              <w:t>Непрограммные</w:t>
            </w:r>
            <w:proofErr w:type="spellEnd"/>
            <w:r w:rsidRPr="00655E69">
              <w:rPr>
                <w:rFonts w:ascii="Times New Roman" w:hAnsi="Times New Roman" w:cs="Times New Roman"/>
                <w:sz w:val="18"/>
                <w:szCs w:val="18"/>
              </w:rPr>
              <w:t xml:space="preserve"> направления расходов</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мероприятия  в области жилищного хозяйства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99.0.00.08270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99.0.00.08270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99.0.00.08270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Коммунальное хозяйство</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203,6</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proofErr w:type="spellStart"/>
            <w:r w:rsidRPr="00655E69">
              <w:rPr>
                <w:rFonts w:ascii="Times New Roman" w:hAnsi="Times New Roman" w:cs="Times New Roman"/>
                <w:b/>
                <w:bCs/>
                <w:sz w:val="18"/>
                <w:szCs w:val="18"/>
              </w:rPr>
              <w:t>Непрограммные</w:t>
            </w:r>
            <w:proofErr w:type="spellEnd"/>
            <w:r w:rsidRPr="00655E69">
              <w:rPr>
                <w:rFonts w:ascii="Times New Roman" w:hAnsi="Times New Roman" w:cs="Times New Roman"/>
                <w:b/>
                <w:bCs/>
                <w:sz w:val="18"/>
                <w:szCs w:val="18"/>
              </w:rPr>
              <w:t xml:space="preserve"> направления бюджета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99.0.00.00000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203,6</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 xml:space="preserve">Мероприятия по газификации поселений за счет средств местного бюджета </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99.0.00.04020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203,6</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99.0.00.04020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81,6</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99.0.00.04020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81,6</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бюджетные ассигнования</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99.0.00.04020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800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122,0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 xml:space="preserve">Уплата налогов, сборов и иных платежей </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02</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99.0.00.04020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850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122,0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Благоустройство</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265,0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Муниципальная программа "Благоустройство территории  Верх-Коенского сельсовета"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58.0.00.00000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265,0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Подпрограмма "Уличное освещение" муниципальной программы "Благоустройство территории  Верх-Коенского сельсовета"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58.1.00.00000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250,0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lastRenderedPageBreak/>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58.1.00.01000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250,0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58.1.00.01000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250,0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58.1.00.01000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250,0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58.3.00.00000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58.3.00.04000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58.3.00.04000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58.3.00.04000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58.4.00.00000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5,0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58.4.00.05000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5,0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58.4.00.05000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5,0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05</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03</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58.4.00.05000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5,0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Культура, кинематография</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4 428,1</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2 474,0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2 290,6</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Культура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4 428,1</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2 474,0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2 290,6</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Муниципальная программа "Сохранение и развитие культуры на территории  Верх-Коенского сельсовета"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59.0.00.00000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4 428,1</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2 474,0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2 290,6</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59.0.00.40590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1 793,3</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2 474,0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2 290,6</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55E69">
              <w:rPr>
                <w:rFonts w:ascii="Times New Roman" w:hAnsi="Times New Roman" w:cs="Times New Roman"/>
                <w:sz w:val="18"/>
                <w:szCs w:val="18"/>
              </w:rPr>
              <w:lastRenderedPageBreak/>
              <w:t>внебюджетными фондами</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lastRenderedPageBreak/>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59.0.00.40590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705,9</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2 474,0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2 290,6</w:t>
            </w:r>
          </w:p>
        </w:tc>
      </w:tr>
      <w:tr w:rsidR="00C35E89" w:rsidRPr="00655E69" w:rsidTr="00C35E89">
        <w:tc>
          <w:tcPr>
            <w:tcW w:w="3794" w:type="dxa"/>
            <w:shd w:val="clear" w:color="auto" w:fill="auto"/>
            <w:vAlign w:val="bottom"/>
          </w:tcPr>
          <w:p w:rsidR="00C35E89" w:rsidRPr="00655E69" w:rsidRDefault="00C35E89" w:rsidP="00C35E89">
            <w:pPr>
              <w:rPr>
                <w:rFonts w:ascii="Times New Roman" w:hAnsi="Times New Roman" w:cs="Times New Roman"/>
                <w:color w:val="000000"/>
                <w:sz w:val="18"/>
                <w:szCs w:val="18"/>
              </w:rPr>
            </w:pPr>
            <w:r w:rsidRPr="00655E69">
              <w:rPr>
                <w:rFonts w:ascii="Times New Roman" w:hAnsi="Times New Roman" w:cs="Times New Roman"/>
                <w:color w:val="000000"/>
                <w:sz w:val="18"/>
                <w:szCs w:val="18"/>
              </w:rPr>
              <w:lastRenderedPageBreak/>
              <w:t>Расходы на выплаты персоналу казенных учреждений</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59.0.00.40590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110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705,9</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2 474,0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2 290,6</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59.0.00.40590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1 025,4</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59.0.00.40590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1 025,4</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бюджетные ассигнования</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59.0.00.40590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800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 xml:space="preserve">Уплата налогов, сборов и иных платежей </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59.0.00.40590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850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62,0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59.0.00.70510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2 634,8</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59.0.00.70510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2 514,7</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bottom"/>
          </w:tcPr>
          <w:p w:rsidR="00C35E89" w:rsidRPr="00655E69" w:rsidRDefault="00C35E89" w:rsidP="00C35E89">
            <w:pPr>
              <w:rPr>
                <w:rFonts w:ascii="Times New Roman" w:hAnsi="Times New Roman" w:cs="Times New Roman"/>
                <w:color w:val="000000"/>
                <w:sz w:val="18"/>
                <w:szCs w:val="18"/>
              </w:rPr>
            </w:pPr>
            <w:r w:rsidRPr="00655E69">
              <w:rPr>
                <w:rFonts w:ascii="Times New Roman" w:hAnsi="Times New Roman" w:cs="Times New Roman"/>
                <w:color w:val="000000"/>
                <w:sz w:val="18"/>
                <w:szCs w:val="18"/>
              </w:rPr>
              <w:t>Расходы на выплаты персоналу казенных учреждений</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59.0.00.70510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110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2 514,7</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Закупка товаров, работ и услуг для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59.0.00.70510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120,1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08</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59.0.00.70510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240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120,1</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Социальная политика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10</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168,9</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Пенсионное обеспечение</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10</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168,9</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proofErr w:type="spellStart"/>
            <w:r w:rsidRPr="00655E69">
              <w:rPr>
                <w:rFonts w:ascii="Times New Roman" w:hAnsi="Times New Roman" w:cs="Times New Roman"/>
                <w:sz w:val="18"/>
                <w:szCs w:val="18"/>
              </w:rPr>
              <w:t>Непрограммные</w:t>
            </w:r>
            <w:proofErr w:type="spellEnd"/>
            <w:r w:rsidRPr="00655E69">
              <w:rPr>
                <w:rFonts w:ascii="Times New Roman" w:hAnsi="Times New Roman" w:cs="Times New Roman"/>
                <w:sz w:val="18"/>
                <w:szCs w:val="18"/>
              </w:rPr>
              <w:t xml:space="preserve"> направления бюджета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99.0.00.02020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Социальное обеспечение и иные выплаты населению</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99.0.00.02020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300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r>
      <w:tr w:rsidR="00C35E89" w:rsidRPr="00655E69" w:rsidTr="00C35E89">
        <w:tc>
          <w:tcPr>
            <w:tcW w:w="3794" w:type="dxa"/>
            <w:shd w:val="clear" w:color="auto" w:fill="auto"/>
            <w:vAlign w:val="center"/>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 xml:space="preserve">Социальные выплаты </w:t>
            </w:r>
            <w:proofErr w:type="spellStart"/>
            <w:r w:rsidRPr="00655E69">
              <w:rPr>
                <w:rFonts w:ascii="Times New Roman" w:hAnsi="Times New Roman" w:cs="Times New Roman"/>
                <w:sz w:val="18"/>
                <w:szCs w:val="18"/>
              </w:rPr>
              <w:t>гражданам</w:t>
            </w:r>
            <w:proofErr w:type="gramStart"/>
            <w:r w:rsidRPr="00655E69">
              <w:rPr>
                <w:rFonts w:ascii="Times New Roman" w:hAnsi="Times New Roman" w:cs="Times New Roman"/>
                <w:sz w:val="18"/>
                <w:szCs w:val="18"/>
              </w:rPr>
              <w:t>,к</w:t>
            </w:r>
            <w:proofErr w:type="gramEnd"/>
            <w:r w:rsidRPr="00655E69">
              <w:rPr>
                <w:rFonts w:ascii="Times New Roman" w:hAnsi="Times New Roman" w:cs="Times New Roman"/>
                <w:sz w:val="18"/>
                <w:szCs w:val="18"/>
              </w:rPr>
              <w:t>роме</w:t>
            </w:r>
            <w:proofErr w:type="spellEnd"/>
            <w:r w:rsidRPr="00655E69">
              <w:rPr>
                <w:rFonts w:ascii="Times New Roman" w:hAnsi="Times New Roman" w:cs="Times New Roman"/>
                <w:sz w:val="18"/>
                <w:szCs w:val="18"/>
              </w:rPr>
              <w:t xml:space="preserve"> публичных нормативных социальных выплат</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10</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01</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99.0.00.02020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320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168,9</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b/>
                <w:bCs/>
                <w:sz w:val="18"/>
                <w:szCs w:val="18"/>
              </w:rPr>
            </w:pPr>
            <w:r w:rsidRPr="00655E69">
              <w:rPr>
                <w:rFonts w:ascii="Times New Roman" w:hAnsi="Times New Roman" w:cs="Times New Roman"/>
                <w:b/>
                <w:bCs/>
                <w:sz w:val="18"/>
                <w:szCs w:val="18"/>
              </w:rPr>
              <w:t>Условно-утвержденные расходы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99</w:t>
            </w:r>
          </w:p>
        </w:tc>
        <w:tc>
          <w:tcPr>
            <w:tcW w:w="567"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1418"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134,6</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311,3</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Условно-утвержденные расходы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134,6</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311,3</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sz w:val="18"/>
                <w:szCs w:val="18"/>
              </w:rPr>
            </w:pPr>
            <w:proofErr w:type="spellStart"/>
            <w:r w:rsidRPr="00655E69">
              <w:rPr>
                <w:rFonts w:ascii="Times New Roman" w:hAnsi="Times New Roman" w:cs="Times New Roman"/>
                <w:sz w:val="18"/>
                <w:szCs w:val="18"/>
              </w:rPr>
              <w:t>Непрограммные</w:t>
            </w:r>
            <w:proofErr w:type="spellEnd"/>
            <w:r w:rsidRPr="00655E69">
              <w:rPr>
                <w:rFonts w:ascii="Times New Roman" w:hAnsi="Times New Roman" w:cs="Times New Roman"/>
                <w:sz w:val="18"/>
                <w:szCs w:val="18"/>
              </w:rPr>
              <w:t xml:space="preserve"> направления бюджета</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134,6</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311,3</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Условно-утвержденные расходы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99.9.00.00000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 </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134,6</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311,3</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Условно-утвержденные расходы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99.9.00.00000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134,6</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311,3</w:t>
            </w:r>
          </w:p>
        </w:tc>
      </w:tr>
      <w:tr w:rsidR="00C35E89" w:rsidRPr="00655E69" w:rsidTr="00C35E89">
        <w:tc>
          <w:tcPr>
            <w:tcW w:w="3794" w:type="dxa"/>
            <w:shd w:val="clear" w:color="auto" w:fill="auto"/>
          </w:tcPr>
          <w:p w:rsidR="00C35E89" w:rsidRPr="00655E69" w:rsidRDefault="00C35E89" w:rsidP="00C35E89">
            <w:pPr>
              <w:rPr>
                <w:rFonts w:ascii="Times New Roman" w:hAnsi="Times New Roman" w:cs="Times New Roman"/>
                <w:sz w:val="18"/>
                <w:szCs w:val="18"/>
              </w:rPr>
            </w:pPr>
            <w:r w:rsidRPr="00655E69">
              <w:rPr>
                <w:rFonts w:ascii="Times New Roman" w:hAnsi="Times New Roman" w:cs="Times New Roman"/>
                <w:sz w:val="18"/>
                <w:szCs w:val="18"/>
              </w:rPr>
              <w:t>Условно-утвержденные расходы</w:t>
            </w:r>
          </w:p>
        </w:tc>
        <w:tc>
          <w:tcPr>
            <w:tcW w:w="56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201</w:t>
            </w:r>
          </w:p>
        </w:tc>
        <w:tc>
          <w:tcPr>
            <w:tcW w:w="42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w:t>
            </w:r>
          </w:p>
        </w:tc>
        <w:tc>
          <w:tcPr>
            <w:tcW w:w="567"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w:t>
            </w:r>
          </w:p>
        </w:tc>
        <w:tc>
          <w:tcPr>
            <w:tcW w:w="1418"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99.9.00.00000</w:t>
            </w:r>
          </w:p>
        </w:tc>
        <w:tc>
          <w:tcPr>
            <w:tcW w:w="624"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990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0,0</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134,6</w:t>
            </w:r>
          </w:p>
        </w:tc>
        <w:tc>
          <w:tcPr>
            <w:tcW w:w="914" w:type="dxa"/>
            <w:shd w:val="clear" w:color="auto" w:fill="auto"/>
            <w:vAlign w:val="center"/>
          </w:tcPr>
          <w:p w:rsidR="00C35E89" w:rsidRPr="00655E69" w:rsidRDefault="00C35E89" w:rsidP="00C35E89">
            <w:pPr>
              <w:jc w:val="right"/>
              <w:rPr>
                <w:rFonts w:ascii="Times New Roman" w:hAnsi="Times New Roman" w:cs="Times New Roman"/>
                <w:sz w:val="18"/>
                <w:szCs w:val="18"/>
              </w:rPr>
            </w:pPr>
            <w:r w:rsidRPr="00655E69">
              <w:rPr>
                <w:rFonts w:ascii="Times New Roman" w:hAnsi="Times New Roman" w:cs="Times New Roman"/>
                <w:sz w:val="18"/>
                <w:szCs w:val="18"/>
              </w:rPr>
              <w:t>311,3</w:t>
            </w:r>
          </w:p>
        </w:tc>
      </w:tr>
      <w:tr w:rsidR="00C35E89" w:rsidRPr="00655E69" w:rsidTr="00C35E89">
        <w:tc>
          <w:tcPr>
            <w:tcW w:w="7395" w:type="dxa"/>
            <w:gridSpan w:val="6"/>
            <w:shd w:val="clear" w:color="auto" w:fill="auto"/>
            <w:vAlign w:val="center"/>
          </w:tcPr>
          <w:p w:rsidR="00C35E89" w:rsidRPr="00655E69" w:rsidRDefault="00C35E89" w:rsidP="00C35E89">
            <w:pPr>
              <w:rPr>
                <w:rFonts w:ascii="Times New Roman" w:hAnsi="Times New Roman" w:cs="Times New Roman"/>
                <w:b/>
                <w:sz w:val="18"/>
                <w:szCs w:val="18"/>
              </w:rPr>
            </w:pPr>
            <w:r w:rsidRPr="00655E69">
              <w:rPr>
                <w:rFonts w:ascii="Times New Roman" w:hAnsi="Times New Roman" w:cs="Times New Roman"/>
                <w:b/>
                <w:sz w:val="18"/>
                <w:szCs w:val="18"/>
              </w:rPr>
              <w:t>Итого расходов</w:t>
            </w:r>
          </w:p>
        </w:tc>
        <w:tc>
          <w:tcPr>
            <w:tcW w:w="914" w:type="dxa"/>
            <w:shd w:val="clear" w:color="auto" w:fill="auto"/>
            <w:vAlign w:val="bottom"/>
          </w:tcPr>
          <w:p w:rsidR="00C35E89" w:rsidRPr="00655E69" w:rsidRDefault="00C35E89" w:rsidP="00C35E89">
            <w:pPr>
              <w:jc w:val="right"/>
              <w:rPr>
                <w:rFonts w:ascii="Times New Roman" w:hAnsi="Times New Roman" w:cs="Times New Roman"/>
                <w:b/>
                <w:bCs/>
                <w:sz w:val="18"/>
                <w:szCs w:val="18"/>
                <w:lang w:eastAsia="ru-RU"/>
              </w:rPr>
            </w:pPr>
            <w:r w:rsidRPr="00655E69">
              <w:rPr>
                <w:rFonts w:ascii="Times New Roman" w:hAnsi="Times New Roman" w:cs="Times New Roman"/>
                <w:b/>
                <w:bCs/>
                <w:sz w:val="18"/>
                <w:szCs w:val="18"/>
              </w:rPr>
              <w:t>9 721,7</w:t>
            </w:r>
          </w:p>
        </w:tc>
        <w:tc>
          <w:tcPr>
            <w:tcW w:w="914" w:type="dxa"/>
            <w:shd w:val="clear" w:color="auto" w:fill="auto"/>
            <w:vAlign w:val="bottom"/>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5 493,8</w:t>
            </w:r>
          </w:p>
        </w:tc>
        <w:tc>
          <w:tcPr>
            <w:tcW w:w="914" w:type="dxa"/>
            <w:shd w:val="clear" w:color="auto" w:fill="auto"/>
            <w:vAlign w:val="center"/>
          </w:tcPr>
          <w:p w:rsidR="00C35E89" w:rsidRPr="00655E69" w:rsidRDefault="00C35E89" w:rsidP="00C35E89">
            <w:pPr>
              <w:jc w:val="right"/>
              <w:rPr>
                <w:rFonts w:ascii="Times New Roman" w:hAnsi="Times New Roman" w:cs="Times New Roman"/>
                <w:b/>
                <w:bCs/>
                <w:sz w:val="18"/>
                <w:szCs w:val="18"/>
              </w:rPr>
            </w:pPr>
            <w:r w:rsidRPr="00655E69">
              <w:rPr>
                <w:rFonts w:ascii="Times New Roman" w:hAnsi="Times New Roman" w:cs="Times New Roman"/>
                <w:b/>
                <w:bCs/>
                <w:sz w:val="18"/>
                <w:szCs w:val="18"/>
              </w:rPr>
              <w:t>6 340,3</w:t>
            </w:r>
          </w:p>
        </w:tc>
      </w:tr>
    </w:tbl>
    <w:p w:rsidR="00C35E89" w:rsidRPr="00D837FF" w:rsidRDefault="00C35E89" w:rsidP="00D837FF">
      <w:pPr>
        <w:pStyle w:val="aff6"/>
        <w:jc w:val="right"/>
        <w:rPr>
          <w:rFonts w:ascii="Times New Roman" w:hAnsi="Times New Roman"/>
          <w:sz w:val="18"/>
          <w:szCs w:val="18"/>
        </w:rPr>
      </w:pPr>
      <w:r w:rsidRPr="00D837FF">
        <w:rPr>
          <w:rFonts w:ascii="Times New Roman" w:hAnsi="Times New Roman"/>
          <w:sz w:val="18"/>
          <w:szCs w:val="18"/>
        </w:rPr>
        <w:t>Приложение №8</w:t>
      </w:r>
    </w:p>
    <w:p w:rsidR="00C35E89" w:rsidRPr="00D837FF" w:rsidRDefault="00C35E89" w:rsidP="00D837FF">
      <w:pPr>
        <w:pStyle w:val="aff6"/>
        <w:rPr>
          <w:rFonts w:ascii="Times New Roman" w:hAnsi="Times New Roman"/>
          <w:b/>
          <w:sz w:val="18"/>
          <w:szCs w:val="18"/>
        </w:rPr>
      </w:pPr>
      <w:r w:rsidRPr="00D837FF">
        <w:rPr>
          <w:rFonts w:ascii="Times New Roman" w:hAnsi="Times New Roman"/>
          <w:b/>
          <w:sz w:val="18"/>
          <w:szCs w:val="18"/>
        </w:rPr>
        <w:lastRenderedPageBreak/>
        <w:t>РАСПРЕДЕЛЕНИЕ ИНЫХ МЕЖБЮДЖЕТНЫХ ТРАНСФЕРТОВ НА РЕАЛИЗАЦИЮ МЕРОПРИЯТИЙ ПО ОСУЩЕСТВЛЕНИЮ ВНЕШНЕГО МУНИЦИПАЛЬНОГО ФИНАНСОВОГО КОНТРОЛЯ НА 2021 ГОД И ПЛАНОВЫЙ ПЕРИОД 2022</w:t>
      </w:r>
      <w:proofErr w:type="gramStart"/>
      <w:r w:rsidRPr="00D837FF">
        <w:rPr>
          <w:rFonts w:ascii="Times New Roman" w:hAnsi="Times New Roman"/>
          <w:b/>
          <w:sz w:val="18"/>
          <w:szCs w:val="18"/>
        </w:rPr>
        <w:t xml:space="preserve"> И</w:t>
      </w:r>
      <w:proofErr w:type="gramEnd"/>
      <w:r w:rsidRPr="00D837FF">
        <w:rPr>
          <w:rFonts w:ascii="Times New Roman" w:hAnsi="Times New Roman"/>
          <w:b/>
          <w:sz w:val="18"/>
          <w:szCs w:val="18"/>
        </w:rPr>
        <w:t xml:space="preserve"> 2023 ГОДОВ</w:t>
      </w:r>
    </w:p>
    <w:p w:rsidR="00C35E89" w:rsidRPr="00D837FF" w:rsidRDefault="00C35E89" w:rsidP="00D837FF">
      <w:pPr>
        <w:pStyle w:val="aff6"/>
        <w:jc w:val="right"/>
        <w:rPr>
          <w:rFonts w:ascii="Times New Roman" w:hAnsi="Times New Roman"/>
          <w:sz w:val="18"/>
          <w:szCs w:val="18"/>
        </w:rPr>
      </w:pPr>
      <w:r w:rsidRPr="00D837FF">
        <w:rPr>
          <w:rFonts w:ascii="Times New Roman" w:hAnsi="Times New Roman"/>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9"/>
        <w:gridCol w:w="2374"/>
        <w:gridCol w:w="2374"/>
        <w:gridCol w:w="2374"/>
      </w:tblGrid>
      <w:tr w:rsidR="00C35E89" w:rsidRPr="00655E69" w:rsidTr="00C35E89">
        <w:tc>
          <w:tcPr>
            <w:tcW w:w="2534" w:type="dxa"/>
            <w:vMerge w:val="restart"/>
            <w:shd w:val="clear" w:color="auto" w:fill="auto"/>
            <w:vAlign w:val="center"/>
          </w:tcPr>
          <w:p w:rsidR="00C35E89" w:rsidRPr="00655E69" w:rsidRDefault="00C35E89" w:rsidP="00655E69">
            <w:pPr>
              <w:pStyle w:val="aff6"/>
              <w:rPr>
                <w:rFonts w:ascii="Times New Roman" w:hAnsi="Times New Roman"/>
                <w:sz w:val="18"/>
                <w:szCs w:val="18"/>
                <w:lang w:eastAsia="ru-RU"/>
              </w:rPr>
            </w:pPr>
            <w:r w:rsidRPr="00655E69">
              <w:rPr>
                <w:rFonts w:ascii="Times New Roman" w:hAnsi="Times New Roman"/>
                <w:sz w:val="18"/>
                <w:szCs w:val="18"/>
              </w:rPr>
              <w:t>Наименование муниципального образования</w:t>
            </w:r>
          </w:p>
        </w:tc>
        <w:tc>
          <w:tcPr>
            <w:tcW w:w="7603" w:type="dxa"/>
            <w:gridSpan w:val="3"/>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Сумма</w:t>
            </w:r>
          </w:p>
        </w:tc>
      </w:tr>
      <w:tr w:rsidR="00C35E89" w:rsidRPr="00655E69" w:rsidTr="00C35E89">
        <w:tc>
          <w:tcPr>
            <w:tcW w:w="2534" w:type="dxa"/>
            <w:vMerge/>
            <w:shd w:val="clear" w:color="auto" w:fill="auto"/>
            <w:vAlign w:val="center"/>
          </w:tcPr>
          <w:p w:rsidR="00C35E89" w:rsidRPr="00655E69" w:rsidRDefault="00C35E89" w:rsidP="00655E69">
            <w:pPr>
              <w:pStyle w:val="aff6"/>
              <w:rPr>
                <w:rFonts w:ascii="Times New Roman" w:hAnsi="Times New Roman"/>
                <w:sz w:val="18"/>
                <w:szCs w:val="18"/>
              </w:rPr>
            </w:pPr>
          </w:p>
        </w:tc>
        <w:tc>
          <w:tcPr>
            <w:tcW w:w="2534" w:type="dxa"/>
            <w:shd w:val="clear" w:color="auto" w:fill="auto"/>
            <w:vAlign w:val="center"/>
          </w:tcPr>
          <w:p w:rsidR="00C35E89" w:rsidRPr="00655E69" w:rsidRDefault="00C35E89" w:rsidP="00655E69">
            <w:pPr>
              <w:pStyle w:val="aff6"/>
              <w:rPr>
                <w:rFonts w:ascii="Times New Roman" w:hAnsi="Times New Roman"/>
                <w:sz w:val="18"/>
                <w:szCs w:val="18"/>
                <w:lang w:eastAsia="ru-RU"/>
              </w:rPr>
            </w:pPr>
            <w:r w:rsidRPr="00655E69">
              <w:rPr>
                <w:rFonts w:ascii="Times New Roman" w:hAnsi="Times New Roman"/>
                <w:sz w:val="18"/>
                <w:szCs w:val="18"/>
              </w:rPr>
              <w:t>2021 год</w:t>
            </w:r>
          </w:p>
        </w:tc>
        <w:tc>
          <w:tcPr>
            <w:tcW w:w="2534"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2022 год</w:t>
            </w:r>
          </w:p>
        </w:tc>
        <w:tc>
          <w:tcPr>
            <w:tcW w:w="2535"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2023 год</w:t>
            </w:r>
          </w:p>
        </w:tc>
      </w:tr>
      <w:tr w:rsidR="00C35E89" w:rsidRPr="00655E69" w:rsidTr="00C35E89">
        <w:tc>
          <w:tcPr>
            <w:tcW w:w="2534"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Верх-Коенский сельсовет</w:t>
            </w:r>
          </w:p>
        </w:tc>
        <w:tc>
          <w:tcPr>
            <w:tcW w:w="2534"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22,3</w:t>
            </w:r>
          </w:p>
        </w:tc>
        <w:tc>
          <w:tcPr>
            <w:tcW w:w="2534"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22,3</w:t>
            </w:r>
          </w:p>
        </w:tc>
        <w:tc>
          <w:tcPr>
            <w:tcW w:w="2535"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22,3</w:t>
            </w:r>
          </w:p>
        </w:tc>
      </w:tr>
      <w:tr w:rsidR="00C35E89" w:rsidRPr="00655E69" w:rsidTr="00C35E89">
        <w:tc>
          <w:tcPr>
            <w:tcW w:w="2534" w:type="dxa"/>
            <w:shd w:val="clear" w:color="auto" w:fill="auto"/>
            <w:vAlign w:val="bottom"/>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Итого</w:t>
            </w:r>
          </w:p>
        </w:tc>
        <w:tc>
          <w:tcPr>
            <w:tcW w:w="2534"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22,3</w:t>
            </w:r>
          </w:p>
        </w:tc>
        <w:tc>
          <w:tcPr>
            <w:tcW w:w="2534"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22,3</w:t>
            </w:r>
          </w:p>
        </w:tc>
        <w:tc>
          <w:tcPr>
            <w:tcW w:w="2535"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22,3</w:t>
            </w:r>
          </w:p>
        </w:tc>
      </w:tr>
    </w:tbl>
    <w:p w:rsidR="00C35E89" w:rsidRPr="00D837FF" w:rsidRDefault="00C35E89" w:rsidP="00D837FF">
      <w:pPr>
        <w:pStyle w:val="aff6"/>
        <w:jc w:val="right"/>
        <w:rPr>
          <w:rFonts w:ascii="Times New Roman" w:hAnsi="Times New Roman"/>
          <w:sz w:val="18"/>
          <w:szCs w:val="18"/>
        </w:rPr>
      </w:pPr>
      <w:r w:rsidRPr="00D837FF">
        <w:rPr>
          <w:rFonts w:ascii="Times New Roman" w:hAnsi="Times New Roman"/>
          <w:sz w:val="18"/>
          <w:szCs w:val="18"/>
        </w:rPr>
        <w:t>Приложение №9</w:t>
      </w:r>
    </w:p>
    <w:p w:rsidR="00C35E89" w:rsidRPr="00D837FF" w:rsidRDefault="00C35E89" w:rsidP="00D837FF">
      <w:pPr>
        <w:pStyle w:val="aff6"/>
        <w:rPr>
          <w:rFonts w:ascii="Times New Roman" w:hAnsi="Times New Roman"/>
          <w:b/>
          <w:sz w:val="18"/>
          <w:szCs w:val="18"/>
        </w:rPr>
      </w:pPr>
      <w:r w:rsidRPr="00D837FF">
        <w:rPr>
          <w:rFonts w:ascii="Times New Roman" w:hAnsi="Times New Roman"/>
          <w:b/>
          <w:sz w:val="18"/>
          <w:szCs w:val="18"/>
        </w:rPr>
        <w:t>ИСТОЧНИКИ ФИНАНСИРОВАНИЯ ДЕФИЦИТА МЕСТНОГО БЮДЖЕТА НА 2021 ГОД И ПЛАНОВЫЙ ПЕРИОД 2022</w:t>
      </w:r>
      <w:proofErr w:type="gramStart"/>
      <w:r w:rsidRPr="00D837FF">
        <w:rPr>
          <w:rFonts w:ascii="Times New Roman" w:hAnsi="Times New Roman"/>
          <w:b/>
          <w:sz w:val="18"/>
          <w:szCs w:val="18"/>
        </w:rPr>
        <w:t xml:space="preserve"> И</w:t>
      </w:r>
      <w:proofErr w:type="gramEnd"/>
      <w:r w:rsidRPr="00D837FF">
        <w:rPr>
          <w:rFonts w:ascii="Times New Roman" w:hAnsi="Times New Roman"/>
          <w:b/>
          <w:sz w:val="18"/>
          <w:szCs w:val="18"/>
        </w:rPr>
        <w:t xml:space="preserve"> 2023 ГОДОВ</w:t>
      </w:r>
    </w:p>
    <w:p w:rsidR="00C35E89" w:rsidRPr="00D837FF" w:rsidRDefault="00C35E89" w:rsidP="00D837FF">
      <w:pPr>
        <w:pStyle w:val="aff6"/>
        <w:jc w:val="right"/>
        <w:rPr>
          <w:rFonts w:ascii="Times New Roman" w:hAnsi="Times New Roman"/>
          <w:sz w:val="18"/>
          <w:szCs w:val="18"/>
        </w:rPr>
      </w:pPr>
      <w:r w:rsidRPr="00D837FF">
        <w:rPr>
          <w:rFonts w:ascii="Times New Roman" w:hAnsi="Times New Roman"/>
          <w:sz w:val="18"/>
          <w:szCs w:val="18"/>
        </w:rPr>
        <w:t>тыс</w:t>
      </w:r>
      <w:proofErr w:type="gramStart"/>
      <w:r w:rsidRPr="00D837FF">
        <w:rPr>
          <w:rFonts w:ascii="Times New Roman" w:hAnsi="Times New Roman"/>
          <w:sz w:val="18"/>
          <w:szCs w:val="18"/>
        </w:rPr>
        <w:t>.р</w:t>
      </w:r>
      <w:proofErr w:type="gramEnd"/>
      <w:r w:rsidRPr="00D837FF">
        <w:rPr>
          <w:rFonts w:ascii="Times New Roman" w:hAnsi="Times New Roman"/>
          <w:sz w:val="18"/>
          <w:szCs w:val="1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4387"/>
        <w:gridCol w:w="958"/>
        <w:gridCol w:w="959"/>
        <w:gridCol w:w="1054"/>
      </w:tblGrid>
      <w:tr w:rsidR="00C35E89" w:rsidRPr="00655E69" w:rsidTr="00C35E89">
        <w:tc>
          <w:tcPr>
            <w:tcW w:w="2376" w:type="dxa"/>
            <w:vMerge w:val="restart"/>
            <w:shd w:val="clear" w:color="auto" w:fill="auto"/>
            <w:vAlign w:val="center"/>
          </w:tcPr>
          <w:p w:rsidR="00C35E89" w:rsidRPr="00655E69" w:rsidRDefault="00C35E89" w:rsidP="00655E69">
            <w:pPr>
              <w:pStyle w:val="aff6"/>
              <w:rPr>
                <w:rFonts w:ascii="Times New Roman" w:hAnsi="Times New Roman"/>
                <w:sz w:val="18"/>
                <w:szCs w:val="18"/>
                <w:lang w:eastAsia="ru-RU"/>
              </w:rPr>
            </w:pPr>
            <w:r w:rsidRPr="00655E69">
              <w:rPr>
                <w:rFonts w:ascii="Times New Roman" w:hAnsi="Times New Roman"/>
                <w:sz w:val="18"/>
                <w:szCs w:val="18"/>
              </w:rPr>
              <w:t>КОД</w:t>
            </w:r>
          </w:p>
        </w:tc>
        <w:tc>
          <w:tcPr>
            <w:tcW w:w="4678" w:type="dxa"/>
            <w:vMerge w:val="restart"/>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Наименование кода группы, подгруппы, статьи и вида источников финансирования дефицитов бюджетов</w:t>
            </w:r>
          </w:p>
        </w:tc>
        <w:tc>
          <w:tcPr>
            <w:tcW w:w="3083" w:type="dxa"/>
            <w:gridSpan w:val="3"/>
            <w:shd w:val="clear" w:color="auto" w:fill="auto"/>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Сумма </w:t>
            </w:r>
          </w:p>
        </w:tc>
      </w:tr>
      <w:tr w:rsidR="00C35E89" w:rsidRPr="00655E69" w:rsidTr="00C35E89">
        <w:tc>
          <w:tcPr>
            <w:tcW w:w="2376" w:type="dxa"/>
            <w:vMerge/>
            <w:shd w:val="clear" w:color="auto" w:fill="auto"/>
          </w:tcPr>
          <w:p w:rsidR="00C35E89" w:rsidRPr="00655E69" w:rsidRDefault="00C35E89" w:rsidP="00655E69">
            <w:pPr>
              <w:pStyle w:val="aff6"/>
              <w:rPr>
                <w:rFonts w:ascii="Times New Roman" w:hAnsi="Times New Roman"/>
                <w:sz w:val="18"/>
                <w:szCs w:val="18"/>
              </w:rPr>
            </w:pPr>
          </w:p>
        </w:tc>
        <w:tc>
          <w:tcPr>
            <w:tcW w:w="4678" w:type="dxa"/>
            <w:vMerge/>
            <w:shd w:val="clear" w:color="auto" w:fill="auto"/>
          </w:tcPr>
          <w:p w:rsidR="00C35E89" w:rsidRPr="00655E69" w:rsidRDefault="00C35E89" w:rsidP="00655E69">
            <w:pPr>
              <w:pStyle w:val="aff6"/>
              <w:rPr>
                <w:rFonts w:ascii="Times New Roman" w:hAnsi="Times New Roman"/>
                <w:sz w:val="18"/>
                <w:szCs w:val="18"/>
              </w:rPr>
            </w:pPr>
          </w:p>
        </w:tc>
        <w:tc>
          <w:tcPr>
            <w:tcW w:w="992" w:type="dxa"/>
            <w:shd w:val="clear" w:color="auto" w:fill="auto"/>
            <w:vAlign w:val="center"/>
          </w:tcPr>
          <w:p w:rsidR="00C35E89" w:rsidRPr="00655E69" w:rsidRDefault="00C35E89" w:rsidP="00655E69">
            <w:pPr>
              <w:pStyle w:val="aff6"/>
              <w:rPr>
                <w:rFonts w:ascii="Times New Roman" w:hAnsi="Times New Roman"/>
                <w:sz w:val="18"/>
                <w:szCs w:val="18"/>
                <w:lang w:eastAsia="ru-RU"/>
              </w:rPr>
            </w:pPr>
            <w:r w:rsidRPr="00655E69">
              <w:rPr>
                <w:rFonts w:ascii="Times New Roman" w:hAnsi="Times New Roman"/>
                <w:sz w:val="18"/>
                <w:szCs w:val="18"/>
              </w:rPr>
              <w:t>2021 год</w:t>
            </w:r>
          </w:p>
        </w:tc>
        <w:tc>
          <w:tcPr>
            <w:tcW w:w="993"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2022 год</w:t>
            </w:r>
          </w:p>
        </w:tc>
        <w:tc>
          <w:tcPr>
            <w:tcW w:w="109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2023 год</w:t>
            </w:r>
          </w:p>
        </w:tc>
      </w:tr>
      <w:tr w:rsidR="00C35E89" w:rsidRPr="00655E69" w:rsidTr="00C35E89">
        <w:tc>
          <w:tcPr>
            <w:tcW w:w="2376" w:type="dxa"/>
            <w:shd w:val="clear" w:color="auto" w:fill="auto"/>
            <w:vAlign w:val="center"/>
          </w:tcPr>
          <w:p w:rsidR="00C35E89" w:rsidRPr="00655E69" w:rsidRDefault="00C35E89" w:rsidP="00655E69">
            <w:pPr>
              <w:pStyle w:val="aff6"/>
              <w:rPr>
                <w:rFonts w:ascii="Times New Roman" w:hAnsi="Times New Roman"/>
                <w:sz w:val="18"/>
                <w:szCs w:val="18"/>
                <w:lang w:eastAsia="ru-RU"/>
              </w:rPr>
            </w:pPr>
            <w:r w:rsidRPr="00655E69">
              <w:rPr>
                <w:rFonts w:ascii="Times New Roman" w:hAnsi="Times New Roman"/>
                <w:sz w:val="18"/>
                <w:szCs w:val="18"/>
              </w:rPr>
              <w:t xml:space="preserve"> 01 00 </w:t>
            </w:r>
            <w:proofErr w:type="spellStart"/>
            <w:r w:rsidRPr="00655E69">
              <w:rPr>
                <w:rFonts w:ascii="Times New Roman" w:hAnsi="Times New Roman"/>
                <w:sz w:val="18"/>
                <w:szCs w:val="18"/>
              </w:rPr>
              <w:t>00</w:t>
            </w:r>
            <w:proofErr w:type="spellEnd"/>
            <w:r w:rsidRPr="00655E69">
              <w:rPr>
                <w:rFonts w:ascii="Times New Roman" w:hAnsi="Times New Roman"/>
                <w:sz w:val="18"/>
                <w:szCs w:val="18"/>
              </w:rPr>
              <w:t xml:space="preserve"> </w:t>
            </w:r>
            <w:proofErr w:type="spellStart"/>
            <w:r w:rsidRPr="00655E69">
              <w:rPr>
                <w:rFonts w:ascii="Times New Roman" w:hAnsi="Times New Roman"/>
                <w:sz w:val="18"/>
                <w:szCs w:val="18"/>
              </w:rPr>
              <w:t>00</w:t>
            </w:r>
            <w:proofErr w:type="spellEnd"/>
            <w:r w:rsidRPr="00655E69">
              <w:rPr>
                <w:rFonts w:ascii="Times New Roman" w:hAnsi="Times New Roman"/>
                <w:sz w:val="18"/>
                <w:szCs w:val="18"/>
              </w:rPr>
              <w:t xml:space="preserve"> </w:t>
            </w:r>
            <w:proofErr w:type="spellStart"/>
            <w:r w:rsidRPr="00655E69">
              <w:rPr>
                <w:rFonts w:ascii="Times New Roman" w:hAnsi="Times New Roman"/>
                <w:sz w:val="18"/>
                <w:szCs w:val="18"/>
              </w:rPr>
              <w:t>00</w:t>
            </w:r>
            <w:proofErr w:type="spellEnd"/>
            <w:r w:rsidRPr="00655E69">
              <w:rPr>
                <w:rFonts w:ascii="Times New Roman" w:hAnsi="Times New Roman"/>
                <w:sz w:val="18"/>
                <w:szCs w:val="18"/>
              </w:rPr>
              <w:t xml:space="preserve"> 0000 000</w:t>
            </w:r>
          </w:p>
        </w:tc>
        <w:tc>
          <w:tcPr>
            <w:tcW w:w="467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Источники внутреннего финансирования дефицита местного бюджета, в том числе:</w:t>
            </w:r>
          </w:p>
        </w:tc>
        <w:tc>
          <w:tcPr>
            <w:tcW w:w="992"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93"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109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2376"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01 05 00 </w:t>
            </w:r>
            <w:proofErr w:type="spellStart"/>
            <w:r w:rsidRPr="00655E69">
              <w:rPr>
                <w:rFonts w:ascii="Times New Roman" w:hAnsi="Times New Roman"/>
                <w:sz w:val="18"/>
                <w:szCs w:val="18"/>
              </w:rPr>
              <w:t>00</w:t>
            </w:r>
            <w:proofErr w:type="spellEnd"/>
            <w:r w:rsidRPr="00655E69">
              <w:rPr>
                <w:rFonts w:ascii="Times New Roman" w:hAnsi="Times New Roman"/>
                <w:sz w:val="18"/>
                <w:szCs w:val="18"/>
              </w:rPr>
              <w:t xml:space="preserve"> </w:t>
            </w:r>
            <w:proofErr w:type="spellStart"/>
            <w:r w:rsidRPr="00655E69">
              <w:rPr>
                <w:rFonts w:ascii="Times New Roman" w:hAnsi="Times New Roman"/>
                <w:sz w:val="18"/>
                <w:szCs w:val="18"/>
              </w:rPr>
              <w:t>00</w:t>
            </w:r>
            <w:proofErr w:type="spellEnd"/>
            <w:r w:rsidRPr="00655E69">
              <w:rPr>
                <w:rFonts w:ascii="Times New Roman" w:hAnsi="Times New Roman"/>
                <w:sz w:val="18"/>
                <w:szCs w:val="18"/>
              </w:rPr>
              <w:t xml:space="preserve"> 0000 000</w:t>
            </w:r>
          </w:p>
        </w:tc>
        <w:tc>
          <w:tcPr>
            <w:tcW w:w="467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Изменение остатков средств на счетах по учету средств бюджета</w:t>
            </w:r>
          </w:p>
        </w:tc>
        <w:tc>
          <w:tcPr>
            <w:tcW w:w="992"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993"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c>
          <w:tcPr>
            <w:tcW w:w="109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0,0</w:t>
            </w:r>
          </w:p>
        </w:tc>
      </w:tr>
      <w:tr w:rsidR="00C35E89" w:rsidRPr="00655E69" w:rsidTr="00C35E89">
        <w:tc>
          <w:tcPr>
            <w:tcW w:w="2376"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01 05 00 </w:t>
            </w:r>
            <w:proofErr w:type="spellStart"/>
            <w:r w:rsidRPr="00655E69">
              <w:rPr>
                <w:rFonts w:ascii="Times New Roman" w:hAnsi="Times New Roman"/>
                <w:sz w:val="18"/>
                <w:szCs w:val="18"/>
              </w:rPr>
              <w:t>00</w:t>
            </w:r>
            <w:proofErr w:type="spellEnd"/>
            <w:r w:rsidRPr="00655E69">
              <w:rPr>
                <w:rFonts w:ascii="Times New Roman" w:hAnsi="Times New Roman"/>
                <w:sz w:val="18"/>
                <w:szCs w:val="18"/>
              </w:rPr>
              <w:t xml:space="preserve"> </w:t>
            </w:r>
            <w:proofErr w:type="spellStart"/>
            <w:r w:rsidRPr="00655E69">
              <w:rPr>
                <w:rFonts w:ascii="Times New Roman" w:hAnsi="Times New Roman"/>
                <w:sz w:val="18"/>
                <w:szCs w:val="18"/>
              </w:rPr>
              <w:t>00</w:t>
            </w:r>
            <w:proofErr w:type="spellEnd"/>
            <w:r w:rsidRPr="00655E69">
              <w:rPr>
                <w:rFonts w:ascii="Times New Roman" w:hAnsi="Times New Roman"/>
                <w:sz w:val="18"/>
                <w:szCs w:val="18"/>
              </w:rPr>
              <w:t xml:space="preserve"> 0000 500</w:t>
            </w:r>
          </w:p>
        </w:tc>
        <w:tc>
          <w:tcPr>
            <w:tcW w:w="467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Увеличение остатков средств бюджета поселения</w:t>
            </w:r>
          </w:p>
        </w:tc>
        <w:tc>
          <w:tcPr>
            <w:tcW w:w="992"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-9 721,7</w:t>
            </w:r>
          </w:p>
        </w:tc>
        <w:tc>
          <w:tcPr>
            <w:tcW w:w="993"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-5 493,8</w:t>
            </w:r>
          </w:p>
        </w:tc>
        <w:tc>
          <w:tcPr>
            <w:tcW w:w="109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-6 340,3</w:t>
            </w:r>
          </w:p>
        </w:tc>
      </w:tr>
      <w:tr w:rsidR="00C35E89" w:rsidRPr="00655E69" w:rsidTr="00C35E89">
        <w:tc>
          <w:tcPr>
            <w:tcW w:w="2376"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01 05 02 00 </w:t>
            </w:r>
            <w:proofErr w:type="spellStart"/>
            <w:r w:rsidRPr="00655E69">
              <w:rPr>
                <w:rFonts w:ascii="Times New Roman" w:hAnsi="Times New Roman"/>
                <w:sz w:val="18"/>
                <w:szCs w:val="18"/>
              </w:rPr>
              <w:t>00</w:t>
            </w:r>
            <w:proofErr w:type="spellEnd"/>
            <w:r w:rsidRPr="00655E69">
              <w:rPr>
                <w:rFonts w:ascii="Times New Roman" w:hAnsi="Times New Roman"/>
                <w:sz w:val="18"/>
                <w:szCs w:val="18"/>
              </w:rPr>
              <w:t xml:space="preserve"> 0000 500</w:t>
            </w:r>
          </w:p>
        </w:tc>
        <w:tc>
          <w:tcPr>
            <w:tcW w:w="467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Увеличение прочих остатков средств бюджета</w:t>
            </w:r>
          </w:p>
        </w:tc>
        <w:tc>
          <w:tcPr>
            <w:tcW w:w="992"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-9 721,7</w:t>
            </w:r>
          </w:p>
        </w:tc>
        <w:tc>
          <w:tcPr>
            <w:tcW w:w="993"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-5 493,8</w:t>
            </w:r>
          </w:p>
        </w:tc>
        <w:tc>
          <w:tcPr>
            <w:tcW w:w="109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-6 340,3</w:t>
            </w:r>
          </w:p>
        </w:tc>
      </w:tr>
      <w:tr w:rsidR="00C35E89" w:rsidRPr="00655E69" w:rsidTr="00C35E89">
        <w:tc>
          <w:tcPr>
            <w:tcW w:w="2376"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01 05 02 01 00 0000 510</w:t>
            </w:r>
          </w:p>
        </w:tc>
        <w:tc>
          <w:tcPr>
            <w:tcW w:w="467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Увеличение прочих остатков денежных средств бюджета </w:t>
            </w:r>
          </w:p>
        </w:tc>
        <w:tc>
          <w:tcPr>
            <w:tcW w:w="992"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-9 721,7</w:t>
            </w:r>
          </w:p>
        </w:tc>
        <w:tc>
          <w:tcPr>
            <w:tcW w:w="993"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-5 493,8</w:t>
            </w:r>
          </w:p>
        </w:tc>
        <w:tc>
          <w:tcPr>
            <w:tcW w:w="109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-6 340,3</w:t>
            </w:r>
          </w:p>
        </w:tc>
      </w:tr>
      <w:tr w:rsidR="00C35E89" w:rsidRPr="00655E69" w:rsidTr="00C35E89">
        <w:tc>
          <w:tcPr>
            <w:tcW w:w="2376"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01 05 02 01 10 0000 510</w:t>
            </w:r>
          </w:p>
        </w:tc>
        <w:tc>
          <w:tcPr>
            <w:tcW w:w="467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Увеличение прочих остатков денежных средств бюджета поселения</w:t>
            </w:r>
          </w:p>
        </w:tc>
        <w:tc>
          <w:tcPr>
            <w:tcW w:w="992"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-9 721,7</w:t>
            </w:r>
          </w:p>
        </w:tc>
        <w:tc>
          <w:tcPr>
            <w:tcW w:w="993"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-5 493,8</w:t>
            </w:r>
          </w:p>
        </w:tc>
        <w:tc>
          <w:tcPr>
            <w:tcW w:w="109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-6 340,3</w:t>
            </w:r>
          </w:p>
        </w:tc>
      </w:tr>
      <w:tr w:rsidR="00C35E89" w:rsidRPr="00655E69" w:rsidTr="00C35E89">
        <w:tc>
          <w:tcPr>
            <w:tcW w:w="2376"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01 05 00 </w:t>
            </w:r>
            <w:proofErr w:type="spellStart"/>
            <w:r w:rsidRPr="00655E69">
              <w:rPr>
                <w:rFonts w:ascii="Times New Roman" w:hAnsi="Times New Roman"/>
                <w:sz w:val="18"/>
                <w:szCs w:val="18"/>
              </w:rPr>
              <w:t>00</w:t>
            </w:r>
            <w:proofErr w:type="spellEnd"/>
            <w:r w:rsidRPr="00655E69">
              <w:rPr>
                <w:rFonts w:ascii="Times New Roman" w:hAnsi="Times New Roman"/>
                <w:sz w:val="18"/>
                <w:szCs w:val="18"/>
              </w:rPr>
              <w:t xml:space="preserve"> </w:t>
            </w:r>
            <w:proofErr w:type="spellStart"/>
            <w:r w:rsidRPr="00655E69">
              <w:rPr>
                <w:rFonts w:ascii="Times New Roman" w:hAnsi="Times New Roman"/>
                <w:sz w:val="18"/>
                <w:szCs w:val="18"/>
              </w:rPr>
              <w:t>00</w:t>
            </w:r>
            <w:proofErr w:type="spellEnd"/>
            <w:r w:rsidRPr="00655E69">
              <w:rPr>
                <w:rFonts w:ascii="Times New Roman" w:hAnsi="Times New Roman"/>
                <w:sz w:val="18"/>
                <w:szCs w:val="18"/>
              </w:rPr>
              <w:t xml:space="preserve"> 0000 600</w:t>
            </w:r>
          </w:p>
        </w:tc>
        <w:tc>
          <w:tcPr>
            <w:tcW w:w="467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Уменьшение остатков средств бюджета</w:t>
            </w:r>
          </w:p>
        </w:tc>
        <w:tc>
          <w:tcPr>
            <w:tcW w:w="992"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9 721,7</w:t>
            </w:r>
          </w:p>
        </w:tc>
        <w:tc>
          <w:tcPr>
            <w:tcW w:w="993"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5 493,8</w:t>
            </w:r>
          </w:p>
        </w:tc>
        <w:tc>
          <w:tcPr>
            <w:tcW w:w="109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6 340,3</w:t>
            </w:r>
          </w:p>
        </w:tc>
      </w:tr>
      <w:tr w:rsidR="00C35E89" w:rsidRPr="00655E69" w:rsidTr="00C35E89">
        <w:tc>
          <w:tcPr>
            <w:tcW w:w="2376"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01 05 02 00 </w:t>
            </w:r>
            <w:proofErr w:type="spellStart"/>
            <w:r w:rsidRPr="00655E69">
              <w:rPr>
                <w:rFonts w:ascii="Times New Roman" w:hAnsi="Times New Roman"/>
                <w:sz w:val="18"/>
                <w:szCs w:val="18"/>
              </w:rPr>
              <w:t>00</w:t>
            </w:r>
            <w:proofErr w:type="spellEnd"/>
            <w:r w:rsidRPr="00655E69">
              <w:rPr>
                <w:rFonts w:ascii="Times New Roman" w:hAnsi="Times New Roman"/>
                <w:sz w:val="18"/>
                <w:szCs w:val="18"/>
              </w:rPr>
              <w:t xml:space="preserve"> 0000 600</w:t>
            </w:r>
          </w:p>
        </w:tc>
        <w:tc>
          <w:tcPr>
            <w:tcW w:w="467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Уменьшение прочих остатков средств бюджета</w:t>
            </w:r>
          </w:p>
        </w:tc>
        <w:tc>
          <w:tcPr>
            <w:tcW w:w="992"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9 721,7</w:t>
            </w:r>
          </w:p>
        </w:tc>
        <w:tc>
          <w:tcPr>
            <w:tcW w:w="993"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5 493,8</w:t>
            </w:r>
          </w:p>
        </w:tc>
        <w:tc>
          <w:tcPr>
            <w:tcW w:w="109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6 340,3</w:t>
            </w:r>
          </w:p>
        </w:tc>
      </w:tr>
      <w:tr w:rsidR="00C35E89" w:rsidRPr="00655E69" w:rsidTr="00C35E89">
        <w:tc>
          <w:tcPr>
            <w:tcW w:w="2376"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 01 05 02 01 00 0000 610</w:t>
            </w:r>
          </w:p>
        </w:tc>
        <w:tc>
          <w:tcPr>
            <w:tcW w:w="467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Уменьшение прочих остатков денежных средств бюджета</w:t>
            </w:r>
          </w:p>
        </w:tc>
        <w:tc>
          <w:tcPr>
            <w:tcW w:w="992"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9 721,7</w:t>
            </w:r>
          </w:p>
        </w:tc>
        <w:tc>
          <w:tcPr>
            <w:tcW w:w="993"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5 493,8</w:t>
            </w:r>
          </w:p>
        </w:tc>
        <w:tc>
          <w:tcPr>
            <w:tcW w:w="109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6 340,3</w:t>
            </w:r>
          </w:p>
        </w:tc>
      </w:tr>
      <w:tr w:rsidR="00C35E89" w:rsidRPr="00655E69" w:rsidTr="00C35E89">
        <w:tc>
          <w:tcPr>
            <w:tcW w:w="2376"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01 05 02 01 10 0000 610</w:t>
            </w:r>
          </w:p>
        </w:tc>
        <w:tc>
          <w:tcPr>
            <w:tcW w:w="467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Уменьшение прочих остатков денежных средств бюджета поселения</w:t>
            </w:r>
          </w:p>
        </w:tc>
        <w:tc>
          <w:tcPr>
            <w:tcW w:w="992"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9 721,7</w:t>
            </w:r>
          </w:p>
        </w:tc>
        <w:tc>
          <w:tcPr>
            <w:tcW w:w="993"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5 493,8</w:t>
            </w:r>
          </w:p>
        </w:tc>
        <w:tc>
          <w:tcPr>
            <w:tcW w:w="1098" w:type="dxa"/>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6 340,3</w:t>
            </w:r>
          </w:p>
        </w:tc>
      </w:tr>
      <w:tr w:rsidR="00C35E89" w:rsidRPr="00655E69" w:rsidTr="00C35E89">
        <w:tc>
          <w:tcPr>
            <w:tcW w:w="7054" w:type="dxa"/>
            <w:gridSpan w:val="2"/>
            <w:shd w:val="clear" w:color="auto" w:fill="auto"/>
            <w:vAlign w:val="center"/>
          </w:tcPr>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 xml:space="preserve">Итого </w:t>
            </w:r>
          </w:p>
        </w:tc>
        <w:tc>
          <w:tcPr>
            <w:tcW w:w="992" w:type="dxa"/>
            <w:shd w:val="clear" w:color="auto" w:fill="auto"/>
            <w:vAlign w:val="center"/>
          </w:tcPr>
          <w:p w:rsidR="00C35E89" w:rsidRPr="00655E69" w:rsidRDefault="00C35E89" w:rsidP="00655E69">
            <w:pPr>
              <w:pStyle w:val="aff6"/>
              <w:rPr>
                <w:rFonts w:ascii="Times New Roman" w:hAnsi="Times New Roman"/>
                <w:b/>
                <w:bCs/>
                <w:sz w:val="18"/>
                <w:szCs w:val="18"/>
                <w:lang w:eastAsia="ru-RU"/>
              </w:rPr>
            </w:pPr>
            <w:r w:rsidRPr="00655E69">
              <w:rPr>
                <w:rFonts w:ascii="Times New Roman" w:hAnsi="Times New Roman"/>
                <w:b/>
                <w:bCs/>
                <w:sz w:val="18"/>
                <w:szCs w:val="18"/>
              </w:rPr>
              <w:t>0,0</w:t>
            </w:r>
          </w:p>
        </w:tc>
        <w:tc>
          <w:tcPr>
            <w:tcW w:w="993"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c>
          <w:tcPr>
            <w:tcW w:w="1098" w:type="dxa"/>
            <w:shd w:val="clear" w:color="auto" w:fill="auto"/>
            <w:vAlign w:val="center"/>
          </w:tcPr>
          <w:p w:rsidR="00C35E89" w:rsidRPr="00655E69" w:rsidRDefault="00C35E89" w:rsidP="00655E69">
            <w:pPr>
              <w:pStyle w:val="aff6"/>
              <w:rPr>
                <w:rFonts w:ascii="Times New Roman" w:hAnsi="Times New Roman"/>
                <w:b/>
                <w:bCs/>
                <w:sz w:val="18"/>
                <w:szCs w:val="18"/>
              </w:rPr>
            </w:pPr>
            <w:r w:rsidRPr="00655E69">
              <w:rPr>
                <w:rFonts w:ascii="Times New Roman" w:hAnsi="Times New Roman"/>
                <w:b/>
                <w:bCs/>
                <w:sz w:val="18"/>
                <w:szCs w:val="18"/>
              </w:rPr>
              <w:t>0,0</w:t>
            </w:r>
          </w:p>
        </w:tc>
      </w:tr>
    </w:tbl>
    <w:p w:rsidR="00C35E89" w:rsidRPr="00655E69" w:rsidRDefault="00C35E89" w:rsidP="00655E69">
      <w:pPr>
        <w:pStyle w:val="aff6"/>
        <w:jc w:val="right"/>
        <w:rPr>
          <w:rFonts w:ascii="Times New Roman" w:hAnsi="Times New Roman"/>
          <w:sz w:val="18"/>
          <w:szCs w:val="18"/>
        </w:rPr>
      </w:pPr>
      <w:r w:rsidRPr="00655E69">
        <w:rPr>
          <w:rFonts w:ascii="Times New Roman" w:hAnsi="Times New Roman"/>
          <w:sz w:val="18"/>
          <w:szCs w:val="18"/>
        </w:rPr>
        <w:t>Приложение №10</w:t>
      </w:r>
    </w:p>
    <w:p w:rsidR="00C35E89" w:rsidRPr="00655E69" w:rsidRDefault="00C35E89" w:rsidP="00655E69">
      <w:pPr>
        <w:pStyle w:val="aff6"/>
        <w:rPr>
          <w:rFonts w:ascii="Times New Roman" w:hAnsi="Times New Roman"/>
          <w:sz w:val="18"/>
          <w:szCs w:val="18"/>
        </w:rPr>
      </w:pPr>
      <w:r w:rsidRPr="00655E69">
        <w:rPr>
          <w:rFonts w:ascii="Times New Roman" w:hAnsi="Times New Roman"/>
          <w:sz w:val="18"/>
          <w:szCs w:val="18"/>
        </w:rPr>
        <w:t>ПРОГРАММА МУНИЦИПАЛЬНЫХ ВНУТРЕННИХ ЗАИМСТВОВАНИЙ ВЕРХ-КОЕНСКОГО СЕЛЬСОВЕТА НА 2021 ГОД И ПЛАНОВЫЙ ПЕРИОД 2022</w:t>
      </w:r>
      <w:proofErr w:type="gramStart"/>
      <w:r w:rsidRPr="00655E69">
        <w:rPr>
          <w:rFonts w:ascii="Times New Roman" w:hAnsi="Times New Roman"/>
          <w:sz w:val="18"/>
          <w:szCs w:val="18"/>
        </w:rPr>
        <w:t xml:space="preserve"> И</w:t>
      </w:r>
      <w:proofErr w:type="gramEnd"/>
      <w:r w:rsidRPr="00655E69">
        <w:rPr>
          <w:rFonts w:ascii="Times New Roman" w:hAnsi="Times New Roman"/>
          <w:sz w:val="18"/>
          <w:szCs w:val="18"/>
        </w:rPr>
        <w:t xml:space="preserve"> 2023 ГОДОВ</w:t>
      </w:r>
    </w:p>
    <w:p w:rsidR="00C35E89" w:rsidRPr="00655E69" w:rsidRDefault="00C35E89" w:rsidP="00655E69">
      <w:pPr>
        <w:pStyle w:val="aff6"/>
        <w:jc w:val="right"/>
        <w:rPr>
          <w:rFonts w:ascii="Times New Roman" w:hAnsi="Times New Roman"/>
          <w:sz w:val="18"/>
          <w:szCs w:val="18"/>
        </w:rPr>
      </w:pPr>
      <w:r w:rsidRPr="00655E69">
        <w:rPr>
          <w:rFonts w:ascii="Times New Roman" w:hAnsi="Times New Roman"/>
          <w:sz w:val="18"/>
          <w:szCs w:val="18"/>
        </w:rPr>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907"/>
        <w:gridCol w:w="871"/>
        <w:gridCol w:w="872"/>
        <w:gridCol w:w="909"/>
        <w:gridCol w:w="872"/>
        <w:gridCol w:w="872"/>
        <w:gridCol w:w="909"/>
        <w:gridCol w:w="872"/>
        <w:gridCol w:w="872"/>
      </w:tblGrid>
      <w:tr w:rsidR="00C35E89" w:rsidRPr="00655E69" w:rsidTr="00C35E89">
        <w:trPr>
          <w:jc w:val="center"/>
        </w:trPr>
        <w:tc>
          <w:tcPr>
            <w:tcW w:w="1639" w:type="dxa"/>
            <w:vMerge w:val="restart"/>
            <w:shd w:val="clear" w:color="auto" w:fill="auto"/>
          </w:tcPr>
          <w:p w:rsidR="00C35E89" w:rsidRPr="00655E69" w:rsidRDefault="00C35E89" w:rsidP="00C35E89">
            <w:pPr>
              <w:jc w:val="center"/>
              <w:rPr>
                <w:rFonts w:ascii="Times New Roman" w:hAnsi="Times New Roman" w:cs="Times New Roman"/>
                <w:sz w:val="18"/>
                <w:szCs w:val="18"/>
              </w:rPr>
            </w:pPr>
          </w:p>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Муниципальные  внутренние заимствования,              в том числе</w:t>
            </w:r>
          </w:p>
        </w:tc>
        <w:tc>
          <w:tcPr>
            <w:tcW w:w="2764" w:type="dxa"/>
            <w:gridSpan w:val="3"/>
            <w:shd w:val="clear" w:color="auto" w:fill="auto"/>
            <w:vAlign w:val="center"/>
          </w:tcPr>
          <w:p w:rsidR="00C35E89" w:rsidRPr="00655E69" w:rsidRDefault="00C35E89" w:rsidP="00C35E89">
            <w:pPr>
              <w:jc w:val="center"/>
              <w:rPr>
                <w:rFonts w:ascii="Times New Roman" w:hAnsi="Times New Roman" w:cs="Times New Roman"/>
                <w:b/>
                <w:bCs/>
                <w:sz w:val="18"/>
                <w:szCs w:val="18"/>
                <w:lang w:eastAsia="ru-RU"/>
              </w:rPr>
            </w:pPr>
            <w:r w:rsidRPr="00655E69">
              <w:rPr>
                <w:rFonts w:ascii="Times New Roman" w:hAnsi="Times New Roman" w:cs="Times New Roman"/>
                <w:b/>
                <w:bCs/>
                <w:sz w:val="18"/>
                <w:szCs w:val="18"/>
              </w:rPr>
              <w:t>2021 год</w:t>
            </w:r>
          </w:p>
        </w:tc>
        <w:tc>
          <w:tcPr>
            <w:tcW w:w="2766" w:type="dxa"/>
            <w:gridSpan w:val="3"/>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2022 год</w:t>
            </w:r>
          </w:p>
        </w:tc>
        <w:tc>
          <w:tcPr>
            <w:tcW w:w="2766" w:type="dxa"/>
            <w:gridSpan w:val="3"/>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2023 год</w:t>
            </w:r>
          </w:p>
        </w:tc>
      </w:tr>
      <w:tr w:rsidR="00C35E89" w:rsidRPr="00655E69" w:rsidTr="00C35E89">
        <w:trPr>
          <w:cantSplit/>
          <w:trHeight w:val="1808"/>
          <w:jc w:val="center"/>
        </w:trPr>
        <w:tc>
          <w:tcPr>
            <w:tcW w:w="1639" w:type="dxa"/>
            <w:vMerge/>
            <w:shd w:val="clear" w:color="auto" w:fill="auto"/>
          </w:tcPr>
          <w:p w:rsidR="00C35E89" w:rsidRPr="00655E69" w:rsidRDefault="00C35E89" w:rsidP="00C35E89">
            <w:pPr>
              <w:jc w:val="right"/>
              <w:rPr>
                <w:rFonts w:ascii="Times New Roman" w:hAnsi="Times New Roman" w:cs="Times New Roman"/>
                <w:sz w:val="18"/>
                <w:szCs w:val="18"/>
              </w:rPr>
            </w:pPr>
          </w:p>
        </w:tc>
        <w:tc>
          <w:tcPr>
            <w:tcW w:w="921" w:type="dxa"/>
            <w:shd w:val="clear" w:color="auto" w:fill="auto"/>
            <w:textDirection w:val="btLr"/>
            <w:vAlign w:val="center"/>
          </w:tcPr>
          <w:p w:rsidR="00C35E89" w:rsidRPr="00655E69" w:rsidRDefault="00C35E89" w:rsidP="00C35E89">
            <w:pPr>
              <w:ind w:left="113" w:right="113"/>
              <w:jc w:val="center"/>
              <w:rPr>
                <w:rFonts w:ascii="Times New Roman" w:hAnsi="Times New Roman" w:cs="Times New Roman"/>
                <w:sz w:val="18"/>
                <w:szCs w:val="18"/>
                <w:lang w:eastAsia="ru-RU"/>
              </w:rPr>
            </w:pPr>
            <w:r w:rsidRPr="00655E69">
              <w:rPr>
                <w:rFonts w:ascii="Times New Roman" w:hAnsi="Times New Roman" w:cs="Times New Roman"/>
                <w:sz w:val="18"/>
                <w:szCs w:val="18"/>
              </w:rPr>
              <w:t>Объем</w:t>
            </w:r>
            <w:r w:rsidRPr="00655E69">
              <w:rPr>
                <w:rFonts w:ascii="Times New Roman" w:hAnsi="Times New Roman" w:cs="Times New Roman"/>
                <w:sz w:val="18"/>
                <w:szCs w:val="18"/>
              </w:rPr>
              <w:br/>
              <w:t>привлечения</w:t>
            </w:r>
          </w:p>
        </w:tc>
        <w:tc>
          <w:tcPr>
            <w:tcW w:w="921" w:type="dxa"/>
            <w:shd w:val="clear" w:color="auto" w:fill="auto"/>
            <w:textDirection w:val="btLr"/>
            <w:vAlign w:val="center"/>
          </w:tcPr>
          <w:p w:rsidR="00C35E89" w:rsidRPr="00655E69" w:rsidRDefault="00C35E89" w:rsidP="00C35E89">
            <w:pPr>
              <w:ind w:left="113" w:right="113"/>
              <w:jc w:val="center"/>
              <w:rPr>
                <w:rFonts w:ascii="Times New Roman" w:hAnsi="Times New Roman" w:cs="Times New Roman"/>
                <w:sz w:val="18"/>
                <w:szCs w:val="18"/>
              </w:rPr>
            </w:pPr>
            <w:r w:rsidRPr="00655E69">
              <w:rPr>
                <w:rFonts w:ascii="Times New Roman" w:hAnsi="Times New Roman" w:cs="Times New Roman"/>
                <w:sz w:val="18"/>
                <w:szCs w:val="18"/>
              </w:rPr>
              <w:t>Предельные сроки погашения</w:t>
            </w:r>
          </w:p>
        </w:tc>
        <w:tc>
          <w:tcPr>
            <w:tcW w:w="922" w:type="dxa"/>
            <w:shd w:val="clear" w:color="auto" w:fill="auto"/>
            <w:textDirection w:val="btLr"/>
            <w:vAlign w:val="center"/>
          </w:tcPr>
          <w:p w:rsidR="00C35E89" w:rsidRPr="00655E69" w:rsidRDefault="00C35E89" w:rsidP="00C35E89">
            <w:pPr>
              <w:ind w:left="113" w:right="113"/>
              <w:jc w:val="center"/>
              <w:rPr>
                <w:rFonts w:ascii="Times New Roman" w:hAnsi="Times New Roman" w:cs="Times New Roman"/>
                <w:sz w:val="18"/>
                <w:szCs w:val="18"/>
              </w:rPr>
            </w:pPr>
            <w:r w:rsidRPr="00655E69">
              <w:rPr>
                <w:rFonts w:ascii="Times New Roman" w:hAnsi="Times New Roman" w:cs="Times New Roman"/>
                <w:sz w:val="18"/>
                <w:szCs w:val="18"/>
              </w:rPr>
              <w:t>Объем средств, направляемых на погашение</w:t>
            </w:r>
          </w:p>
        </w:tc>
        <w:tc>
          <w:tcPr>
            <w:tcW w:w="922" w:type="dxa"/>
            <w:shd w:val="clear" w:color="auto" w:fill="auto"/>
            <w:textDirection w:val="btLr"/>
            <w:vAlign w:val="center"/>
          </w:tcPr>
          <w:p w:rsidR="00C35E89" w:rsidRPr="00655E69" w:rsidRDefault="00C35E89" w:rsidP="00C35E89">
            <w:pPr>
              <w:ind w:left="113" w:right="113"/>
              <w:jc w:val="center"/>
              <w:rPr>
                <w:rFonts w:ascii="Times New Roman" w:hAnsi="Times New Roman" w:cs="Times New Roman"/>
                <w:sz w:val="18"/>
                <w:szCs w:val="18"/>
              </w:rPr>
            </w:pPr>
            <w:r w:rsidRPr="00655E69">
              <w:rPr>
                <w:rFonts w:ascii="Times New Roman" w:hAnsi="Times New Roman" w:cs="Times New Roman"/>
                <w:sz w:val="18"/>
                <w:szCs w:val="18"/>
              </w:rPr>
              <w:t>Объем</w:t>
            </w:r>
            <w:r w:rsidRPr="00655E69">
              <w:rPr>
                <w:rFonts w:ascii="Times New Roman" w:hAnsi="Times New Roman" w:cs="Times New Roman"/>
                <w:sz w:val="18"/>
                <w:szCs w:val="18"/>
              </w:rPr>
              <w:br/>
              <w:t>привлечения</w:t>
            </w:r>
          </w:p>
        </w:tc>
        <w:tc>
          <w:tcPr>
            <w:tcW w:w="922" w:type="dxa"/>
            <w:shd w:val="clear" w:color="auto" w:fill="auto"/>
            <w:textDirection w:val="btLr"/>
            <w:vAlign w:val="center"/>
          </w:tcPr>
          <w:p w:rsidR="00C35E89" w:rsidRPr="00655E69" w:rsidRDefault="00C35E89" w:rsidP="00C35E89">
            <w:pPr>
              <w:ind w:left="113" w:right="113"/>
              <w:jc w:val="center"/>
              <w:rPr>
                <w:rFonts w:ascii="Times New Roman" w:hAnsi="Times New Roman" w:cs="Times New Roman"/>
                <w:sz w:val="18"/>
                <w:szCs w:val="18"/>
              </w:rPr>
            </w:pPr>
            <w:r w:rsidRPr="00655E69">
              <w:rPr>
                <w:rFonts w:ascii="Times New Roman" w:hAnsi="Times New Roman" w:cs="Times New Roman"/>
                <w:sz w:val="18"/>
                <w:szCs w:val="18"/>
              </w:rPr>
              <w:t>Предельные сроки погашения</w:t>
            </w:r>
          </w:p>
        </w:tc>
        <w:tc>
          <w:tcPr>
            <w:tcW w:w="922" w:type="dxa"/>
            <w:shd w:val="clear" w:color="auto" w:fill="auto"/>
            <w:textDirection w:val="btLr"/>
            <w:vAlign w:val="center"/>
          </w:tcPr>
          <w:p w:rsidR="00C35E89" w:rsidRPr="00655E69" w:rsidRDefault="00C35E89" w:rsidP="00C35E89">
            <w:pPr>
              <w:ind w:left="113" w:right="113"/>
              <w:jc w:val="center"/>
              <w:rPr>
                <w:rFonts w:ascii="Times New Roman" w:hAnsi="Times New Roman" w:cs="Times New Roman"/>
                <w:sz w:val="18"/>
                <w:szCs w:val="18"/>
              </w:rPr>
            </w:pPr>
            <w:r w:rsidRPr="00655E69">
              <w:rPr>
                <w:rFonts w:ascii="Times New Roman" w:hAnsi="Times New Roman" w:cs="Times New Roman"/>
                <w:sz w:val="18"/>
                <w:szCs w:val="18"/>
              </w:rPr>
              <w:t>Объем средств, направляемых на погашение</w:t>
            </w:r>
          </w:p>
        </w:tc>
        <w:tc>
          <w:tcPr>
            <w:tcW w:w="922" w:type="dxa"/>
            <w:shd w:val="clear" w:color="auto" w:fill="auto"/>
            <w:textDirection w:val="btLr"/>
            <w:vAlign w:val="center"/>
          </w:tcPr>
          <w:p w:rsidR="00C35E89" w:rsidRPr="00655E69" w:rsidRDefault="00C35E89" w:rsidP="00C35E89">
            <w:pPr>
              <w:ind w:left="113" w:right="113"/>
              <w:jc w:val="center"/>
              <w:rPr>
                <w:rFonts w:ascii="Times New Roman" w:hAnsi="Times New Roman" w:cs="Times New Roman"/>
                <w:sz w:val="18"/>
                <w:szCs w:val="18"/>
              </w:rPr>
            </w:pPr>
            <w:r w:rsidRPr="00655E69">
              <w:rPr>
                <w:rFonts w:ascii="Times New Roman" w:hAnsi="Times New Roman" w:cs="Times New Roman"/>
                <w:sz w:val="18"/>
                <w:szCs w:val="18"/>
              </w:rPr>
              <w:t>Объем</w:t>
            </w:r>
            <w:r w:rsidRPr="00655E69">
              <w:rPr>
                <w:rFonts w:ascii="Times New Roman" w:hAnsi="Times New Roman" w:cs="Times New Roman"/>
                <w:sz w:val="18"/>
                <w:szCs w:val="18"/>
              </w:rPr>
              <w:br/>
              <w:t>привлечения</w:t>
            </w:r>
          </w:p>
        </w:tc>
        <w:tc>
          <w:tcPr>
            <w:tcW w:w="922" w:type="dxa"/>
            <w:shd w:val="clear" w:color="auto" w:fill="auto"/>
            <w:textDirection w:val="btLr"/>
            <w:vAlign w:val="center"/>
          </w:tcPr>
          <w:p w:rsidR="00C35E89" w:rsidRPr="00655E69" w:rsidRDefault="00C35E89" w:rsidP="00C35E89">
            <w:pPr>
              <w:ind w:left="113" w:right="113"/>
              <w:jc w:val="center"/>
              <w:rPr>
                <w:rFonts w:ascii="Times New Roman" w:hAnsi="Times New Roman" w:cs="Times New Roman"/>
                <w:sz w:val="18"/>
                <w:szCs w:val="18"/>
              </w:rPr>
            </w:pPr>
            <w:r w:rsidRPr="00655E69">
              <w:rPr>
                <w:rFonts w:ascii="Times New Roman" w:hAnsi="Times New Roman" w:cs="Times New Roman"/>
                <w:sz w:val="18"/>
                <w:szCs w:val="18"/>
              </w:rPr>
              <w:t>Предельные сроки погашения</w:t>
            </w:r>
          </w:p>
        </w:tc>
        <w:tc>
          <w:tcPr>
            <w:tcW w:w="922" w:type="dxa"/>
            <w:shd w:val="clear" w:color="auto" w:fill="auto"/>
            <w:textDirection w:val="btLr"/>
            <w:vAlign w:val="center"/>
          </w:tcPr>
          <w:p w:rsidR="00C35E89" w:rsidRPr="00655E69" w:rsidRDefault="00C35E89" w:rsidP="00C35E89">
            <w:pPr>
              <w:ind w:left="113" w:right="113"/>
              <w:jc w:val="center"/>
              <w:rPr>
                <w:rFonts w:ascii="Times New Roman" w:hAnsi="Times New Roman" w:cs="Times New Roman"/>
                <w:sz w:val="18"/>
                <w:szCs w:val="18"/>
              </w:rPr>
            </w:pPr>
            <w:r w:rsidRPr="00655E69">
              <w:rPr>
                <w:rFonts w:ascii="Times New Roman" w:hAnsi="Times New Roman" w:cs="Times New Roman"/>
                <w:sz w:val="18"/>
                <w:szCs w:val="18"/>
              </w:rPr>
              <w:t>Объем средств, направляемых на погашение</w:t>
            </w:r>
          </w:p>
        </w:tc>
      </w:tr>
      <w:tr w:rsidR="00C35E89" w:rsidRPr="00655E69" w:rsidTr="00C35E89">
        <w:trPr>
          <w:jc w:val="center"/>
        </w:trPr>
        <w:tc>
          <w:tcPr>
            <w:tcW w:w="1639" w:type="dxa"/>
            <w:vMerge/>
            <w:shd w:val="clear" w:color="auto" w:fill="auto"/>
          </w:tcPr>
          <w:p w:rsidR="00C35E89" w:rsidRPr="00655E69" w:rsidRDefault="00C35E89" w:rsidP="00C35E89">
            <w:pPr>
              <w:jc w:val="right"/>
              <w:rPr>
                <w:rFonts w:ascii="Times New Roman" w:hAnsi="Times New Roman" w:cs="Times New Roman"/>
                <w:sz w:val="18"/>
                <w:szCs w:val="18"/>
              </w:rPr>
            </w:pPr>
          </w:p>
        </w:tc>
        <w:tc>
          <w:tcPr>
            <w:tcW w:w="921" w:type="dxa"/>
            <w:shd w:val="clear" w:color="auto" w:fill="auto"/>
            <w:vAlign w:val="center"/>
          </w:tcPr>
          <w:p w:rsidR="00C35E89" w:rsidRPr="00655E69" w:rsidRDefault="00C35E89" w:rsidP="00C35E89">
            <w:pPr>
              <w:jc w:val="center"/>
              <w:rPr>
                <w:rFonts w:ascii="Times New Roman" w:hAnsi="Times New Roman" w:cs="Times New Roman"/>
                <w:b/>
                <w:bCs/>
                <w:sz w:val="18"/>
                <w:szCs w:val="18"/>
                <w:lang w:eastAsia="ru-RU"/>
              </w:rPr>
            </w:pPr>
            <w:r w:rsidRPr="00655E69">
              <w:rPr>
                <w:rFonts w:ascii="Times New Roman" w:hAnsi="Times New Roman" w:cs="Times New Roman"/>
                <w:b/>
                <w:bCs/>
                <w:sz w:val="18"/>
                <w:szCs w:val="18"/>
              </w:rPr>
              <w:t>0,0</w:t>
            </w:r>
          </w:p>
        </w:tc>
        <w:tc>
          <w:tcPr>
            <w:tcW w:w="921"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w:t>
            </w:r>
          </w:p>
        </w:tc>
        <w:tc>
          <w:tcPr>
            <w:tcW w:w="922"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w:t>
            </w:r>
          </w:p>
        </w:tc>
        <w:tc>
          <w:tcPr>
            <w:tcW w:w="922"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w:t>
            </w:r>
          </w:p>
        </w:tc>
        <w:tc>
          <w:tcPr>
            <w:tcW w:w="922" w:type="dxa"/>
            <w:shd w:val="clear" w:color="auto" w:fill="auto"/>
            <w:vAlign w:val="center"/>
          </w:tcPr>
          <w:p w:rsidR="00C35E89" w:rsidRPr="00655E69" w:rsidRDefault="00C35E89" w:rsidP="00C35E89">
            <w:pPr>
              <w:jc w:val="center"/>
              <w:rPr>
                <w:rFonts w:ascii="Times New Roman" w:hAnsi="Times New Roman" w:cs="Times New Roman"/>
                <w:b/>
                <w:bCs/>
                <w:sz w:val="18"/>
                <w:szCs w:val="18"/>
              </w:rPr>
            </w:pPr>
            <w:r w:rsidRPr="00655E69">
              <w:rPr>
                <w:rFonts w:ascii="Times New Roman" w:hAnsi="Times New Roman" w:cs="Times New Roman"/>
                <w:b/>
                <w:bCs/>
                <w:sz w:val="18"/>
                <w:szCs w:val="18"/>
              </w:rPr>
              <w:t>0,0</w:t>
            </w:r>
          </w:p>
        </w:tc>
      </w:tr>
      <w:tr w:rsidR="00C35E89" w:rsidRPr="00655E69" w:rsidTr="00C35E89">
        <w:trPr>
          <w:jc w:val="center"/>
        </w:trPr>
        <w:tc>
          <w:tcPr>
            <w:tcW w:w="1639" w:type="dxa"/>
            <w:shd w:val="clear" w:color="auto" w:fill="auto"/>
          </w:tcPr>
          <w:p w:rsidR="00C35E89" w:rsidRPr="00655E69" w:rsidRDefault="00C35E89" w:rsidP="00D837FF">
            <w:pPr>
              <w:pStyle w:val="aff6"/>
              <w:rPr>
                <w:rFonts w:ascii="Times New Roman" w:hAnsi="Times New Roman"/>
                <w:sz w:val="18"/>
                <w:szCs w:val="18"/>
                <w:lang w:eastAsia="ru-RU"/>
              </w:rPr>
            </w:pPr>
            <w:r w:rsidRPr="00655E69">
              <w:rPr>
                <w:rFonts w:ascii="Times New Roman" w:hAnsi="Times New Roman"/>
                <w:sz w:val="18"/>
                <w:szCs w:val="18"/>
              </w:rPr>
              <w:t>Кредиты, привлекаемые от кредитных организаций</w:t>
            </w:r>
          </w:p>
        </w:tc>
        <w:tc>
          <w:tcPr>
            <w:tcW w:w="921"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c>
          <w:tcPr>
            <w:tcW w:w="921"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r>
      <w:tr w:rsidR="00C35E89" w:rsidRPr="00655E69" w:rsidTr="00C35E89">
        <w:trPr>
          <w:jc w:val="center"/>
        </w:trPr>
        <w:tc>
          <w:tcPr>
            <w:tcW w:w="1639" w:type="dxa"/>
            <w:shd w:val="clear" w:color="auto" w:fill="auto"/>
          </w:tcPr>
          <w:p w:rsidR="00C35E89" w:rsidRPr="00655E69" w:rsidRDefault="00C35E89" w:rsidP="00D837FF">
            <w:pPr>
              <w:pStyle w:val="aff6"/>
              <w:rPr>
                <w:rFonts w:ascii="Times New Roman" w:hAnsi="Times New Roman"/>
                <w:sz w:val="18"/>
                <w:szCs w:val="18"/>
              </w:rPr>
            </w:pPr>
            <w:r w:rsidRPr="00655E69">
              <w:rPr>
                <w:rFonts w:ascii="Times New Roman" w:hAnsi="Times New Roman"/>
                <w:sz w:val="18"/>
                <w:szCs w:val="18"/>
              </w:rPr>
              <w:t>Кредиты, привлекаемые от других бюджетов бюджетной системы Российской Федерации</w:t>
            </w:r>
          </w:p>
        </w:tc>
        <w:tc>
          <w:tcPr>
            <w:tcW w:w="921"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c>
          <w:tcPr>
            <w:tcW w:w="921"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w:t>
            </w:r>
          </w:p>
        </w:tc>
        <w:tc>
          <w:tcPr>
            <w:tcW w:w="922" w:type="dxa"/>
            <w:shd w:val="clear" w:color="auto" w:fill="auto"/>
            <w:vAlign w:val="center"/>
          </w:tcPr>
          <w:p w:rsidR="00C35E89" w:rsidRPr="00655E69" w:rsidRDefault="00C35E89" w:rsidP="00C35E89">
            <w:pPr>
              <w:jc w:val="center"/>
              <w:rPr>
                <w:rFonts w:ascii="Times New Roman" w:hAnsi="Times New Roman" w:cs="Times New Roman"/>
                <w:sz w:val="18"/>
                <w:szCs w:val="18"/>
              </w:rPr>
            </w:pPr>
            <w:r w:rsidRPr="00655E69">
              <w:rPr>
                <w:rFonts w:ascii="Times New Roman" w:hAnsi="Times New Roman" w:cs="Times New Roman"/>
                <w:sz w:val="18"/>
                <w:szCs w:val="18"/>
              </w:rPr>
              <w:t>0,0</w:t>
            </w:r>
          </w:p>
        </w:tc>
      </w:tr>
    </w:tbl>
    <w:p w:rsidR="00C35E89" w:rsidRPr="00303A1B" w:rsidRDefault="00C35E89" w:rsidP="00303A1B">
      <w:pPr>
        <w:pStyle w:val="aff6"/>
        <w:jc w:val="right"/>
        <w:rPr>
          <w:rFonts w:ascii="Times New Roman" w:hAnsi="Times New Roman"/>
          <w:sz w:val="18"/>
          <w:szCs w:val="18"/>
        </w:rPr>
      </w:pPr>
      <w:r w:rsidRPr="00303A1B">
        <w:rPr>
          <w:rFonts w:ascii="Times New Roman" w:hAnsi="Times New Roman"/>
          <w:sz w:val="18"/>
          <w:szCs w:val="18"/>
        </w:rPr>
        <w:t>Приложение №11</w:t>
      </w:r>
    </w:p>
    <w:p w:rsidR="00C35E89" w:rsidRPr="00303A1B" w:rsidRDefault="00C35E89" w:rsidP="00303A1B">
      <w:pPr>
        <w:pStyle w:val="aff6"/>
        <w:jc w:val="center"/>
        <w:rPr>
          <w:rFonts w:ascii="Times New Roman" w:hAnsi="Times New Roman"/>
          <w:b/>
          <w:sz w:val="18"/>
          <w:szCs w:val="18"/>
        </w:rPr>
      </w:pPr>
      <w:r w:rsidRPr="00303A1B">
        <w:rPr>
          <w:rFonts w:ascii="Times New Roman" w:hAnsi="Times New Roman"/>
          <w:b/>
          <w:sz w:val="18"/>
          <w:szCs w:val="18"/>
        </w:rPr>
        <w:t>ПРОГРАММА МУНИЦИПАЛЬНЫХ ГАРАНТИЙ ВЕРХ-КОЕНСКОГО СЕЛЬСОВЕТА В ВАЛЮТЕ РОССИЙСКОЙ ФЕДЕРАЦИИ НА 2021 ГОД И ПЛАНОВЫЙ ПЕРИОД 2022</w:t>
      </w:r>
      <w:proofErr w:type="gramStart"/>
      <w:r w:rsidRPr="00303A1B">
        <w:rPr>
          <w:rFonts w:ascii="Times New Roman" w:hAnsi="Times New Roman"/>
          <w:b/>
          <w:sz w:val="18"/>
          <w:szCs w:val="18"/>
        </w:rPr>
        <w:t xml:space="preserve"> И</w:t>
      </w:r>
      <w:proofErr w:type="gramEnd"/>
      <w:r w:rsidRPr="00303A1B">
        <w:rPr>
          <w:rFonts w:ascii="Times New Roman" w:hAnsi="Times New Roman"/>
          <w:b/>
          <w:sz w:val="18"/>
          <w:szCs w:val="18"/>
        </w:rPr>
        <w:t xml:space="preserve"> 2023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816"/>
        <w:gridCol w:w="981"/>
        <w:gridCol w:w="981"/>
        <w:gridCol w:w="981"/>
        <w:gridCol w:w="1360"/>
        <w:gridCol w:w="1259"/>
        <w:gridCol w:w="1670"/>
      </w:tblGrid>
      <w:tr w:rsidR="00C35E89" w:rsidRPr="00303A1B" w:rsidTr="00C35E89">
        <w:tc>
          <w:tcPr>
            <w:tcW w:w="523" w:type="dxa"/>
            <w:vMerge w:val="restart"/>
            <w:shd w:val="clear" w:color="auto" w:fill="auto"/>
            <w:vAlign w:val="center"/>
          </w:tcPr>
          <w:p w:rsidR="00C35E89" w:rsidRPr="00303A1B" w:rsidRDefault="00C35E89" w:rsidP="00303A1B">
            <w:pPr>
              <w:pStyle w:val="aff6"/>
              <w:rPr>
                <w:rFonts w:ascii="Times New Roman" w:hAnsi="Times New Roman"/>
                <w:sz w:val="18"/>
                <w:szCs w:val="18"/>
                <w:lang w:eastAsia="ru-RU"/>
              </w:rPr>
            </w:pPr>
            <w:r w:rsidRPr="00303A1B">
              <w:rPr>
                <w:rFonts w:ascii="Times New Roman" w:hAnsi="Times New Roman"/>
                <w:sz w:val="18"/>
                <w:szCs w:val="18"/>
              </w:rPr>
              <w:t xml:space="preserve">№ </w:t>
            </w:r>
            <w:proofErr w:type="spellStart"/>
            <w:proofErr w:type="gramStart"/>
            <w:r w:rsidRPr="00303A1B">
              <w:rPr>
                <w:rFonts w:ascii="Times New Roman" w:hAnsi="Times New Roman"/>
                <w:sz w:val="18"/>
                <w:szCs w:val="18"/>
              </w:rPr>
              <w:t>п</w:t>
            </w:r>
            <w:proofErr w:type="spellEnd"/>
            <w:proofErr w:type="gramEnd"/>
            <w:r w:rsidRPr="00303A1B">
              <w:rPr>
                <w:rFonts w:ascii="Times New Roman" w:hAnsi="Times New Roman"/>
                <w:sz w:val="18"/>
                <w:szCs w:val="18"/>
              </w:rPr>
              <w:t>/</w:t>
            </w:r>
            <w:proofErr w:type="spellStart"/>
            <w:r w:rsidRPr="00303A1B">
              <w:rPr>
                <w:rFonts w:ascii="Times New Roman" w:hAnsi="Times New Roman"/>
                <w:sz w:val="18"/>
                <w:szCs w:val="18"/>
              </w:rPr>
              <w:t>п</w:t>
            </w:r>
            <w:proofErr w:type="spellEnd"/>
          </w:p>
        </w:tc>
        <w:tc>
          <w:tcPr>
            <w:tcW w:w="1816" w:type="dxa"/>
            <w:vMerge w:val="restart"/>
            <w:shd w:val="clear" w:color="auto" w:fill="auto"/>
            <w:vAlign w:val="center"/>
          </w:tcPr>
          <w:p w:rsidR="00C35E89" w:rsidRPr="00303A1B" w:rsidRDefault="00C35E89" w:rsidP="00303A1B">
            <w:pPr>
              <w:pStyle w:val="aff6"/>
              <w:rPr>
                <w:rFonts w:ascii="Times New Roman" w:hAnsi="Times New Roman"/>
                <w:sz w:val="18"/>
                <w:szCs w:val="18"/>
                <w:lang w:eastAsia="ru-RU"/>
              </w:rPr>
            </w:pPr>
            <w:r w:rsidRPr="00303A1B">
              <w:rPr>
                <w:rFonts w:ascii="Times New Roman" w:hAnsi="Times New Roman"/>
                <w:sz w:val="18"/>
                <w:szCs w:val="18"/>
              </w:rPr>
              <w:t>Цель гарантирования</w:t>
            </w:r>
          </w:p>
        </w:tc>
        <w:tc>
          <w:tcPr>
            <w:tcW w:w="2943" w:type="dxa"/>
            <w:gridSpan w:val="3"/>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Общий объем гарантий, тыс. рублей</w:t>
            </w:r>
          </w:p>
        </w:tc>
        <w:tc>
          <w:tcPr>
            <w:tcW w:w="1360" w:type="dxa"/>
            <w:vMerge w:val="restart"/>
            <w:shd w:val="clear" w:color="auto" w:fill="auto"/>
            <w:vAlign w:val="center"/>
          </w:tcPr>
          <w:p w:rsidR="00C35E89" w:rsidRPr="00303A1B" w:rsidRDefault="00C35E89" w:rsidP="00303A1B">
            <w:pPr>
              <w:pStyle w:val="aff6"/>
              <w:rPr>
                <w:rFonts w:ascii="Times New Roman" w:hAnsi="Times New Roman"/>
                <w:sz w:val="18"/>
                <w:szCs w:val="18"/>
                <w:lang w:eastAsia="ru-RU"/>
              </w:rPr>
            </w:pPr>
            <w:r w:rsidRPr="00303A1B">
              <w:rPr>
                <w:rFonts w:ascii="Times New Roman" w:hAnsi="Times New Roman"/>
                <w:sz w:val="18"/>
                <w:szCs w:val="18"/>
              </w:rPr>
              <w:t>Категория принципалов</w:t>
            </w:r>
          </w:p>
        </w:tc>
        <w:tc>
          <w:tcPr>
            <w:tcW w:w="1259" w:type="dxa"/>
            <w:vMerge w:val="restart"/>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Наличие права регрессного требования</w:t>
            </w:r>
          </w:p>
        </w:tc>
        <w:tc>
          <w:tcPr>
            <w:tcW w:w="1670" w:type="dxa"/>
            <w:vMerge w:val="restart"/>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условия предоставления и исполнения государственных гарантий</w:t>
            </w:r>
          </w:p>
        </w:tc>
      </w:tr>
      <w:tr w:rsidR="00C35E89" w:rsidRPr="00303A1B" w:rsidTr="00C35E89">
        <w:tc>
          <w:tcPr>
            <w:tcW w:w="523" w:type="dxa"/>
            <w:vMerge/>
            <w:shd w:val="clear" w:color="auto" w:fill="auto"/>
            <w:vAlign w:val="center"/>
          </w:tcPr>
          <w:p w:rsidR="00C35E89" w:rsidRPr="00303A1B" w:rsidRDefault="00C35E89" w:rsidP="00303A1B">
            <w:pPr>
              <w:pStyle w:val="aff6"/>
              <w:rPr>
                <w:rFonts w:ascii="Times New Roman" w:hAnsi="Times New Roman"/>
                <w:sz w:val="18"/>
                <w:szCs w:val="18"/>
              </w:rPr>
            </w:pPr>
          </w:p>
        </w:tc>
        <w:tc>
          <w:tcPr>
            <w:tcW w:w="1816" w:type="dxa"/>
            <w:vMerge/>
            <w:shd w:val="clear" w:color="auto" w:fill="auto"/>
            <w:vAlign w:val="center"/>
          </w:tcPr>
          <w:p w:rsidR="00C35E89" w:rsidRPr="00303A1B" w:rsidRDefault="00C35E89" w:rsidP="00303A1B">
            <w:pPr>
              <w:pStyle w:val="aff6"/>
              <w:rPr>
                <w:rFonts w:ascii="Times New Roman" w:hAnsi="Times New Roman"/>
                <w:sz w:val="18"/>
                <w:szCs w:val="18"/>
              </w:rPr>
            </w:pPr>
          </w:p>
        </w:tc>
        <w:tc>
          <w:tcPr>
            <w:tcW w:w="981" w:type="dxa"/>
            <w:shd w:val="clear" w:color="auto" w:fill="auto"/>
            <w:vAlign w:val="center"/>
          </w:tcPr>
          <w:p w:rsidR="00C35E89" w:rsidRPr="00303A1B" w:rsidRDefault="00C35E89" w:rsidP="00303A1B">
            <w:pPr>
              <w:pStyle w:val="aff6"/>
              <w:rPr>
                <w:rFonts w:ascii="Times New Roman" w:hAnsi="Times New Roman"/>
                <w:sz w:val="18"/>
                <w:szCs w:val="18"/>
                <w:lang w:eastAsia="ru-RU"/>
              </w:rPr>
            </w:pPr>
            <w:r w:rsidRPr="00303A1B">
              <w:rPr>
                <w:rFonts w:ascii="Times New Roman" w:hAnsi="Times New Roman"/>
                <w:sz w:val="18"/>
                <w:szCs w:val="18"/>
              </w:rPr>
              <w:t xml:space="preserve">2021 год </w:t>
            </w:r>
          </w:p>
        </w:tc>
        <w:tc>
          <w:tcPr>
            <w:tcW w:w="981"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2022 год </w:t>
            </w:r>
          </w:p>
        </w:tc>
        <w:tc>
          <w:tcPr>
            <w:tcW w:w="981"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2023 год </w:t>
            </w:r>
          </w:p>
        </w:tc>
        <w:tc>
          <w:tcPr>
            <w:tcW w:w="1360" w:type="dxa"/>
            <w:vMerge/>
            <w:shd w:val="clear" w:color="auto" w:fill="auto"/>
            <w:vAlign w:val="center"/>
          </w:tcPr>
          <w:p w:rsidR="00C35E89" w:rsidRPr="00303A1B" w:rsidRDefault="00C35E89" w:rsidP="00303A1B">
            <w:pPr>
              <w:pStyle w:val="aff6"/>
              <w:rPr>
                <w:rFonts w:ascii="Times New Roman" w:hAnsi="Times New Roman"/>
                <w:sz w:val="18"/>
                <w:szCs w:val="18"/>
              </w:rPr>
            </w:pPr>
          </w:p>
        </w:tc>
        <w:tc>
          <w:tcPr>
            <w:tcW w:w="1259" w:type="dxa"/>
            <w:vMerge/>
            <w:shd w:val="clear" w:color="auto" w:fill="auto"/>
          </w:tcPr>
          <w:p w:rsidR="00C35E89" w:rsidRPr="00303A1B" w:rsidRDefault="00C35E89" w:rsidP="00303A1B">
            <w:pPr>
              <w:pStyle w:val="aff6"/>
              <w:rPr>
                <w:rFonts w:ascii="Times New Roman" w:hAnsi="Times New Roman"/>
                <w:sz w:val="18"/>
                <w:szCs w:val="18"/>
              </w:rPr>
            </w:pPr>
          </w:p>
        </w:tc>
        <w:tc>
          <w:tcPr>
            <w:tcW w:w="1670" w:type="dxa"/>
            <w:vMerge/>
            <w:shd w:val="clear" w:color="auto" w:fill="auto"/>
          </w:tcPr>
          <w:p w:rsidR="00C35E89" w:rsidRPr="00303A1B" w:rsidRDefault="00C35E89" w:rsidP="00303A1B">
            <w:pPr>
              <w:pStyle w:val="aff6"/>
              <w:rPr>
                <w:rFonts w:ascii="Times New Roman" w:hAnsi="Times New Roman"/>
                <w:sz w:val="18"/>
                <w:szCs w:val="18"/>
              </w:rPr>
            </w:pPr>
          </w:p>
        </w:tc>
      </w:tr>
      <w:tr w:rsidR="00C35E89" w:rsidRPr="00303A1B" w:rsidTr="00C35E89">
        <w:tc>
          <w:tcPr>
            <w:tcW w:w="523"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lastRenderedPageBreak/>
              <w:t>1</w:t>
            </w:r>
          </w:p>
        </w:tc>
        <w:tc>
          <w:tcPr>
            <w:tcW w:w="1816"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w:t>
            </w:r>
          </w:p>
        </w:tc>
        <w:tc>
          <w:tcPr>
            <w:tcW w:w="981"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w:t>
            </w:r>
          </w:p>
        </w:tc>
        <w:tc>
          <w:tcPr>
            <w:tcW w:w="981"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4</w:t>
            </w:r>
          </w:p>
        </w:tc>
        <w:tc>
          <w:tcPr>
            <w:tcW w:w="981"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w:t>
            </w:r>
          </w:p>
        </w:tc>
        <w:tc>
          <w:tcPr>
            <w:tcW w:w="1360"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w:t>
            </w:r>
          </w:p>
        </w:tc>
        <w:tc>
          <w:tcPr>
            <w:tcW w:w="1259"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w:t>
            </w:r>
          </w:p>
        </w:tc>
        <w:tc>
          <w:tcPr>
            <w:tcW w:w="1670"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w:t>
            </w:r>
          </w:p>
        </w:tc>
      </w:tr>
      <w:tr w:rsidR="00C35E89" w:rsidRPr="00303A1B" w:rsidTr="00C35E89">
        <w:tc>
          <w:tcPr>
            <w:tcW w:w="523"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1816"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w:t>
            </w:r>
          </w:p>
        </w:tc>
        <w:tc>
          <w:tcPr>
            <w:tcW w:w="981"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81"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81"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1360" w:type="dxa"/>
            <w:shd w:val="clear" w:color="auto" w:fill="auto"/>
            <w:vAlign w:val="bottom"/>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w:t>
            </w:r>
          </w:p>
        </w:tc>
        <w:tc>
          <w:tcPr>
            <w:tcW w:w="1259"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w:t>
            </w:r>
          </w:p>
        </w:tc>
        <w:tc>
          <w:tcPr>
            <w:tcW w:w="1670"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w:t>
            </w:r>
          </w:p>
        </w:tc>
      </w:tr>
      <w:tr w:rsidR="00C35E89" w:rsidRPr="00303A1B" w:rsidTr="00C35E89">
        <w:tc>
          <w:tcPr>
            <w:tcW w:w="523"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1816"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Итого</w:t>
            </w:r>
          </w:p>
        </w:tc>
        <w:tc>
          <w:tcPr>
            <w:tcW w:w="981" w:type="dxa"/>
            <w:shd w:val="clear" w:color="auto" w:fill="auto"/>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81"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81"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1360" w:type="dxa"/>
            <w:shd w:val="clear" w:color="auto" w:fill="auto"/>
            <w:vAlign w:val="bottom"/>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w:t>
            </w:r>
          </w:p>
        </w:tc>
        <w:tc>
          <w:tcPr>
            <w:tcW w:w="1259"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w:t>
            </w:r>
          </w:p>
        </w:tc>
        <w:tc>
          <w:tcPr>
            <w:tcW w:w="1670" w:type="dxa"/>
            <w:shd w:val="clear" w:color="auto" w:fill="auto"/>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w:t>
            </w:r>
          </w:p>
        </w:tc>
      </w:tr>
    </w:tbl>
    <w:p w:rsidR="00C35E89" w:rsidRPr="00303A1B" w:rsidRDefault="00C35E89" w:rsidP="00303A1B">
      <w:pPr>
        <w:pStyle w:val="aff6"/>
        <w:jc w:val="center"/>
        <w:rPr>
          <w:rFonts w:ascii="Times New Roman" w:hAnsi="Times New Roman"/>
          <w:sz w:val="18"/>
          <w:szCs w:val="18"/>
        </w:rPr>
      </w:pPr>
      <w:r w:rsidRPr="00303A1B">
        <w:rPr>
          <w:rFonts w:ascii="Times New Roman" w:hAnsi="Times New Roman"/>
          <w:sz w:val="18"/>
          <w:szCs w:val="18"/>
        </w:rPr>
        <w:t>СОВЕТ ДЕПУТАТОВ ВЕРХ-КОЕНСКОГО СЕЛЬСОВЕТА</w:t>
      </w:r>
    </w:p>
    <w:p w:rsidR="00C35E89" w:rsidRPr="00303A1B" w:rsidRDefault="00C35E89" w:rsidP="00303A1B">
      <w:pPr>
        <w:pStyle w:val="aff6"/>
        <w:jc w:val="center"/>
        <w:rPr>
          <w:rFonts w:ascii="Times New Roman" w:hAnsi="Times New Roman"/>
          <w:sz w:val="18"/>
          <w:szCs w:val="18"/>
        </w:rPr>
      </w:pPr>
      <w:r w:rsidRPr="00303A1B">
        <w:rPr>
          <w:rFonts w:ascii="Times New Roman" w:hAnsi="Times New Roman"/>
          <w:sz w:val="18"/>
          <w:szCs w:val="18"/>
        </w:rPr>
        <w:t>ИСКИТИМСКОГО РАЙОНА НОВОСИБИРСКОЙ ОБЛАСТИ</w:t>
      </w:r>
    </w:p>
    <w:p w:rsidR="00C35E89" w:rsidRPr="00303A1B" w:rsidRDefault="00C35E89" w:rsidP="00303A1B">
      <w:pPr>
        <w:pStyle w:val="aff6"/>
        <w:jc w:val="center"/>
        <w:rPr>
          <w:rFonts w:ascii="Times New Roman" w:hAnsi="Times New Roman"/>
          <w:sz w:val="18"/>
          <w:szCs w:val="18"/>
        </w:rPr>
      </w:pPr>
      <w:r w:rsidRPr="00303A1B">
        <w:rPr>
          <w:rFonts w:ascii="Times New Roman" w:hAnsi="Times New Roman"/>
          <w:sz w:val="18"/>
          <w:szCs w:val="18"/>
        </w:rPr>
        <w:t>ШЕСТОГО СОЗЫВА</w:t>
      </w:r>
    </w:p>
    <w:p w:rsidR="00C35E89" w:rsidRPr="00303A1B" w:rsidRDefault="00C35E89" w:rsidP="00303A1B">
      <w:pPr>
        <w:pStyle w:val="aff6"/>
        <w:jc w:val="center"/>
        <w:rPr>
          <w:rFonts w:ascii="Times New Roman" w:hAnsi="Times New Roman"/>
          <w:b/>
          <w:sz w:val="18"/>
          <w:szCs w:val="18"/>
        </w:rPr>
      </w:pPr>
      <w:proofErr w:type="gramStart"/>
      <w:r w:rsidRPr="00303A1B">
        <w:rPr>
          <w:rFonts w:ascii="Times New Roman" w:hAnsi="Times New Roman"/>
          <w:b/>
          <w:sz w:val="18"/>
          <w:szCs w:val="18"/>
        </w:rPr>
        <w:t>Р</w:t>
      </w:r>
      <w:proofErr w:type="gramEnd"/>
      <w:r w:rsidRPr="00303A1B">
        <w:rPr>
          <w:rFonts w:ascii="Times New Roman" w:hAnsi="Times New Roman"/>
          <w:b/>
          <w:sz w:val="18"/>
          <w:szCs w:val="18"/>
        </w:rPr>
        <w:t xml:space="preserve"> Е Ш Е Н И Е</w:t>
      </w:r>
    </w:p>
    <w:p w:rsidR="00C35E89" w:rsidRPr="00303A1B" w:rsidRDefault="00C35E89" w:rsidP="00303A1B">
      <w:pPr>
        <w:pStyle w:val="aff6"/>
        <w:jc w:val="center"/>
        <w:rPr>
          <w:rFonts w:ascii="Times New Roman" w:hAnsi="Times New Roman"/>
          <w:b/>
          <w:sz w:val="18"/>
          <w:szCs w:val="18"/>
        </w:rPr>
      </w:pPr>
      <w:r w:rsidRPr="00303A1B">
        <w:rPr>
          <w:rFonts w:ascii="Times New Roman" w:hAnsi="Times New Roman"/>
          <w:b/>
          <w:sz w:val="18"/>
          <w:szCs w:val="18"/>
        </w:rPr>
        <w:t>Третьей  сессии</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23.12.2020                                                                                          № 18</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О внесении изменений в решение</w:t>
      </w:r>
      <w:r w:rsidR="00303A1B">
        <w:rPr>
          <w:rFonts w:ascii="Times New Roman" w:hAnsi="Times New Roman"/>
          <w:sz w:val="18"/>
          <w:szCs w:val="18"/>
        </w:rPr>
        <w:t xml:space="preserve"> </w:t>
      </w:r>
      <w:r w:rsidRPr="00303A1B">
        <w:rPr>
          <w:rFonts w:ascii="Times New Roman" w:hAnsi="Times New Roman"/>
          <w:sz w:val="18"/>
          <w:szCs w:val="18"/>
        </w:rPr>
        <w:t>сессии Совета депутатов от 25.12.2019 № 165</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Совет депутатов Верх-Коенского сельсовета РЕШИЛ:</w:t>
      </w:r>
    </w:p>
    <w:p w:rsidR="00C35E89" w:rsidRPr="00303A1B" w:rsidRDefault="00C35E89" w:rsidP="00303A1B">
      <w:pPr>
        <w:pStyle w:val="aff6"/>
        <w:rPr>
          <w:rFonts w:ascii="Times New Roman" w:hAnsi="Times New Roman"/>
          <w:sz w:val="18"/>
          <w:szCs w:val="18"/>
        </w:rPr>
      </w:pPr>
      <w:proofErr w:type="gramStart"/>
      <w:r w:rsidRPr="00303A1B">
        <w:rPr>
          <w:rFonts w:ascii="Times New Roman" w:hAnsi="Times New Roman"/>
          <w:sz w:val="18"/>
          <w:szCs w:val="18"/>
        </w:rPr>
        <w:t>Внести в решение сессии Совета депутатов от 25.12.2019 №165 «О бюджете Верх-Коенского сельсовета Искитимского района Новосибирской области на 2020год и плановый период 2021 и 2022 годов» (с изменениями от 30.01.2020 № 172, от 17.03.2020 № 174, от 27.04.2020 №182, от 23.06.2020 №191, от 17.08.2020 №194, от 30.09.2020 №14, от 20.11.2020 №16) следующие изменения:</w:t>
      </w:r>
      <w:proofErr w:type="gramEnd"/>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В статье 1:</w:t>
      </w:r>
    </w:p>
    <w:p w:rsidR="00C35E89" w:rsidRPr="00303A1B" w:rsidRDefault="00C35E89" w:rsidP="00303A1B">
      <w:pPr>
        <w:pStyle w:val="aff6"/>
        <w:rPr>
          <w:rFonts w:ascii="Times New Roman" w:hAnsi="Times New Roman"/>
          <w:sz w:val="18"/>
          <w:szCs w:val="18"/>
        </w:rPr>
      </w:pPr>
      <w:r w:rsidRPr="00303A1B">
        <w:rPr>
          <w:rFonts w:ascii="Times New Roman" w:hAnsi="Times New Roman"/>
          <w:b/>
          <w:sz w:val="18"/>
          <w:szCs w:val="18"/>
        </w:rPr>
        <w:t xml:space="preserve">        «</w:t>
      </w:r>
      <w:r w:rsidRPr="00303A1B">
        <w:rPr>
          <w:rFonts w:ascii="Times New Roman" w:hAnsi="Times New Roman"/>
          <w:sz w:val="18"/>
          <w:szCs w:val="18"/>
        </w:rPr>
        <w:t xml:space="preserve">1) прогнозируемый общий объем доходов местного бюджета в сумме </w:t>
      </w:r>
      <w:r w:rsidRPr="00303A1B">
        <w:rPr>
          <w:rFonts w:ascii="Times New Roman" w:hAnsi="Times New Roman"/>
          <w:b/>
          <w:sz w:val="18"/>
          <w:szCs w:val="18"/>
        </w:rPr>
        <w:t>11707,3 тыс. рублей</w:t>
      </w:r>
      <w:r w:rsidRPr="00303A1B">
        <w:rPr>
          <w:rFonts w:ascii="Times New Roman" w:hAnsi="Times New Roman"/>
          <w:sz w:val="18"/>
          <w:szCs w:val="18"/>
        </w:rPr>
        <w:t xml:space="preserve">, в том числе объем безвозмездных поступлений в сумме </w:t>
      </w:r>
      <w:r w:rsidRPr="00303A1B">
        <w:rPr>
          <w:rFonts w:ascii="Times New Roman" w:hAnsi="Times New Roman"/>
          <w:b/>
          <w:sz w:val="18"/>
          <w:szCs w:val="18"/>
        </w:rPr>
        <w:t>9738,2 тыс. рублей</w:t>
      </w:r>
      <w:r w:rsidRPr="00303A1B">
        <w:rPr>
          <w:rFonts w:ascii="Times New Roman" w:hAnsi="Times New Roman"/>
          <w:sz w:val="18"/>
          <w:szCs w:val="18"/>
        </w:rPr>
        <w:t xml:space="preserve">, из них объем межбюджетных трансфертов, получаемых из других бюджетов бюджетной системы Российской Федерации, в сумме </w:t>
      </w:r>
      <w:r w:rsidRPr="00303A1B">
        <w:rPr>
          <w:rFonts w:ascii="Times New Roman" w:hAnsi="Times New Roman"/>
          <w:b/>
          <w:sz w:val="18"/>
          <w:szCs w:val="18"/>
        </w:rPr>
        <w:t>9718,2</w:t>
      </w:r>
      <w:r w:rsidRPr="00303A1B">
        <w:rPr>
          <w:rFonts w:ascii="Times New Roman" w:hAnsi="Times New Roman"/>
          <w:sz w:val="18"/>
          <w:szCs w:val="18"/>
        </w:rPr>
        <w:t xml:space="preserve"> </w:t>
      </w:r>
      <w:r w:rsidRPr="00303A1B">
        <w:rPr>
          <w:rFonts w:ascii="Times New Roman" w:hAnsi="Times New Roman"/>
          <w:b/>
          <w:sz w:val="18"/>
          <w:szCs w:val="18"/>
        </w:rPr>
        <w:t>тыс. рублей;</w:t>
      </w:r>
    </w:p>
    <w:p w:rsidR="00C35E89" w:rsidRPr="00303A1B" w:rsidRDefault="00C35E89" w:rsidP="00303A1B">
      <w:pPr>
        <w:pStyle w:val="aff6"/>
        <w:rPr>
          <w:rFonts w:ascii="Times New Roman" w:hAnsi="Times New Roman"/>
          <w:b/>
          <w:sz w:val="18"/>
          <w:szCs w:val="18"/>
        </w:rPr>
      </w:pPr>
      <w:r w:rsidRPr="00303A1B">
        <w:rPr>
          <w:rFonts w:ascii="Times New Roman" w:hAnsi="Times New Roman"/>
          <w:sz w:val="18"/>
          <w:szCs w:val="18"/>
        </w:rPr>
        <w:t xml:space="preserve">2) общий объем расходов местного бюджета в сумме </w:t>
      </w:r>
      <w:r w:rsidRPr="00303A1B">
        <w:rPr>
          <w:rFonts w:ascii="Times New Roman" w:hAnsi="Times New Roman"/>
          <w:b/>
          <w:sz w:val="18"/>
          <w:szCs w:val="18"/>
        </w:rPr>
        <w:t>12384,7 тыс. рублей;</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3) дефицит местного бюджета в сумме </w:t>
      </w:r>
      <w:r w:rsidRPr="00303A1B">
        <w:rPr>
          <w:rFonts w:ascii="Times New Roman" w:hAnsi="Times New Roman"/>
          <w:b/>
          <w:sz w:val="18"/>
          <w:szCs w:val="18"/>
        </w:rPr>
        <w:t>677,4 тыс. рублей</w:t>
      </w:r>
      <w:proofErr w:type="gramStart"/>
      <w:r w:rsidRPr="00303A1B">
        <w:rPr>
          <w:rFonts w:ascii="Times New Roman" w:hAnsi="Times New Roman"/>
          <w:b/>
          <w:sz w:val="18"/>
          <w:szCs w:val="18"/>
        </w:rPr>
        <w:t>.</w:t>
      </w:r>
      <w:r w:rsidRPr="00303A1B">
        <w:rPr>
          <w:rFonts w:ascii="Times New Roman" w:hAnsi="Times New Roman"/>
          <w:sz w:val="18"/>
          <w:szCs w:val="18"/>
        </w:rPr>
        <w:t>»</w:t>
      </w:r>
      <w:proofErr w:type="gramEnd"/>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В статье 3:</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утвердить приложение 3 в новой редакции;</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В статье 6:</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утвердить приложение 5 в новой редакции;</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утвердить приложение 6 в новой редакции;</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утвердить приложение 7 в новой редакции.</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утвердить приложение 9 в новой редакции.</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 Настоящее решение опубликовать в газете «Верх-Коенский вестник».</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3. </w:t>
      </w:r>
      <w:proofErr w:type="gramStart"/>
      <w:r w:rsidRPr="00303A1B">
        <w:rPr>
          <w:rFonts w:ascii="Times New Roman" w:hAnsi="Times New Roman"/>
          <w:sz w:val="18"/>
          <w:szCs w:val="18"/>
        </w:rPr>
        <w:t>Контроль за</w:t>
      </w:r>
      <w:proofErr w:type="gramEnd"/>
      <w:r w:rsidRPr="00303A1B">
        <w:rPr>
          <w:rFonts w:ascii="Times New Roman" w:hAnsi="Times New Roman"/>
          <w:sz w:val="18"/>
          <w:szCs w:val="18"/>
        </w:rPr>
        <w:t xml:space="preserve"> исполнением решения возложить на комиссию Совета депутатов по бюджету, финансовой и налоговой политике (Захарченко А.А.)</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Глава Верх-Коенского сельсовета </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Искитимского района Новосибирской области                                  В.Н.Соловьенко                     </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Председатель Совета депутатов  </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Верх-Коенского сельсовета </w:t>
      </w:r>
    </w:p>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Искитимского района Новосибирской области                                  Г.Н.Яковлева  </w:t>
      </w:r>
    </w:p>
    <w:p w:rsidR="00C35E89" w:rsidRPr="00303A1B" w:rsidRDefault="00C35E89" w:rsidP="00303A1B">
      <w:pPr>
        <w:pStyle w:val="aff6"/>
        <w:jc w:val="right"/>
        <w:rPr>
          <w:rFonts w:ascii="Times New Roman" w:hAnsi="Times New Roman"/>
          <w:sz w:val="18"/>
          <w:szCs w:val="18"/>
        </w:rPr>
      </w:pPr>
      <w:r w:rsidRPr="00303A1B">
        <w:rPr>
          <w:rFonts w:ascii="Times New Roman" w:hAnsi="Times New Roman"/>
          <w:sz w:val="18"/>
          <w:szCs w:val="18"/>
        </w:rPr>
        <w:t>Приложение 3</w:t>
      </w:r>
    </w:p>
    <w:p w:rsidR="00C35E89" w:rsidRPr="00303A1B" w:rsidRDefault="00C35E89" w:rsidP="00303A1B">
      <w:pPr>
        <w:pStyle w:val="aff6"/>
        <w:rPr>
          <w:rFonts w:ascii="Times New Roman" w:hAnsi="Times New Roman"/>
          <w:b/>
          <w:sz w:val="18"/>
          <w:szCs w:val="18"/>
        </w:rPr>
      </w:pPr>
      <w:r w:rsidRPr="00303A1B">
        <w:rPr>
          <w:rFonts w:ascii="Times New Roman" w:hAnsi="Times New Roman"/>
          <w:b/>
          <w:sz w:val="18"/>
          <w:szCs w:val="18"/>
        </w:rPr>
        <w:t>Доходы местного бюджета на 2020 год и плановый период 2021-2022 годов</w:t>
      </w:r>
    </w:p>
    <w:tbl>
      <w:tblPr>
        <w:tblW w:w="13056" w:type="dxa"/>
        <w:tblInd w:w="-525" w:type="dxa"/>
        <w:tblLayout w:type="fixed"/>
        <w:tblLook w:val="04A0"/>
      </w:tblPr>
      <w:tblGrid>
        <w:gridCol w:w="452"/>
        <w:gridCol w:w="516"/>
        <w:gridCol w:w="452"/>
        <w:gridCol w:w="452"/>
        <w:gridCol w:w="452"/>
        <w:gridCol w:w="516"/>
        <w:gridCol w:w="274"/>
        <w:gridCol w:w="178"/>
        <w:gridCol w:w="616"/>
        <w:gridCol w:w="198"/>
        <w:gridCol w:w="402"/>
        <w:gridCol w:w="449"/>
        <w:gridCol w:w="1984"/>
        <w:gridCol w:w="559"/>
        <w:gridCol w:w="150"/>
        <w:gridCol w:w="142"/>
        <w:gridCol w:w="228"/>
        <w:gridCol w:w="622"/>
        <w:gridCol w:w="146"/>
        <w:gridCol w:w="846"/>
        <w:gridCol w:w="150"/>
        <w:gridCol w:w="843"/>
        <w:gridCol w:w="873"/>
        <w:gridCol w:w="1320"/>
        <w:gridCol w:w="236"/>
      </w:tblGrid>
      <w:tr w:rsidR="00C35E89" w:rsidRPr="00303A1B" w:rsidTr="00303A1B">
        <w:trPr>
          <w:gridAfter w:val="3"/>
          <w:wAfter w:w="2429" w:type="dxa"/>
          <w:trHeight w:val="315"/>
        </w:trPr>
        <w:tc>
          <w:tcPr>
            <w:tcW w:w="452" w:type="dxa"/>
            <w:tcBorders>
              <w:top w:val="nil"/>
              <w:left w:val="nil"/>
              <w:bottom w:val="nil"/>
              <w:right w:val="nil"/>
            </w:tcBorders>
            <w:shd w:val="clear" w:color="auto" w:fill="auto"/>
            <w:vAlign w:val="bottom"/>
            <w:hideMark/>
          </w:tcPr>
          <w:p w:rsidR="00C35E89" w:rsidRPr="00303A1B" w:rsidRDefault="00C35E89" w:rsidP="00303A1B">
            <w:pPr>
              <w:pStyle w:val="aff6"/>
              <w:rPr>
                <w:rFonts w:ascii="Times New Roman" w:hAnsi="Times New Roman"/>
                <w:sz w:val="18"/>
                <w:szCs w:val="18"/>
              </w:rPr>
            </w:pPr>
            <w:bookmarkStart w:id="0" w:name="RANGE!A1:M65"/>
            <w:bookmarkEnd w:id="0"/>
          </w:p>
        </w:tc>
        <w:tc>
          <w:tcPr>
            <w:tcW w:w="516" w:type="dxa"/>
            <w:tcBorders>
              <w:top w:val="nil"/>
              <w:left w:val="nil"/>
              <w:bottom w:val="nil"/>
              <w:right w:val="nil"/>
            </w:tcBorders>
            <w:shd w:val="clear" w:color="auto" w:fill="auto"/>
            <w:vAlign w:val="bottom"/>
            <w:hideMark/>
          </w:tcPr>
          <w:p w:rsidR="00C35E89" w:rsidRPr="00303A1B" w:rsidRDefault="00C35E89" w:rsidP="00303A1B">
            <w:pPr>
              <w:pStyle w:val="aff6"/>
              <w:rPr>
                <w:rFonts w:ascii="Times New Roman" w:hAnsi="Times New Roman"/>
                <w:sz w:val="18"/>
                <w:szCs w:val="18"/>
              </w:rPr>
            </w:pPr>
          </w:p>
        </w:tc>
        <w:tc>
          <w:tcPr>
            <w:tcW w:w="452" w:type="dxa"/>
            <w:tcBorders>
              <w:top w:val="nil"/>
              <w:left w:val="nil"/>
              <w:bottom w:val="nil"/>
              <w:right w:val="nil"/>
            </w:tcBorders>
            <w:shd w:val="clear" w:color="auto" w:fill="auto"/>
            <w:vAlign w:val="bottom"/>
            <w:hideMark/>
          </w:tcPr>
          <w:p w:rsidR="00C35E89" w:rsidRPr="00303A1B" w:rsidRDefault="00C35E89" w:rsidP="00303A1B">
            <w:pPr>
              <w:pStyle w:val="aff6"/>
              <w:rPr>
                <w:rFonts w:ascii="Times New Roman" w:hAnsi="Times New Roman"/>
                <w:sz w:val="18"/>
                <w:szCs w:val="18"/>
              </w:rPr>
            </w:pPr>
          </w:p>
        </w:tc>
        <w:tc>
          <w:tcPr>
            <w:tcW w:w="452" w:type="dxa"/>
            <w:tcBorders>
              <w:top w:val="nil"/>
              <w:left w:val="nil"/>
              <w:bottom w:val="nil"/>
              <w:right w:val="nil"/>
            </w:tcBorders>
            <w:shd w:val="clear" w:color="auto" w:fill="auto"/>
            <w:vAlign w:val="bottom"/>
            <w:hideMark/>
          </w:tcPr>
          <w:p w:rsidR="00C35E89" w:rsidRPr="00303A1B" w:rsidRDefault="00C35E89" w:rsidP="00303A1B">
            <w:pPr>
              <w:pStyle w:val="aff6"/>
              <w:rPr>
                <w:rFonts w:ascii="Times New Roman" w:hAnsi="Times New Roman"/>
                <w:sz w:val="18"/>
                <w:szCs w:val="18"/>
              </w:rPr>
            </w:pPr>
          </w:p>
        </w:tc>
        <w:tc>
          <w:tcPr>
            <w:tcW w:w="452" w:type="dxa"/>
            <w:tcBorders>
              <w:top w:val="nil"/>
              <w:left w:val="nil"/>
              <w:bottom w:val="nil"/>
              <w:right w:val="nil"/>
            </w:tcBorders>
            <w:shd w:val="clear" w:color="auto" w:fill="auto"/>
            <w:vAlign w:val="bottom"/>
            <w:hideMark/>
          </w:tcPr>
          <w:p w:rsidR="00C35E89" w:rsidRPr="00303A1B" w:rsidRDefault="00C35E89" w:rsidP="00303A1B">
            <w:pPr>
              <w:pStyle w:val="aff6"/>
              <w:rPr>
                <w:rFonts w:ascii="Times New Roman" w:hAnsi="Times New Roman"/>
                <w:sz w:val="18"/>
                <w:szCs w:val="18"/>
              </w:rPr>
            </w:pPr>
          </w:p>
        </w:tc>
        <w:tc>
          <w:tcPr>
            <w:tcW w:w="516" w:type="dxa"/>
            <w:tcBorders>
              <w:top w:val="nil"/>
              <w:left w:val="nil"/>
              <w:bottom w:val="nil"/>
              <w:right w:val="nil"/>
            </w:tcBorders>
            <w:shd w:val="clear" w:color="auto" w:fill="auto"/>
            <w:vAlign w:val="bottom"/>
            <w:hideMark/>
          </w:tcPr>
          <w:p w:rsidR="00C35E89" w:rsidRPr="00303A1B" w:rsidRDefault="00C35E89" w:rsidP="00303A1B">
            <w:pPr>
              <w:pStyle w:val="aff6"/>
              <w:rPr>
                <w:rFonts w:ascii="Times New Roman" w:hAnsi="Times New Roman"/>
                <w:sz w:val="18"/>
                <w:szCs w:val="18"/>
              </w:rPr>
            </w:pPr>
          </w:p>
        </w:tc>
        <w:tc>
          <w:tcPr>
            <w:tcW w:w="452" w:type="dxa"/>
            <w:gridSpan w:val="2"/>
            <w:tcBorders>
              <w:top w:val="nil"/>
              <w:left w:val="nil"/>
              <w:bottom w:val="nil"/>
              <w:right w:val="nil"/>
            </w:tcBorders>
            <w:shd w:val="clear" w:color="auto" w:fill="auto"/>
            <w:vAlign w:val="bottom"/>
            <w:hideMark/>
          </w:tcPr>
          <w:p w:rsidR="00C35E89" w:rsidRPr="00303A1B" w:rsidRDefault="00C35E89" w:rsidP="00303A1B">
            <w:pPr>
              <w:pStyle w:val="aff6"/>
              <w:rPr>
                <w:rFonts w:ascii="Times New Roman" w:hAnsi="Times New Roman"/>
                <w:sz w:val="18"/>
                <w:szCs w:val="18"/>
              </w:rPr>
            </w:pPr>
          </w:p>
        </w:tc>
        <w:tc>
          <w:tcPr>
            <w:tcW w:w="616" w:type="dxa"/>
            <w:tcBorders>
              <w:top w:val="nil"/>
              <w:left w:val="nil"/>
              <w:bottom w:val="nil"/>
              <w:right w:val="nil"/>
            </w:tcBorders>
            <w:shd w:val="clear" w:color="auto" w:fill="auto"/>
            <w:vAlign w:val="bottom"/>
            <w:hideMark/>
          </w:tcPr>
          <w:p w:rsidR="00C35E89" w:rsidRPr="00303A1B" w:rsidRDefault="00C35E89" w:rsidP="00303A1B">
            <w:pPr>
              <w:pStyle w:val="aff6"/>
              <w:rPr>
                <w:rFonts w:ascii="Times New Roman" w:hAnsi="Times New Roman"/>
                <w:sz w:val="18"/>
                <w:szCs w:val="18"/>
              </w:rPr>
            </w:pPr>
          </w:p>
        </w:tc>
        <w:tc>
          <w:tcPr>
            <w:tcW w:w="600" w:type="dxa"/>
            <w:gridSpan w:val="2"/>
            <w:tcBorders>
              <w:top w:val="nil"/>
              <w:left w:val="nil"/>
              <w:bottom w:val="nil"/>
              <w:right w:val="nil"/>
            </w:tcBorders>
            <w:shd w:val="clear" w:color="auto" w:fill="auto"/>
            <w:vAlign w:val="bottom"/>
            <w:hideMark/>
          </w:tcPr>
          <w:p w:rsidR="00C35E89" w:rsidRPr="00303A1B" w:rsidRDefault="00C35E89" w:rsidP="00303A1B">
            <w:pPr>
              <w:pStyle w:val="aff6"/>
              <w:rPr>
                <w:rFonts w:ascii="Times New Roman" w:hAnsi="Times New Roman"/>
                <w:sz w:val="18"/>
                <w:szCs w:val="18"/>
              </w:rPr>
            </w:pPr>
          </w:p>
        </w:tc>
        <w:tc>
          <w:tcPr>
            <w:tcW w:w="3284" w:type="dxa"/>
            <w:gridSpan w:val="5"/>
            <w:tcBorders>
              <w:top w:val="nil"/>
              <w:left w:val="nil"/>
              <w:bottom w:val="nil"/>
              <w:right w:val="nil"/>
            </w:tcBorders>
            <w:shd w:val="clear" w:color="auto" w:fill="auto"/>
            <w:vAlign w:val="bottom"/>
            <w:hideMark/>
          </w:tcPr>
          <w:p w:rsidR="00C35E89" w:rsidRPr="00303A1B" w:rsidRDefault="00C35E89" w:rsidP="00303A1B">
            <w:pPr>
              <w:pStyle w:val="aff6"/>
              <w:rPr>
                <w:rFonts w:ascii="Times New Roman" w:hAnsi="Times New Roman"/>
                <w:sz w:val="18"/>
                <w:szCs w:val="18"/>
              </w:rPr>
            </w:pPr>
          </w:p>
        </w:tc>
        <w:tc>
          <w:tcPr>
            <w:tcW w:w="2835" w:type="dxa"/>
            <w:gridSpan w:val="6"/>
            <w:tcBorders>
              <w:top w:val="nil"/>
              <w:left w:val="nil"/>
              <w:bottom w:val="nil"/>
              <w:right w:val="nil"/>
            </w:tcBorders>
            <w:shd w:val="clear" w:color="auto" w:fill="auto"/>
            <w:vAlign w:val="bottom"/>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(тыс. рублей)</w:t>
            </w:r>
          </w:p>
        </w:tc>
      </w:tr>
      <w:tr w:rsidR="00C35E89" w:rsidRPr="00303A1B" w:rsidTr="00303A1B">
        <w:trPr>
          <w:gridAfter w:val="3"/>
          <w:wAfter w:w="2429" w:type="dxa"/>
          <w:trHeight w:val="30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строки</w:t>
            </w:r>
          </w:p>
        </w:tc>
        <w:tc>
          <w:tcPr>
            <w:tcW w:w="4056" w:type="dxa"/>
            <w:gridSpan w:val="10"/>
            <w:tcBorders>
              <w:top w:val="single" w:sz="4" w:space="0" w:color="auto"/>
              <w:left w:val="nil"/>
              <w:bottom w:val="single" w:sz="4" w:space="0" w:color="auto"/>
              <w:right w:val="single" w:sz="4" w:space="0" w:color="000000"/>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Код классификации доходов бюджета</w:t>
            </w:r>
          </w:p>
        </w:tc>
        <w:tc>
          <w:tcPr>
            <w:tcW w:w="32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Наименование кода классификации доходов бюджета</w:t>
            </w:r>
          </w:p>
        </w:tc>
        <w:tc>
          <w:tcPr>
            <w:tcW w:w="9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xml:space="preserve">Доходы </w:t>
            </w:r>
            <w:r w:rsidRPr="00303A1B">
              <w:rPr>
                <w:rFonts w:ascii="Times New Roman" w:hAnsi="Times New Roman" w:cs="Times New Roman"/>
                <w:sz w:val="18"/>
                <w:szCs w:val="18"/>
              </w:rPr>
              <w:br/>
              <w:t>бюджета</w:t>
            </w:r>
            <w:r w:rsidRPr="00303A1B">
              <w:rPr>
                <w:rFonts w:ascii="Times New Roman" w:hAnsi="Times New Roman" w:cs="Times New Roman"/>
                <w:sz w:val="18"/>
                <w:szCs w:val="18"/>
              </w:rPr>
              <w:br/>
              <w:t>2020 год</w:t>
            </w:r>
          </w:p>
        </w:tc>
        <w:tc>
          <w:tcPr>
            <w:tcW w:w="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xml:space="preserve">Доходы </w:t>
            </w:r>
            <w:r w:rsidRPr="00303A1B">
              <w:rPr>
                <w:rFonts w:ascii="Times New Roman" w:hAnsi="Times New Roman" w:cs="Times New Roman"/>
                <w:sz w:val="18"/>
                <w:szCs w:val="18"/>
              </w:rPr>
              <w:br/>
              <w:t>бюджета</w:t>
            </w:r>
            <w:r w:rsidRPr="00303A1B">
              <w:rPr>
                <w:rFonts w:ascii="Times New Roman" w:hAnsi="Times New Roman" w:cs="Times New Roman"/>
                <w:sz w:val="18"/>
                <w:szCs w:val="18"/>
              </w:rPr>
              <w:br/>
              <w:t>2021 год</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xml:space="preserve">Доходы </w:t>
            </w:r>
            <w:r w:rsidRPr="00303A1B">
              <w:rPr>
                <w:rFonts w:ascii="Times New Roman" w:hAnsi="Times New Roman" w:cs="Times New Roman"/>
                <w:sz w:val="18"/>
                <w:szCs w:val="18"/>
              </w:rPr>
              <w:br/>
              <w:t>бюджета</w:t>
            </w:r>
            <w:r w:rsidRPr="00303A1B">
              <w:rPr>
                <w:rFonts w:ascii="Times New Roman" w:hAnsi="Times New Roman" w:cs="Times New Roman"/>
                <w:sz w:val="18"/>
                <w:szCs w:val="18"/>
              </w:rPr>
              <w:br/>
              <w:t>2022 год</w:t>
            </w:r>
          </w:p>
        </w:tc>
      </w:tr>
      <w:tr w:rsidR="00C35E89" w:rsidRPr="00303A1B" w:rsidTr="00303A1B">
        <w:trPr>
          <w:gridAfter w:val="3"/>
          <w:wAfter w:w="2429" w:type="dxa"/>
          <w:trHeight w:val="276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код главного администратора</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код 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код подгруппы</w:t>
            </w:r>
          </w:p>
        </w:tc>
        <w:tc>
          <w:tcPr>
            <w:tcW w:w="452" w:type="dxa"/>
            <w:tcBorders>
              <w:top w:val="nil"/>
              <w:left w:val="nil"/>
              <w:bottom w:val="single" w:sz="4" w:space="0" w:color="auto"/>
              <w:right w:val="single" w:sz="4" w:space="0" w:color="auto"/>
            </w:tcBorders>
            <w:shd w:val="clear" w:color="auto" w:fill="auto"/>
            <w:textDirection w:val="btLr"/>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код подстатьи</w:t>
            </w:r>
          </w:p>
        </w:tc>
        <w:tc>
          <w:tcPr>
            <w:tcW w:w="452" w:type="dxa"/>
            <w:gridSpan w:val="2"/>
            <w:tcBorders>
              <w:top w:val="nil"/>
              <w:left w:val="nil"/>
              <w:bottom w:val="single" w:sz="4" w:space="0" w:color="auto"/>
              <w:right w:val="single" w:sz="4" w:space="0" w:color="auto"/>
            </w:tcBorders>
            <w:shd w:val="clear" w:color="auto" w:fill="auto"/>
            <w:textDirection w:val="btLr"/>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код группы подвида</w:t>
            </w:r>
          </w:p>
        </w:tc>
        <w:tc>
          <w:tcPr>
            <w:tcW w:w="600" w:type="dxa"/>
            <w:gridSpan w:val="2"/>
            <w:tcBorders>
              <w:top w:val="nil"/>
              <w:left w:val="nil"/>
              <w:bottom w:val="single" w:sz="4" w:space="0" w:color="auto"/>
              <w:right w:val="single" w:sz="4" w:space="0" w:color="auto"/>
            </w:tcBorders>
            <w:shd w:val="clear" w:color="auto" w:fill="auto"/>
            <w:textDirection w:val="btLr"/>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код аналитической группы подвида</w:t>
            </w:r>
          </w:p>
        </w:tc>
        <w:tc>
          <w:tcPr>
            <w:tcW w:w="3284" w:type="dxa"/>
            <w:gridSpan w:val="5"/>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996" w:type="dxa"/>
            <w:gridSpan w:val="3"/>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r>
      <w:tr w:rsidR="00C35E89" w:rsidRPr="00303A1B" w:rsidTr="00303A1B">
        <w:trPr>
          <w:gridAfter w:val="3"/>
          <w:wAfter w:w="2429" w:type="dxa"/>
          <w:trHeight w:val="259"/>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516" w:type="dxa"/>
            <w:tcBorders>
              <w:top w:val="nil"/>
              <w:left w:val="nil"/>
              <w:bottom w:val="nil"/>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nil"/>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nil"/>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w:t>
            </w:r>
          </w:p>
        </w:tc>
        <w:tc>
          <w:tcPr>
            <w:tcW w:w="452" w:type="dxa"/>
            <w:tcBorders>
              <w:top w:val="nil"/>
              <w:left w:val="nil"/>
              <w:bottom w:val="nil"/>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4</w:t>
            </w:r>
          </w:p>
        </w:tc>
        <w:tc>
          <w:tcPr>
            <w:tcW w:w="516" w:type="dxa"/>
            <w:tcBorders>
              <w:top w:val="nil"/>
              <w:left w:val="nil"/>
              <w:bottom w:val="nil"/>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w:t>
            </w:r>
          </w:p>
        </w:tc>
        <w:tc>
          <w:tcPr>
            <w:tcW w:w="452" w:type="dxa"/>
            <w:gridSpan w:val="2"/>
            <w:tcBorders>
              <w:top w:val="nil"/>
              <w:left w:val="nil"/>
              <w:bottom w:val="nil"/>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6</w:t>
            </w:r>
          </w:p>
        </w:tc>
        <w:tc>
          <w:tcPr>
            <w:tcW w:w="616" w:type="dxa"/>
            <w:tcBorders>
              <w:top w:val="nil"/>
              <w:left w:val="nil"/>
              <w:bottom w:val="nil"/>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7</w:t>
            </w:r>
          </w:p>
        </w:tc>
        <w:tc>
          <w:tcPr>
            <w:tcW w:w="600" w:type="dxa"/>
            <w:gridSpan w:val="2"/>
            <w:tcBorders>
              <w:top w:val="nil"/>
              <w:left w:val="nil"/>
              <w:bottom w:val="nil"/>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w:t>
            </w:r>
          </w:p>
        </w:tc>
        <w:tc>
          <w:tcPr>
            <w:tcW w:w="3284" w:type="dxa"/>
            <w:gridSpan w:val="5"/>
            <w:tcBorders>
              <w:top w:val="nil"/>
              <w:left w:val="nil"/>
              <w:bottom w:val="nil"/>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w:t>
            </w:r>
          </w:p>
        </w:tc>
        <w:tc>
          <w:tcPr>
            <w:tcW w:w="996"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996" w:type="dxa"/>
            <w:gridSpan w:val="2"/>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w:t>
            </w:r>
          </w:p>
        </w:tc>
        <w:tc>
          <w:tcPr>
            <w:tcW w:w="843" w:type="dxa"/>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w:t>
            </w:r>
          </w:p>
        </w:tc>
      </w:tr>
      <w:tr w:rsidR="00C35E89" w:rsidRPr="00303A1B" w:rsidTr="00303A1B">
        <w:trPr>
          <w:gridAfter w:val="3"/>
          <w:wAfter w:w="2429"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tcBorders>
              <w:top w:val="single" w:sz="4" w:space="0" w:color="auto"/>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single" w:sz="4" w:space="0" w:color="auto"/>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452" w:type="dxa"/>
            <w:tcBorders>
              <w:top w:val="single" w:sz="4" w:space="0" w:color="auto"/>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single" w:sz="4" w:space="0" w:color="auto"/>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single" w:sz="4" w:space="0" w:color="auto"/>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3284" w:type="dxa"/>
            <w:gridSpan w:val="5"/>
            <w:tcBorders>
              <w:top w:val="single" w:sz="4" w:space="0" w:color="auto"/>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НАЛОГОВЫЕ И НЕНАЛОГОВЫЕ ДОХОДЫ</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1969,1</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1 482,2</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1 528,5</w:t>
            </w:r>
          </w:p>
        </w:tc>
      </w:tr>
      <w:tr w:rsidR="00C35E89" w:rsidRPr="00303A1B" w:rsidTr="00303A1B">
        <w:trPr>
          <w:gridAfter w:val="3"/>
          <w:wAfter w:w="2429"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2</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НАЛОГОВЫЕ ДОХОДЫ</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1583,8</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1 476,8</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1 523,1</w:t>
            </w:r>
          </w:p>
        </w:tc>
      </w:tr>
      <w:tr w:rsidR="00C35E89" w:rsidRPr="00303A1B" w:rsidTr="00303A1B">
        <w:trPr>
          <w:gridAfter w:val="3"/>
          <w:wAfter w:w="2429" w:type="dxa"/>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3</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Налог на доходы </w:t>
            </w:r>
            <w:proofErr w:type="gramStart"/>
            <w:r w:rsidRPr="00303A1B">
              <w:rPr>
                <w:rFonts w:ascii="Times New Roman" w:hAnsi="Times New Roman" w:cs="Times New Roman"/>
                <w:sz w:val="18"/>
                <w:szCs w:val="18"/>
              </w:rPr>
              <w:t>физических</w:t>
            </w:r>
            <w:proofErr w:type="gramEnd"/>
            <w:r w:rsidRPr="00303A1B">
              <w:rPr>
                <w:rFonts w:ascii="Times New Roman" w:hAnsi="Times New Roman" w:cs="Times New Roman"/>
                <w:sz w:val="18"/>
                <w:szCs w:val="18"/>
              </w:rPr>
              <w:t xml:space="preserve"> лиц</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350,2</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379,0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401,7</w:t>
            </w:r>
          </w:p>
        </w:tc>
      </w:tr>
      <w:tr w:rsidR="00C35E89" w:rsidRPr="00303A1B" w:rsidTr="00303A1B">
        <w:trPr>
          <w:gridAfter w:val="3"/>
          <w:wAfter w:w="2429" w:type="dxa"/>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4</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303A1B">
              <w:rPr>
                <w:rFonts w:ascii="Times New Roman" w:hAnsi="Times New Roman" w:cs="Times New Roman"/>
                <w:sz w:val="18"/>
                <w:szCs w:val="18"/>
              </w:rPr>
              <w:lastRenderedPageBreak/>
              <w:t>статьями 227, 227.1 и 228 Налогового кодекса Российской Федерации</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lastRenderedPageBreak/>
              <w:t>349,2</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379,0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401,7</w:t>
            </w:r>
          </w:p>
        </w:tc>
      </w:tr>
      <w:tr w:rsidR="00C35E89" w:rsidRPr="00303A1B" w:rsidTr="00303A1B">
        <w:trPr>
          <w:gridAfter w:val="3"/>
          <w:wAfter w:w="2429" w:type="dxa"/>
          <w:trHeight w:val="111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5</w:t>
            </w:r>
          </w:p>
        </w:tc>
        <w:tc>
          <w:tcPr>
            <w:tcW w:w="516" w:type="dxa"/>
            <w:tcBorders>
              <w:top w:val="nil"/>
              <w:left w:val="nil"/>
              <w:bottom w:val="single" w:sz="4" w:space="0" w:color="auto"/>
              <w:right w:val="single" w:sz="4" w:space="0" w:color="auto"/>
            </w:tcBorders>
            <w:shd w:val="clear" w:color="auto" w:fill="auto"/>
            <w:noWrap/>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452" w:type="dxa"/>
            <w:tcBorders>
              <w:top w:val="nil"/>
              <w:left w:val="nil"/>
              <w:bottom w:val="single" w:sz="4" w:space="0" w:color="auto"/>
              <w:right w:val="single" w:sz="4" w:space="0" w:color="auto"/>
            </w:tcBorders>
            <w:shd w:val="clear" w:color="auto" w:fill="auto"/>
            <w:noWrap/>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030</w:t>
            </w:r>
          </w:p>
        </w:tc>
        <w:tc>
          <w:tcPr>
            <w:tcW w:w="452" w:type="dxa"/>
            <w:gridSpan w:val="2"/>
            <w:tcBorders>
              <w:top w:val="nil"/>
              <w:left w:val="nil"/>
              <w:bottom w:val="single" w:sz="4" w:space="0" w:color="auto"/>
              <w:right w:val="single" w:sz="4" w:space="0" w:color="auto"/>
            </w:tcBorders>
            <w:shd w:val="clear" w:color="auto" w:fill="auto"/>
            <w:noWrap/>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tcPr>
          <w:p w:rsidR="00C35E89" w:rsidRPr="00303A1B" w:rsidRDefault="00C35E89" w:rsidP="00C35E89">
            <w:pPr>
              <w:rPr>
                <w:rFonts w:ascii="Times New Roman" w:hAnsi="Times New Roman" w:cs="Times New Roman"/>
                <w:sz w:val="18"/>
                <w:szCs w:val="18"/>
              </w:rPr>
            </w:pPr>
            <w:proofErr w:type="gramStart"/>
            <w:r w:rsidRPr="00303A1B">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roofErr w:type="gramEnd"/>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w:t>
            </w:r>
          </w:p>
        </w:tc>
        <w:tc>
          <w:tcPr>
            <w:tcW w:w="996" w:type="dxa"/>
            <w:gridSpan w:val="2"/>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843" w:type="dxa"/>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55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6</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630,7</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654,4</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694,6</w:t>
            </w:r>
          </w:p>
        </w:tc>
      </w:tr>
      <w:tr w:rsidR="00C35E89" w:rsidRPr="00303A1B" w:rsidTr="00303A1B">
        <w:trPr>
          <w:gridAfter w:val="3"/>
          <w:wAfter w:w="2429" w:type="dxa"/>
          <w:trHeight w:val="234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7</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231</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289,0</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308,4</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330,2</w:t>
            </w:r>
          </w:p>
        </w:tc>
      </w:tr>
      <w:tr w:rsidR="00C35E89" w:rsidRPr="00303A1B" w:rsidTr="00303A1B">
        <w:trPr>
          <w:gridAfter w:val="3"/>
          <w:wAfter w:w="2429" w:type="dxa"/>
          <w:trHeight w:val="268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8</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241</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303A1B">
              <w:rPr>
                <w:rFonts w:ascii="Times New Roman" w:hAnsi="Times New Roman" w:cs="Times New Roman"/>
                <w:sz w:val="18"/>
                <w:szCs w:val="18"/>
              </w:rPr>
              <w:t>инжекторных</w:t>
            </w:r>
            <w:proofErr w:type="spellEnd"/>
            <w:r w:rsidRPr="00303A1B">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1,5</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1,7</w:t>
            </w:r>
          </w:p>
        </w:tc>
      </w:tr>
      <w:tr w:rsidR="00C35E89" w:rsidRPr="00303A1B" w:rsidTr="00303A1B">
        <w:trPr>
          <w:gridAfter w:val="3"/>
          <w:wAfter w:w="2429" w:type="dxa"/>
          <w:trHeight w:val="238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9</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251</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377,5</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380,2</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401,1</w:t>
            </w:r>
          </w:p>
        </w:tc>
      </w:tr>
      <w:tr w:rsidR="00C35E89" w:rsidRPr="00303A1B" w:rsidTr="00303A1B">
        <w:trPr>
          <w:gridAfter w:val="3"/>
          <w:wAfter w:w="2429" w:type="dxa"/>
          <w:trHeight w:val="237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10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261</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-37,3</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-35,8</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-38,4</w:t>
            </w:r>
          </w:p>
        </w:tc>
      </w:tr>
      <w:tr w:rsidR="00C35E89" w:rsidRPr="00303A1B" w:rsidTr="00303A1B">
        <w:trPr>
          <w:gridAfter w:val="3"/>
          <w:wAfter w:w="2429" w:type="dxa"/>
          <w:trHeight w:val="28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11</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НАЛОГИ НА СОВОКУПНЫЙ ДОХОД</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2,7</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2,8</w:t>
            </w:r>
          </w:p>
        </w:tc>
      </w:tr>
      <w:tr w:rsidR="00C35E89" w:rsidRPr="00303A1B" w:rsidTr="00303A1B">
        <w:trPr>
          <w:gridAfter w:val="3"/>
          <w:wAfter w:w="2429" w:type="dxa"/>
          <w:trHeight w:val="334"/>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12</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452"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i/>
                <w:iCs/>
                <w:sz w:val="18"/>
                <w:szCs w:val="18"/>
              </w:rPr>
            </w:pPr>
            <w:r w:rsidRPr="00303A1B">
              <w:rPr>
                <w:rFonts w:ascii="Times New Roman" w:hAnsi="Times New Roman" w:cs="Times New Roman"/>
                <w:b/>
                <w:bCs/>
                <w:i/>
                <w:iCs/>
                <w:sz w:val="18"/>
                <w:szCs w:val="18"/>
              </w:rPr>
              <w:t>Единый сельскохозяйственный налог</w:t>
            </w:r>
          </w:p>
        </w:tc>
        <w:tc>
          <w:tcPr>
            <w:tcW w:w="996" w:type="dxa"/>
            <w:gridSpan w:val="3"/>
            <w:tcBorders>
              <w:top w:val="nil"/>
              <w:left w:val="nil"/>
              <w:bottom w:val="single" w:sz="4" w:space="0" w:color="auto"/>
              <w:right w:val="single" w:sz="4" w:space="0" w:color="auto"/>
            </w:tcBorders>
            <w:shd w:val="clear" w:color="000000" w:fill="FFFFFF"/>
            <w:noWrap/>
          </w:tcPr>
          <w:p w:rsidR="00C35E89" w:rsidRPr="00303A1B" w:rsidRDefault="00C35E89" w:rsidP="00C35E89">
            <w:pPr>
              <w:jc w:val="right"/>
              <w:rPr>
                <w:rFonts w:ascii="Times New Roman" w:hAnsi="Times New Roman" w:cs="Times New Roman"/>
                <w:b/>
                <w:bCs/>
                <w:i/>
                <w:iCs/>
                <w:sz w:val="18"/>
                <w:szCs w:val="18"/>
              </w:rPr>
            </w:pPr>
            <w:r w:rsidRPr="00303A1B">
              <w:rPr>
                <w:rFonts w:ascii="Times New Roman" w:hAnsi="Times New Roman" w:cs="Times New Roman"/>
                <w:b/>
                <w:bCs/>
                <w:i/>
                <w:iCs/>
                <w:sz w:val="18"/>
                <w:szCs w:val="18"/>
              </w:rPr>
              <w:t>0,0</w:t>
            </w:r>
          </w:p>
        </w:tc>
        <w:tc>
          <w:tcPr>
            <w:tcW w:w="996" w:type="dxa"/>
            <w:gridSpan w:val="2"/>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right"/>
              <w:rPr>
                <w:rFonts w:ascii="Times New Roman" w:hAnsi="Times New Roman" w:cs="Times New Roman"/>
                <w:b/>
                <w:bCs/>
                <w:i/>
                <w:iCs/>
                <w:sz w:val="18"/>
                <w:szCs w:val="18"/>
              </w:rPr>
            </w:pPr>
            <w:r w:rsidRPr="00303A1B">
              <w:rPr>
                <w:rFonts w:ascii="Times New Roman" w:hAnsi="Times New Roman" w:cs="Times New Roman"/>
                <w:b/>
                <w:bCs/>
                <w:i/>
                <w:iCs/>
                <w:sz w:val="18"/>
                <w:szCs w:val="18"/>
              </w:rPr>
              <w:t>2,7</w:t>
            </w:r>
          </w:p>
        </w:tc>
        <w:tc>
          <w:tcPr>
            <w:tcW w:w="843"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right"/>
              <w:rPr>
                <w:rFonts w:ascii="Times New Roman" w:hAnsi="Times New Roman" w:cs="Times New Roman"/>
                <w:b/>
                <w:bCs/>
                <w:i/>
                <w:iCs/>
                <w:sz w:val="18"/>
                <w:szCs w:val="18"/>
              </w:rPr>
            </w:pPr>
            <w:r w:rsidRPr="00303A1B">
              <w:rPr>
                <w:rFonts w:ascii="Times New Roman" w:hAnsi="Times New Roman" w:cs="Times New Roman"/>
                <w:b/>
                <w:bCs/>
                <w:i/>
                <w:iCs/>
                <w:sz w:val="18"/>
                <w:szCs w:val="18"/>
              </w:rPr>
              <w:t>2,8</w:t>
            </w:r>
          </w:p>
        </w:tc>
      </w:tr>
      <w:tr w:rsidR="00C35E89" w:rsidRPr="00303A1B" w:rsidTr="00303A1B">
        <w:trPr>
          <w:gridAfter w:val="3"/>
          <w:wAfter w:w="2429" w:type="dxa"/>
          <w:trHeight w:val="387"/>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13</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452"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010</w:t>
            </w:r>
          </w:p>
        </w:tc>
        <w:tc>
          <w:tcPr>
            <w:tcW w:w="452" w:type="dxa"/>
            <w:gridSpan w:val="2"/>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Единый сельскохозяйственный налог</w:t>
            </w:r>
          </w:p>
        </w:tc>
        <w:tc>
          <w:tcPr>
            <w:tcW w:w="996" w:type="dxa"/>
            <w:gridSpan w:val="3"/>
            <w:tcBorders>
              <w:top w:val="nil"/>
              <w:left w:val="nil"/>
              <w:bottom w:val="single" w:sz="4" w:space="0" w:color="auto"/>
              <w:right w:val="single" w:sz="4" w:space="0" w:color="auto"/>
            </w:tcBorders>
            <w:shd w:val="clear" w:color="000000" w:fill="FFFFFF"/>
            <w:noWrap/>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6" w:type="dxa"/>
            <w:gridSpan w:val="2"/>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2,7</w:t>
            </w:r>
          </w:p>
        </w:tc>
        <w:tc>
          <w:tcPr>
            <w:tcW w:w="843"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2,8</w:t>
            </w:r>
          </w:p>
        </w:tc>
      </w:tr>
      <w:tr w:rsidR="00C35E89" w:rsidRPr="00303A1B" w:rsidTr="00303A1B">
        <w:trPr>
          <w:gridAfter w:val="3"/>
          <w:wAfter w:w="2429" w:type="dxa"/>
          <w:trHeight w:val="28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14</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НАЛОГИ НА ИМУЩЕСТВО</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602,9</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440,7</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424,0</w:t>
            </w:r>
          </w:p>
        </w:tc>
      </w:tr>
      <w:tr w:rsidR="00C35E89" w:rsidRPr="00303A1B" w:rsidTr="00303A1B">
        <w:trPr>
          <w:gridAfter w:val="3"/>
          <w:wAfter w:w="2429" w:type="dxa"/>
          <w:trHeight w:val="28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15</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i/>
                <w:iCs/>
                <w:sz w:val="18"/>
                <w:szCs w:val="18"/>
              </w:rPr>
            </w:pPr>
            <w:r w:rsidRPr="00303A1B">
              <w:rPr>
                <w:rFonts w:ascii="Times New Roman" w:hAnsi="Times New Roman" w:cs="Times New Roman"/>
                <w:b/>
                <w:bCs/>
                <w:i/>
                <w:iCs/>
                <w:sz w:val="18"/>
                <w:szCs w:val="18"/>
              </w:rPr>
              <w:t xml:space="preserve">Налог на имущество </w:t>
            </w:r>
            <w:proofErr w:type="gramStart"/>
            <w:r w:rsidRPr="00303A1B">
              <w:rPr>
                <w:rFonts w:ascii="Times New Roman" w:hAnsi="Times New Roman" w:cs="Times New Roman"/>
                <w:b/>
                <w:bCs/>
                <w:i/>
                <w:iCs/>
                <w:sz w:val="18"/>
                <w:szCs w:val="18"/>
              </w:rPr>
              <w:t>физических</w:t>
            </w:r>
            <w:proofErr w:type="gramEnd"/>
            <w:r w:rsidRPr="00303A1B">
              <w:rPr>
                <w:rFonts w:ascii="Times New Roman" w:hAnsi="Times New Roman" w:cs="Times New Roman"/>
                <w:b/>
                <w:bCs/>
                <w:i/>
                <w:iCs/>
                <w:sz w:val="18"/>
                <w:szCs w:val="18"/>
              </w:rPr>
              <w:t xml:space="preserve"> лиц</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i/>
                <w:iCs/>
                <w:sz w:val="18"/>
                <w:szCs w:val="18"/>
              </w:rPr>
            </w:pPr>
            <w:r w:rsidRPr="00303A1B">
              <w:rPr>
                <w:rFonts w:ascii="Times New Roman" w:hAnsi="Times New Roman" w:cs="Times New Roman"/>
                <w:b/>
                <w:bCs/>
                <w:i/>
                <w:iCs/>
                <w:sz w:val="18"/>
                <w:szCs w:val="18"/>
              </w:rPr>
              <w:t>108,7</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i/>
                <w:iCs/>
                <w:sz w:val="18"/>
                <w:szCs w:val="18"/>
              </w:rPr>
            </w:pPr>
            <w:r w:rsidRPr="00303A1B">
              <w:rPr>
                <w:rFonts w:ascii="Times New Roman" w:hAnsi="Times New Roman" w:cs="Times New Roman"/>
                <w:b/>
                <w:bCs/>
                <w:i/>
                <w:iCs/>
                <w:sz w:val="18"/>
                <w:szCs w:val="18"/>
              </w:rPr>
              <w:t>119,5</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i/>
                <w:iCs/>
                <w:sz w:val="18"/>
                <w:szCs w:val="18"/>
              </w:rPr>
            </w:pPr>
            <w:r w:rsidRPr="00303A1B">
              <w:rPr>
                <w:rFonts w:ascii="Times New Roman" w:hAnsi="Times New Roman" w:cs="Times New Roman"/>
                <w:b/>
                <w:bCs/>
                <w:i/>
                <w:iCs/>
                <w:sz w:val="18"/>
                <w:szCs w:val="18"/>
              </w:rPr>
              <w:t>131,5</w:t>
            </w:r>
          </w:p>
        </w:tc>
      </w:tr>
      <w:tr w:rsidR="00C35E89" w:rsidRPr="00303A1B" w:rsidTr="00303A1B">
        <w:trPr>
          <w:gridAfter w:val="3"/>
          <w:wAfter w:w="2429" w:type="dxa"/>
          <w:trHeight w:val="822"/>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16</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proofErr w:type="gramStart"/>
            <w:r w:rsidRPr="00303A1B">
              <w:rPr>
                <w:rFonts w:ascii="Times New Roman" w:hAnsi="Times New Roman" w:cs="Times New Roman"/>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roofErr w:type="gramEnd"/>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108,7</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119,5</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131,5</w:t>
            </w:r>
          </w:p>
        </w:tc>
      </w:tr>
      <w:tr w:rsidR="00C35E89" w:rsidRPr="00303A1B" w:rsidTr="00303A1B">
        <w:trPr>
          <w:gridAfter w:val="3"/>
          <w:wAfter w:w="2429" w:type="dxa"/>
          <w:trHeight w:val="349"/>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17</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i/>
                <w:iCs/>
                <w:sz w:val="18"/>
                <w:szCs w:val="18"/>
              </w:rPr>
            </w:pPr>
            <w:r w:rsidRPr="00303A1B">
              <w:rPr>
                <w:rFonts w:ascii="Times New Roman" w:hAnsi="Times New Roman" w:cs="Times New Roman"/>
                <w:b/>
                <w:bCs/>
                <w:i/>
                <w:iCs/>
                <w:sz w:val="18"/>
                <w:szCs w:val="18"/>
              </w:rPr>
              <w:t>Земельный налог</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b/>
                <w:bCs/>
                <w:i/>
                <w:iCs/>
                <w:sz w:val="18"/>
                <w:szCs w:val="18"/>
              </w:rPr>
            </w:pPr>
            <w:r w:rsidRPr="00303A1B">
              <w:rPr>
                <w:rFonts w:ascii="Times New Roman" w:hAnsi="Times New Roman" w:cs="Times New Roman"/>
                <w:b/>
                <w:bCs/>
                <w:i/>
                <w:iCs/>
                <w:sz w:val="18"/>
                <w:szCs w:val="18"/>
              </w:rPr>
              <w:t>494,2</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i/>
                <w:iCs/>
                <w:sz w:val="18"/>
                <w:szCs w:val="18"/>
              </w:rPr>
            </w:pPr>
            <w:r w:rsidRPr="00303A1B">
              <w:rPr>
                <w:rFonts w:ascii="Times New Roman" w:hAnsi="Times New Roman" w:cs="Times New Roman"/>
                <w:b/>
                <w:bCs/>
                <w:i/>
                <w:iCs/>
                <w:sz w:val="18"/>
                <w:szCs w:val="18"/>
              </w:rPr>
              <w:t>321,2</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i/>
                <w:iCs/>
                <w:sz w:val="18"/>
                <w:szCs w:val="18"/>
              </w:rPr>
            </w:pPr>
            <w:r w:rsidRPr="00303A1B">
              <w:rPr>
                <w:rFonts w:ascii="Times New Roman" w:hAnsi="Times New Roman" w:cs="Times New Roman"/>
                <w:b/>
                <w:bCs/>
                <w:i/>
                <w:iCs/>
                <w:sz w:val="18"/>
                <w:szCs w:val="18"/>
              </w:rPr>
              <w:t>292,5</w:t>
            </w:r>
          </w:p>
        </w:tc>
      </w:tr>
      <w:tr w:rsidR="00C35E89" w:rsidRPr="00303A1B" w:rsidTr="00303A1B">
        <w:trPr>
          <w:gridAfter w:val="3"/>
          <w:wAfter w:w="2429" w:type="dxa"/>
          <w:trHeight w:val="372"/>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18</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Земельный налог с организаций</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405,7</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205,6</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187,2</w:t>
            </w:r>
          </w:p>
        </w:tc>
      </w:tr>
      <w:tr w:rsidR="00C35E89" w:rsidRPr="00303A1B" w:rsidTr="00303A1B">
        <w:trPr>
          <w:gridAfter w:val="3"/>
          <w:wAfter w:w="2429" w:type="dxa"/>
          <w:trHeight w:val="81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19</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033</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405,7</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205,6</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187,2</w:t>
            </w:r>
          </w:p>
        </w:tc>
      </w:tr>
      <w:tr w:rsidR="00C35E89" w:rsidRPr="00303A1B" w:rsidTr="00303A1B">
        <w:trPr>
          <w:gridAfter w:val="3"/>
          <w:wAfter w:w="2429" w:type="dxa"/>
          <w:trHeight w:val="439"/>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20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Земельный налог с </w:t>
            </w:r>
            <w:proofErr w:type="gramStart"/>
            <w:r w:rsidRPr="00303A1B">
              <w:rPr>
                <w:rFonts w:ascii="Times New Roman" w:hAnsi="Times New Roman" w:cs="Times New Roman"/>
                <w:sz w:val="18"/>
                <w:szCs w:val="18"/>
              </w:rPr>
              <w:t>физических</w:t>
            </w:r>
            <w:proofErr w:type="gramEnd"/>
            <w:r w:rsidRPr="00303A1B">
              <w:rPr>
                <w:rFonts w:ascii="Times New Roman" w:hAnsi="Times New Roman" w:cs="Times New Roman"/>
                <w:sz w:val="18"/>
                <w:szCs w:val="18"/>
              </w:rPr>
              <w:t xml:space="preserve"> лиц</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88,5</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115,6</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105,3</w:t>
            </w:r>
          </w:p>
        </w:tc>
      </w:tr>
      <w:tr w:rsidR="00C35E89" w:rsidRPr="00303A1B" w:rsidTr="00303A1B">
        <w:trPr>
          <w:gridAfter w:val="3"/>
          <w:wAfter w:w="2429" w:type="dxa"/>
          <w:trHeight w:val="747"/>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21</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182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043</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88,5</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115,6</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105,3</w:t>
            </w:r>
          </w:p>
        </w:tc>
      </w:tr>
      <w:tr w:rsidR="00C35E89" w:rsidRPr="00303A1B" w:rsidTr="00303A1B">
        <w:trPr>
          <w:gridAfter w:val="3"/>
          <w:wAfter w:w="2429" w:type="dxa"/>
          <w:trHeight w:val="81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22</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10,3</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5,4</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5,4</w:t>
            </w:r>
          </w:p>
        </w:tc>
      </w:tr>
      <w:tr w:rsidR="00C35E89" w:rsidRPr="00303A1B" w:rsidTr="00303A1B">
        <w:trPr>
          <w:gridAfter w:val="3"/>
          <w:wAfter w:w="2429" w:type="dxa"/>
          <w:trHeight w:val="135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23</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proofErr w:type="gramStart"/>
            <w:r w:rsidRPr="00303A1B">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4,9</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1208"/>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24</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025</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303A1B">
              <w:rPr>
                <w:rFonts w:ascii="Times New Roman" w:hAnsi="Times New Roman" w:cs="Times New Roman"/>
                <w:sz w:val="18"/>
                <w:szCs w:val="18"/>
              </w:rPr>
              <w:t>й(</w:t>
            </w:r>
            <w:proofErr w:type="gramEnd"/>
            <w:r w:rsidRPr="00303A1B">
              <w:rPr>
                <w:rFonts w:ascii="Times New Roman" w:hAnsi="Times New Roman" w:cs="Times New Roman"/>
                <w:sz w:val="18"/>
                <w:szCs w:val="18"/>
              </w:rPr>
              <w:t xml:space="preserve">за исключением земельных участков бюджетных и </w:t>
            </w:r>
            <w:r w:rsidRPr="00303A1B">
              <w:rPr>
                <w:rFonts w:ascii="Times New Roman" w:hAnsi="Times New Roman" w:cs="Times New Roman"/>
                <w:sz w:val="18"/>
                <w:szCs w:val="18"/>
              </w:rPr>
              <w:lastRenderedPageBreak/>
              <w:t>автономных учреждений)</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lastRenderedPageBreak/>
              <w:t>4,9</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w:t>
            </w:r>
          </w:p>
        </w:tc>
      </w:tr>
      <w:tr w:rsidR="00C35E89" w:rsidRPr="00303A1B" w:rsidTr="00303A1B">
        <w:trPr>
          <w:gridAfter w:val="3"/>
          <w:wAfter w:w="2429" w:type="dxa"/>
          <w:trHeight w:val="157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25</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5,4</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5,4</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5,4</w:t>
            </w:r>
          </w:p>
        </w:tc>
      </w:tr>
      <w:tr w:rsidR="00C35E89" w:rsidRPr="00303A1B" w:rsidTr="00303A1B">
        <w:trPr>
          <w:gridAfter w:val="3"/>
          <w:wAfter w:w="2429" w:type="dxa"/>
          <w:trHeight w:val="133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26</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035</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5,4</w:t>
            </w:r>
          </w:p>
        </w:tc>
        <w:tc>
          <w:tcPr>
            <w:tcW w:w="996" w:type="dxa"/>
            <w:gridSpan w:val="2"/>
            <w:tcBorders>
              <w:top w:val="nil"/>
              <w:left w:val="nil"/>
              <w:bottom w:val="single" w:sz="4" w:space="0" w:color="auto"/>
              <w:right w:val="nil"/>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5,4</w:t>
            </w:r>
          </w:p>
        </w:tc>
        <w:tc>
          <w:tcPr>
            <w:tcW w:w="843" w:type="dxa"/>
            <w:tcBorders>
              <w:top w:val="nil"/>
              <w:left w:val="single" w:sz="4" w:space="0" w:color="auto"/>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5,4</w:t>
            </w:r>
          </w:p>
        </w:tc>
      </w:tr>
      <w:tr w:rsidR="00C35E89" w:rsidRPr="00303A1B" w:rsidTr="00303A1B">
        <w:trPr>
          <w:gridAfter w:val="3"/>
          <w:wAfter w:w="2429" w:type="dxa"/>
          <w:trHeight w:val="57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27</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ДОХОДЫ ОТ ОКАЗАНИЯ ПЛАТНЫХ УСЛУГ И КОМПЕНСАЦИИ ЗАТРАТ ГОСУДАРСТВА</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375,0</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514"/>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28</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Доходы от компенсации затрат государства</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375,0</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82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29</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065</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375,0</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0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30</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БЕЗВОЗМЕЗДНЫЕ ПОСТУПЛЕНИЯ</w:t>
            </w:r>
          </w:p>
        </w:tc>
        <w:tc>
          <w:tcPr>
            <w:tcW w:w="996" w:type="dxa"/>
            <w:gridSpan w:val="3"/>
            <w:tcBorders>
              <w:top w:val="nil"/>
              <w:left w:val="nil"/>
              <w:bottom w:val="single" w:sz="4" w:space="0" w:color="auto"/>
              <w:right w:val="single" w:sz="4" w:space="0" w:color="auto"/>
            </w:tcBorders>
            <w:shd w:val="clear" w:color="auto" w:fill="auto"/>
            <w:noWrap/>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9 738,2</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3 626,9</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3 122,4</w:t>
            </w:r>
          </w:p>
        </w:tc>
      </w:tr>
      <w:tr w:rsidR="00C35E89" w:rsidRPr="00303A1B" w:rsidTr="00303A1B">
        <w:trPr>
          <w:gridAfter w:val="3"/>
          <w:wAfter w:w="2429" w:type="dxa"/>
          <w:trHeight w:val="55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31</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9 718,2</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3 626,9</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3 122,4</w:t>
            </w:r>
          </w:p>
        </w:tc>
      </w:tr>
      <w:tr w:rsidR="00C35E89" w:rsidRPr="00303A1B" w:rsidTr="00303A1B">
        <w:trPr>
          <w:gridAfter w:val="3"/>
          <w:wAfter w:w="2429" w:type="dxa"/>
          <w:trHeight w:val="55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32</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16</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Дотации бюджетам субъектов Российской Федерации и муниципальных образований</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4 047,5</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3 525,6</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3 019,0</w:t>
            </w:r>
          </w:p>
        </w:tc>
      </w:tr>
      <w:tr w:rsidR="00C35E89" w:rsidRPr="00303A1B" w:rsidTr="00303A1B">
        <w:trPr>
          <w:gridAfter w:val="3"/>
          <w:wAfter w:w="2429" w:type="dxa"/>
          <w:trHeight w:val="58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33</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16</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001</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Дотации на выравнивание бюджетной обеспеченности из бюджетов муниципальных районов</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4 047,5</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3 525,6</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3 019,0</w:t>
            </w:r>
          </w:p>
        </w:tc>
      </w:tr>
      <w:tr w:rsidR="00C35E89" w:rsidRPr="00303A1B" w:rsidTr="00303A1B">
        <w:trPr>
          <w:gridAfter w:val="3"/>
          <w:wAfter w:w="2429" w:type="dxa"/>
          <w:trHeight w:val="81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34</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16</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001</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4 047,5</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3 525,6</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3 019,0</w:t>
            </w:r>
          </w:p>
        </w:tc>
      </w:tr>
      <w:tr w:rsidR="00C35E89" w:rsidRPr="00303A1B" w:rsidTr="00303A1B">
        <w:trPr>
          <w:gridAfter w:val="3"/>
          <w:wAfter w:w="2429" w:type="dxa"/>
          <w:trHeight w:val="55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35</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Субсидии бюджетам бюджетной системы Российской Федерации</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4 230,3</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529"/>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36</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29</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jc w:val="both"/>
              <w:rPr>
                <w:rFonts w:ascii="Times New Roman" w:hAnsi="Times New Roman" w:cs="Times New Roman"/>
                <w:sz w:val="18"/>
                <w:szCs w:val="18"/>
              </w:rPr>
            </w:pPr>
            <w:r w:rsidRPr="00303A1B">
              <w:rPr>
                <w:rFonts w:ascii="Times New Roman" w:hAnsi="Times New Roman" w:cs="Times New Roman"/>
                <w:sz w:val="18"/>
                <w:szCs w:val="18"/>
              </w:rPr>
              <w:t>Субсидии бюджетам сельских поселений из местных бюджетов</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3 634,9</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529"/>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37</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29</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999</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both"/>
              <w:rPr>
                <w:rFonts w:ascii="Times New Roman" w:hAnsi="Times New Roman" w:cs="Times New Roman"/>
                <w:sz w:val="18"/>
                <w:szCs w:val="18"/>
              </w:rPr>
            </w:pPr>
            <w:r w:rsidRPr="00303A1B">
              <w:rPr>
                <w:rFonts w:ascii="Times New Roman" w:hAnsi="Times New Roman" w:cs="Times New Roman"/>
                <w:sz w:val="18"/>
                <w:szCs w:val="18"/>
              </w:rPr>
              <w:t>Прочие субсидии бюджетам сельских поселений</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595,4</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54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38</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Субвенции бюджетам бюджетной системы Российской Федерации</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106,6</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101,3</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103,4</w:t>
            </w:r>
          </w:p>
        </w:tc>
      </w:tr>
      <w:tr w:rsidR="00C35E89" w:rsidRPr="00303A1B" w:rsidTr="00303A1B">
        <w:trPr>
          <w:gridAfter w:val="3"/>
          <w:wAfter w:w="2429" w:type="dxa"/>
          <w:trHeight w:val="54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39</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024</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Субвенции на выполнение передаваемых полномочий субъектов Российской Федерации</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r>
      <w:tr w:rsidR="00C35E89" w:rsidRPr="00303A1B" w:rsidTr="00303A1B">
        <w:trPr>
          <w:gridAfter w:val="3"/>
          <w:wAfter w:w="2429" w:type="dxa"/>
          <w:trHeight w:val="54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40</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024</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r>
      <w:tr w:rsidR="00C35E89" w:rsidRPr="00303A1B" w:rsidTr="00303A1B">
        <w:trPr>
          <w:gridAfter w:val="3"/>
          <w:wAfter w:w="2429" w:type="dxa"/>
          <w:trHeight w:val="57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41</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35</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118</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106,5</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101,2</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103,3</w:t>
            </w:r>
          </w:p>
        </w:tc>
      </w:tr>
      <w:tr w:rsidR="00C35E89" w:rsidRPr="00303A1B" w:rsidTr="00303A1B">
        <w:trPr>
          <w:gridAfter w:val="3"/>
          <w:wAfter w:w="2429" w:type="dxa"/>
          <w:trHeight w:val="82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42</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35</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118</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106,5</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101,2</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103,3</w:t>
            </w:r>
          </w:p>
        </w:tc>
      </w:tr>
      <w:tr w:rsidR="00C35E89" w:rsidRPr="00303A1B" w:rsidTr="00303A1B">
        <w:trPr>
          <w:gridAfter w:val="3"/>
          <w:wAfter w:w="2429" w:type="dxa"/>
          <w:trHeight w:val="300"/>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43</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40</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Иные межбюджетные трансферты</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1333,8</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668"/>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44</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49</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999</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Прочие межбюджетные трансферты, передаваемые бюджетам сельских поселений</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1333,8</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72"/>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45</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07</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Прочие безвозмездные поступления </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20,0</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555"/>
        </w:trPr>
        <w:tc>
          <w:tcPr>
            <w:tcW w:w="452" w:type="dxa"/>
            <w:tcBorders>
              <w:top w:val="nil"/>
              <w:left w:val="single" w:sz="4" w:space="0" w:color="auto"/>
              <w:bottom w:val="single" w:sz="4" w:space="0" w:color="auto"/>
              <w:right w:val="single" w:sz="4" w:space="0" w:color="auto"/>
            </w:tcBorders>
            <w:shd w:val="clear" w:color="auto" w:fill="auto"/>
            <w:noWrap/>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46</w:t>
            </w:r>
          </w:p>
        </w:tc>
        <w:tc>
          <w:tcPr>
            <w:tcW w:w="516" w:type="dxa"/>
            <w:tcBorders>
              <w:top w:val="nil"/>
              <w:left w:val="nil"/>
              <w:bottom w:val="single" w:sz="4" w:space="0" w:color="auto"/>
              <w:right w:val="single" w:sz="4" w:space="0" w:color="auto"/>
            </w:tcBorders>
            <w:shd w:val="clear" w:color="000000" w:fill="FFFFFF"/>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201</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07</w:t>
            </w:r>
          </w:p>
        </w:tc>
        <w:tc>
          <w:tcPr>
            <w:tcW w:w="452"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5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030</w:t>
            </w:r>
          </w:p>
        </w:tc>
        <w:tc>
          <w:tcPr>
            <w:tcW w:w="452"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0000</w:t>
            </w:r>
          </w:p>
        </w:tc>
        <w:tc>
          <w:tcPr>
            <w:tcW w:w="600"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150</w:t>
            </w:r>
          </w:p>
        </w:tc>
        <w:tc>
          <w:tcPr>
            <w:tcW w:w="3284" w:type="dxa"/>
            <w:gridSpan w:val="5"/>
            <w:tcBorders>
              <w:top w:val="nil"/>
              <w:left w:val="nil"/>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Прочие безвозмездные поступления в бюджеты сельских поселений</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20,0</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 0,0</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 0,0</w:t>
            </w:r>
          </w:p>
        </w:tc>
      </w:tr>
      <w:tr w:rsidR="00C35E89" w:rsidRPr="00303A1B" w:rsidTr="00303A1B">
        <w:trPr>
          <w:gridAfter w:val="3"/>
          <w:wAfter w:w="2429" w:type="dxa"/>
          <w:trHeight w:val="300"/>
        </w:trPr>
        <w:tc>
          <w:tcPr>
            <w:tcW w:w="7792"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ВСЕГО</w:t>
            </w:r>
          </w:p>
        </w:tc>
        <w:tc>
          <w:tcPr>
            <w:tcW w:w="996" w:type="dxa"/>
            <w:gridSpan w:val="3"/>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11707,3</w:t>
            </w:r>
          </w:p>
        </w:tc>
        <w:tc>
          <w:tcPr>
            <w:tcW w:w="996" w:type="dxa"/>
            <w:gridSpan w:val="2"/>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5 109,1</w:t>
            </w:r>
          </w:p>
        </w:tc>
        <w:tc>
          <w:tcPr>
            <w:tcW w:w="843" w:type="dxa"/>
            <w:tcBorders>
              <w:top w:val="nil"/>
              <w:left w:val="nil"/>
              <w:bottom w:val="single" w:sz="4" w:space="0" w:color="auto"/>
              <w:right w:val="single" w:sz="4" w:space="0" w:color="auto"/>
            </w:tcBorders>
            <w:shd w:val="clear" w:color="auto" w:fill="auto"/>
            <w:noWrap/>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4 650,9</w:t>
            </w:r>
          </w:p>
        </w:tc>
      </w:tr>
      <w:tr w:rsidR="00C35E89" w:rsidRPr="00303A1B" w:rsidTr="00303A1B">
        <w:trPr>
          <w:gridAfter w:val="3"/>
          <w:wAfter w:w="2429" w:type="dxa"/>
          <w:trHeight w:val="255"/>
        </w:trPr>
        <w:tc>
          <w:tcPr>
            <w:tcW w:w="3114" w:type="dxa"/>
            <w:gridSpan w:val="7"/>
            <w:tcBorders>
              <w:top w:val="nil"/>
              <w:left w:val="nil"/>
              <w:bottom w:val="nil"/>
              <w:right w:val="nil"/>
            </w:tcBorders>
            <w:shd w:val="clear" w:color="auto" w:fill="auto"/>
            <w:noWrap/>
            <w:vAlign w:val="bottom"/>
            <w:hideMark/>
          </w:tcPr>
          <w:p w:rsidR="00C35E89" w:rsidRPr="00303A1B" w:rsidRDefault="00C35E89" w:rsidP="00C35E89">
            <w:pPr>
              <w:rPr>
                <w:rFonts w:ascii="Times New Roman" w:hAnsi="Times New Roman" w:cs="Times New Roman"/>
                <w:sz w:val="18"/>
                <w:szCs w:val="18"/>
              </w:rPr>
            </w:pPr>
          </w:p>
        </w:tc>
        <w:tc>
          <w:tcPr>
            <w:tcW w:w="4386" w:type="dxa"/>
            <w:gridSpan w:val="7"/>
            <w:tcBorders>
              <w:top w:val="nil"/>
              <w:left w:val="nil"/>
              <w:bottom w:val="nil"/>
              <w:right w:val="nil"/>
            </w:tcBorders>
            <w:shd w:val="clear" w:color="auto" w:fill="auto"/>
            <w:noWrap/>
            <w:vAlign w:val="bottom"/>
            <w:hideMark/>
          </w:tcPr>
          <w:p w:rsidR="00C35E89" w:rsidRPr="00303A1B" w:rsidRDefault="00C35E89" w:rsidP="00C35E89">
            <w:pPr>
              <w:rPr>
                <w:rFonts w:ascii="Times New Roman" w:hAnsi="Times New Roman" w:cs="Times New Roman"/>
                <w:sz w:val="18"/>
                <w:szCs w:val="18"/>
              </w:rPr>
            </w:pPr>
          </w:p>
        </w:tc>
        <w:tc>
          <w:tcPr>
            <w:tcW w:w="520" w:type="dxa"/>
            <w:gridSpan w:val="3"/>
            <w:tcBorders>
              <w:top w:val="nil"/>
              <w:left w:val="nil"/>
              <w:bottom w:val="nil"/>
              <w:right w:val="nil"/>
            </w:tcBorders>
            <w:shd w:val="clear" w:color="auto" w:fill="auto"/>
            <w:noWrap/>
            <w:vAlign w:val="bottom"/>
            <w:hideMark/>
          </w:tcPr>
          <w:p w:rsidR="00C35E89" w:rsidRPr="00303A1B" w:rsidRDefault="00C35E89" w:rsidP="00C35E89">
            <w:pPr>
              <w:rPr>
                <w:rFonts w:ascii="Times New Roman" w:hAnsi="Times New Roman" w:cs="Times New Roman"/>
                <w:sz w:val="18"/>
                <w:szCs w:val="18"/>
              </w:rPr>
            </w:pPr>
          </w:p>
        </w:tc>
        <w:tc>
          <w:tcPr>
            <w:tcW w:w="2607" w:type="dxa"/>
            <w:gridSpan w:val="5"/>
            <w:tcBorders>
              <w:top w:val="nil"/>
              <w:left w:val="nil"/>
              <w:bottom w:val="nil"/>
              <w:right w:val="nil"/>
            </w:tcBorders>
            <w:shd w:val="clear" w:color="auto" w:fill="auto"/>
            <w:noWrap/>
            <w:vAlign w:val="bottom"/>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Приложение 5</w:t>
            </w:r>
          </w:p>
        </w:tc>
      </w:tr>
      <w:tr w:rsidR="00C35E89" w:rsidRPr="00303A1B" w:rsidTr="00303A1B">
        <w:trPr>
          <w:gridAfter w:val="3"/>
          <w:wAfter w:w="2429" w:type="dxa"/>
          <w:trHeight w:val="1035"/>
        </w:trPr>
        <w:tc>
          <w:tcPr>
            <w:tcW w:w="10627" w:type="dxa"/>
            <w:gridSpan w:val="22"/>
            <w:tcBorders>
              <w:top w:val="nil"/>
              <w:left w:val="nil"/>
              <w:bottom w:val="nil"/>
              <w:right w:val="nil"/>
            </w:tcBorders>
            <w:shd w:val="clear" w:color="auto" w:fill="auto"/>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И ПЛАНОВЫЙ ПЕРИОД 2021</w:t>
            </w:r>
            <w:proofErr w:type="gramStart"/>
            <w:r w:rsidRPr="00303A1B">
              <w:rPr>
                <w:rFonts w:ascii="Times New Roman" w:hAnsi="Times New Roman" w:cs="Times New Roman"/>
                <w:b/>
                <w:bCs/>
                <w:sz w:val="18"/>
                <w:szCs w:val="18"/>
              </w:rPr>
              <w:t xml:space="preserve"> И</w:t>
            </w:r>
            <w:proofErr w:type="gramEnd"/>
            <w:r w:rsidRPr="00303A1B">
              <w:rPr>
                <w:rFonts w:ascii="Times New Roman" w:hAnsi="Times New Roman" w:cs="Times New Roman"/>
                <w:b/>
                <w:bCs/>
                <w:sz w:val="18"/>
                <w:szCs w:val="18"/>
              </w:rPr>
              <w:t xml:space="preserve"> 2022 ГОДОВ</w:t>
            </w:r>
          </w:p>
        </w:tc>
      </w:tr>
      <w:tr w:rsidR="00C35E89" w:rsidRPr="00303A1B" w:rsidTr="00303A1B">
        <w:trPr>
          <w:trHeight w:val="255"/>
        </w:trPr>
        <w:tc>
          <w:tcPr>
            <w:tcW w:w="3114" w:type="dxa"/>
            <w:gridSpan w:val="7"/>
            <w:tcBorders>
              <w:top w:val="nil"/>
              <w:left w:val="nil"/>
              <w:bottom w:val="nil"/>
              <w:right w:val="nil"/>
            </w:tcBorders>
            <w:shd w:val="clear" w:color="auto" w:fill="auto"/>
            <w:noWrap/>
            <w:vAlign w:val="bottom"/>
            <w:hideMark/>
          </w:tcPr>
          <w:p w:rsidR="00C35E89" w:rsidRPr="00303A1B" w:rsidRDefault="00C35E89" w:rsidP="00C35E89">
            <w:pPr>
              <w:jc w:val="center"/>
              <w:rPr>
                <w:rFonts w:ascii="Times New Roman" w:hAnsi="Times New Roman" w:cs="Times New Roman"/>
                <w:b/>
                <w:bCs/>
                <w:sz w:val="18"/>
                <w:szCs w:val="18"/>
              </w:rPr>
            </w:pPr>
          </w:p>
        </w:tc>
        <w:tc>
          <w:tcPr>
            <w:tcW w:w="992" w:type="dxa"/>
            <w:gridSpan w:val="3"/>
            <w:tcBorders>
              <w:top w:val="nil"/>
              <w:left w:val="nil"/>
              <w:bottom w:val="nil"/>
              <w:right w:val="nil"/>
            </w:tcBorders>
            <w:shd w:val="clear" w:color="auto" w:fill="auto"/>
            <w:noWrap/>
            <w:vAlign w:val="bottom"/>
            <w:hideMark/>
          </w:tcPr>
          <w:p w:rsidR="00C35E89" w:rsidRPr="00303A1B" w:rsidRDefault="00C35E89" w:rsidP="00C35E89">
            <w:pPr>
              <w:rPr>
                <w:rFonts w:ascii="Times New Roman" w:hAnsi="Times New Roman" w:cs="Times New Roman"/>
                <w:sz w:val="18"/>
                <w:szCs w:val="18"/>
              </w:rPr>
            </w:pPr>
          </w:p>
        </w:tc>
        <w:tc>
          <w:tcPr>
            <w:tcW w:w="851" w:type="dxa"/>
            <w:gridSpan w:val="2"/>
            <w:tcBorders>
              <w:top w:val="nil"/>
              <w:left w:val="nil"/>
              <w:bottom w:val="nil"/>
              <w:right w:val="nil"/>
            </w:tcBorders>
            <w:shd w:val="clear" w:color="auto" w:fill="auto"/>
            <w:noWrap/>
            <w:vAlign w:val="bottom"/>
            <w:hideMark/>
          </w:tcPr>
          <w:p w:rsidR="00C35E89" w:rsidRPr="00303A1B" w:rsidRDefault="00C35E89" w:rsidP="00C35E89">
            <w:pPr>
              <w:rPr>
                <w:rFonts w:ascii="Times New Roman" w:hAnsi="Times New Roman" w:cs="Times New Roman"/>
                <w:sz w:val="18"/>
                <w:szCs w:val="18"/>
              </w:rPr>
            </w:pPr>
          </w:p>
        </w:tc>
        <w:tc>
          <w:tcPr>
            <w:tcW w:w="1984" w:type="dxa"/>
            <w:tcBorders>
              <w:top w:val="nil"/>
              <w:left w:val="nil"/>
              <w:bottom w:val="nil"/>
              <w:right w:val="nil"/>
            </w:tcBorders>
            <w:shd w:val="clear" w:color="auto" w:fill="auto"/>
            <w:noWrap/>
            <w:vAlign w:val="bottom"/>
            <w:hideMark/>
          </w:tcPr>
          <w:p w:rsidR="00C35E89" w:rsidRPr="00303A1B" w:rsidRDefault="00C35E89" w:rsidP="00C35E89">
            <w:pPr>
              <w:rPr>
                <w:rFonts w:ascii="Times New Roman" w:hAnsi="Times New Roman" w:cs="Times New Roman"/>
                <w:sz w:val="18"/>
                <w:szCs w:val="18"/>
              </w:rPr>
            </w:pPr>
          </w:p>
        </w:tc>
        <w:tc>
          <w:tcPr>
            <w:tcW w:w="709" w:type="dxa"/>
            <w:gridSpan w:val="2"/>
            <w:tcBorders>
              <w:top w:val="nil"/>
              <w:left w:val="nil"/>
              <w:bottom w:val="nil"/>
              <w:right w:val="nil"/>
            </w:tcBorders>
            <w:shd w:val="clear" w:color="auto" w:fill="auto"/>
            <w:noWrap/>
            <w:vAlign w:val="bottom"/>
            <w:hideMark/>
          </w:tcPr>
          <w:p w:rsidR="00C35E89" w:rsidRPr="00303A1B" w:rsidRDefault="00C35E89" w:rsidP="00C35E89">
            <w:pPr>
              <w:rPr>
                <w:rFonts w:ascii="Times New Roman" w:hAnsi="Times New Roman" w:cs="Times New Roman"/>
                <w:sz w:val="18"/>
                <w:szCs w:val="18"/>
              </w:rPr>
            </w:pPr>
          </w:p>
        </w:tc>
        <w:tc>
          <w:tcPr>
            <w:tcW w:w="3850" w:type="dxa"/>
            <w:gridSpan w:val="8"/>
            <w:tcBorders>
              <w:top w:val="nil"/>
              <w:left w:val="nil"/>
              <w:bottom w:val="nil"/>
              <w:right w:val="nil"/>
            </w:tcBorders>
            <w:shd w:val="clear" w:color="auto" w:fill="auto"/>
            <w:noWrap/>
            <w:vAlign w:val="bottom"/>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Тыс</w:t>
            </w:r>
            <w:proofErr w:type="gramStart"/>
            <w:r w:rsidRPr="00303A1B">
              <w:rPr>
                <w:rFonts w:ascii="Times New Roman" w:hAnsi="Times New Roman" w:cs="Times New Roman"/>
                <w:sz w:val="18"/>
                <w:szCs w:val="18"/>
              </w:rPr>
              <w:t>.р</w:t>
            </w:r>
            <w:proofErr w:type="gramEnd"/>
            <w:r w:rsidRPr="00303A1B">
              <w:rPr>
                <w:rFonts w:ascii="Times New Roman" w:hAnsi="Times New Roman" w:cs="Times New Roman"/>
                <w:sz w:val="18"/>
                <w:szCs w:val="18"/>
              </w:rPr>
              <w:t>ублей</w:t>
            </w:r>
          </w:p>
        </w:tc>
        <w:tc>
          <w:tcPr>
            <w:tcW w:w="1320" w:type="dxa"/>
            <w:tcBorders>
              <w:top w:val="nil"/>
              <w:left w:val="nil"/>
              <w:bottom w:val="nil"/>
              <w:right w:val="nil"/>
            </w:tcBorders>
            <w:shd w:val="clear" w:color="auto" w:fill="auto"/>
            <w:noWrap/>
            <w:vAlign w:val="bottom"/>
            <w:hideMark/>
          </w:tcPr>
          <w:p w:rsidR="00C35E89" w:rsidRPr="00303A1B" w:rsidRDefault="00C35E89" w:rsidP="00C35E89">
            <w:pPr>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tcPr>
          <w:p w:rsidR="00C35E89" w:rsidRPr="00303A1B" w:rsidRDefault="00C35E89" w:rsidP="00C35E89">
            <w:pPr>
              <w:jc w:val="right"/>
              <w:rPr>
                <w:rFonts w:ascii="Times New Roman" w:hAnsi="Times New Roman" w:cs="Times New Roman"/>
                <w:sz w:val="18"/>
                <w:szCs w:val="18"/>
              </w:rPr>
            </w:pPr>
          </w:p>
        </w:tc>
      </w:tr>
      <w:tr w:rsidR="00C35E89" w:rsidRPr="00303A1B" w:rsidTr="00303A1B">
        <w:trPr>
          <w:gridAfter w:val="3"/>
          <w:wAfter w:w="2429" w:type="dxa"/>
          <w:trHeight w:val="510"/>
        </w:trPr>
        <w:tc>
          <w:tcPr>
            <w:tcW w:w="311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Наименование</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РЗ</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proofErr w:type="gramStart"/>
            <w:r w:rsidRPr="00303A1B">
              <w:rPr>
                <w:rFonts w:ascii="Times New Roman" w:hAnsi="Times New Roman" w:cs="Times New Roman"/>
                <w:sz w:val="18"/>
                <w:szCs w:val="18"/>
              </w:rPr>
              <w:t>ПР</w:t>
            </w:r>
            <w:proofErr w:type="gram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ЦСР</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ВР</w:t>
            </w:r>
          </w:p>
        </w:tc>
        <w:tc>
          <w:tcPr>
            <w:tcW w:w="2977" w:type="dxa"/>
            <w:gridSpan w:val="7"/>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xml:space="preserve">Сумма </w:t>
            </w:r>
          </w:p>
        </w:tc>
      </w:tr>
      <w:tr w:rsidR="00C35E89" w:rsidRPr="00303A1B" w:rsidTr="00303A1B">
        <w:trPr>
          <w:gridAfter w:val="3"/>
          <w:wAfter w:w="2429" w:type="dxa"/>
          <w:trHeight w:val="495"/>
        </w:trPr>
        <w:tc>
          <w:tcPr>
            <w:tcW w:w="3114" w:type="dxa"/>
            <w:gridSpan w:val="7"/>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992" w:type="dxa"/>
            <w:gridSpan w:val="3"/>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2020 год</w:t>
            </w:r>
          </w:p>
        </w:tc>
        <w:tc>
          <w:tcPr>
            <w:tcW w:w="992"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2021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2022 год</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Общегосударственные вопросы</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4478,4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1 539,9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1 593,1</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02</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723,8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718,3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718,3</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proofErr w:type="spellStart"/>
            <w:r w:rsidRPr="00303A1B">
              <w:rPr>
                <w:rFonts w:ascii="Times New Roman" w:hAnsi="Times New Roman" w:cs="Times New Roman"/>
                <w:sz w:val="18"/>
                <w:szCs w:val="18"/>
              </w:rPr>
              <w:t>Непрограммные</w:t>
            </w:r>
            <w:proofErr w:type="spellEnd"/>
            <w:r w:rsidRPr="00303A1B">
              <w:rPr>
                <w:rFonts w:ascii="Times New Roman" w:hAnsi="Times New Roman" w:cs="Times New Roman"/>
                <w:sz w:val="18"/>
                <w:szCs w:val="18"/>
              </w:rPr>
              <w:t xml:space="preserve"> направления бюджета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723,8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Глава муниципального образования</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99.0.00.03110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r>
      <w:tr w:rsidR="00C35E89" w:rsidRPr="00303A1B" w:rsidTr="00303A1B">
        <w:trPr>
          <w:gridAfter w:val="3"/>
          <w:wAfter w:w="2429" w:type="dxa"/>
          <w:trHeight w:val="1279"/>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99.0.00.03110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Расходы на выплаты персоналу государственных (муниципальных) органов</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99.0.00.03110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r>
      <w:tr w:rsidR="00C35E89" w:rsidRPr="00303A1B" w:rsidTr="00303A1B">
        <w:trPr>
          <w:gridAfter w:val="3"/>
          <w:wAfter w:w="2429" w:type="dxa"/>
          <w:trHeight w:val="1305"/>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99.0.00.70510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1320"/>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99.0.00.70510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государственных (муниципальных) органов</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99.0.00.70510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960"/>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2728,5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795,1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848,3</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proofErr w:type="spellStart"/>
            <w:r w:rsidRPr="00303A1B">
              <w:rPr>
                <w:rFonts w:ascii="Times New Roman" w:hAnsi="Times New Roman" w:cs="Times New Roman"/>
                <w:sz w:val="18"/>
                <w:szCs w:val="18"/>
              </w:rPr>
              <w:t>Непрограммные</w:t>
            </w:r>
            <w:proofErr w:type="spellEnd"/>
            <w:r w:rsidRPr="00303A1B">
              <w:rPr>
                <w:rFonts w:ascii="Times New Roman" w:hAnsi="Times New Roman" w:cs="Times New Roman"/>
                <w:sz w:val="18"/>
                <w:szCs w:val="18"/>
              </w:rPr>
              <w:t xml:space="preserve"> направления бюджета</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2 728,5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795,1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848,3</w:t>
            </w:r>
          </w:p>
        </w:tc>
      </w:tr>
      <w:tr w:rsidR="00C35E89" w:rsidRPr="00303A1B" w:rsidTr="00303A1B">
        <w:trPr>
          <w:gridAfter w:val="3"/>
          <w:wAfter w:w="2429" w:type="dxa"/>
          <w:trHeight w:val="630"/>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по оплате труда работников государственных  органов</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781,6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795,0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848,2</w:t>
            </w:r>
          </w:p>
        </w:tc>
      </w:tr>
      <w:tr w:rsidR="00C35E89" w:rsidRPr="00303A1B" w:rsidTr="00303A1B">
        <w:trPr>
          <w:gridAfter w:val="3"/>
          <w:wAfter w:w="2429" w:type="dxa"/>
          <w:trHeight w:val="1279"/>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781,6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795,0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848,2</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государственных (муниципальных) органов</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781,6</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795,0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848,2</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обеспечение функций государственных органов</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712,1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693,1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693,1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бюджетные ассигнования</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19,0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Уплата налогов, сборов и иных платежей </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850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19,0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Мероприятия по решению вопросов в сфере административных правонарушений</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r>
      <w:tr w:rsidR="00C35E89" w:rsidRPr="00303A1B" w:rsidTr="00303A1B">
        <w:trPr>
          <w:gridAfter w:val="3"/>
          <w:wAfter w:w="2429" w:type="dxa"/>
          <w:trHeight w:val="1245"/>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99.0.00.70510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1 234,7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99.0.00.70510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1 234,7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государственных (муниципальных) органов</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99.0.00.70510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1 234,7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960"/>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06</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21,5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21,5</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proofErr w:type="spellStart"/>
            <w:r w:rsidRPr="00303A1B">
              <w:rPr>
                <w:rFonts w:ascii="Times New Roman" w:hAnsi="Times New Roman" w:cs="Times New Roman"/>
                <w:sz w:val="18"/>
                <w:szCs w:val="18"/>
              </w:rPr>
              <w:t>Непрограммные</w:t>
            </w:r>
            <w:proofErr w:type="spellEnd"/>
            <w:r w:rsidRPr="00303A1B">
              <w:rPr>
                <w:rFonts w:ascii="Times New Roman" w:hAnsi="Times New Roman" w:cs="Times New Roman"/>
                <w:sz w:val="18"/>
                <w:szCs w:val="18"/>
              </w:rPr>
              <w:t xml:space="preserve"> направления  бюджета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r>
      <w:tr w:rsidR="00C35E89" w:rsidRPr="00303A1B" w:rsidTr="00303A1B">
        <w:trPr>
          <w:gridAfter w:val="3"/>
          <w:wAfter w:w="2429" w:type="dxa"/>
          <w:trHeight w:val="360"/>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межбюджетные трансферты бюджетам бюджетной системы</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Межбюджетные трансферты</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межбюджетные трансферты</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99.0.00.00500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Обеспечение проведения выборов и референдумов</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07</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414,8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proofErr w:type="spellStart"/>
            <w:r w:rsidRPr="00303A1B">
              <w:rPr>
                <w:rFonts w:ascii="Times New Roman" w:hAnsi="Times New Roman" w:cs="Times New Roman"/>
                <w:sz w:val="18"/>
                <w:szCs w:val="18"/>
              </w:rPr>
              <w:t>Непрограммные</w:t>
            </w:r>
            <w:proofErr w:type="spellEnd"/>
            <w:r w:rsidRPr="00303A1B">
              <w:rPr>
                <w:rFonts w:ascii="Times New Roman" w:hAnsi="Times New Roman" w:cs="Times New Roman"/>
                <w:sz w:val="18"/>
                <w:szCs w:val="18"/>
              </w:rPr>
              <w:t xml:space="preserve"> направления бюджета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07</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414,8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Проведение выборов в представительные органы муниципального образования</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07</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99.0.00.06060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414,8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90"/>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бюджетные ассигнования</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07</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99.0.00.06060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414,8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75"/>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Специальные расходы</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07</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99.0.00.06060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880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414,8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Резервные фонды</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11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proofErr w:type="spellStart"/>
            <w:r w:rsidRPr="00303A1B">
              <w:rPr>
                <w:rFonts w:ascii="Times New Roman" w:hAnsi="Times New Roman" w:cs="Times New Roman"/>
                <w:sz w:val="18"/>
                <w:szCs w:val="18"/>
              </w:rPr>
              <w:t>Непрограммные</w:t>
            </w:r>
            <w:proofErr w:type="spellEnd"/>
            <w:r w:rsidRPr="00303A1B">
              <w:rPr>
                <w:rFonts w:ascii="Times New Roman" w:hAnsi="Times New Roman" w:cs="Times New Roman"/>
                <w:sz w:val="18"/>
                <w:szCs w:val="18"/>
              </w:rPr>
              <w:t xml:space="preserve"> направления бюджета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Резервные фонды местных </w:t>
            </w:r>
            <w:r w:rsidRPr="00303A1B">
              <w:rPr>
                <w:rFonts w:ascii="Times New Roman" w:hAnsi="Times New Roman" w:cs="Times New Roman"/>
                <w:sz w:val="18"/>
                <w:szCs w:val="18"/>
              </w:rPr>
              <w:lastRenderedPageBreak/>
              <w:t>администраций</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lastRenderedPageBreak/>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99.0.00.20550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Иные бюджетные ассигнования</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99.0.00.20550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Резервные средства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99.0.00.20550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870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Другие общегосударственные вопросы</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13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584,8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proofErr w:type="spellStart"/>
            <w:r w:rsidRPr="00303A1B">
              <w:rPr>
                <w:rFonts w:ascii="Times New Roman" w:hAnsi="Times New Roman" w:cs="Times New Roman"/>
                <w:sz w:val="18"/>
                <w:szCs w:val="18"/>
              </w:rPr>
              <w:t>Непрограммные</w:t>
            </w:r>
            <w:proofErr w:type="spellEnd"/>
            <w:r w:rsidRPr="00303A1B">
              <w:rPr>
                <w:rFonts w:ascii="Times New Roman" w:hAnsi="Times New Roman" w:cs="Times New Roman"/>
                <w:sz w:val="18"/>
                <w:szCs w:val="18"/>
              </w:rPr>
              <w:t xml:space="preserve"> направления бюджета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584,8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Выполнение других обязательств государства</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584,8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514,8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514,8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495"/>
        </w:trPr>
        <w:tc>
          <w:tcPr>
            <w:tcW w:w="31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Социальное обеспечение и иные выплаты населению</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480"/>
        </w:trPr>
        <w:tc>
          <w:tcPr>
            <w:tcW w:w="31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выплаты населению</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360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бюджетные ассигнования</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Уплата налогов, сборов и иных платежей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850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Мобилизационная и вневойсковая подготовка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106,5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101,2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103,3</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proofErr w:type="spellStart"/>
            <w:r w:rsidRPr="00303A1B">
              <w:rPr>
                <w:rFonts w:ascii="Times New Roman" w:hAnsi="Times New Roman" w:cs="Times New Roman"/>
                <w:sz w:val="18"/>
                <w:szCs w:val="18"/>
              </w:rPr>
              <w:t>Непрограммные</w:t>
            </w:r>
            <w:proofErr w:type="spellEnd"/>
            <w:r w:rsidRPr="00303A1B">
              <w:rPr>
                <w:rFonts w:ascii="Times New Roman" w:hAnsi="Times New Roman" w:cs="Times New Roman"/>
                <w:sz w:val="18"/>
                <w:szCs w:val="18"/>
              </w:rPr>
              <w:t xml:space="preserve"> направления  бюджета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106,5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101,2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103,3</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99.0.00.51180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106,5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101,2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103,3</w:t>
            </w:r>
          </w:p>
        </w:tc>
      </w:tr>
      <w:tr w:rsidR="00C35E89" w:rsidRPr="00303A1B" w:rsidTr="00303A1B">
        <w:trPr>
          <w:gridAfter w:val="3"/>
          <w:wAfter w:w="2429" w:type="dxa"/>
          <w:trHeight w:val="127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99.0.00.51180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101,8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102,3</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по оплате труда работников государственных (муниципальных органов) органов</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99.0.00.51180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101,8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102,3</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99.0.00.51180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99.0.00.51180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Национальная безопасность и правоохранительная деятельность</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lastRenderedPageBreak/>
              <w:t>Защита населения и территории от чрезвычайных ситуаций природного и техногенного характера, гражданская оборона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360"/>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proofErr w:type="spellStart"/>
            <w:r w:rsidRPr="00303A1B">
              <w:rPr>
                <w:rFonts w:ascii="Times New Roman" w:hAnsi="Times New Roman" w:cs="Times New Roman"/>
                <w:b/>
                <w:bCs/>
                <w:sz w:val="18"/>
                <w:szCs w:val="18"/>
              </w:rPr>
              <w:t>Непрограммные</w:t>
            </w:r>
            <w:proofErr w:type="spellEnd"/>
            <w:r w:rsidRPr="00303A1B">
              <w:rPr>
                <w:rFonts w:ascii="Times New Roman" w:hAnsi="Times New Roman" w:cs="Times New Roman"/>
                <w:b/>
                <w:bCs/>
                <w:sz w:val="18"/>
                <w:szCs w:val="18"/>
              </w:rPr>
              <w:t xml:space="preserve"> направления бюджета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960"/>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99.0.00.02180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99.0.00.02180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99.0.00.02180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63,0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Национальная экономика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1 337,8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654,4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694,6</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Дорожное хозяйство (дорожные фонды)</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1 337,8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654,4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694,6</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Муниципальная программа "Дорожное хозяйство на территории Верх-Коенского сельсовета" </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52.0.00.00000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1 337,8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654,4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694,6</w:t>
            </w:r>
          </w:p>
        </w:tc>
      </w:tr>
      <w:tr w:rsidR="00C35E89" w:rsidRPr="00303A1B" w:rsidTr="00303A1B">
        <w:trPr>
          <w:gridAfter w:val="3"/>
          <w:wAfter w:w="2429" w:type="dxa"/>
          <w:trHeight w:val="810"/>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52.0.01.00000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912,8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654,4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694,6</w:t>
            </w:r>
          </w:p>
        </w:tc>
      </w:tr>
      <w:tr w:rsidR="00C35E89" w:rsidRPr="00303A1B" w:rsidTr="00303A1B">
        <w:trPr>
          <w:gridAfter w:val="3"/>
          <w:wAfter w:w="2429" w:type="dxa"/>
          <w:trHeight w:val="750"/>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Реализация мероприятий по развитию автомобильных дорог местного значения на территории Верх-Коенского сельсовета </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52.0.01.06070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912,8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654,4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694,6</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52.0.01.06070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912,8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654,4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694,6</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52.0.01.06070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912,8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654,4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694,6</w:t>
            </w:r>
          </w:p>
        </w:tc>
      </w:tr>
      <w:tr w:rsidR="00C35E89" w:rsidRPr="00303A1B" w:rsidTr="00303A1B">
        <w:trPr>
          <w:gridAfter w:val="3"/>
          <w:wAfter w:w="2429" w:type="dxa"/>
          <w:trHeight w:val="660"/>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Основное мероприятие: Обеспечение безопасности дорожного движения на территории  Верх-Коенского сельсовета </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52.0.02.00000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425,0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Реализация мероприятий по обеспечению безопасности дорожного движения на территории Верх-Коенского сельсовета </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52.0.02.06070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425,0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52.0.02.06070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425,0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1065"/>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52.0.02.06070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425,0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Жилищно-коммунальное хозяйство</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1115,9</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Жилищное хозяйство</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proofErr w:type="spellStart"/>
            <w:r w:rsidRPr="00303A1B">
              <w:rPr>
                <w:rFonts w:ascii="Times New Roman" w:hAnsi="Times New Roman" w:cs="Times New Roman"/>
                <w:sz w:val="18"/>
                <w:szCs w:val="18"/>
              </w:rPr>
              <w:t>Непрограммные</w:t>
            </w:r>
            <w:proofErr w:type="spellEnd"/>
            <w:r w:rsidRPr="00303A1B">
              <w:rPr>
                <w:rFonts w:ascii="Times New Roman" w:hAnsi="Times New Roman" w:cs="Times New Roman"/>
                <w:sz w:val="18"/>
                <w:szCs w:val="18"/>
              </w:rPr>
              <w:t xml:space="preserve"> направления расходов</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5"/>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мероприятия  в области жилищного хозяйства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99.0.00.08270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99.0.00.08270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99.0.00.08270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Коммунальное хозяйство</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05</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258,7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proofErr w:type="spellStart"/>
            <w:r w:rsidRPr="00303A1B">
              <w:rPr>
                <w:rFonts w:ascii="Times New Roman" w:hAnsi="Times New Roman" w:cs="Times New Roman"/>
                <w:b/>
                <w:bCs/>
                <w:sz w:val="18"/>
                <w:szCs w:val="18"/>
              </w:rPr>
              <w:t>Непрограммные</w:t>
            </w:r>
            <w:proofErr w:type="spellEnd"/>
            <w:r w:rsidRPr="00303A1B">
              <w:rPr>
                <w:rFonts w:ascii="Times New Roman" w:hAnsi="Times New Roman" w:cs="Times New Roman"/>
                <w:b/>
                <w:bCs/>
                <w:sz w:val="18"/>
                <w:szCs w:val="18"/>
              </w:rPr>
              <w:t xml:space="preserve"> направления бюджета</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05</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258,7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645"/>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Мероприятия по газификации поселений за счет средств местного бюджета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99.0.00.04020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000000" w:fill="FFFFFF"/>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136,7</w:t>
            </w:r>
          </w:p>
        </w:tc>
        <w:tc>
          <w:tcPr>
            <w:tcW w:w="9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00"/>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99.0.00.04020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000000" w:fill="FFFFFF"/>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136,7</w:t>
            </w:r>
          </w:p>
        </w:tc>
        <w:tc>
          <w:tcPr>
            <w:tcW w:w="9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00"/>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99.0.00.04020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000000" w:fill="FFFFFF"/>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136,7</w:t>
            </w:r>
          </w:p>
        </w:tc>
        <w:tc>
          <w:tcPr>
            <w:tcW w:w="9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45"/>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бюджетные ассигнования</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99.0.00.04020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122,0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435"/>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Уплата налогов, сборов и иных платежей </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99.0.00.04020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850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122,0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Благоустройство</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852,0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Муниципальная программа "Благоустройство территории Верх-Коенского сельсовета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58.0.00.00000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852,0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930"/>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Подпрограмма "Уличное освещение" муниципальной программы "Благоустройство территории Верх-Коенского сельсовета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58.1.00.00000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582,0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960"/>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58.1.00.01000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582,0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58.1.00.01000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582,0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58.1.00.01000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582,0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960"/>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58.3.00.00000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30,0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930"/>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58.3.00.04000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58.3.00.04000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58.3.00.04000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960"/>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58.4.00.00000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1279"/>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58.4.00.05000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58.4.00.05000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58.4.00.05000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240,0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Культура, кинематография</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5113,3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2 528,4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1 872,5</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Культура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5113,3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2 528,4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1 872,5</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Муниципальная программа "Сохранение и развитие культуры на территории  Верх-Коенского сельсовета"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4486,5</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2 528,4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1 872,5</w:t>
            </w:r>
          </w:p>
        </w:tc>
      </w:tr>
      <w:tr w:rsidR="00C35E89" w:rsidRPr="00303A1B" w:rsidTr="00303A1B">
        <w:trPr>
          <w:gridAfter w:val="3"/>
          <w:wAfter w:w="2429" w:type="dxa"/>
          <w:trHeight w:val="705"/>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2091,7</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2 528,4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1 872,5</w:t>
            </w:r>
          </w:p>
        </w:tc>
      </w:tr>
      <w:tr w:rsidR="00C35E89" w:rsidRPr="00303A1B" w:rsidTr="00303A1B">
        <w:trPr>
          <w:gridAfter w:val="3"/>
          <w:wAfter w:w="2429" w:type="dxa"/>
          <w:trHeight w:val="1279"/>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1089,4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2 528,4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1 872,5</w:t>
            </w:r>
          </w:p>
        </w:tc>
      </w:tr>
      <w:tr w:rsidR="00C35E89" w:rsidRPr="00303A1B" w:rsidTr="00303A1B">
        <w:trPr>
          <w:gridAfter w:val="3"/>
          <w:wAfter w:w="2429" w:type="dxa"/>
          <w:trHeight w:val="315"/>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C35E89" w:rsidRPr="00303A1B" w:rsidRDefault="00C35E89" w:rsidP="00C35E89">
            <w:pPr>
              <w:rPr>
                <w:rFonts w:ascii="Times New Roman" w:hAnsi="Times New Roman" w:cs="Times New Roman"/>
                <w:color w:val="000000"/>
                <w:sz w:val="18"/>
                <w:szCs w:val="18"/>
              </w:rPr>
            </w:pPr>
            <w:r w:rsidRPr="00303A1B">
              <w:rPr>
                <w:rFonts w:ascii="Times New Roman" w:hAnsi="Times New Roman" w:cs="Times New Roman"/>
                <w:color w:val="000000"/>
                <w:sz w:val="18"/>
                <w:szCs w:val="18"/>
              </w:rPr>
              <w:t>Расходы на выплаты персоналу казенных учреждений</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1089,4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2 528,4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1 872,5</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940,3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940,3</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бюджетные ассигнования</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Уплата налогов, сборов и иных платежей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850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62,0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1279"/>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59.0.00.70510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2 394,8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1279"/>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59.0.00.70510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2 134,8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C35E89" w:rsidRPr="00303A1B" w:rsidRDefault="00C35E89" w:rsidP="00C35E89">
            <w:pPr>
              <w:rPr>
                <w:rFonts w:ascii="Times New Roman" w:hAnsi="Times New Roman" w:cs="Times New Roman"/>
                <w:color w:val="000000"/>
                <w:sz w:val="18"/>
                <w:szCs w:val="18"/>
              </w:rPr>
            </w:pPr>
            <w:r w:rsidRPr="00303A1B">
              <w:rPr>
                <w:rFonts w:ascii="Times New Roman" w:hAnsi="Times New Roman" w:cs="Times New Roman"/>
                <w:color w:val="000000"/>
                <w:sz w:val="18"/>
                <w:szCs w:val="18"/>
              </w:rPr>
              <w:t>Расходы на выплаты персоналу казенных учреждений</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59.0.00.70510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2 134,8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59.0.00.70510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260,0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59.0.00.70510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260,0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b/>
                <w:bCs/>
                <w:sz w:val="18"/>
                <w:szCs w:val="18"/>
              </w:rPr>
            </w:pPr>
            <w:proofErr w:type="spellStart"/>
            <w:r w:rsidRPr="00303A1B">
              <w:rPr>
                <w:rFonts w:ascii="Times New Roman" w:hAnsi="Times New Roman" w:cs="Times New Roman"/>
                <w:b/>
                <w:bCs/>
                <w:sz w:val="18"/>
                <w:szCs w:val="18"/>
              </w:rPr>
              <w:t>Непрограммные</w:t>
            </w:r>
            <w:proofErr w:type="spellEnd"/>
            <w:r w:rsidRPr="00303A1B">
              <w:rPr>
                <w:rFonts w:ascii="Times New Roman" w:hAnsi="Times New Roman" w:cs="Times New Roman"/>
                <w:b/>
                <w:bCs/>
                <w:sz w:val="18"/>
                <w:szCs w:val="18"/>
              </w:rPr>
              <w:t xml:space="preserve"> направления бюджета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626,8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3"/>
          <w:wAfter w:w="2429" w:type="dxa"/>
          <w:trHeight w:val="1140"/>
        </w:trPr>
        <w:tc>
          <w:tcPr>
            <w:tcW w:w="31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99.0.00.70370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595,4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765"/>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99.0.00.70370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595,4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75"/>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Иные закупки товаров, работ и услуг для обеспечения государственных </w:t>
            </w:r>
            <w:r w:rsidRPr="00303A1B">
              <w:rPr>
                <w:rFonts w:ascii="Times New Roman" w:hAnsi="Times New Roman" w:cs="Times New Roman"/>
                <w:sz w:val="18"/>
                <w:szCs w:val="18"/>
              </w:rPr>
              <w:lastRenderedPageBreak/>
              <w:t>(муниципальных) нужд</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lastRenderedPageBreak/>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99.0.00.70370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595,4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915"/>
        </w:trPr>
        <w:tc>
          <w:tcPr>
            <w:tcW w:w="31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99.0.00.S0370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31,4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615"/>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99.0.00.S0370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31,4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735"/>
        </w:trPr>
        <w:tc>
          <w:tcPr>
            <w:tcW w:w="31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99.0.00.S0370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992" w:type="dxa"/>
            <w:gridSpan w:val="3"/>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31,4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Социальная политика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169,8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160,0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Пенсионное обеспечение</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169,8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160,0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noWrap/>
            <w:hideMark/>
          </w:tcPr>
          <w:p w:rsidR="00C35E89" w:rsidRPr="00303A1B" w:rsidRDefault="00C35E89" w:rsidP="00C35E89">
            <w:pPr>
              <w:rPr>
                <w:rFonts w:ascii="Times New Roman" w:hAnsi="Times New Roman" w:cs="Times New Roman"/>
                <w:sz w:val="18"/>
                <w:szCs w:val="18"/>
              </w:rPr>
            </w:pPr>
            <w:proofErr w:type="spellStart"/>
            <w:r w:rsidRPr="00303A1B">
              <w:rPr>
                <w:rFonts w:ascii="Times New Roman" w:hAnsi="Times New Roman" w:cs="Times New Roman"/>
                <w:sz w:val="18"/>
                <w:szCs w:val="18"/>
              </w:rPr>
              <w:t>Непрограммные</w:t>
            </w:r>
            <w:proofErr w:type="spellEnd"/>
            <w:r w:rsidRPr="00303A1B">
              <w:rPr>
                <w:rFonts w:ascii="Times New Roman" w:hAnsi="Times New Roman" w:cs="Times New Roman"/>
                <w:sz w:val="18"/>
                <w:szCs w:val="18"/>
              </w:rPr>
              <w:t xml:space="preserve"> направления бюджета</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169,8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r>
      <w:tr w:rsidR="00C35E89" w:rsidRPr="00303A1B" w:rsidTr="00303A1B">
        <w:trPr>
          <w:gridAfter w:val="3"/>
          <w:wAfter w:w="2429" w:type="dxa"/>
          <w:trHeight w:val="642"/>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99.0.00.02020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169,8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r>
      <w:tr w:rsidR="00C35E89" w:rsidRPr="00303A1B" w:rsidTr="00303A1B">
        <w:trPr>
          <w:gridAfter w:val="3"/>
          <w:wAfter w:w="2429" w:type="dxa"/>
          <w:trHeight w:val="319"/>
        </w:trPr>
        <w:tc>
          <w:tcPr>
            <w:tcW w:w="3114" w:type="dxa"/>
            <w:gridSpan w:val="7"/>
            <w:tcBorders>
              <w:top w:val="single" w:sz="4" w:space="0" w:color="auto"/>
              <w:left w:val="single" w:sz="4" w:space="0" w:color="auto"/>
              <w:bottom w:val="single" w:sz="4" w:space="0" w:color="auto"/>
              <w:right w:val="nil"/>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Социальное обеспечение и иные выплаты населению</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99.0.00.02020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300</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169,8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r>
      <w:tr w:rsidR="00C35E89" w:rsidRPr="00303A1B" w:rsidTr="00303A1B">
        <w:trPr>
          <w:gridAfter w:val="3"/>
          <w:wAfter w:w="2429" w:type="dxa"/>
          <w:trHeight w:val="630"/>
        </w:trPr>
        <w:tc>
          <w:tcPr>
            <w:tcW w:w="3114" w:type="dxa"/>
            <w:gridSpan w:val="7"/>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Социальные выплаты </w:t>
            </w:r>
            <w:proofErr w:type="spellStart"/>
            <w:r w:rsidRPr="00303A1B">
              <w:rPr>
                <w:rFonts w:ascii="Times New Roman" w:hAnsi="Times New Roman" w:cs="Times New Roman"/>
                <w:sz w:val="18"/>
                <w:szCs w:val="18"/>
              </w:rPr>
              <w:t>гражданам</w:t>
            </w:r>
            <w:proofErr w:type="gramStart"/>
            <w:r w:rsidRPr="00303A1B">
              <w:rPr>
                <w:rFonts w:ascii="Times New Roman" w:hAnsi="Times New Roman" w:cs="Times New Roman"/>
                <w:sz w:val="18"/>
                <w:szCs w:val="18"/>
              </w:rPr>
              <w:t>,к</w:t>
            </w:r>
            <w:proofErr w:type="gramEnd"/>
            <w:r w:rsidRPr="00303A1B">
              <w:rPr>
                <w:rFonts w:ascii="Times New Roman" w:hAnsi="Times New Roman" w:cs="Times New Roman"/>
                <w:sz w:val="18"/>
                <w:szCs w:val="18"/>
              </w:rPr>
              <w:t>роме</w:t>
            </w:r>
            <w:proofErr w:type="spellEnd"/>
            <w:r w:rsidRPr="00303A1B">
              <w:rPr>
                <w:rFonts w:ascii="Times New Roman" w:hAnsi="Times New Roman" w:cs="Times New Roman"/>
                <w:sz w:val="18"/>
                <w:szCs w:val="18"/>
              </w:rPr>
              <w:t xml:space="preserve"> публичных нормативных социальных выплат</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99.0.00.02020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320</w:t>
            </w:r>
          </w:p>
        </w:tc>
        <w:tc>
          <w:tcPr>
            <w:tcW w:w="992" w:type="dxa"/>
            <w:gridSpan w:val="3"/>
            <w:tcBorders>
              <w:top w:val="single" w:sz="4" w:space="0" w:color="auto"/>
              <w:left w:val="nil"/>
              <w:bottom w:val="single" w:sz="4" w:space="0" w:color="auto"/>
              <w:right w:val="nil"/>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169,8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r>
      <w:tr w:rsidR="00C35E89" w:rsidRPr="00303A1B" w:rsidTr="00303A1B">
        <w:trPr>
          <w:gridAfter w:val="3"/>
          <w:wAfter w:w="2429" w:type="dxa"/>
          <w:trHeight w:val="402"/>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Условно-утвержденные расходы</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227,4</w:t>
            </w:r>
          </w:p>
        </w:tc>
      </w:tr>
      <w:tr w:rsidR="00C35E89" w:rsidRPr="00303A1B" w:rsidTr="00303A1B">
        <w:trPr>
          <w:gridAfter w:val="3"/>
          <w:wAfter w:w="2429" w:type="dxa"/>
          <w:trHeight w:val="402"/>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Условно-утвержденные расходы</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227,4</w:t>
            </w:r>
          </w:p>
        </w:tc>
      </w:tr>
      <w:tr w:rsidR="00C35E89" w:rsidRPr="00303A1B" w:rsidTr="00303A1B">
        <w:trPr>
          <w:gridAfter w:val="3"/>
          <w:wAfter w:w="2429" w:type="dxa"/>
          <w:trHeight w:val="402"/>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proofErr w:type="spellStart"/>
            <w:r w:rsidRPr="00303A1B">
              <w:rPr>
                <w:rFonts w:ascii="Times New Roman" w:hAnsi="Times New Roman" w:cs="Times New Roman"/>
                <w:sz w:val="18"/>
                <w:szCs w:val="18"/>
              </w:rPr>
              <w:t>Непрограммные</w:t>
            </w:r>
            <w:proofErr w:type="spellEnd"/>
            <w:r w:rsidRPr="00303A1B">
              <w:rPr>
                <w:rFonts w:ascii="Times New Roman" w:hAnsi="Times New Roman" w:cs="Times New Roman"/>
                <w:sz w:val="18"/>
                <w:szCs w:val="18"/>
              </w:rPr>
              <w:t xml:space="preserve"> направления бюджета</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227,4</w:t>
            </w:r>
          </w:p>
        </w:tc>
      </w:tr>
      <w:tr w:rsidR="00C35E89" w:rsidRPr="00303A1B" w:rsidTr="00303A1B">
        <w:trPr>
          <w:gridAfter w:val="3"/>
          <w:wAfter w:w="2429" w:type="dxa"/>
          <w:trHeight w:val="402"/>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Условно-утвержденные расходы</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99.9.00.00000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227,4</w:t>
            </w:r>
          </w:p>
        </w:tc>
      </w:tr>
      <w:tr w:rsidR="00C35E89" w:rsidRPr="00303A1B" w:rsidTr="00303A1B">
        <w:trPr>
          <w:gridAfter w:val="3"/>
          <w:wAfter w:w="2429" w:type="dxa"/>
          <w:trHeight w:val="402"/>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Условно-утвержденные расходы</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99.9.00.00000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227,4</w:t>
            </w:r>
          </w:p>
        </w:tc>
      </w:tr>
      <w:tr w:rsidR="00C35E89" w:rsidRPr="00303A1B" w:rsidTr="00303A1B">
        <w:trPr>
          <w:gridAfter w:val="3"/>
          <w:wAfter w:w="2429" w:type="dxa"/>
          <w:trHeight w:val="402"/>
        </w:trPr>
        <w:tc>
          <w:tcPr>
            <w:tcW w:w="3114" w:type="dxa"/>
            <w:gridSpan w:val="7"/>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Условно-утвержденные расходы</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99.9.00.00000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227,4</w:t>
            </w:r>
          </w:p>
        </w:tc>
      </w:tr>
      <w:tr w:rsidR="00C35E89" w:rsidRPr="00303A1B" w:rsidTr="00303A1B">
        <w:trPr>
          <w:gridAfter w:val="3"/>
          <w:wAfter w:w="2429" w:type="dxa"/>
          <w:trHeight w:val="315"/>
        </w:trPr>
        <w:tc>
          <w:tcPr>
            <w:tcW w:w="311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Итого расходов</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12 384,7</w:t>
            </w:r>
            <w:bookmarkStart w:id="1" w:name="_GoBack"/>
            <w:bookmarkEnd w:id="1"/>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5 109,1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4 650,9</w:t>
            </w:r>
          </w:p>
        </w:tc>
      </w:tr>
    </w:tbl>
    <w:p w:rsidR="00C35E89" w:rsidRPr="005E3734" w:rsidRDefault="00C35E89" w:rsidP="00C35E89">
      <w:pPr>
        <w:tabs>
          <w:tab w:val="left" w:pos="6705"/>
          <w:tab w:val="left" w:pos="9150"/>
        </w:tabs>
        <w:rPr>
          <w:sz w:val="20"/>
          <w:szCs w:val="20"/>
        </w:rPr>
      </w:pPr>
    </w:p>
    <w:tbl>
      <w:tblPr>
        <w:tblW w:w="13316" w:type="dxa"/>
        <w:tblInd w:w="118" w:type="dxa"/>
        <w:tblLayout w:type="fixed"/>
        <w:tblLook w:val="04A0"/>
      </w:tblPr>
      <w:tblGrid>
        <w:gridCol w:w="2830"/>
        <w:gridCol w:w="567"/>
        <w:gridCol w:w="709"/>
        <w:gridCol w:w="142"/>
        <w:gridCol w:w="425"/>
        <w:gridCol w:w="284"/>
        <w:gridCol w:w="283"/>
        <w:gridCol w:w="425"/>
        <w:gridCol w:w="709"/>
        <w:gridCol w:w="206"/>
        <w:gridCol w:w="78"/>
        <w:gridCol w:w="567"/>
        <w:gridCol w:w="141"/>
        <w:gridCol w:w="834"/>
        <w:gridCol w:w="300"/>
        <w:gridCol w:w="567"/>
        <w:gridCol w:w="709"/>
        <w:gridCol w:w="284"/>
        <w:gridCol w:w="160"/>
        <w:gridCol w:w="605"/>
        <w:gridCol w:w="280"/>
        <w:gridCol w:w="23"/>
        <w:gridCol w:w="872"/>
        <w:gridCol w:w="44"/>
        <w:gridCol w:w="652"/>
        <w:gridCol w:w="384"/>
        <w:gridCol w:w="236"/>
      </w:tblGrid>
      <w:tr w:rsidR="00C35E89" w:rsidRPr="00303A1B" w:rsidTr="00303A1B">
        <w:trPr>
          <w:gridAfter w:val="7"/>
          <w:wAfter w:w="2491" w:type="dxa"/>
          <w:trHeight w:val="255"/>
        </w:trPr>
        <w:tc>
          <w:tcPr>
            <w:tcW w:w="6580" w:type="dxa"/>
            <w:gridSpan w:val="10"/>
            <w:tcBorders>
              <w:top w:val="nil"/>
              <w:left w:val="nil"/>
              <w:bottom w:val="nil"/>
              <w:right w:val="nil"/>
            </w:tcBorders>
            <w:shd w:val="clear" w:color="auto" w:fill="auto"/>
            <w:noWrap/>
            <w:vAlign w:val="bottom"/>
            <w:hideMark/>
          </w:tcPr>
          <w:p w:rsidR="00C35E89" w:rsidRPr="00303A1B" w:rsidRDefault="00C35E89" w:rsidP="00C35E89">
            <w:pPr>
              <w:rPr>
                <w:rFonts w:ascii="Times New Roman" w:hAnsi="Times New Roman" w:cs="Times New Roman"/>
                <w:sz w:val="18"/>
                <w:szCs w:val="18"/>
              </w:rPr>
            </w:pPr>
          </w:p>
        </w:tc>
        <w:tc>
          <w:tcPr>
            <w:tcW w:w="4245" w:type="dxa"/>
            <w:gridSpan w:val="10"/>
            <w:tcBorders>
              <w:top w:val="nil"/>
              <w:left w:val="nil"/>
              <w:bottom w:val="nil"/>
              <w:right w:val="nil"/>
            </w:tcBorders>
            <w:shd w:val="clear" w:color="auto" w:fill="auto"/>
            <w:noWrap/>
            <w:vAlign w:val="bottom"/>
            <w:hideMark/>
          </w:tcPr>
          <w:p w:rsidR="00C35E89" w:rsidRPr="00303A1B" w:rsidRDefault="00C35E89" w:rsidP="00C35E89">
            <w:pPr>
              <w:jc w:val="right"/>
              <w:rPr>
                <w:rFonts w:ascii="Times New Roman" w:hAnsi="Times New Roman" w:cs="Times New Roman"/>
                <w:sz w:val="18"/>
                <w:szCs w:val="18"/>
              </w:rPr>
            </w:pPr>
            <w:proofErr w:type="spellStart"/>
            <w:r w:rsidRPr="00303A1B">
              <w:rPr>
                <w:rFonts w:ascii="Times New Roman" w:hAnsi="Times New Roman" w:cs="Times New Roman"/>
                <w:sz w:val="18"/>
                <w:szCs w:val="18"/>
              </w:rPr>
              <w:t>Приложнение</w:t>
            </w:r>
            <w:proofErr w:type="spellEnd"/>
            <w:r w:rsidRPr="00303A1B">
              <w:rPr>
                <w:rFonts w:ascii="Times New Roman" w:hAnsi="Times New Roman" w:cs="Times New Roman"/>
                <w:sz w:val="18"/>
                <w:szCs w:val="18"/>
              </w:rPr>
              <w:t xml:space="preserve"> 6</w:t>
            </w:r>
          </w:p>
        </w:tc>
      </w:tr>
      <w:tr w:rsidR="00C35E89" w:rsidRPr="00303A1B" w:rsidTr="00303A1B">
        <w:trPr>
          <w:gridAfter w:val="7"/>
          <w:wAfter w:w="2491" w:type="dxa"/>
          <w:trHeight w:val="1005"/>
        </w:trPr>
        <w:tc>
          <w:tcPr>
            <w:tcW w:w="10825" w:type="dxa"/>
            <w:gridSpan w:val="20"/>
            <w:tcBorders>
              <w:top w:val="nil"/>
              <w:left w:val="nil"/>
              <w:bottom w:val="nil"/>
              <w:right w:val="nil"/>
            </w:tcBorders>
            <w:shd w:val="clear" w:color="auto" w:fill="auto"/>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И ПЛАНОВЫЙ ПЕРИОД 2021</w:t>
            </w:r>
            <w:proofErr w:type="gramStart"/>
            <w:r w:rsidRPr="00303A1B">
              <w:rPr>
                <w:rFonts w:ascii="Times New Roman" w:hAnsi="Times New Roman" w:cs="Times New Roman"/>
                <w:b/>
                <w:bCs/>
                <w:sz w:val="18"/>
                <w:szCs w:val="18"/>
              </w:rPr>
              <w:t xml:space="preserve"> И</w:t>
            </w:r>
            <w:proofErr w:type="gramEnd"/>
            <w:r w:rsidRPr="00303A1B">
              <w:rPr>
                <w:rFonts w:ascii="Times New Roman" w:hAnsi="Times New Roman" w:cs="Times New Roman"/>
                <w:b/>
                <w:bCs/>
                <w:sz w:val="18"/>
                <w:szCs w:val="18"/>
              </w:rPr>
              <w:t xml:space="preserve"> 2022 ГОДОВ</w:t>
            </w:r>
          </w:p>
        </w:tc>
      </w:tr>
      <w:tr w:rsidR="00C35E89" w:rsidRPr="00303A1B" w:rsidTr="00303A1B">
        <w:trPr>
          <w:gridAfter w:val="2"/>
          <w:wAfter w:w="620" w:type="dxa"/>
          <w:trHeight w:val="435"/>
        </w:trPr>
        <w:tc>
          <w:tcPr>
            <w:tcW w:w="2830" w:type="dxa"/>
            <w:tcBorders>
              <w:top w:val="nil"/>
              <w:left w:val="nil"/>
              <w:bottom w:val="nil"/>
              <w:right w:val="nil"/>
            </w:tcBorders>
            <w:shd w:val="clear" w:color="auto" w:fill="auto"/>
            <w:hideMark/>
          </w:tcPr>
          <w:p w:rsidR="00C35E89" w:rsidRPr="00303A1B" w:rsidRDefault="00C35E89" w:rsidP="00C35E89">
            <w:pPr>
              <w:jc w:val="center"/>
              <w:rPr>
                <w:rFonts w:ascii="Times New Roman" w:hAnsi="Times New Roman" w:cs="Times New Roman"/>
                <w:b/>
                <w:bCs/>
                <w:sz w:val="18"/>
                <w:szCs w:val="18"/>
              </w:rPr>
            </w:pPr>
          </w:p>
        </w:tc>
        <w:tc>
          <w:tcPr>
            <w:tcW w:w="1418" w:type="dxa"/>
            <w:gridSpan w:val="3"/>
            <w:tcBorders>
              <w:top w:val="nil"/>
              <w:left w:val="nil"/>
              <w:bottom w:val="nil"/>
              <w:right w:val="nil"/>
            </w:tcBorders>
            <w:shd w:val="clear" w:color="auto" w:fill="auto"/>
            <w:hideMark/>
          </w:tcPr>
          <w:p w:rsidR="00C35E89" w:rsidRPr="00303A1B" w:rsidRDefault="00C35E89" w:rsidP="00C35E89">
            <w:pPr>
              <w:rPr>
                <w:rFonts w:ascii="Times New Roman" w:hAnsi="Times New Roman" w:cs="Times New Roman"/>
                <w:sz w:val="18"/>
                <w:szCs w:val="18"/>
              </w:rPr>
            </w:pPr>
          </w:p>
        </w:tc>
        <w:tc>
          <w:tcPr>
            <w:tcW w:w="709" w:type="dxa"/>
            <w:gridSpan w:val="2"/>
            <w:tcBorders>
              <w:top w:val="nil"/>
              <w:left w:val="nil"/>
              <w:bottom w:val="nil"/>
              <w:right w:val="nil"/>
            </w:tcBorders>
            <w:shd w:val="clear" w:color="auto" w:fill="auto"/>
            <w:hideMark/>
          </w:tcPr>
          <w:p w:rsidR="00C35E89" w:rsidRPr="00303A1B" w:rsidRDefault="00C35E89" w:rsidP="00C35E89">
            <w:pPr>
              <w:jc w:val="center"/>
              <w:rPr>
                <w:rFonts w:ascii="Times New Roman" w:hAnsi="Times New Roman" w:cs="Times New Roman"/>
                <w:sz w:val="18"/>
                <w:szCs w:val="18"/>
              </w:rPr>
            </w:pPr>
          </w:p>
        </w:tc>
        <w:tc>
          <w:tcPr>
            <w:tcW w:w="708" w:type="dxa"/>
            <w:gridSpan w:val="2"/>
            <w:tcBorders>
              <w:top w:val="nil"/>
              <w:left w:val="nil"/>
              <w:bottom w:val="nil"/>
              <w:right w:val="nil"/>
            </w:tcBorders>
            <w:shd w:val="clear" w:color="auto" w:fill="auto"/>
            <w:hideMark/>
          </w:tcPr>
          <w:p w:rsidR="00C35E89" w:rsidRPr="00303A1B" w:rsidRDefault="00C35E89" w:rsidP="00C35E89">
            <w:pPr>
              <w:rPr>
                <w:rFonts w:ascii="Times New Roman" w:hAnsi="Times New Roman" w:cs="Times New Roman"/>
                <w:sz w:val="18"/>
                <w:szCs w:val="18"/>
              </w:rPr>
            </w:pPr>
          </w:p>
        </w:tc>
        <w:tc>
          <w:tcPr>
            <w:tcW w:w="709" w:type="dxa"/>
            <w:tcBorders>
              <w:top w:val="nil"/>
              <w:left w:val="nil"/>
              <w:bottom w:val="nil"/>
              <w:right w:val="nil"/>
            </w:tcBorders>
            <w:shd w:val="clear" w:color="auto" w:fill="auto"/>
            <w:hideMark/>
          </w:tcPr>
          <w:p w:rsidR="00C35E89" w:rsidRPr="00303A1B" w:rsidRDefault="00C35E89" w:rsidP="00C35E89">
            <w:pPr>
              <w:rPr>
                <w:rFonts w:ascii="Times New Roman" w:hAnsi="Times New Roman" w:cs="Times New Roman"/>
                <w:sz w:val="18"/>
                <w:szCs w:val="18"/>
              </w:rPr>
            </w:pPr>
          </w:p>
        </w:tc>
        <w:tc>
          <w:tcPr>
            <w:tcW w:w="4731" w:type="dxa"/>
            <w:gridSpan w:val="12"/>
            <w:tcBorders>
              <w:top w:val="nil"/>
              <w:left w:val="nil"/>
              <w:bottom w:val="nil"/>
              <w:right w:val="nil"/>
            </w:tcBorders>
            <w:shd w:val="clear" w:color="auto" w:fill="auto"/>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тыс</w:t>
            </w:r>
            <w:proofErr w:type="gramStart"/>
            <w:r w:rsidRPr="00303A1B">
              <w:rPr>
                <w:rFonts w:ascii="Times New Roman" w:hAnsi="Times New Roman" w:cs="Times New Roman"/>
                <w:sz w:val="18"/>
                <w:szCs w:val="18"/>
              </w:rPr>
              <w:t>.р</w:t>
            </w:r>
            <w:proofErr w:type="gramEnd"/>
            <w:r w:rsidRPr="00303A1B">
              <w:rPr>
                <w:rFonts w:ascii="Times New Roman" w:hAnsi="Times New Roman" w:cs="Times New Roman"/>
                <w:sz w:val="18"/>
                <w:szCs w:val="18"/>
              </w:rPr>
              <w:t>ублей</w:t>
            </w:r>
          </w:p>
        </w:tc>
        <w:tc>
          <w:tcPr>
            <w:tcW w:w="939" w:type="dxa"/>
            <w:gridSpan w:val="3"/>
            <w:tcBorders>
              <w:top w:val="nil"/>
              <w:left w:val="nil"/>
              <w:bottom w:val="nil"/>
              <w:right w:val="nil"/>
            </w:tcBorders>
            <w:shd w:val="clear" w:color="auto" w:fill="auto"/>
            <w:hideMark/>
          </w:tcPr>
          <w:p w:rsidR="00C35E89" w:rsidRPr="00303A1B" w:rsidRDefault="00C35E89" w:rsidP="00C35E89">
            <w:pPr>
              <w:rPr>
                <w:rFonts w:ascii="Times New Roman" w:hAnsi="Times New Roman" w:cs="Times New Roman"/>
                <w:sz w:val="18"/>
                <w:szCs w:val="18"/>
              </w:rPr>
            </w:pPr>
          </w:p>
        </w:tc>
        <w:tc>
          <w:tcPr>
            <w:tcW w:w="652" w:type="dxa"/>
            <w:tcBorders>
              <w:top w:val="nil"/>
              <w:left w:val="nil"/>
              <w:bottom w:val="nil"/>
              <w:right w:val="nil"/>
            </w:tcBorders>
            <w:shd w:val="clear" w:color="auto" w:fill="auto"/>
            <w:vAlign w:val="bottom"/>
          </w:tcPr>
          <w:p w:rsidR="00C35E89" w:rsidRPr="00303A1B" w:rsidRDefault="00C35E89" w:rsidP="00C35E89">
            <w:pPr>
              <w:jc w:val="right"/>
              <w:rPr>
                <w:rFonts w:ascii="Times New Roman" w:hAnsi="Times New Roman" w:cs="Times New Roman"/>
                <w:sz w:val="18"/>
                <w:szCs w:val="18"/>
              </w:rPr>
            </w:pPr>
          </w:p>
        </w:tc>
      </w:tr>
      <w:tr w:rsidR="00C35E89" w:rsidRPr="00303A1B" w:rsidTr="00303A1B">
        <w:trPr>
          <w:gridAfter w:val="10"/>
          <w:wAfter w:w="3540" w:type="dxa"/>
          <w:trHeight w:val="435"/>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Наименование</w:t>
            </w:r>
          </w:p>
        </w:tc>
        <w:tc>
          <w:tcPr>
            <w:tcW w:w="141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ЦСР</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ВР</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РЗ</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proofErr w:type="gramStart"/>
            <w:r w:rsidRPr="00303A1B">
              <w:rPr>
                <w:rFonts w:ascii="Times New Roman" w:hAnsi="Times New Roman" w:cs="Times New Roman"/>
                <w:sz w:val="18"/>
                <w:szCs w:val="18"/>
              </w:rPr>
              <w:t>ПР</w:t>
            </w:r>
            <w:proofErr w:type="gramEnd"/>
          </w:p>
        </w:tc>
        <w:tc>
          <w:tcPr>
            <w:tcW w:w="340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Сумма</w:t>
            </w:r>
          </w:p>
        </w:tc>
      </w:tr>
      <w:tr w:rsidR="00C35E89" w:rsidRPr="00303A1B" w:rsidTr="00303A1B">
        <w:trPr>
          <w:gridAfter w:val="10"/>
          <w:wAfter w:w="3540" w:type="dxa"/>
          <w:trHeight w:val="435"/>
        </w:trPr>
        <w:tc>
          <w:tcPr>
            <w:tcW w:w="2830" w:type="dxa"/>
            <w:vMerge/>
            <w:tcBorders>
              <w:top w:val="single" w:sz="4" w:space="0" w:color="auto"/>
              <w:left w:val="single" w:sz="4" w:space="0" w:color="auto"/>
              <w:bottom w:val="single" w:sz="4" w:space="0" w:color="000000"/>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1418" w:type="dxa"/>
            <w:gridSpan w:val="3"/>
            <w:vMerge/>
            <w:tcBorders>
              <w:top w:val="single" w:sz="4" w:space="0" w:color="auto"/>
              <w:left w:val="single" w:sz="4" w:space="0" w:color="auto"/>
              <w:bottom w:val="single" w:sz="4" w:space="0" w:color="000000"/>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35E89" w:rsidRPr="00303A1B" w:rsidRDefault="00C35E89" w:rsidP="00C35E89">
            <w:pPr>
              <w:rPr>
                <w:rFonts w:ascii="Times New Roman" w:hAnsi="Times New Roman" w:cs="Times New Roman"/>
                <w:sz w:val="18"/>
                <w:szCs w:val="18"/>
              </w:rPr>
            </w:pPr>
          </w:p>
        </w:tc>
        <w:tc>
          <w:tcPr>
            <w:tcW w:w="992" w:type="dxa"/>
            <w:gridSpan w:val="4"/>
            <w:tcBorders>
              <w:top w:val="nil"/>
              <w:left w:val="nil"/>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2020 год</w:t>
            </w:r>
          </w:p>
        </w:tc>
        <w:tc>
          <w:tcPr>
            <w:tcW w:w="1134"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2021 год</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2022 год</w:t>
            </w:r>
          </w:p>
        </w:tc>
      </w:tr>
      <w:tr w:rsidR="00C35E89" w:rsidRPr="00303A1B" w:rsidTr="00303A1B">
        <w:trPr>
          <w:gridAfter w:val="10"/>
          <w:wAfter w:w="3540" w:type="dxa"/>
          <w:trHeight w:val="600"/>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lastRenderedPageBreak/>
              <w:t xml:space="preserve">Муниципальная программа "Дорожное хозяйство на территории   Верх-Коенского сельсовета" </w:t>
            </w:r>
          </w:p>
        </w:tc>
        <w:tc>
          <w:tcPr>
            <w:tcW w:w="1418" w:type="dxa"/>
            <w:gridSpan w:val="3"/>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52.0.00.00000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1 337,8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654,4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694,6</w:t>
            </w:r>
          </w:p>
        </w:tc>
      </w:tr>
      <w:tr w:rsidR="00C35E89" w:rsidRPr="00303A1B" w:rsidTr="00303A1B">
        <w:trPr>
          <w:gridAfter w:val="10"/>
          <w:wAfter w:w="3540" w:type="dxa"/>
          <w:trHeight w:val="1035"/>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1418" w:type="dxa"/>
            <w:gridSpan w:val="3"/>
            <w:tcBorders>
              <w:top w:val="nil"/>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52.0.01.00000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912,8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654,4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694,6</w:t>
            </w:r>
          </w:p>
        </w:tc>
      </w:tr>
      <w:tr w:rsidR="00C35E89" w:rsidRPr="00303A1B" w:rsidTr="00303A1B">
        <w:trPr>
          <w:gridAfter w:val="10"/>
          <w:wAfter w:w="3540" w:type="dxa"/>
          <w:trHeight w:val="1020"/>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Реализация мероприятий по развитию автомобильных дорог местного значения на территории  Верх-Коенского сельсовета </w:t>
            </w:r>
          </w:p>
        </w:tc>
        <w:tc>
          <w:tcPr>
            <w:tcW w:w="1418" w:type="dxa"/>
            <w:gridSpan w:val="3"/>
            <w:tcBorders>
              <w:top w:val="nil"/>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52.0.01.06070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912,8</w:t>
            </w:r>
          </w:p>
        </w:tc>
        <w:tc>
          <w:tcPr>
            <w:tcW w:w="1134"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654,4</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694,6</w:t>
            </w:r>
          </w:p>
        </w:tc>
      </w:tr>
      <w:tr w:rsidR="00C35E89" w:rsidRPr="00303A1B" w:rsidTr="00303A1B">
        <w:trPr>
          <w:gridAfter w:val="10"/>
          <w:wAfter w:w="3540" w:type="dxa"/>
          <w:trHeight w:val="795"/>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52.0.01.06070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912,8</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654,4</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694,6</w:t>
            </w:r>
          </w:p>
        </w:tc>
      </w:tr>
      <w:tr w:rsidR="00C35E89" w:rsidRPr="00303A1B" w:rsidTr="00303A1B">
        <w:trPr>
          <w:gridAfter w:val="10"/>
          <w:wAfter w:w="3540" w:type="dxa"/>
          <w:trHeight w:val="705"/>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52.0.01.06070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912,8</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654,4</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694,6</w:t>
            </w:r>
          </w:p>
        </w:tc>
      </w:tr>
      <w:tr w:rsidR="00C35E89" w:rsidRPr="00303A1B" w:rsidTr="00303A1B">
        <w:trPr>
          <w:gridAfter w:val="10"/>
          <w:wAfter w:w="3540" w:type="dxa"/>
          <w:trHeight w:val="1155"/>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Основное мероприятие: Обеспечение безопасности дорожного движения на территории Верх-Коенского сельсовета </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52.0.02.00000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425,0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Реализация мероприятий по обеспечению безопасности дорожного движения на территории Верх-Коенского сельсовета </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52.0.02.06070</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425,0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nil"/>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52.0.02.06070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425,0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1185"/>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52.0.02.06070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nil"/>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425,0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Муниципальная программа "Благоустройство территории  Верх-Коенского сельсовета" </w:t>
            </w:r>
          </w:p>
        </w:tc>
        <w:tc>
          <w:tcPr>
            <w:tcW w:w="1418" w:type="dxa"/>
            <w:gridSpan w:val="3"/>
            <w:tcBorders>
              <w:top w:val="nil"/>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58.0.00.00000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852,0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960"/>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Подпрограмма "Уличное освещение" муниципальной программы "Благоустройство территории Верх-Коенского сельсовета"</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58.1.00.00000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582,0</w:t>
            </w:r>
          </w:p>
        </w:tc>
        <w:tc>
          <w:tcPr>
            <w:tcW w:w="1134"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960"/>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58.1.00.01000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582,0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Закупка товаров, работ и услуг для  государственных </w:t>
            </w:r>
            <w:r w:rsidRPr="00303A1B">
              <w:rPr>
                <w:rFonts w:ascii="Times New Roman" w:hAnsi="Times New Roman" w:cs="Times New Roman"/>
                <w:sz w:val="18"/>
                <w:szCs w:val="18"/>
              </w:rPr>
              <w:lastRenderedPageBreak/>
              <w:t>(муниципальных)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lastRenderedPageBreak/>
              <w:t>58.1.00.01000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nil"/>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582,0</w:t>
            </w:r>
          </w:p>
        </w:tc>
        <w:tc>
          <w:tcPr>
            <w:tcW w:w="1134"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58.1.00.01000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582,0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960"/>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Подпрограмма "Организация и содержание мест захоронения" муниципальной программы "Благоустройство территории Верх-Коенского сельсовета </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58.3.00.00000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30,0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1279"/>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 </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58.3.00.04000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30,0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58.3.00.04000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58.3.00.04000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1335"/>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58.4.00.00000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240,0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1279"/>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58.4.00.05000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240,0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58.4.00.05000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240,0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58.4.00.05000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240,0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Муниципальная программа "Сохранение и развитие культуры на территории Верх-Коенского сельсовета </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59.0.00.00000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4486,5</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2 528,4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1 872,5</w:t>
            </w:r>
          </w:p>
        </w:tc>
      </w:tr>
      <w:tr w:rsidR="00C35E89" w:rsidRPr="00303A1B" w:rsidTr="00303A1B">
        <w:trPr>
          <w:gridAfter w:val="10"/>
          <w:wAfter w:w="3540" w:type="dxa"/>
          <w:trHeight w:val="1005"/>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Реализация мероприятий муниципальной программы " Сохранение и развитие культуры на территории  Верх-</w:t>
            </w:r>
            <w:r w:rsidRPr="00303A1B">
              <w:rPr>
                <w:rFonts w:ascii="Times New Roman" w:hAnsi="Times New Roman" w:cs="Times New Roman"/>
                <w:b/>
                <w:bCs/>
                <w:sz w:val="18"/>
                <w:szCs w:val="18"/>
              </w:rPr>
              <w:lastRenderedPageBreak/>
              <w:t xml:space="preserve">Коенского сельсовета </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lastRenderedPageBreak/>
              <w:t>59.0.00.40590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2091,7</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2 528,4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1 872,5</w:t>
            </w:r>
          </w:p>
        </w:tc>
      </w:tr>
      <w:tr w:rsidR="00C35E89" w:rsidRPr="00303A1B" w:rsidTr="00303A1B">
        <w:trPr>
          <w:gridAfter w:val="10"/>
          <w:wAfter w:w="3540" w:type="dxa"/>
          <w:trHeight w:val="127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1089,4</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2 528,4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1 872,5</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noWrap/>
            <w:hideMark/>
          </w:tcPr>
          <w:p w:rsidR="00C35E89" w:rsidRPr="00303A1B" w:rsidRDefault="00C35E89" w:rsidP="00C35E89">
            <w:pPr>
              <w:rPr>
                <w:rFonts w:ascii="Times New Roman" w:hAnsi="Times New Roman" w:cs="Times New Roman"/>
                <w:color w:val="000000"/>
                <w:sz w:val="18"/>
                <w:szCs w:val="18"/>
              </w:rPr>
            </w:pPr>
            <w:r w:rsidRPr="00303A1B">
              <w:rPr>
                <w:rFonts w:ascii="Times New Roman" w:hAnsi="Times New Roman" w:cs="Times New Roman"/>
                <w:color w:val="000000"/>
                <w:sz w:val="18"/>
                <w:szCs w:val="18"/>
              </w:rPr>
              <w:t>Расходы на выплаты персоналу казенных учреждений</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1089,4</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2 528,4</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1 872,5</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940,3</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940,3</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бюджетные ассигнования</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62,0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Уплата налогов, сборов и иных платежей </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59.0.00.40590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709" w:type="dxa"/>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62,0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990"/>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59.0.00.70510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2 394,8</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127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2 134,8</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noWrap/>
            <w:hideMark/>
          </w:tcPr>
          <w:p w:rsidR="00C35E89" w:rsidRPr="00303A1B" w:rsidRDefault="00C35E89" w:rsidP="00C35E89">
            <w:pPr>
              <w:rPr>
                <w:rFonts w:ascii="Times New Roman" w:hAnsi="Times New Roman" w:cs="Times New Roman"/>
                <w:color w:val="000000"/>
                <w:sz w:val="18"/>
                <w:szCs w:val="18"/>
              </w:rPr>
            </w:pPr>
            <w:r w:rsidRPr="00303A1B">
              <w:rPr>
                <w:rFonts w:ascii="Times New Roman" w:hAnsi="Times New Roman" w:cs="Times New Roman"/>
                <w:color w:val="000000"/>
                <w:sz w:val="18"/>
                <w:szCs w:val="18"/>
              </w:rPr>
              <w:t>Расходы на выплаты персоналу казенных учреждений</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709" w:type="dxa"/>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2 134,8</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260,0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08</w:t>
            </w:r>
          </w:p>
        </w:tc>
        <w:tc>
          <w:tcPr>
            <w:tcW w:w="709" w:type="dxa"/>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260,0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375"/>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proofErr w:type="spellStart"/>
            <w:r w:rsidRPr="00303A1B">
              <w:rPr>
                <w:rFonts w:ascii="Times New Roman" w:hAnsi="Times New Roman" w:cs="Times New Roman"/>
                <w:b/>
                <w:bCs/>
                <w:sz w:val="18"/>
                <w:szCs w:val="18"/>
              </w:rPr>
              <w:t>Непрограммные</w:t>
            </w:r>
            <w:proofErr w:type="spellEnd"/>
            <w:r w:rsidRPr="00303A1B">
              <w:rPr>
                <w:rFonts w:ascii="Times New Roman" w:hAnsi="Times New Roman" w:cs="Times New Roman"/>
                <w:b/>
                <w:bCs/>
                <w:sz w:val="18"/>
                <w:szCs w:val="18"/>
              </w:rPr>
              <w:t xml:space="preserve"> направления бюджета</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5708,4</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1 926,3</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2 083,8</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Расходы на выплаты по оплате труда работников государственных  органов</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99.0.00.00110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781,6</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795,0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848,2</w:t>
            </w:r>
          </w:p>
        </w:tc>
      </w:tr>
      <w:tr w:rsidR="00C35E89" w:rsidRPr="00303A1B" w:rsidTr="00303A1B">
        <w:trPr>
          <w:gridAfter w:val="10"/>
          <w:wAfter w:w="3540" w:type="dxa"/>
          <w:trHeight w:val="127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781,6</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795,0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848,2</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государственных (муниципальных) органов</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781,6</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795,0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848,2</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Расходы на обеспечение функций государственных органов</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99.0.00.00190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712,1</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99.0.00.00190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693,1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693,1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бюджетные ассигнования</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Уплата налогов, сборов и иных платежей </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Иные межбюджетные трансферты бюджетам бюджетной системы</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21,5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21,5</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Межбюджетные трансферты</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межбюджетные трансферты</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540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21,5</w:t>
            </w:r>
          </w:p>
        </w:tc>
      </w:tr>
      <w:tr w:rsidR="00C35E89" w:rsidRPr="00303A1B" w:rsidTr="00303A1B">
        <w:trPr>
          <w:gridAfter w:val="10"/>
          <w:wAfter w:w="3540" w:type="dxa"/>
          <w:trHeight w:val="375"/>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Выполнение других обязательств государства</w:t>
            </w:r>
          </w:p>
        </w:tc>
        <w:tc>
          <w:tcPr>
            <w:tcW w:w="1418" w:type="dxa"/>
            <w:gridSpan w:val="3"/>
            <w:tcBorders>
              <w:top w:val="nil"/>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99.0.00.00920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584,8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nil"/>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514,8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nil"/>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992" w:type="dxa"/>
            <w:gridSpan w:val="4"/>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514,8</w:t>
            </w:r>
          </w:p>
        </w:tc>
        <w:tc>
          <w:tcPr>
            <w:tcW w:w="1134"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49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Социальное обеспечение и иные выплаты населению</w:t>
            </w:r>
          </w:p>
        </w:tc>
        <w:tc>
          <w:tcPr>
            <w:tcW w:w="1418" w:type="dxa"/>
            <w:gridSpan w:val="3"/>
            <w:tcBorders>
              <w:top w:val="nil"/>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48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выплаты населению</w:t>
            </w:r>
          </w:p>
        </w:tc>
        <w:tc>
          <w:tcPr>
            <w:tcW w:w="1418" w:type="dxa"/>
            <w:gridSpan w:val="3"/>
            <w:tcBorders>
              <w:top w:val="nil"/>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360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бюджетные ассигнования</w:t>
            </w:r>
          </w:p>
        </w:tc>
        <w:tc>
          <w:tcPr>
            <w:tcW w:w="1418" w:type="dxa"/>
            <w:gridSpan w:val="3"/>
            <w:tcBorders>
              <w:top w:val="nil"/>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Уплата налогов, сборов и иных платежей </w:t>
            </w:r>
          </w:p>
        </w:tc>
        <w:tc>
          <w:tcPr>
            <w:tcW w:w="1418" w:type="dxa"/>
            <w:gridSpan w:val="3"/>
            <w:tcBorders>
              <w:top w:val="nil"/>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99.0.00.00920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850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960"/>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99.0.00.02180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63,0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99.0.00.02180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63,0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99.0.00.02180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09</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63,0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Доплаты к пенсиям государственных служащих субъектов Российской Федерации и муниципальных служащих</w:t>
            </w:r>
          </w:p>
        </w:tc>
        <w:tc>
          <w:tcPr>
            <w:tcW w:w="1418" w:type="dxa"/>
            <w:gridSpan w:val="3"/>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99.0.00.02020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169,8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160,0</w:t>
            </w:r>
          </w:p>
        </w:tc>
      </w:tr>
      <w:tr w:rsidR="00C35E89" w:rsidRPr="00303A1B" w:rsidTr="00303A1B">
        <w:trPr>
          <w:gridAfter w:val="10"/>
          <w:wAfter w:w="3540" w:type="dxa"/>
          <w:trHeight w:val="319"/>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Социальное обеспечение и иные выплаты населению</w:t>
            </w:r>
          </w:p>
        </w:tc>
        <w:tc>
          <w:tcPr>
            <w:tcW w:w="1418" w:type="dxa"/>
            <w:gridSpan w:val="3"/>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99.0.00.02020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300</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169,8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r>
      <w:tr w:rsidR="00C35E89" w:rsidRPr="00303A1B" w:rsidTr="00303A1B">
        <w:trPr>
          <w:gridAfter w:val="10"/>
          <w:wAfter w:w="3540" w:type="dxa"/>
          <w:trHeight w:val="630"/>
        </w:trPr>
        <w:tc>
          <w:tcPr>
            <w:tcW w:w="2830" w:type="dxa"/>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Социальные выплаты </w:t>
            </w:r>
            <w:proofErr w:type="spellStart"/>
            <w:r w:rsidRPr="00303A1B">
              <w:rPr>
                <w:rFonts w:ascii="Times New Roman" w:hAnsi="Times New Roman" w:cs="Times New Roman"/>
                <w:sz w:val="18"/>
                <w:szCs w:val="18"/>
              </w:rPr>
              <w:t>гражданам</w:t>
            </w:r>
            <w:proofErr w:type="gramStart"/>
            <w:r w:rsidRPr="00303A1B">
              <w:rPr>
                <w:rFonts w:ascii="Times New Roman" w:hAnsi="Times New Roman" w:cs="Times New Roman"/>
                <w:sz w:val="18"/>
                <w:szCs w:val="18"/>
              </w:rPr>
              <w:t>,к</w:t>
            </w:r>
            <w:proofErr w:type="gramEnd"/>
            <w:r w:rsidRPr="00303A1B">
              <w:rPr>
                <w:rFonts w:ascii="Times New Roman" w:hAnsi="Times New Roman" w:cs="Times New Roman"/>
                <w:sz w:val="18"/>
                <w:szCs w:val="18"/>
              </w:rPr>
              <w:t>роме</w:t>
            </w:r>
            <w:proofErr w:type="spellEnd"/>
            <w:r w:rsidRPr="00303A1B">
              <w:rPr>
                <w:rFonts w:ascii="Times New Roman" w:hAnsi="Times New Roman" w:cs="Times New Roman"/>
                <w:sz w:val="18"/>
                <w:szCs w:val="18"/>
              </w:rPr>
              <w:t xml:space="preserve"> публичных нормативных социальных выплат</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99.0.00.02020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320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160,0</w:t>
            </w:r>
          </w:p>
        </w:tc>
      </w:tr>
      <w:tr w:rsidR="00C35E89" w:rsidRPr="00303A1B" w:rsidTr="00303A1B">
        <w:trPr>
          <w:gridAfter w:val="10"/>
          <w:wAfter w:w="3540" w:type="dxa"/>
          <w:trHeight w:val="319"/>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Глава муниципального образования</w:t>
            </w:r>
          </w:p>
        </w:tc>
        <w:tc>
          <w:tcPr>
            <w:tcW w:w="1418" w:type="dxa"/>
            <w:gridSpan w:val="3"/>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99.0.00.03110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718,4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718,3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718,3</w:t>
            </w:r>
          </w:p>
        </w:tc>
      </w:tr>
      <w:tr w:rsidR="00C35E89" w:rsidRPr="00303A1B" w:rsidTr="00303A1B">
        <w:trPr>
          <w:gridAfter w:val="10"/>
          <w:wAfter w:w="3540" w:type="dxa"/>
          <w:trHeight w:val="1279"/>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3"/>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99.0.00.03110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r>
      <w:tr w:rsidR="00C35E89" w:rsidRPr="00303A1B" w:rsidTr="00303A1B">
        <w:trPr>
          <w:gridAfter w:val="10"/>
          <w:wAfter w:w="3540" w:type="dxa"/>
          <w:trHeight w:val="64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государственных (муниципальных) органов</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99.0.00.03110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718,4</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718,3</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Мероприятия по газификации поселений за счет средств местного бюджета </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99.0.00.04020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258,7</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99.0.00.04020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136,7</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99.0.00.04020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136,7</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420"/>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бюджетные ассигнования</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99.0.00.04020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122,0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450"/>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xml:space="preserve">Уплата налогов, сборов и иных платежей </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99.0.00.04020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850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122,0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Проведение выборов в представительные органы муниципального образования</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414,8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435"/>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бюджетные ассигнования</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414,8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390"/>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Специальные расходы</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880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07</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414,8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Иные мероприятия  в области жилищного хозяйства</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99.0.00.08270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99.0.00.08270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nil"/>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nil"/>
              <w:right w:val="single" w:sz="4" w:space="0" w:color="auto"/>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5,2</w:t>
            </w:r>
          </w:p>
        </w:tc>
        <w:tc>
          <w:tcPr>
            <w:tcW w:w="1134"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99.0.00.08270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992" w:type="dxa"/>
            <w:gridSpan w:val="4"/>
            <w:tcBorders>
              <w:top w:val="single" w:sz="4" w:space="0" w:color="auto"/>
              <w:left w:val="nil"/>
              <w:bottom w:val="nil"/>
              <w:right w:val="single" w:sz="4" w:space="0" w:color="auto"/>
            </w:tcBorders>
            <w:shd w:val="clear" w:color="auto" w:fill="auto"/>
            <w:noWrap/>
            <w:vAlign w:val="center"/>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5,2</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Резервные фонды местных администраций</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99.0.00.20550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5,0</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бюджетные ассигнования</w:t>
            </w:r>
          </w:p>
        </w:tc>
        <w:tc>
          <w:tcPr>
            <w:tcW w:w="1418" w:type="dxa"/>
            <w:gridSpan w:val="3"/>
            <w:tcBorders>
              <w:top w:val="single" w:sz="4" w:space="0" w:color="auto"/>
              <w:left w:val="nil"/>
              <w:bottom w:val="nil"/>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99.0.00.20550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800</w:t>
            </w:r>
          </w:p>
        </w:tc>
        <w:tc>
          <w:tcPr>
            <w:tcW w:w="708" w:type="dxa"/>
            <w:gridSpan w:val="2"/>
            <w:tcBorders>
              <w:top w:val="single" w:sz="4" w:space="0" w:color="auto"/>
              <w:left w:val="nil"/>
              <w:bottom w:val="nil"/>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r>
      <w:tr w:rsidR="00C35E89" w:rsidRPr="00303A1B" w:rsidTr="00303A1B">
        <w:trPr>
          <w:gridAfter w:val="10"/>
          <w:wAfter w:w="3540" w:type="dxa"/>
          <w:trHeight w:val="31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Резервные средства</w:t>
            </w:r>
          </w:p>
        </w:tc>
        <w:tc>
          <w:tcPr>
            <w:tcW w:w="1418" w:type="dxa"/>
            <w:gridSpan w:val="3"/>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99.0.00.20550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870</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11</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5,0</w:t>
            </w:r>
          </w:p>
        </w:tc>
      </w:tr>
      <w:tr w:rsidR="00C35E89" w:rsidRPr="00303A1B" w:rsidTr="00303A1B">
        <w:trPr>
          <w:gridAfter w:val="10"/>
          <w:wAfter w:w="3540" w:type="dxa"/>
          <w:trHeight w:val="64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xml:space="preserve">Субвенции на осуществление первичного воинского учета на территориях, где отсутствуют военные комиссариаты </w:t>
            </w:r>
          </w:p>
        </w:tc>
        <w:tc>
          <w:tcPr>
            <w:tcW w:w="1418" w:type="dxa"/>
            <w:gridSpan w:val="3"/>
            <w:tcBorders>
              <w:top w:val="single" w:sz="4" w:space="0" w:color="auto"/>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99.0.00.51180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single" w:sz="4" w:space="0" w:color="auto"/>
              <w:left w:val="nil"/>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106,5</w:t>
            </w:r>
          </w:p>
        </w:tc>
        <w:tc>
          <w:tcPr>
            <w:tcW w:w="1134"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103,3</w:t>
            </w:r>
          </w:p>
        </w:tc>
      </w:tr>
      <w:tr w:rsidR="00C35E89" w:rsidRPr="00303A1B" w:rsidTr="00303A1B">
        <w:trPr>
          <w:gridAfter w:val="10"/>
          <w:wAfter w:w="3540" w:type="dxa"/>
          <w:trHeight w:val="1279"/>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101,8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98,5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102,3</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по оплате труда работников государственных (муниципальных органов) органов</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101,8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98,5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102,3</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2,7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Мероприятия по решению вопросов в сфере административных правонарушений</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99.0.00.70190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0,1</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0,1</w:t>
            </w:r>
          </w:p>
        </w:tc>
      </w:tr>
      <w:tr w:rsidR="00C35E89" w:rsidRPr="00303A1B" w:rsidTr="00303A1B">
        <w:trPr>
          <w:gridAfter w:val="10"/>
          <w:wAfter w:w="3540" w:type="dxa"/>
          <w:trHeight w:val="130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99.0.00.70370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595,4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lastRenderedPageBreak/>
              <w:t>Закупка товаров, работ и услуг для  государственных (муниципальных) нужд</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595,4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595,4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 </w:t>
            </w:r>
          </w:p>
        </w:tc>
      </w:tr>
      <w:tr w:rsidR="00C35E89" w:rsidRPr="00303A1B" w:rsidTr="00303A1B">
        <w:trPr>
          <w:gridAfter w:val="10"/>
          <w:wAfter w:w="3540" w:type="dxa"/>
          <w:trHeight w:val="138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99.0.00.S0370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31,4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Закупка товаров, работ и услуг для  государственных (муниципальных) нужд</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99.0.00.S0370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4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99.0.00.S0370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240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31,4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 </w:t>
            </w:r>
          </w:p>
        </w:tc>
      </w:tr>
      <w:tr w:rsidR="00C35E89" w:rsidRPr="00303A1B" w:rsidTr="00303A1B">
        <w:trPr>
          <w:gridAfter w:val="10"/>
          <w:wAfter w:w="3540" w:type="dxa"/>
          <w:trHeight w:val="1035"/>
        </w:trPr>
        <w:tc>
          <w:tcPr>
            <w:tcW w:w="2830" w:type="dxa"/>
            <w:tcBorders>
              <w:top w:val="nil"/>
              <w:left w:val="single" w:sz="4" w:space="0" w:color="auto"/>
              <w:bottom w:val="single" w:sz="4" w:space="0" w:color="auto"/>
              <w:right w:val="single" w:sz="4" w:space="0" w:color="auto"/>
            </w:tcBorders>
            <w:shd w:val="clear" w:color="000000" w:fill="FFFFFF"/>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1 240,1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0,0</w:t>
            </w:r>
          </w:p>
        </w:tc>
      </w:tr>
      <w:tr w:rsidR="00C35E89" w:rsidRPr="00303A1B" w:rsidTr="00303A1B">
        <w:trPr>
          <w:gridAfter w:val="10"/>
          <w:wAfter w:w="3540" w:type="dxa"/>
          <w:trHeight w:val="1279"/>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1 240,1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30"/>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по оплате труда работников государственных (муниципальных органов) органов</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5,4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630"/>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Расходы на выплаты по оплате труда работников государственных (муниципальных органов) органов</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99.0.00.70510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120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04</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1 234,7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sz w:val="18"/>
                <w:szCs w:val="18"/>
              </w:rPr>
            </w:pPr>
            <w:r w:rsidRPr="00303A1B">
              <w:rPr>
                <w:rFonts w:ascii="Times New Roman" w:hAnsi="Times New Roman" w:cs="Times New Roman"/>
                <w:sz w:val="18"/>
                <w:szCs w:val="18"/>
              </w:rPr>
              <w:t>0,0</w:t>
            </w:r>
          </w:p>
        </w:tc>
      </w:tr>
      <w:tr w:rsidR="00C35E89" w:rsidRPr="00303A1B" w:rsidTr="00303A1B">
        <w:trPr>
          <w:gridAfter w:val="10"/>
          <w:wAfter w:w="3540" w:type="dxa"/>
          <w:trHeight w:val="40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Условно-утвержденные расходы</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b/>
                <w:bCs/>
                <w:sz w:val="18"/>
                <w:szCs w:val="18"/>
              </w:rPr>
            </w:pPr>
            <w:r w:rsidRPr="00303A1B">
              <w:rPr>
                <w:rFonts w:ascii="Times New Roman" w:hAnsi="Times New Roman" w:cs="Times New Roman"/>
                <w:b/>
                <w:bCs/>
                <w:sz w:val="18"/>
                <w:szCs w:val="18"/>
              </w:rPr>
              <w:t>99.9.00.00000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color w:val="000000"/>
                <w:sz w:val="18"/>
                <w:szCs w:val="18"/>
              </w:rPr>
            </w:pPr>
            <w:r w:rsidRPr="00303A1B">
              <w:rPr>
                <w:rFonts w:ascii="Times New Roman" w:hAnsi="Times New Roman" w:cs="Times New Roman"/>
                <w:b/>
                <w:bCs/>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color w:val="000000"/>
                <w:sz w:val="18"/>
                <w:szCs w:val="18"/>
              </w:rPr>
            </w:pPr>
            <w:r w:rsidRPr="00303A1B">
              <w:rPr>
                <w:rFonts w:ascii="Times New Roman" w:hAnsi="Times New Roman" w:cs="Times New Roman"/>
                <w:b/>
                <w:bCs/>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b/>
                <w:bCs/>
                <w:color w:val="000000"/>
                <w:sz w:val="18"/>
                <w:szCs w:val="18"/>
              </w:rPr>
            </w:pPr>
            <w:r w:rsidRPr="00303A1B">
              <w:rPr>
                <w:rFonts w:ascii="Times New Roman" w:hAnsi="Times New Roman" w:cs="Times New Roman"/>
                <w:b/>
                <w:bCs/>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color w:val="000000"/>
                <w:sz w:val="18"/>
                <w:szCs w:val="18"/>
              </w:rPr>
            </w:pPr>
            <w:r w:rsidRPr="00303A1B">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color w:val="000000"/>
                <w:sz w:val="18"/>
                <w:szCs w:val="18"/>
              </w:rPr>
            </w:pPr>
            <w:r w:rsidRPr="00303A1B">
              <w:rPr>
                <w:rFonts w:ascii="Times New Roman" w:hAnsi="Times New Roman" w:cs="Times New Roman"/>
                <w:b/>
                <w:bCs/>
                <w:color w:val="000000"/>
                <w:sz w:val="18"/>
                <w:szCs w:val="18"/>
              </w:rPr>
              <w:t>125,2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color w:val="000000"/>
                <w:sz w:val="18"/>
                <w:szCs w:val="18"/>
              </w:rPr>
            </w:pPr>
            <w:r w:rsidRPr="00303A1B">
              <w:rPr>
                <w:rFonts w:ascii="Times New Roman" w:hAnsi="Times New Roman" w:cs="Times New Roman"/>
                <w:b/>
                <w:bCs/>
                <w:color w:val="000000"/>
                <w:sz w:val="18"/>
                <w:szCs w:val="18"/>
              </w:rPr>
              <w:t>227,4</w:t>
            </w:r>
          </w:p>
        </w:tc>
      </w:tr>
      <w:tr w:rsidR="00C35E89" w:rsidRPr="00303A1B" w:rsidTr="00303A1B">
        <w:trPr>
          <w:gridAfter w:val="10"/>
          <w:wAfter w:w="3540" w:type="dxa"/>
          <w:trHeight w:val="40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Условно-утвержденные расходы</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color w:val="000000"/>
                <w:sz w:val="18"/>
                <w:szCs w:val="18"/>
              </w:rPr>
            </w:pPr>
            <w:r w:rsidRPr="00303A1B">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color w:val="000000"/>
                <w:sz w:val="18"/>
                <w:szCs w:val="18"/>
              </w:rPr>
            </w:pPr>
            <w:r w:rsidRPr="00303A1B">
              <w:rPr>
                <w:rFonts w:ascii="Times New Roman" w:hAnsi="Times New Roman" w:cs="Times New Roman"/>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color w:val="000000"/>
                <w:sz w:val="18"/>
                <w:szCs w:val="18"/>
              </w:rPr>
            </w:pPr>
            <w:r w:rsidRPr="00303A1B">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color w:val="000000"/>
                <w:sz w:val="18"/>
                <w:szCs w:val="18"/>
              </w:rPr>
            </w:pPr>
            <w:r w:rsidRPr="00303A1B">
              <w:rPr>
                <w:rFonts w:ascii="Times New Roman" w:hAnsi="Times New Roman" w:cs="Times New Roman"/>
                <w:color w:val="000000"/>
                <w:sz w:val="18"/>
                <w:szCs w:val="18"/>
              </w:rPr>
              <w:t>125,2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color w:val="000000"/>
                <w:sz w:val="18"/>
                <w:szCs w:val="18"/>
              </w:rPr>
            </w:pPr>
            <w:r w:rsidRPr="00303A1B">
              <w:rPr>
                <w:rFonts w:ascii="Times New Roman" w:hAnsi="Times New Roman" w:cs="Times New Roman"/>
                <w:color w:val="000000"/>
                <w:sz w:val="18"/>
                <w:szCs w:val="18"/>
              </w:rPr>
              <w:t>227,4</w:t>
            </w:r>
          </w:p>
        </w:tc>
      </w:tr>
      <w:tr w:rsidR="00C35E89" w:rsidRPr="00303A1B" w:rsidTr="00303A1B">
        <w:trPr>
          <w:gridAfter w:val="10"/>
          <w:wAfter w:w="3540" w:type="dxa"/>
          <w:trHeight w:val="402"/>
        </w:trPr>
        <w:tc>
          <w:tcPr>
            <w:tcW w:w="2830" w:type="dxa"/>
            <w:tcBorders>
              <w:top w:val="nil"/>
              <w:left w:val="single" w:sz="4" w:space="0" w:color="auto"/>
              <w:bottom w:val="single" w:sz="4" w:space="0" w:color="auto"/>
              <w:right w:val="single" w:sz="4" w:space="0" w:color="auto"/>
            </w:tcBorders>
            <w:shd w:val="clear" w:color="auto" w:fill="auto"/>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Условно-утвержденные расходы</w:t>
            </w:r>
          </w:p>
        </w:tc>
        <w:tc>
          <w:tcPr>
            <w:tcW w:w="1418" w:type="dxa"/>
            <w:gridSpan w:val="3"/>
            <w:tcBorders>
              <w:top w:val="nil"/>
              <w:left w:val="nil"/>
              <w:bottom w:val="single" w:sz="4" w:space="0" w:color="auto"/>
              <w:right w:val="single" w:sz="4" w:space="0" w:color="auto"/>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990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color w:val="000000"/>
                <w:sz w:val="18"/>
                <w:szCs w:val="18"/>
              </w:rPr>
            </w:pPr>
            <w:r w:rsidRPr="00303A1B">
              <w:rPr>
                <w:rFonts w:ascii="Times New Roman" w:hAnsi="Times New Roman" w:cs="Times New Roman"/>
                <w:color w:val="000000"/>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center"/>
              <w:rPr>
                <w:rFonts w:ascii="Times New Roman" w:hAnsi="Times New Roman" w:cs="Times New Roman"/>
                <w:color w:val="000000"/>
                <w:sz w:val="18"/>
                <w:szCs w:val="18"/>
              </w:rPr>
            </w:pPr>
            <w:r w:rsidRPr="00303A1B">
              <w:rPr>
                <w:rFonts w:ascii="Times New Roman" w:hAnsi="Times New Roman" w:cs="Times New Roman"/>
                <w:color w:val="000000"/>
                <w:sz w:val="18"/>
                <w:szCs w:val="18"/>
              </w:rPr>
              <w:t>99</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color w:val="000000"/>
                <w:sz w:val="18"/>
                <w:szCs w:val="18"/>
              </w:rPr>
            </w:pPr>
            <w:r w:rsidRPr="00303A1B">
              <w:rPr>
                <w:rFonts w:ascii="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color w:val="000000"/>
                <w:sz w:val="18"/>
                <w:szCs w:val="18"/>
              </w:rPr>
            </w:pPr>
            <w:r w:rsidRPr="00303A1B">
              <w:rPr>
                <w:rFonts w:ascii="Times New Roman" w:hAnsi="Times New Roman" w:cs="Times New Roman"/>
                <w:color w:val="000000"/>
                <w:sz w:val="18"/>
                <w:szCs w:val="18"/>
              </w:rPr>
              <w:t>125,2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color w:val="000000"/>
                <w:sz w:val="18"/>
                <w:szCs w:val="18"/>
              </w:rPr>
            </w:pPr>
            <w:r w:rsidRPr="00303A1B">
              <w:rPr>
                <w:rFonts w:ascii="Times New Roman" w:hAnsi="Times New Roman" w:cs="Times New Roman"/>
                <w:color w:val="000000"/>
                <w:sz w:val="18"/>
                <w:szCs w:val="18"/>
              </w:rPr>
              <w:t>227,4</w:t>
            </w:r>
          </w:p>
        </w:tc>
      </w:tr>
      <w:tr w:rsidR="00C35E89" w:rsidRPr="00303A1B" w:rsidTr="00303A1B">
        <w:trPr>
          <w:gridAfter w:val="10"/>
          <w:wAfter w:w="3540" w:type="dxa"/>
          <w:trHeight w:val="37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Итого расходов</w:t>
            </w:r>
          </w:p>
        </w:tc>
        <w:tc>
          <w:tcPr>
            <w:tcW w:w="1418" w:type="dxa"/>
            <w:gridSpan w:val="3"/>
            <w:tcBorders>
              <w:top w:val="nil"/>
              <w:left w:val="nil"/>
              <w:bottom w:val="single" w:sz="4" w:space="0" w:color="auto"/>
              <w:right w:val="nil"/>
            </w:tcBorders>
            <w:shd w:val="clear" w:color="auto" w:fill="auto"/>
            <w:vAlign w:val="center"/>
            <w:hideMark/>
          </w:tcPr>
          <w:p w:rsidR="00C35E89" w:rsidRPr="00303A1B" w:rsidRDefault="00C35E89" w:rsidP="00C35E89">
            <w:pPr>
              <w:jc w:val="center"/>
              <w:rPr>
                <w:rFonts w:ascii="Times New Roman" w:hAnsi="Times New Roman" w:cs="Times New Roman"/>
                <w:sz w:val="18"/>
                <w:szCs w:val="18"/>
              </w:rPr>
            </w:pPr>
            <w:r w:rsidRPr="00303A1B">
              <w:rPr>
                <w:rFonts w:ascii="Times New Roman" w:hAnsi="Times New Roman" w:cs="Times New Roman"/>
                <w:sz w:val="18"/>
                <w:szCs w:val="18"/>
              </w:rPr>
              <w:t> </w:t>
            </w:r>
          </w:p>
        </w:tc>
        <w:tc>
          <w:tcPr>
            <w:tcW w:w="709" w:type="dxa"/>
            <w:gridSpan w:val="2"/>
            <w:tcBorders>
              <w:top w:val="nil"/>
              <w:left w:val="nil"/>
              <w:bottom w:val="single" w:sz="4" w:space="0" w:color="auto"/>
              <w:right w:val="nil"/>
            </w:tcBorders>
            <w:shd w:val="clear" w:color="auto" w:fill="auto"/>
            <w:noWrap/>
            <w:vAlign w:val="bottom"/>
            <w:hideMark/>
          </w:tcPr>
          <w:p w:rsidR="00C35E89" w:rsidRPr="00303A1B" w:rsidRDefault="00C35E89" w:rsidP="00C35E89">
            <w:pPr>
              <w:rPr>
                <w:rFonts w:ascii="Times New Roman" w:hAnsi="Times New Roman" w:cs="Times New Roman"/>
                <w:sz w:val="18"/>
                <w:szCs w:val="18"/>
              </w:rPr>
            </w:pPr>
            <w:r w:rsidRPr="00303A1B">
              <w:rPr>
                <w:rFonts w:ascii="Times New Roman" w:hAnsi="Times New Roman" w:cs="Times New Roman"/>
                <w:sz w:val="18"/>
                <w:szCs w:val="18"/>
              </w:rPr>
              <w:t> </w:t>
            </w:r>
          </w:p>
        </w:tc>
        <w:tc>
          <w:tcPr>
            <w:tcW w:w="708" w:type="dxa"/>
            <w:gridSpan w:val="2"/>
            <w:tcBorders>
              <w:top w:val="nil"/>
              <w:left w:val="nil"/>
              <w:bottom w:val="single" w:sz="4" w:space="0" w:color="auto"/>
              <w:right w:val="nil"/>
            </w:tcBorders>
            <w:shd w:val="clear" w:color="auto" w:fill="auto"/>
            <w:noWrap/>
            <w:vAlign w:val="bottom"/>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709" w:type="dxa"/>
            <w:tcBorders>
              <w:top w:val="nil"/>
              <w:left w:val="nil"/>
              <w:bottom w:val="single" w:sz="4" w:space="0" w:color="auto"/>
              <w:right w:val="nil"/>
            </w:tcBorders>
            <w:shd w:val="clear" w:color="auto" w:fill="auto"/>
            <w:noWrap/>
            <w:vAlign w:val="bottom"/>
            <w:hideMark/>
          </w:tcPr>
          <w:p w:rsidR="00C35E89" w:rsidRPr="00303A1B" w:rsidRDefault="00C35E89" w:rsidP="00C35E89">
            <w:pPr>
              <w:rPr>
                <w:rFonts w:ascii="Times New Roman" w:hAnsi="Times New Roman" w:cs="Times New Roman"/>
                <w:b/>
                <w:bCs/>
                <w:sz w:val="18"/>
                <w:szCs w:val="18"/>
              </w:rPr>
            </w:pPr>
            <w:r w:rsidRPr="00303A1B">
              <w:rPr>
                <w:rFonts w:ascii="Times New Roman" w:hAnsi="Times New Roman" w:cs="Times New Roman"/>
                <w:b/>
                <w:bCs/>
                <w:sz w:val="18"/>
                <w:szCs w:val="18"/>
              </w:rPr>
              <w:t> </w:t>
            </w:r>
          </w:p>
        </w:tc>
        <w:tc>
          <w:tcPr>
            <w:tcW w:w="992" w:type="dxa"/>
            <w:gridSpan w:val="4"/>
            <w:tcBorders>
              <w:top w:val="nil"/>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12 384,7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5 109,1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35E89" w:rsidRPr="00303A1B" w:rsidRDefault="00C35E89" w:rsidP="00C35E89">
            <w:pPr>
              <w:jc w:val="right"/>
              <w:rPr>
                <w:rFonts w:ascii="Times New Roman" w:hAnsi="Times New Roman" w:cs="Times New Roman"/>
                <w:b/>
                <w:bCs/>
                <w:sz w:val="18"/>
                <w:szCs w:val="18"/>
              </w:rPr>
            </w:pPr>
            <w:r w:rsidRPr="00303A1B">
              <w:rPr>
                <w:rFonts w:ascii="Times New Roman" w:hAnsi="Times New Roman" w:cs="Times New Roman"/>
                <w:b/>
                <w:bCs/>
                <w:sz w:val="18"/>
                <w:szCs w:val="18"/>
              </w:rPr>
              <w:t>4 650,9</w:t>
            </w:r>
          </w:p>
        </w:tc>
      </w:tr>
      <w:tr w:rsidR="00C35E89" w:rsidRPr="00303A1B" w:rsidTr="00303A1B">
        <w:trPr>
          <w:gridAfter w:val="5"/>
          <w:wAfter w:w="2188" w:type="dxa"/>
          <w:trHeight w:val="255"/>
        </w:trPr>
        <w:tc>
          <w:tcPr>
            <w:tcW w:w="10220" w:type="dxa"/>
            <w:gridSpan w:val="19"/>
            <w:tcBorders>
              <w:top w:val="nil"/>
              <w:left w:val="nil"/>
              <w:bottom w:val="nil"/>
              <w:right w:val="nil"/>
            </w:tcBorders>
            <w:shd w:val="clear" w:color="auto" w:fill="auto"/>
            <w:noWrap/>
            <w:vAlign w:val="bottom"/>
            <w:hideMark/>
          </w:tcPr>
          <w:p w:rsidR="00C35E89" w:rsidRPr="00303A1B" w:rsidRDefault="00C35E89" w:rsidP="00303A1B">
            <w:pPr>
              <w:pStyle w:val="aff6"/>
              <w:jc w:val="right"/>
              <w:rPr>
                <w:rFonts w:ascii="Times New Roman" w:hAnsi="Times New Roman"/>
                <w:sz w:val="18"/>
                <w:szCs w:val="18"/>
              </w:rPr>
            </w:pPr>
            <w:r w:rsidRPr="00303A1B">
              <w:rPr>
                <w:rFonts w:ascii="Times New Roman" w:hAnsi="Times New Roman"/>
                <w:sz w:val="18"/>
                <w:szCs w:val="18"/>
              </w:rPr>
              <w:t>Приложение 7</w:t>
            </w:r>
          </w:p>
        </w:tc>
        <w:tc>
          <w:tcPr>
            <w:tcW w:w="908" w:type="dxa"/>
            <w:gridSpan w:val="3"/>
            <w:tcBorders>
              <w:top w:val="nil"/>
              <w:left w:val="nil"/>
              <w:bottom w:val="nil"/>
              <w:right w:val="nil"/>
            </w:tcBorders>
            <w:shd w:val="clear" w:color="auto" w:fill="auto"/>
            <w:noWrap/>
            <w:vAlign w:val="bottom"/>
          </w:tcPr>
          <w:p w:rsidR="00C35E89" w:rsidRPr="00303A1B" w:rsidRDefault="00C35E89" w:rsidP="00303A1B">
            <w:pPr>
              <w:pStyle w:val="aff6"/>
              <w:rPr>
                <w:rFonts w:ascii="Times New Roman" w:hAnsi="Times New Roman"/>
                <w:sz w:val="18"/>
                <w:szCs w:val="18"/>
              </w:rPr>
            </w:pPr>
          </w:p>
        </w:tc>
      </w:tr>
      <w:tr w:rsidR="00C35E89" w:rsidRPr="00303A1B" w:rsidTr="00303A1B">
        <w:trPr>
          <w:gridAfter w:val="5"/>
          <w:wAfter w:w="2188" w:type="dxa"/>
          <w:trHeight w:val="510"/>
        </w:trPr>
        <w:tc>
          <w:tcPr>
            <w:tcW w:w="11128" w:type="dxa"/>
            <w:gridSpan w:val="22"/>
            <w:tcBorders>
              <w:top w:val="nil"/>
              <w:left w:val="nil"/>
              <w:bottom w:val="nil"/>
              <w:right w:val="nil"/>
            </w:tcBorders>
            <w:shd w:val="clear" w:color="auto" w:fill="auto"/>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lastRenderedPageBreak/>
              <w:t xml:space="preserve">ВЕДОМСТВЕННАЯ СТРУКТУРА РАСХОДОВ МЕСТНОГО БЮДЖЕТА НА 2020 ГОД </w:t>
            </w:r>
          </w:p>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И ПЛАНОВЫЙ ПЕРИОД 2021</w:t>
            </w:r>
            <w:proofErr w:type="gramStart"/>
            <w:r w:rsidRPr="00303A1B">
              <w:rPr>
                <w:rFonts w:ascii="Times New Roman" w:hAnsi="Times New Roman"/>
                <w:b/>
                <w:bCs/>
                <w:sz w:val="18"/>
                <w:szCs w:val="18"/>
              </w:rPr>
              <w:t xml:space="preserve"> И</w:t>
            </w:r>
            <w:proofErr w:type="gramEnd"/>
            <w:r w:rsidRPr="00303A1B">
              <w:rPr>
                <w:rFonts w:ascii="Times New Roman" w:hAnsi="Times New Roman"/>
                <w:b/>
                <w:bCs/>
                <w:sz w:val="18"/>
                <w:szCs w:val="18"/>
              </w:rPr>
              <w:t xml:space="preserve"> 2022 годов</w:t>
            </w:r>
          </w:p>
        </w:tc>
      </w:tr>
      <w:tr w:rsidR="00C35E89" w:rsidRPr="005401CA" w:rsidTr="00303A1B">
        <w:trPr>
          <w:trHeight w:val="345"/>
        </w:trPr>
        <w:tc>
          <w:tcPr>
            <w:tcW w:w="3397" w:type="dxa"/>
            <w:gridSpan w:val="2"/>
            <w:tcBorders>
              <w:top w:val="nil"/>
              <w:left w:val="nil"/>
              <w:bottom w:val="nil"/>
              <w:right w:val="nil"/>
            </w:tcBorders>
            <w:shd w:val="clear" w:color="auto" w:fill="auto"/>
            <w:noWrap/>
            <w:vAlign w:val="bottom"/>
            <w:hideMark/>
          </w:tcPr>
          <w:p w:rsidR="00C35E89" w:rsidRPr="00303A1B" w:rsidRDefault="00C35E89" w:rsidP="00303A1B">
            <w:pPr>
              <w:pStyle w:val="aff6"/>
              <w:rPr>
                <w:rFonts w:ascii="Times New Roman" w:hAnsi="Times New Roman"/>
                <w:b/>
                <w:bCs/>
                <w:sz w:val="18"/>
                <w:szCs w:val="18"/>
              </w:rPr>
            </w:pPr>
          </w:p>
        </w:tc>
        <w:tc>
          <w:tcPr>
            <w:tcW w:w="709" w:type="dxa"/>
            <w:tcBorders>
              <w:top w:val="nil"/>
              <w:left w:val="nil"/>
              <w:bottom w:val="nil"/>
              <w:right w:val="nil"/>
            </w:tcBorders>
            <w:shd w:val="clear" w:color="auto" w:fill="auto"/>
            <w:noWrap/>
            <w:vAlign w:val="bottom"/>
            <w:hideMark/>
          </w:tcPr>
          <w:p w:rsidR="00C35E89" w:rsidRPr="00303A1B" w:rsidRDefault="00C35E89" w:rsidP="00303A1B">
            <w:pPr>
              <w:pStyle w:val="aff6"/>
              <w:rPr>
                <w:rFonts w:ascii="Times New Roman" w:hAnsi="Times New Roman"/>
                <w:sz w:val="18"/>
                <w:szCs w:val="18"/>
              </w:rPr>
            </w:pPr>
          </w:p>
        </w:tc>
        <w:tc>
          <w:tcPr>
            <w:tcW w:w="567" w:type="dxa"/>
            <w:gridSpan w:val="2"/>
            <w:tcBorders>
              <w:top w:val="nil"/>
              <w:left w:val="nil"/>
              <w:bottom w:val="nil"/>
              <w:right w:val="nil"/>
            </w:tcBorders>
            <w:shd w:val="clear" w:color="auto" w:fill="auto"/>
            <w:noWrap/>
            <w:vAlign w:val="bottom"/>
            <w:hideMark/>
          </w:tcPr>
          <w:p w:rsidR="00C35E89" w:rsidRPr="00303A1B" w:rsidRDefault="00C35E89" w:rsidP="00303A1B">
            <w:pPr>
              <w:pStyle w:val="aff6"/>
              <w:rPr>
                <w:rFonts w:ascii="Times New Roman" w:hAnsi="Times New Roman"/>
                <w:sz w:val="18"/>
                <w:szCs w:val="18"/>
              </w:rPr>
            </w:pPr>
          </w:p>
        </w:tc>
        <w:tc>
          <w:tcPr>
            <w:tcW w:w="567" w:type="dxa"/>
            <w:gridSpan w:val="2"/>
            <w:tcBorders>
              <w:top w:val="nil"/>
              <w:left w:val="nil"/>
              <w:bottom w:val="nil"/>
              <w:right w:val="nil"/>
            </w:tcBorders>
            <w:shd w:val="clear" w:color="auto" w:fill="auto"/>
            <w:noWrap/>
            <w:vAlign w:val="bottom"/>
            <w:hideMark/>
          </w:tcPr>
          <w:p w:rsidR="00C35E89" w:rsidRPr="00303A1B" w:rsidRDefault="00C35E89" w:rsidP="00303A1B">
            <w:pPr>
              <w:pStyle w:val="aff6"/>
              <w:rPr>
                <w:rFonts w:ascii="Times New Roman" w:hAnsi="Times New Roman"/>
                <w:sz w:val="18"/>
                <w:szCs w:val="18"/>
              </w:rPr>
            </w:pPr>
          </w:p>
        </w:tc>
        <w:tc>
          <w:tcPr>
            <w:tcW w:w="1418" w:type="dxa"/>
            <w:gridSpan w:val="4"/>
            <w:tcBorders>
              <w:top w:val="nil"/>
              <w:left w:val="nil"/>
              <w:bottom w:val="nil"/>
              <w:right w:val="nil"/>
            </w:tcBorders>
            <w:shd w:val="clear" w:color="auto" w:fill="auto"/>
            <w:noWrap/>
            <w:vAlign w:val="bottom"/>
            <w:hideMark/>
          </w:tcPr>
          <w:p w:rsidR="00C35E89" w:rsidRPr="00303A1B" w:rsidRDefault="00C35E89" w:rsidP="00303A1B">
            <w:pPr>
              <w:pStyle w:val="aff6"/>
              <w:rPr>
                <w:rFonts w:ascii="Times New Roman" w:hAnsi="Times New Roman"/>
                <w:sz w:val="18"/>
                <w:szCs w:val="18"/>
              </w:rPr>
            </w:pPr>
          </w:p>
        </w:tc>
        <w:tc>
          <w:tcPr>
            <w:tcW w:w="567" w:type="dxa"/>
            <w:tcBorders>
              <w:top w:val="nil"/>
              <w:left w:val="nil"/>
              <w:bottom w:val="nil"/>
              <w:right w:val="nil"/>
            </w:tcBorders>
            <w:shd w:val="clear" w:color="auto" w:fill="auto"/>
            <w:noWrap/>
            <w:vAlign w:val="bottom"/>
            <w:hideMark/>
          </w:tcPr>
          <w:p w:rsidR="00C35E89" w:rsidRPr="00303A1B" w:rsidRDefault="00C35E89" w:rsidP="00303A1B">
            <w:pPr>
              <w:pStyle w:val="aff6"/>
              <w:rPr>
                <w:rFonts w:ascii="Times New Roman" w:hAnsi="Times New Roman"/>
                <w:sz w:val="18"/>
                <w:szCs w:val="18"/>
              </w:rPr>
            </w:pPr>
          </w:p>
        </w:tc>
        <w:tc>
          <w:tcPr>
            <w:tcW w:w="4775" w:type="dxa"/>
            <w:gridSpan w:val="11"/>
            <w:tcBorders>
              <w:top w:val="nil"/>
              <w:left w:val="nil"/>
              <w:bottom w:val="nil"/>
              <w:right w:val="nil"/>
            </w:tcBorders>
            <w:shd w:val="clear" w:color="auto" w:fill="auto"/>
            <w:noWrap/>
            <w:vAlign w:val="bottom"/>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Тыс</w:t>
            </w:r>
            <w:proofErr w:type="gramStart"/>
            <w:r w:rsidRPr="00303A1B">
              <w:rPr>
                <w:rFonts w:ascii="Times New Roman" w:hAnsi="Times New Roman"/>
                <w:sz w:val="18"/>
                <w:szCs w:val="18"/>
              </w:rPr>
              <w:t>.р</w:t>
            </w:r>
            <w:proofErr w:type="gramEnd"/>
            <w:r w:rsidRPr="00303A1B">
              <w:rPr>
                <w:rFonts w:ascii="Times New Roman" w:hAnsi="Times New Roman"/>
                <w:sz w:val="18"/>
                <w:szCs w:val="18"/>
              </w:rPr>
              <w:t>ублей</w:t>
            </w:r>
          </w:p>
        </w:tc>
        <w:tc>
          <w:tcPr>
            <w:tcW w:w="1080" w:type="dxa"/>
            <w:gridSpan w:val="3"/>
            <w:tcBorders>
              <w:top w:val="nil"/>
              <w:left w:val="nil"/>
              <w:bottom w:val="nil"/>
              <w:right w:val="nil"/>
            </w:tcBorders>
            <w:shd w:val="clear" w:color="auto" w:fill="auto"/>
            <w:noWrap/>
            <w:vAlign w:val="bottom"/>
            <w:hideMark/>
          </w:tcPr>
          <w:p w:rsidR="00C35E89" w:rsidRPr="005401CA" w:rsidRDefault="00C35E89" w:rsidP="00C35E89">
            <w:pPr>
              <w:rPr>
                <w:sz w:val="20"/>
                <w:szCs w:val="20"/>
              </w:rPr>
            </w:pPr>
          </w:p>
        </w:tc>
        <w:tc>
          <w:tcPr>
            <w:tcW w:w="236" w:type="dxa"/>
            <w:tcBorders>
              <w:top w:val="nil"/>
              <w:left w:val="nil"/>
              <w:bottom w:val="nil"/>
              <w:right w:val="nil"/>
            </w:tcBorders>
            <w:shd w:val="clear" w:color="auto" w:fill="auto"/>
            <w:noWrap/>
            <w:vAlign w:val="bottom"/>
          </w:tcPr>
          <w:p w:rsidR="00C35E89" w:rsidRPr="005401CA" w:rsidRDefault="00C35E89" w:rsidP="00C35E89">
            <w:pPr>
              <w:jc w:val="right"/>
              <w:rPr>
                <w:sz w:val="20"/>
                <w:szCs w:val="20"/>
              </w:rPr>
            </w:pPr>
          </w:p>
        </w:tc>
      </w:tr>
      <w:tr w:rsidR="00C35E89" w:rsidRPr="00303A1B" w:rsidTr="00303A1B">
        <w:trPr>
          <w:gridAfter w:val="9"/>
          <w:wAfter w:w="3256" w:type="dxa"/>
          <w:trHeight w:val="450"/>
        </w:trPr>
        <w:tc>
          <w:tcPr>
            <w:tcW w:w="3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ГРБС</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РЗ</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proofErr w:type="gramStart"/>
            <w:r w:rsidRPr="00303A1B">
              <w:rPr>
                <w:rFonts w:ascii="Times New Roman" w:hAnsi="Times New Roman"/>
                <w:sz w:val="18"/>
                <w:szCs w:val="18"/>
              </w:rPr>
              <w:t>ПР</w:t>
            </w:r>
            <w:proofErr w:type="gramEnd"/>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ВР</w:t>
            </w:r>
          </w:p>
        </w:tc>
        <w:tc>
          <w:tcPr>
            <w:tcW w:w="2835" w:type="dxa"/>
            <w:gridSpan w:val="6"/>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Сумма</w:t>
            </w:r>
          </w:p>
        </w:tc>
      </w:tr>
      <w:tr w:rsidR="00C35E89" w:rsidRPr="00303A1B" w:rsidTr="00303A1B">
        <w:trPr>
          <w:gridAfter w:val="9"/>
          <w:wAfter w:w="3256" w:type="dxa"/>
          <w:trHeight w:val="555"/>
        </w:trPr>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303A1B">
            <w:pPr>
              <w:pStyle w:val="aff6"/>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303A1B">
            <w:pPr>
              <w:pStyle w:val="aff6"/>
              <w:rPr>
                <w:rFonts w:ascii="Times New Roman" w:hAnsi="Times New Roman"/>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303A1B">
            <w:pPr>
              <w:pStyle w:val="aff6"/>
              <w:rPr>
                <w:rFonts w:ascii="Times New Roman" w:hAnsi="Times New Roman"/>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303A1B">
            <w:pPr>
              <w:pStyle w:val="aff6"/>
              <w:rPr>
                <w:rFonts w:ascii="Times New Roman" w:hAnsi="Times New Roman"/>
                <w:sz w:val="18"/>
                <w:szCs w:val="18"/>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303A1B">
            <w:pPr>
              <w:pStyle w:val="aff6"/>
              <w:rPr>
                <w:rFonts w:ascii="Times New Roman" w:hAnsi="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5E89" w:rsidRPr="00303A1B" w:rsidRDefault="00C35E89" w:rsidP="00303A1B">
            <w:pPr>
              <w:pStyle w:val="aff6"/>
              <w:rPr>
                <w:rFonts w:ascii="Times New Roman" w:hAnsi="Times New Roman"/>
                <w:sz w:val="18"/>
                <w:szCs w:val="18"/>
              </w:rPr>
            </w:pP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2020 год</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2021 год</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2022 год</w:t>
            </w:r>
          </w:p>
        </w:tc>
      </w:tr>
      <w:tr w:rsidR="00C35E89" w:rsidRPr="00303A1B" w:rsidTr="00303A1B">
        <w:trPr>
          <w:gridAfter w:val="9"/>
          <w:wAfter w:w="3256" w:type="dxa"/>
          <w:trHeight w:val="645"/>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администрация Верх-Коенского сельсовета Искит</w:t>
            </w:r>
            <w:r w:rsidR="00303A1B" w:rsidRPr="00303A1B">
              <w:rPr>
                <w:rFonts w:ascii="Times New Roman" w:hAnsi="Times New Roman"/>
                <w:b/>
                <w:bCs/>
                <w:sz w:val="18"/>
                <w:szCs w:val="18"/>
              </w:rPr>
              <w:t>и</w:t>
            </w:r>
            <w:r w:rsidRPr="00303A1B">
              <w:rPr>
                <w:rFonts w:ascii="Times New Roman" w:hAnsi="Times New Roman"/>
                <w:b/>
                <w:bCs/>
                <w:sz w:val="18"/>
                <w:szCs w:val="18"/>
              </w:rPr>
              <w:t>мского района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12 384,7</w:t>
            </w:r>
          </w:p>
        </w:tc>
        <w:tc>
          <w:tcPr>
            <w:tcW w:w="867" w:type="dxa"/>
            <w:gridSpan w:val="2"/>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5 109,1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4 650,9</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Общегосударственные вопросы</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4 478,4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1 539,9</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1 593,1</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02</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723,8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718,3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718,3</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proofErr w:type="spellStart"/>
            <w:r w:rsidRPr="00303A1B">
              <w:rPr>
                <w:rFonts w:ascii="Times New Roman" w:hAnsi="Times New Roman"/>
                <w:sz w:val="18"/>
                <w:szCs w:val="18"/>
              </w:rPr>
              <w:t>Непрограммные</w:t>
            </w:r>
            <w:proofErr w:type="spellEnd"/>
            <w:r w:rsidRPr="00303A1B">
              <w:rPr>
                <w:rFonts w:ascii="Times New Roman" w:hAnsi="Times New Roman"/>
                <w:sz w:val="18"/>
                <w:szCs w:val="18"/>
              </w:rPr>
              <w:t xml:space="preserve"> направления бюджета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723,8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718,3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718,3</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Глава муниципального образования</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718,4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718,3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718,3</w:t>
            </w:r>
          </w:p>
        </w:tc>
      </w:tr>
      <w:tr w:rsidR="00C35E89" w:rsidRPr="00303A1B" w:rsidTr="00303A1B">
        <w:trPr>
          <w:gridAfter w:val="9"/>
          <w:wAfter w:w="3256" w:type="dxa"/>
          <w:trHeight w:val="127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718,4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718,3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718,3</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718,4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718,3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718,3</w:t>
            </w:r>
          </w:p>
        </w:tc>
      </w:tr>
      <w:tr w:rsidR="00C35E89" w:rsidRPr="00303A1B" w:rsidTr="00303A1B">
        <w:trPr>
          <w:gridAfter w:val="9"/>
          <w:wAfter w:w="3256" w:type="dxa"/>
          <w:trHeight w:val="1425"/>
        </w:trPr>
        <w:tc>
          <w:tcPr>
            <w:tcW w:w="3397" w:type="dxa"/>
            <w:gridSpan w:val="2"/>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1335"/>
        </w:trPr>
        <w:tc>
          <w:tcPr>
            <w:tcW w:w="33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96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04</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2 728,5</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795,1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848,3</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proofErr w:type="spellStart"/>
            <w:r w:rsidRPr="00303A1B">
              <w:rPr>
                <w:rFonts w:ascii="Times New Roman" w:hAnsi="Times New Roman"/>
                <w:sz w:val="18"/>
                <w:szCs w:val="18"/>
              </w:rPr>
              <w:t>Непрограммные</w:t>
            </w:r>
            <w:proofErr w:type="spellEnd"/>
            <w:r w:rsidRPr="00303A1B">
              <w:rPr>
                <w:rFonts w:ascii="Times New Roman" w:hAnsi="Times New Roman"/>
                <w:sz w:val="18"/>
                <w:szCs w:val="18"/>
              </w:rPr>
              <w:t xml:space="preserve"> направления бюджета</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2 728,5</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795,1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848,3</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по оплате труда работников государственных  органов</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781,6</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795,0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848,2</w:t>
            </w:r>
          </w:p>
        </w:tc>
      </w:tr>
      <w:tr w:rsidR="00C35E89" w:rsidRPr="00303A1B" w:rsidTr="00303A1B">
        <w:trPr>
          <w:gridAfter w:val="9"/>
          <w:wAfter w:w="3256" w:type="dxa"/>
          <w:trHeight w:val="127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781,6</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795,0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848,2</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781,6</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795,0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848,2</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обеспечение функций государственных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712,1</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693,1</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693,1</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19,0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850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19,0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Мероприятия по решению вопросов в сфере административных правонарушений</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r>
      <w:tr w:rsidR="00C35E89" w:rsidRPr="00303A1B" w:rsidTr="00303A1B">
        <w:trPr>
          <w:gridAfter w:val="9"/>
          <w:wAfter w:w="3256" w:type="dxa"/>
          <w:trHeight w:val="1065"/>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1 234,7</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1 234,7</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1 234,7</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960"/>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06</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21,5</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21,5</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21,5</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proofErr w:type="spellStart"/>
            <w:r w:rsidRPr="00303A1B">
              <w:rPr>
                <w:rFonts w:ascii="Times New Roman" w:hAnsi="Times New Roman"/>
                <w:sz w:val="18"/>
                <w:szCs w:val="18"/>
              </w:rPr>
              <w:t>Непрограммные</w:t>
            </w:r>
            <w:proofErr w:type="spellEnd"/>
            <w:r w:rsidRPr="00303A1B">
              <w:rPr>
                <w:rFonts w:ascii="Times New Roman" w:hAnsi="Times New Roman"/>
                <w:sz w:val="18"/>
                <w:szCs w:val="18"/>
              </w:rPr>
              <w:t xml:space="preserve"> направления  бюджета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06</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r>
      <w:tr w:rsidR="00C35E89" w:rsidRPr="00303A1B" w:rsidTr="00303A1B">
        <w:trPr>
          <w:gridAfter w:val="9"/>
          <w:wAfter w:w="3256" w:type="dxa"/>
          <w:trHeight w:val="36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межбюджетные трансферты бюджетам бюджетной системы</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06</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Межбюджетные трансферты</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06</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06</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21,5</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07</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414,8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proofErr w:type="spellStart"/>
            <w:r w:rsidRPr="00303A1B">
              <w:rPr>
                <w:rFonts w:ascii="Times New Roman" w:hAnsi="Times New Roman"/>
                <w:sz w:val="18"/>
                <w:szCs w:val="18"/>
              </w:rPr>
              <w:t>Непрограммные</w:t>
            </w:r>
            <w:proofErr w:type="spellEnd"/>
            <w:r w:rsidRPr="00303A1B">
              <w:rPr>
                <w:rFonts w:ascii="Times New Roman" w:hAnsi="Times New Roman"/>
                <w:sz w:val="18"/>
                <w:szCs w:val="18"/>
              </w:rPr>
              <w:t xml:space="preserve"> направления бюджета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07</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414,8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Проведение выборов в представительные органы муниципального образования</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07</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99.0.00.06060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414,8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45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Специальные расходы</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07</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99.0.00.06060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414,8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465"/>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07</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99.0.00.06060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880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414,8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Резервные фонды</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proofErr w:type="spellStart"/>
            <w:r w:rsidRPr="00303A1B">
              <w:rPr>
                <w:rFonts w:ascii="Times New Roman" w:hAnsi="Times New Roman"/>
                <w:sz w:val="18"/>
                <w:szCs w:val="18"/>
              </w:rPr>
              <w:t>Непрограммные</w:t>
            </w:r>
            <w:proofErr w:type="spellEnd"/>
            <w:r w:rsidRPr="00303A1B">
              <w:rPr>
                <w:rFonts w:ascii="Times New Roman" w:hAnsi="Times New Roman"/>
                <w:sz w:val="18"/>
                <w:szCs w:val="18"/>
              </w:rPr>
              <w:t xml:space="preserve"> направления бюджета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Резервные фонды местных администраций</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Резервные средства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870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Другие общегосударственные вопросы</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584,8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proofErr w:type="spellStart"/>
            <w:r w:rsidRPr="00303A1B">
              <w:rPr>
                <w:rFonts w:ascii="Times New Roman" w:hAnsi="Times New Roman"/>
                <w:sz w:val="18"/>
                <w:szCs w:val="18"/>
              </w:rPr>
              <w:t>Непрограммные</w:t>
            </w:r>
            <w:proofErr w:type="spellEnd"/>
            <w:r w:rsidRPr="00303A1B">
              <w:rPr>
                <w:rFonts w:ascii="Times New Roman" w:hAnsi="Times New Roman"/>
                <w:sz w:val="18"/>
                <w:szCs w:val="18"/>
              </w:rPr>
              <w:t xml:space="preserve"> направления бюджета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Выполнение других обязательств государства</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13</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13</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514,8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13</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514,8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75"/>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Социальное обеспечение и иные выплаты населению</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13</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42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выплаты населению</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13</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360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13</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Уплата налогов, сборов и иных платежей </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13</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850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Мобилизационная и вневойсковая подготовка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106,5</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101,2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103,3</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proofErr w:type="spellStart"/>
            <w:r w:rsidRPr="00303A1B">
              <w:rPr>
                <w:rFonts w:ascii="Times New Roman" w:hAnsi="Times New Roman"/>
                <w:sz w:val="18"/>
                <w:szCs w:val="18"/>
              </w:rPr>
              <w:t>Непрограммные</w:t>
            </w:r>
            <w:proofErr w:type="spellEnd"/>
            <w:r w:rsidRPr="00303A1B">
              <w:rPr>
                <w:rFonts w:ascii="Times New Roman" w:hAnsi="Times New Roman"/>
                <w:sz w:val="18"/>
                <w:szCs w:val="18"/>
              </w:rPr>
              <w:t xml:space="preserve"> направления  бюджета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106,5</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101,2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103,3</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106,5</w:t>
            </w:r>
          </w:p>
        </w:tc>
        <w:tc>
          <w:tcPr>
            <w:tcW w:w="867" w:type="dxa"/>
            <w:gridSpan w:val="2"/>
            <w:tcBorders>
              <w:top w:val="single" w:sz="4" w:space="0" w:color="auto"/>
              <w:left w:val="nil"/>
              <w:bottom w:val="single" w:sz="4" w:space="0" w:color="auto"/>
              <w:right w:val="single" w:sz="4" w:space="0" w:color="auto"/>
            </w:tcBorders>
            <w:shd w:val="clear" w:color="auto" w:fill="auto"/>
            <w:noWrap/>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101,2</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103,3</w:t>
            </w:r>
          </w:p>
        </w:tc>
      </w:tr>
      <w:tr w:rsidR="00C35E89" w:rsidRPr="00303A1B" w:rsidTr="00303A1B">
        <w:trPr>
          <w:gridAfter w:val="9"/>
          <w:wAfter w:w="3256" w:type="dxa"/>
          <w:trHeight w:val="127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101,8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98,5</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102,3</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по оплате труда работников государственных (муниципальных органов) органов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101,8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98,5</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102,3</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4,7</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2,7</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4,7</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2,7</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63,0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63,0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proofErr w:type="spellStart"/>
            <w:r w:rsidRPr="00303A1B">
              <w:rPr>
                <w:rFonts w:ascii="Times New Roman" w:hAnsi="Times New Roman"/>
                <w:b/>
                <w:bCs/>
                <w:sz w:val="18"/>
                <w:szCs w:val="18"/>
              </w:rPr>
              <w:t>Непрограммные</w:t>
            </w:r>
            <w:proofErr w:type="spellEnd"/>
            <w:r w:rsidRPr="00303A1B">
              <w:rPr>
                <w:rFonts w:ascii="Times New Roman" w:hAnsi="Times New Roman"/>
                <w:b/>
                <w:bCs/>
                <w:sz w:val="18"/>
                <w:szCs w:val="18"/>
              </w:rPr>
              <w:t xml:space="preserve"> направления бюджета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63,0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551"/>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63,0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63,0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63,0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Национальная экономика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1 337,8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654,4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694,6</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Дорожное хозяйство (дорожные фонды)</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1 337,8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654,4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694,6</w:t>
            </w:r>
          </w:p>
        </w:tc>
      </w:tr>
      <w:tr w:rsidR="00C35E89" w:rsidRPr="00303A1B" w:rsidTr="00303A1B">
        <w:trPr>
          <w:gridAfter w:val="9"/>
          <w:wAfter w:w="3256" w:type="dxa"/>
          <w:trHeight w:val="735"/>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xml:space="preserve">Муниципальная программа "Дорожное хозяйство на территории Верх-Коенского сельсовета"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52.0.00.00000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1 337,8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654,4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694,6</w:t>
            </w:r>
          </w:p>
        </w:tc>
      </w:tr>
      <w:tr w:rsidR="00C35E89" w:rsidRPr="00303A1B" w:rsidTr="00303A1B">
        <w:trPr>
          <w:gridAfter w:val="9"/>
          <w:wAfter w:w="3256" w:type="dxa"/>
          <w:trHeight w:val="90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52.0.01.00000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912,8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654,4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694,6</w:t>
            </w:r>
          </w:p>
        </w:tc>
      </w:tr>
      <w:tr w:rsidR="00C35E89" w:rsidRPr="00303A1B" w:rsidTr="00303A1B">
        <w:trPr>
          <w:gridAfter w:val="9"/>
          <w:wAfter w:w="3256" w:type="dxa"/>
          <w:trHeight w:val="855"/>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lastRenderedPageBreak/>
              <w:t>Реализация мероприятий по развитию автомобильных дорог местного значения на территории Верх-Коенского сельсовета за счет акцизов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912,8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654,4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694,6</w:t>
            </w:r>
          </w:p>
        </w:tc>
      </w:tr>
      <w:tr w:rsidR="00C35E89" w:rsidRPr="00303A1B" w:rsidTr="00303A1B">
        <w:trPr>
          <w:gridAfter w:val="9"/>
          <w:wAfter w:w="3256" w:type="dxa"/>
          <w:trHeight w:val="705"/>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912,8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654,4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694,6</w:t>
            </w:r>
          </w:p>
        </w:tc>
      </w:tr>
      <w:tr w:rsidR="00C35E89" w:rsidRPr="00303A1B" w:rsidTr="00303A1B">
        <w:trPr>
          <w:gridAfter w:val="9"/>
          <w:wAfter w:w="3256" w:type="dxa"/>
          <w:trHeight w:val="72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912,8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654,4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694,6</w:t>
            </w:r>
          </w:p>
        </w:tc>
      </w:tr>
      <w:tr w:rsidR="00C35E89" w:rsidRPr="00303A1B" w:rsidTr="00303A1B">
        <w:trPr>
          <w:gridAfter w:val="9"/>
          <w:wAfter w:w="3256" w:type="dxa"/>
          <w:trHeight w:val="84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xml:space="preserve">Основное мероприятие: Обеспечение безопасности дорожного движения на территории  Верх-Коенского сельсовета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52.0.02.00000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425,0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60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Реализация мероприятий по обеспечению безопасности дорожного движения на территории Верх-Коенского сельсовета за счет акцизов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52.0.02.06070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425,0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0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52.0.02.06070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425,0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1185"/>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09</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52.0.02.06070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425,0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Жилищно-коммунальное хозяйство</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1115,9</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Жилищное хозяйство</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5,2</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proofErr w:type="spellStart"/>
            <w:r w:rsidRPr="00303A1B">
              <w:rPr>
                <w:rFonts w:ascii="Times New Roman" w:hAnsi="Times New Roman"/>
                <w:sz w:val="18"/>
                <w:szCs w:val="18"/>
              </w:rPr>
              <w:t>Непрограммные</w:t>
            </w:r>
            <w:proofErr w:type="spellEnd"/>
            <w:r w:rsidRPr="00303A1B">
              <w:rPr>
                <w:rFonts w:ascii="Times New Roman" w:hAnsi="Times New Roman"/>
                <w:sz w:val="18"/>
                <w:szCs w:val="18"/>
              </w:rPr>
              <w:t xml:space="preserve"> направления расходов</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5,2</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75"/>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мероприятия  в области жилищного хозяйства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99.0.00.08270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5,2</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99.0.00.08270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5,2</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99.0.00.08270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5,2</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Коммунальное хозяйство</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02</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258,7</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proofErr w:type="spellStart"/>
            <w:r w:rsidRPr="00303A1B">
              <w:rPr>
                <w:rFonts w:ascii="Times New Roman" w:hAnsi="Times New Roman"/>
                <w:b/>
                <w:bCs/>
                <w:sz w:val="18"/>
                <w:szCs w:val="18"/>
              </w:rPr>
              <w:t>Непрограммные</w:t>
            </w:r>
            <w:proofErr w:type="spellEnd"/>
            <w:r w:rsidRPr="00303A1B">
              <w:rPr>
                <w:rFonts w:ascii="Times New Roman" w:hAnsi="Times New Roman"/>
                <w:b/>
                <w:bCs/>
                <w:sz w:val="18"/>
                <w:szCs w:val="18"/>
              </w:rPr>
              <w:t xml:space="preserve"> направления бюджета</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02</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258,7</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645"/>
        </w:trPr>
        <w:tc>
          <w:tcPr>
            <w:tcW w:w="33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Мероприятия по газификации поселений за счет средств местного бюджета </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99.0.00.04020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258,7</w:t>
            </w:r>
          </w:p>
        </w:tc>
        <w:tc>
          <w:tcPr>
            <w:tcW w:w="8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00"/>
        </w:trPr>
        <w:tc>
          <w:tcPr>
            <w:tcW w:w="33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99.0.00.04020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136,7</w:t>
            </w:r>
          </w:p>
        </w:tc>
        <w:tc>
          <w:tcPr>
            <w:tcW w:w="8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00"/>
        </w:trPr>
        <w:tc>
          <w:tcPr>
            <w:tcW w:w="33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99.0.00.04020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136,7</w:t>
            </w:r>
          </w:p>
        </w:tc>
        <w:tc>
          <w:tcPr>
            <w:tcW w:w="8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420"/>
        </w:trPr>
        <w:tc>
          <w:tcPr>
            <w:tcW w:w="3397" w:type="dxa"/>
            <w:gridSpan w:val="2"/>
            <w:tcBorders>
              <w:top w:val="single" w:sz="4" w:space="0" w:color="auto"/>
              <w:left w:val="single" w:sz="4" w:space="0" w:color="auto"/>
              <w:bottom w:val="single" w:sz="4" w:space="0" w:color="auto"/>
              <w:right w:val="nil"/>
            </w:tcBorders>
            <w:shd w:val="clear" w:color="auto" w:fill="auto"/>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бюджетные ассигнования</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99.0.00.04020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800</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122,0</w:t>
            </w:r>
          </w:p>
        </w:tc>
        <w:tc>
          <w:tcPr>
            <w:tcW w:w="8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405"/>
        </w:trPr>
        <w:tc>
          <w:tcPr>
            <w:tcW w:w="3397" w:type="dxa"/>
            <w:gridSpan w:val="2"/>
            <w:tcBorders>
              <w:top w:val="single" w:sz="4" w:space="0" w:color="auto"/>
              <w:left w:val="single" w:sz="4" w:space="0" w:color="auto"/>
              <w:bottom w:val="single" w:sz="4" w:space="0" w:color="auto"/>
              <w:right w:val="nil"/>
            </w:tcBorders>
            <w:shd w:val="clear" w:color="auto" w:fill="auto"/>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02</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99.0.00.04020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850</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122,0</w:t>
            </w:r>
          </w:p>
        </w:tc>
        <w:tc>
          <w:tcPr>
            <w:tcW w:w="8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Благоустройство</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852,0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Муниципальная программа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852,0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75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Подпрограмма "Уличное освещение"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58.1.00.00000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582,0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96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lastRenderedPageBreak/>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582,0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582,0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582,0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96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58.3.00.00000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93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Реализация мероприятий в рамках подпрограммы "Организация и содержание мест захоронения"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96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58.4.00.00000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1279"/>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03</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Культура, кинематография</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5113,3</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2 528,4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1 872,5</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Культура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5113,3</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2 528,4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1 872,5</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Муниципальная программа "Сохранение и развитие культуры на территории  Верх-Коенского сельсовета"</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4486,5</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2 528,4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1 872,5</w:t>
            </w:r>
          </w:p>
        </w:tc>
      </w:tr>
      <w:tr w:rsidR="00C35E89" w:rsidRPr="00303A1B" w:rsidTr="00303A1B">
        <w:trPr>
          <w:gridAfter w:val="9"/>
          <w:wAfter w:w="3256" w:type="dxa"/>
          <w:trHeight w:val="705"/>
        </w:trPr>
        <w:tc>
          <w:tcPr>
            <w:tcW w:w="33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2091,7</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2 528,4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1 872,5</w:t>
            </w:r>
          </w:p>
        </w:tc>
      </w:tr>
      <w:tr w:rsidR="00C35E89" w:rsidRPr="00303A1B" w:rsidTr="00303A1B">
        <w:trPr>
          <w:gridAfter w:val="9"/>
          <w:wAfter w:w="3256" w:type="dxa"/>
          <w:trHeight w:val="127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1089,4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2 528,4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1 872,5</w:t>
            </w:r>
          </w:p>
        </w:tc>
      </w:tr>
      <w:tr w:rsidR="00C35E89" w:rsidRPr="00303A1B" w:rsidTr="00303A1B">
        <w:trPr>
          <w:gridAfter w:val="9"/>
          <w:wAfter w:w="3256" w:type="dxa"/>
          <w:trHeight w:val="375"/>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303A1B">
            <w:pPr>
              <w:pStyle w:val="aff6"/>
              <w:rPr>
                <w:rFonts w:ascii="Times New Roman" w:hAnsi="Times New Roman"/>
                <w:color w:val="000000"/>
                <w:sz w:val="18"/>
                <w:szCs w:val="18"/>
              </w:rPr>
            </w:pPr>
            <w:r w:rsidRPr="00303A1B">
              <w:rPr>
                <w:rFonts w:ascii="Times New Roman" w:hAnsi="Times New Roman"/>
                <w:color w:val="000000"/>
                <w:sz w:val="18"/>
                <w:szCs w:val="18"/>
              </w:rPr>
              <w:t>Расходы на выплаты персоналу казенных учреждений</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110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1089,4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2 528,4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1 872,5</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940,3</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940,3</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бюджетные ассигнования</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62,0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Уплата налогов, сборов и иных платежей </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850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62,0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99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2 394,8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127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2 134,8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303A1B">
            <w:pPr>
              <w:pStyle w:val="aff6"/>
              <w:rPr>
                <w:rFonts w:ascii="Times New Roman" w:hAnsi="Times New Roman"/>
                <w:color w:val="000000"/>
                <w:sz w:val="18"/>
                <w:szCs w:val="18"/>
              </w:rPr>
            </w:pPr>
            <w:r w:rsidRPr="00303A1B">
              <w:rPr>
                <w:rFonts w:ascii="Times New Roman" w:hAnsi="Times New Roman"/>
                <w:color w:val="000000"/>
                <w:sz w:val="18"/>
                <w:szCs w:val="18"/>
              </w:rPr>
              <w:t>Расходы на выплаты персоналу казенных учреждений</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110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2 134,8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260,0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260,0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hideMark/>
          </w:tcPr>
          <w:p w:rsidR="00C35E89" w:rsidRPr="00303A1B" w:rsidRDefault="00C35E89" w:rsidP="00303A1B">
            <w:pPr>
              <w:pStyle w:val="aff6"/>
              <w:rPr>
                <w:rFonts w:ascii="Times New Roman" w:hAnsi="Times New Roman"/>
                <w:b/>
                <w:bCs/>
                <w:sz w:val="18"/>
                <w:szCs w:val="18"/>
              </w:rPr>
            </w:pPr>
            <w:proofErr w:type="spellStart"/>
            <w:r w:rsidRPr="00303A1B">
              <w:rPr>
                <w:rFonts w:ascii="Times New Roman" w:hAnsi="Times New Roman"/>
                <w:b/>
                <w:bCs/>
                <w:sz w:val="18"/>
                <w:szCs w:val="18"/>
              </w:rPr>
              <w:t>Непрограммные</w:t>
            </w:r>
            <w:proofErr w:type="spellEnd"/>
            <w:r w:rsidRPr="00303A1B">
              <w:rPr>
                <w:rFonts w:ascii="Times New Roman" w:hAnsi="Times New Roman"/>
                <w:b/>
                <w:bCs/>
                <w:sz w:val="18"/>
                <w:szCs w:val="18"/>
              </w:rPr>
              <w:t xml:space="preserve"> направления бюджета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626,8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r>
      <w:tr w:rsidR="00C35E89" w:rsidRPr="00303A1B" w:rsidTr="00303A1B">
        <w:trPr>
          <w:gridAfter w:val="9"/>
          <w:wAfter w:w="3256" w:type="dxa"/>
          <w:trHeight w:val="105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595,4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5"/>
        </w:trPr>
        <w:tc>
          <w:tcPr>
            <w:tcW w:w="3397" w:type="dxa"/>
            <w:gridSpan w:val="2"/>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595,4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705"/>
        </w:trPr>
        <w:tc>
          <w:tcPr>
            <w:tcW w:w="33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99.0.00.70370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595,4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96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Софинансирование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99.0.00.S0370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31,4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45"/>
        </w:trPr>
        <w:tc>
          <w:tcPr>
            <w:tcW w:w="3397" w:type="dxa"/>
            <w:gridSpan w:val="2"/>
            <w:tcBorders>
              <w:top w:val="single" w:sz="4" w:space="0" w:color="auto"/>
              <w:left w:val="single" w:sz="4" w:space="0" w:color="auto"/>
              <w:bottom w:val="single" w:sz="4" w:space="0" w:color="auto"/>
              <w:right w:val="nil"/>
            </w:tcBorders>
            <w:shd w:val="clear" w:color="000000" w:fill="FFFFFF"/>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99.0.00.S0370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31,4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630"/>
        </w:trPr>
        <w:tc>
          <w:tcPr>
            <w:tcW w:w="33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99.0.00.S0370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240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31,4</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Социальная политика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169,8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160,0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160,0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Пенсионное обеспечение</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169,8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160,0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160,0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proofErr w:type="spellStart"/>
            <w:r w:rsidRPr="00303A1B">
              <w:rPr>
                <w:rFonts w:ascii="Times New Roman" w:hAnsi="Times New Roman"/>
                <w:sz w:val="18"/>
                <w:szCs w:val="18"/>
              </w:rPr>
              <w:t>Непрограммные</w:t>
            </w:r>
            <w:proofErr w:type="spellEnd"/>
            <w:r w:rsidRPr="00303A1B">
              <w:rPr>
                <w:rFonts w:ascii="Times New Roman" w:hAnsi="Times New Roman"/>
                <w:sz w:val="18"/>
                <w:szCs w:val="18"/>
              </w:rPr>
              <w:t xml:space="preserve"> направления бюджета</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169,8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160,0</w:t>
            </w:r>
          </w:p>
        </w:tc>
      </w:tr>
      <w:tr w:rsidR="00C35E89" w:rsidRPr="00303A1B" w:rsidTr="00303A1B">
        <w:trPr>
          <w:gridAfter w:val="9"/>
          <w:wAfter w:w="3256" w:type="dxa"/>
          <w:trHeight w:val="642"/>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Доплаты к пенсиям государственных служащих субъектов Российской Федерации и муниципальных служащих</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169,8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160,0</w:t>
            </w:r>
          </w:p>
        </w:tc>
      </w:tr>
      <w:tr w:rsidR="00C35E89" w:rsidRPr="00303A1B" w:rsidTr="00303A1B">
        <w:trPr>
          <w:gridAfter w:val="9"/>
          <w:wAfter w:w="3256" w:type="dxa"/>
          <w:trHeight w:val="319"/>
        </w:trPr>
        <w:tc>
          <w:tcPr>
            <w:tcW w:w="3397" w:type="dxa"/>
            <w:gridSpan w:val="2"/>
            <w:tcBorders>
              <w:top w:val="single" w:sz="4" w:space="0" w:color="auto"/>
              <w:left w:val="single" w:sz="4" w:space="0" w:color="auto"/>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nil"/>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169,8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160,0</w:t>
            </w:r>
          </w:p>
        </w:tc>
      </w:tr>
      <w:tr w:rsidR="00C35E89" w:rsidRPr="00303A1B" w:rsidTr="00303A1B">
        <w:trPr>
          <w:gridAfter w:val="9"/>
          <w:wAfter w:w="3256" w:type="dxa"/>
          <w:trHeight w:val="630"/>
        </w:trPr>
        <w:tc>
          <w:tcPr>
            <w:tcW w:w="3397" w:type="dxa"/>
            <w:gridSpan w:val="2"/>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xml:space="preserve">Социальные выплаты </w:t>
            </w:r>
            <w:proofErr w:type="spellStart"/>
            <w:r w:rsidRPr="00303A1B">
              <w:rPr>
                <w:rFonts w:ascii="Times New Roman" w:hAnsi="Times New Roman"/>
                <w:sz w:val="18"/>
                <w:szCs w:val="18"/>
              </w:rPr>
              <w:t>гражданам</w:t>
            </w:r>
            <w:proofErr w:type="gramStart"/>
            <w:r w:rsidRPr="00303A1B">
              <w:rPr>
                <w:rFonts w:ascii="Times New Roman" w:hAnsi="Times New Roman"/>
                <w:sz w:val="18"/>
                <w:szCs w:val="18"/>
              </w:rPr>
              <w:t>,к</w:t>
            </w:r>
            <w:proofErr w:type="gramEnd"/>
            <w:r w:rsidRPr="00303A1B">
              <w:rPr>
                <w:rFonts w:ascii="Times New Roman" w:hAnsi="Times New Roman"/>
                <w:sz w:val="18"/>
                <w:szCs w:val="18"/>
              </w:rPr>
              <w:t>роме</w:t>
            </w:r>
            <w:proofErr w:type="spellEnd"/>
            <w:r w:rsidRPr="00303A1B">
              <w:rPr>
                <w:rFonts w:ascii="Times New Roman" w:hAnsi="Times New Roman"/>
                <w:sz w:val="18"/>
                <w:szCs w:val="18"/>
              </w:rPr>
              <w:t xml:space="preserve"> публичных нормативных социальных выплат</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01</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320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169,8</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160,0</w:t>
            </w:r>
          </w:p>
        </w:tc>
      </w:tr>
      <w:tr w:rsidR="00C35E89" w:rsidRPr="00303A1B" w:rsidTr="00303A1B">
        <w:trPr>
          <w:gridAfter w:val="9"/>
          <w:wAfter w:w="3256" w:type="dxa"/>
          <w:trHeight w:val="40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Условно-утвержденные расходы</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99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227,4</w:t>
            </w:r>
          </w:p>
        </w:tc>
      </w:tr>
      <w:tr w:rsidR="00C35E89" w:rsidRPr="00303A1B" w:rsidTr="00303A1B">
        <w:trPr>
          <w:gridAfter w:val="9"/>
          <w:wAfter w:w="3256" w:type="dxa"/>
          <w:trHeight w:val="40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Условно-утвержденные расходы</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227,4</w:t>
            </w:r>
          </w:p>
        </w:tc>
      </w:tr>
      <w:tr w:rsidR="00C35E89" w:rsidRPr="00303A1B" w:rsidTr="00303A1B">
        <w:trPr>
          <w:gridAfter w:val="9"/>
          <w:wAfter w:w="3256" w:type="dxa"/>
          <w:trHeight w:val="40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303A1B">
            <w:pPr>
              <w:pStyle w:val="aff6"/>
              <w:rPr>
                <w:rFonts w:ascii="Times New Roman" w:hAnsi="Times New Roman"/>
                <w:sz w:val="18"/>
                <w:szCs w:val="18"/>
              </w:rPr>
            </w:pPr>
            <w:proofErr w:type="spellStart"/>
            <w:r w:rsidRPr="00303A1B">
              <w:rPr>
                <w:rFonts w:ascii="Times New Roman" w:hAnsi="Times New Roman"/>
                <w:sz w:val="18"/>
                <w:szCs w:val="18"/>
              </w:rPr>
              <w:lastRenderedPageBreak/>
              <w:t>Непрограммные</w:t>
            </w:r>
            <w:proofErr w:type="spellEnd"/>
            <w:r w:rsidRPr="00303A1B">
              <w:rPr>
                <w:rFonts w:ascii="Times New Roman" w:hAnsi="Times New Roman"/>
                <w:sz w:val="18"/>
                <w:szCs w:val="18"/>
              </w:rPr>
              <w:t xml:space="preserve"> направления бюджета</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227,4</w:t>
            </w:r>
          </w:p>
        </w:tc>
      </w:tr>
      <w:tr w:rsidR="00C35E89" w:rsidRPr="00303A1B" w:rsidTr="00303A1B">
        <w:trPr>
          <w:gridAfter w:val="9"/>
          <w:wAfter w:w="3256" w:type="dxa"/>
          <w:trHeight w:val="40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Условно-утвержденные расходы</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99.9.00.00000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 </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227,4</w:t>
            </w:r>
          </w:p>
        </w:tc>
      </w:tr>
      <w:tr w:rsidR="00C35E89" w:rsidRPr="00303A1B" w:rsidTr="00303A1B">
        <w:trPr>
          <w:gridAfter w:val="9"/>
          <w:wAfter w:w="3256" w:type="dxa"/>
          <w:trHeight w:val="40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Условно-утвержденные расходы</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99.9.00.00000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900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227,4</w:t>
            </w:r>
          </w:p>
        </w:tc>
      </w:tr>
      <w:tr w:rsidR="00C35E89" w:rsidRPr="00303A1B" w:rsidTr="00303A1B">
        <w:trPr>
          <w:gridAfter w:val="9"/>
          <w:wAfter w:w="3256" w:type="dxa"/>
          <w:trHeight w:val="40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Условно-утвержденные расходы</w:t>
            </w:r>
          </w:p>
        </w:tc>
        <w:tc>
          <w:tcPr>
            <w:tcW w:w="709" w:type="dxa"/>
            <w:tcBorders>
              <w:top w:val="single" w:sz="4" w:space="0" w:color="auto"/>
              <w:left w:val="nil"/>
              <w:bottom w:val="single" w:sz="4" w:space="0" w:color="auto"/>
              <w:right w:val="nil"/>
            </w:tcBorders>
            <w:shd w:val="clear" w:color="000000" w:fill="FFFFFF"/>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99.9.00.00000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990</w:t>
            </w:r>
          </w:p>
        </w:tc>
        <w:tc>
          <w:tcPr>
            <w:tcW w:w="9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0,0</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125,2</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sz w:val="18"/>
                <w:szCs w:val="18"/>
              </w:rPr>
            </w:pPr>
            <w:r w:rsidRPr="00303A1B">
              <w:rPr>
                <w:rFonts w:ascii="Times New Roman" w:hAnsi="Times New Roman"/>
                <w:sz w:val="18"/>
                <w:szCs w:val="18"/>
              </w:rPr>
              <w:t>227,4</w:t>
            </w:r>
          </w:p>
        </w:tc>
      </w:tr>
      <w:tr w:rsidR="00C35E89" w:rsidRPr="00303A1B" w:rsidTr="00303A1B">
        <w:trPr>
          <w:gridAfter w:val="9"/>
          <w:wAfter w:w="3256" w:type="dxa"/>
          <w:trHeight w:val="375"/>
        </w:trPr>
        <w:tc>
          <w:tcPr>
            <w:tcW w:w="722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Итого расходов</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12384,7</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5 109,1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E89" w:rsidRPr="00303A1B" w:rsidRDefault="00C35E89" w:rsidP="00303A1B">
            <w:pPr>
              <w:pStyle w:val="aff6"/>
              <w:rPr>
                <w:rFonts w:ascii="Times New Roman" w:hAnsi="Times New Roman"/>
                <w:b/>
                <w:bCs/>
                <w:sz w:val="18"/>
                <w:szCs w:val="18"/>
              </w:rPr>
            </w:pPr>
            <w:r w:rsidRPr="00303A1B">
              <w:rPr>
                <w:rFonts w:ascii="Times New Roman" w:hAnsi="Times New Roman"/>
                <w:b/>
                <w:bCs/>
                <w:sz w:val="18"/>
                <w:szCs w:val="18"/>
              </w:rPr>
              <w:t>4 650,9</w:t>
            </w:r>
          </w:p>
        </w:tc>
      </w:tr>
    </w:tbl>
    <w:p w:rsidR="00C35E89" w:rsidRPr="00303A1B" w:rsidRDefault="00C35E89" w:rsidP="00303A1B">
      <w:pPr>
        <w:pStyle w:val="aff6"/>
        <w:rPr>
          <w:rFonts w:ascii="Times New Roman" w:hAnsi="Times New Roman"/>
          <w:sz w:val="18"/>
          <w:szCs w:val="18"/>
        </w:rPr>
      </w:pPr>
    </w:p>
    <w:tbl>
      <w:tblPr>
        <w:tblW w:w="8920" w:type="dxa"/>
        <w:tblInd w:w="113" w:type="dxa"/>
        <w:tblLook w:val="04A0"/>
      </w:tblPr>
      <w:tblGrid>
        <w:gridCol w:w="2580"/>
        <w:gridCol w:w="3096"/>
        <w:gridCol w:w="1023"/>
        <w:gridCol w:w="1041"/>
        <w:gridCol w:w="1180"/>
      </w:tblGrid>
      <w:tr w:rsidR="00C35E89" w:rsidRPr="00703C43" w:rsidTr="00C35E89">
        <w:trPr>
          <w:trHeight w:val="300"/>
        </w:trPr>
        <w:tc>
          <w:tcPr>
            <w:tcW w:w="2580" w:type="dxa"/>
            <w:tcBorders>
              <w:top w:val="nil"/>
              <w:left w:val="nil"/>
              <w:bottom w:val="nil"/>
              <w:right w:val="nil"/>
            </w:tcBorders>
            <w:shd w:val="clear" w:color="auto" w:fill="auto"/>
            <w:noWrap/>
            <w:vAlign w:val="bottom"/>
            <w:hideMark/>
          </w:tcPr>
          <w:p w:rsidR="00C35E89" w:rsidRPr="00703C43" w:rsidRDefault="00C35E89" w:rsidP="00703C43">
            <w:pPr>
              <w:pStyle w:val="aff6"/>
              <w:rPr>
                <w:rFonts w:ascii="Times New Roman" w:hAnsi="Times New Roman"/>
                <w:sz w:val="18"/>
                <w:szCs w:val="18"/>
              </w:rPr>
            </w:pPr>
          </w:p>
        </w:tc>
        <w:tc>
          <w:tcPr>
            <w:tcW w:w="3096" w:type="dxa"/>
            <w:tcBorders>
              <w:top w:val="nil"/>
              <w:left w:val="nil"/>
              <w:bottom w:val="nil"/>
              <w:right w:val="nil"/>
            </w:tcBorders>
            <w:shd w:val="clear" w:color="auto" w:fill="auto"/>
            <w:vAlign w:val="bottom"/>
            <w:hideMark/>
          </w:tcPr>
          <w:p w:rsidR="00C35E89" w:rsidRPr="00703C43" w:rsidRDefault="00C35E89" w:rsidP="00703C43">
            <w:pPr>
              <w:pStyle w:val="aff6"/>
              <w:rPr>
                <w:rFonts w:ascii="Times New Roman" w:hAnsi="Times New Roman"/>
                <w:sz w:val="18"/>
                <w:szCs w:val="18"/>
              </w:rPr>
            </w:pPr>
          </w:p>
        </w:tc>
        <w:tc>
          <w:tcPr>
            <w:tcW w:w="3244" w:type="dxa"/>
            <w:gridSpan w:val="3"/>
            <w:tcBorders>
              <w:top w:val="nil"/>
              <w:left w:val="nil"/>
              <w:bottom w:val="nil"/>
              <w:right w:val="nil"/>
            </w:tcBorders>
            <w:shd w:val="clear" w:color="auto" w:fill="auto"/>
            <w:vAlign w:val="bottom"/>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Приложение 9</w:t>
            </w:r>
          </w:p>
        </w:tc>
      </w:tr>
      <w:tr w:rsidR="00C35E89" w:rsidRPr="00703C43" w:rsidTr="00C35E89">
        <w:trPr>
          <w:trHeight w:val="645"/>
        </w:trPr>
        <w:tc>
          <w:tcPr>
            <w:tcW w:w="8920" w:type="dxa"/>
            <w:gridSpan w:val="5"/>
            <w:tcBorders>
              <w:top w:val="nil"/>
              <w:left w:val="nil"/>
              <w:bottom w:val="nil"/>
              <w:right w:val="nil"/>
            </w:tcBorders>
            <w:shd w:val="clear" w:color="auto" w:fill="auto"/>
            <w:vAlign w:val="center"/>
            <w:hideMark/>
          </w:tcPr>
          <w:p w:rsidR="00C35E89" w:rsidRPr="00703C43" w:rsidRDefault="00C35E89" w:rsidP="00703C43">
            <w:pPr>
              <w:pStyle w:val="aff6"/>
              <w:rPr>
                <w:rFonts w:ascii="Times New Roman" w:hAnsi="Times New Roman"/>
                <w:b/>
                <w:bCs/>
                <w:sz w:val="18"/>
                <w:szCs w:val="18"/>
              </w:rPr>
            </w:pPr>
            <w:r w:rsidRPr="00703C43">
              <w:rPr>
                <w:rFonts w:ascii="Times New Roman" w:hAnsi="Times New Roman"/>
                <w:b/>
                <w:bCs/>
                <w:sz w:val="18"/>
                <w:szCs w:val="18"/>
              </w:rPr>
              <w:t xml:space="preserve">           ИСТОЧНИКИ ФИНАНСИРОВАНИЯ ДЕФИЦИТА МЕСТНОГО БЮДЖЕТА НА 2020 ГОД И ПЛАНОВЫЙ ПЕРИОД 2021</w:t>
            </w:r>
            <w:proofErr w:type="gramStart"/>
            <w:r w:rsidRPr="00703C43">
              <w:rPr>
                <w:rFonts w:ascii="Times New Roman" w:hAnsi="Times New Roman"/>
                <w:b/>
                <w:bCs/>
                <w:sz w:val="18"/>
                <w:szCs w:val="18"/>
              </w:rPr>
              <w:t xml:space="preserve"> И</w:t>
            </w:r>
            <w:proofErr w:type="gramEnd"/>
            <w:r w:rsidRPr="00703C43">
              <w:rPr>
                <w:rFonts w:ascii="Times New Roman" w:hAnsi="Times New Roman"/>
                <w:b/>
                <w:bCs/>
                <w:sz w:val="18"/>
                <w:szCs w:val="18"/>
              </w:rPr>
              <w:t xml:space="preserve"> 2022 ГОДОВ </w:t>
            </w:r>
          </w:p>
        </w:tc>
      </w:tr>
      <w:tr w:rsidR="00C35E89" w:rsidRPr="00703C43" w:rsidTr="00C35E89">
        <w:trPr>
          <w:trHeight w:val="315"/>
        </w:trPr>
        <w:tc>
          <w:tcPr>
            <w:tcW w:w="2580" w:type="dxa"/>
            <w:tcBorders>
              <w:top w:val="nil"/>
              <w:left w:val="nil"/>
              <w:bottom w:val="nil"/>
              <w:right w:val="nil"/>
            </w:tcBorders>
            <w:shd w:val="clear" w:color="auto" w:fill="auto"/>
            <w:noWrap/>
            <w:vAlign w:val="center"/>
            <w:hideMark/>
          </w:tcPr>
          <w:p w:rsidR="00C35E89" w:rsidRPr="00703C43" w:rsidRDefault="00C35E89" w:rsidP="00703C43">
            <w:pPr>
              <w:pStyle w:val="aff6"/>
              <w:rPr>
                <w:rFonts w:ascii="Times New Roman" w:hAnsi="Times New Roman"/>
                <w:b/>
                <w:bCs/>
                <w:sz w:val="18"/>
                <w:szCs w:val="18"/>
              </w:rPr>
            </w:pPr>
          </w:p>
        </w:tc>
        <w:tc>
          <w:tcPr>
            <w:tcW w:w="3096" w:type="dxa"/>
            <w:tcBorders>
              <w:top w:val="nil"/>
              <w:left w:val="nil"/>
              <w:bottom w:val="nil"/>
              <w:right w:val="nil"/>
            </w:tcBorders>
            <w:shd w:val="clear" w:color="auto" w:fill="auto"/>
            <w:noWrap/>
            <w:vAlign w:val="center"/>
            <w:hideMark/>
          </w:tcPr>
          <w:p w:rsidR="00C35E89" w:rsidRPr="00703C43" w:rsidRDefault="00C35E89" w:rsidP="00703C43">
            <w:pPr>
              <w:pStyle w:val="aff6"/>
              <w:rPr>
                <w:rFonts w:ascii="Times New Roman" w:hAnsi="Times New Roman"/>
                <w:sz w:val="18"/>
                <w:szCs w:val="18"/>
              </w:rPr>
            </w:pPr>
          </w:p>
        </w:tc>
        <w:tc>
          <w:tcPr>
            <w:tcW w:w="3244" w:type="dxa"/>
            <w:gridSpan w:val="3"/>
            <w:tcBorders>
              <w:top w:val="nil"/>
              <w:left w:val="nil"/>
              <w:bottom w:val="nil"/>
              <w:right w:val="nil"/>
            </w:tcBorders>
            <w:shd w:val="clear" w:color="auto" w:fill="auto"/>
            <w:noWrap/>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тыс</w:t>
            </w:r>
            <w:proofErr w:type="gramStart"/>
            <w:r w:rsidRPr="00703C43">
              <w:rPr>
                <w:rFonts w:ascii="Times New Roman" w:hAnsi="Times New Roman"/>
                <w:sz w:val="18"/>
                <w:szCs w:val="18"/>
              </w:rPr>
              <w:t>.р</w:t>
            </w:r>
            <w:proofErr w:type="gramEnd"/>
            <w:r w:rsidRPr="00703C43">
              <w:rPr>
                <w:rFonts w:ascii="Times New Roman" w:hAnsi="Times New Roman"/>
                <w:sz w:val="18"/>
                <w:szCs w:val="18"/>
              </w:rPr>
              <w:t>ублей</w:t>
            </w:r>
          </w:p>
        </w:tc>
      </w:tr>
      <w:tr w:rsidR="00C35E89" w:rsidRPr="00703C43" w:rsidTr="00C35E89">
        <w:trPr>
          <w:trHeight w:val="765"/>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КОД</w:t>
            </w:r>
          </w:p>
        </w:tc>
        <w:tc>
          <w:tcPr>
            <w:tcW w:w="3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Наименование кода группы, подгруппы, статьи и вида источников финансирования дефицитов бюджетов</w:t>
            </w:r>
          </w:p>
        </w:tc>
        <w:tc>
          <w:tcPr>
            <w:tcW w:w="3244" w:type="dxa"/>
            <w:gridSpan w:val="3"/>
            <w:tcBorders>
              <w:top w:val="single" w:sz="4" w:space="0" w:color="auto"/>
              <w:left w:val="nil"/>
              <w:bottom w:val="single" w:sz="4" w:space="0" w:color="auto"/>
              <w:right w:val="single" w:sz="4" w:space="0" w:color="000000"/>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Сумма</w:t>
            </w:r>
          </w:p>
        </w:tc>
      </w:tr>
      <w:tr w:rsidR="00C35E89" w:rsidRPr="00703C43" w:rsidTr="00C35E89">
        <w:trPr>
          <w:trHeight w:val="810"/>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C35E89" w:rsidRPr="00703C43" w:rsidRDefault="00C35E89" w:rsidP="00703C43">
            <w:pPr>
              <w:pStyle w:val="aff6"/>
              <w:rPr>
                <w:rFonts w:ascii="Times New Roman" w:hAnsi="Times New Roman"/>
                <w:sz w:val="18"/>
                <w:szCs w:val="18"/>
              </w:rPr>
            </w:pPr>
          </w:p>
        </w:tc>
        <w:tc>
          <w:tcPr>
            <w:tcW w:w="3096" w:type="dxa"/>
            <w:vMerge/>
            <w:tcBorders>
              <w:top w:val="single" w:sz="4" w:space="0" w:color="auto"/>
              <w:left w:val="single" w:sz="4" w:space="0" w:color="auto"/>
              <w:bottom w:val="single" w:sz="4" w:space="0" w:color="000000"/>
              <w:right w:val="single" w:sz="4" w:space="0" w:color="auto"/>
            </w:tcBorders>
            <w:vAlign w:val="center"/>
            <w:hideMark/>
          </w:tcPr>
          <w:p w:rsidR="00C35E89" w:rsidRPr="00703C43" w:rsidRDefault="00C35E89" w:rsidP="00703C43">
            <w:pPr>
              <w:pStyle w:val="aff6"/>
              <w:rPr>
                <w:rFonts w:ascii="Times New Roman" w:hAnsi="Times New Roman"/>
                <w:sz w:val="18"/>
                <w:szCs w:val="18"/>
              </w:rPr>
            </w:pPr>
          </w:p>
        </w:tc>
        <w:tc>
          <w:tcPr>
            <w:tcW w:w="1023" w:type="dxa"/>
            <w:tcBorders>
              <w:top w:val="nil"/>
              <w:left w:val="nil"/>
              <w:bottom w:val="nil"/>
              <w:right w:val="single" w:sz="4" w:space="0" w:color="auto"/>
            </w:tcBorders>
            <w:shd w:val="clear" w:color="auto" w:fill="auto"/>
            <w:noWrap/>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2020 год</w:t>
            </w:r>
          </w:p>
        </w:tc>
        <w:tc>
          <w:tcPr>
            <w:tcW w:w="1041" w:type="dxa"/>
            <w:tcBorders>
              <w:top w:val="nil"/>
              <w:left w:val="nil"/>
              <w:bottom w:val="nil"/>
              <w:right w:val="single" w:sz="4" w:space="0" w:color="auto"/>
            </w:tcBorders>
            <w:shd w:val="clear" w:color="auto" w:fill="auto"/>
            <w:noWrap/>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2021 год</w:t>
            </w:r>
          </w:p>
        </w:tc>
        <w:tc>
          <w:tcPr>
            <w:tcW w:w="1180" w:type="dxa"/>
            <w:tcBorders>
              <w:top w:val="nil"/>
              <w:left w:val="nil"/>
              <w:bottom w:val="nil"/>
              <w:right w:val="single" w:sz="4" w:space="0" w:color="auto"/>
            </w:tcBorders>
            <w:shd w:val="clear" w:color="auto" w:fill="auto"/>
            <w:noWrap/>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2022 год</w:t>
            </w:r>
          </w:p>
        </w:tc>
      </w:tr>
      <w:tr w:rsidR="00C35E89" w:rsidRPr="00703C43" w:rsidTr="00C35E89">
        <w:trPr>
          <w:trHeight w:val="93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 01 00 </w:t>
            </w:r>
            <w:proofErr w:type="spellStart"/>
            <w:r w:rsidRPr="00703C43">
              <w:rPr>
                <w:rFonts w:ascii="Times New Roman" w:hAnsi="Times New Roman"/>
                <w:sz w:val="18"/>
                <w:szCs w:val="18"/>
              </w:rPr>
              <w:t>00</w:t>
            </w:r>
            <w:proofErr w:type="spellEnd"/>
            <w:r w:rsidRPr="00703C43">
              <w:rPr>
                <w:rFonts w:ascii="Times New Roman" w:hAnsi="Times New Roman"/>
                <w:sz w:val="18"/>
                <w:szCs w:val="18"/>
              </w:rPr>
              <w:t xml:space="preserve"> </w:t>
            </w:r>
            <w:proofErr w:type="spellStart"/>
            <w:r w:rsidRPr="00703C43">
              <w:rPr>
                <w:rFonts w:ascii="Times New Roman" w:hAnsi="Times New Roman"/>
                <w:sz w:val="18"/>
                <w:szCs w:val="18"/>
              </w:rPr>
              <w:t>00</w:t>
            </w:r>
            <w:proofErr w:type="spellEnd"/>
            <w:r w:rsidRPr="00703C43">
              <w:rPr>
                <w:rFonts w:ascii="Times New Roman" w:hAnsi="Times New Roman"/>
                <w:sz w:val="18"/>
                <w:szCs w:val="18"/>
              </w:rPr>
              <w:t xml:space="preserve"> </w:t>
            </w:r>
            <w:proofErr w:type="spellStart"/>
            <w:r w:rsidRPr="00703C43">
              <w:rPr>
                <w:rFonts w:ascii="Times New Roman" w:hAnsi="Times New Roman"/>
                <w:sz w:val="18"/>
                <w:szCs w:val="18"/>
              </w:rPr>
              <w:t>00</w:t>
            </w:r>
            <w:proofErr w:type="spellEnd"/>
            <w:r w:rsidRPr="00703C43">
              <w:rPr>
                <w:rFonts w:ascii="Times New Roman" w:hAnsi="Times New Roman"/>
                <w:sz w:val="18"/>
                <w:szCs w:val="18"/>
              </w:rPr>
              <w:t xml:space="preserve"> 0000 000</w:t>
            </w:r>
          </w:p>
        </w:tc>
        <w:tc>
          <w:tcPr>
            <w:tcW w:w="3096"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Источники внутреннего финансирования дефицита местного бюджета, в том числе:</w:t>
            </w:r>
          </w:p>
        </w:tc>
        <w:tc>
          <w:tcPr>
            <w:tcW w:w="1023" w:type="dxa"/>
            <w:tcBorders>
              <w:top w:val="single" w:sz="4" w:space="0" w:color="auto"/>
              <w:left w:val="nil"/>
              <w:bottom w:val="single" w:sz="4" w:space="0" w:color="auto"/>
              <w:right w:val="single" w:sz="4" w:space="0" w:color="auto"/>
            </w:tcBorders>
            <w:shd w:val="clear" w:color="auto" w:fill="auto"/>
            <w:vAlign w:val="center"/>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677,4</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0,0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0,0</w:t>
            </w:r>
          </w:p>
        </w:tc>
      </w:tr>
      <w:tr w:rsidR="00C35E89" w:rsidRPr="00703C43" w:rsidTr="00C35E89">
        <w:trPr>
          <w:trHeight w:val="105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01 05 00 </w:t>
            </w:r>
            <w:proofErr w:type="spellStart"/>
            <w:r w:rsidRPr="00703C43">
              <w:rPr>
                <w:rFonts w:ascii="Times New Roman" w:hAnsi="Times New Roman"/>
                <w:sz w:val="18"/>
                <w:szCs w:val="18"/>
              </w:rPr>
              <w:t>00</w:t>
            </w:r>
            <w:proofErr w:type="spellEnd"/>
            <w:r w:rsidRPr="00703C43">
              <w:rPr>
                <w:rFonts w:ascii="Times New Roman" w:hAnsi="Times New Roman"/>
                <w:sz w:val="18"/>
                <w:szCs w:val="18"/>
              </w:rPr>
              <w:t xml:space="preserve"> </w:t>
            </w:r>
            <w:proofErr w:type="spellStart"/>
            <w:r w:rsidRPr="00703C43">
              <w:rPr>
                <w:rFonts w:ascii="Times New Roman" w:hAnsi="Times New Roman"/>
                <w:sz w:val="18"/>
                <w:szCs w:val="18"/>
              </w:rPr>
              <w:t>00</w:t>
            </w:r>
            <w:proofErr w:type="spellEnd"/>
            <w:r w:rsidRPr="00703C43">
              <w:rPr>
                <w:rFonts w:ascii="Times New Roman" w:hAnsi="Times New Roman"/>
                <w:sz w:val="18"/>
                <w:szCs w:val="18"/>
              </w:rPr>
              <w:t xml:space="preserve"> 0000 000</w:t>
            </w:r>
          </w:p>
        </w:tc>
        <w:tc>
          <w:tcPr>
            <w:tcW w:w="3096"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Изменение остатков средств на счетах по учету средств бюджета</w:t>
            </w:r>
          </w:p>
        </w:tc>
        <w:tc>
          <w:tcPr>
            <w:tcW w:w="1023" w:type="dxa"/>
            <w:tcBorders>
              <w:top w:val="nil"/>
              <w:left w:val="nil"/>
              <w:bottom w:val="single" w:sz="4" w:space="0" w:color="auto"/>
              <w:right w:val="single" w:sz="4" w:space="0" w:color="auto"/>
            </w:tcBorders>
            <w:shd w:val="clear" w:color="auto" w:fill="auto"/>
            <w:vAlign w:val="center"/>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677,4</w:t>
            </w:r>
          </w:p>
        </w:tc>
        <w:tc>
          <w:tcPr>
            <w:tcW w:w="1041"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0,0</w:t>
            </w:r>
          </w:p>
        </w:tc>
      </w:tr>
      <w:tr w:rsidR="00C35E89" w:rsidRPr="00703C43" w:rsidTr="00C35E89">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01 05 00 </w:t>
            </w:r>
            <w:proofErr w:type="spellStart"/>
            <w:r w:rsidRPr="00703C43">
              <w:rPr>
                <w:rFonts w:ascii="Times New Roman" w:hAnsi="Times New Roman"/>
                <w:sz w:val="18"/>
                <w:szCs w:val="18"/>
              </w:rPr>
              <w:t>00</w:t>
            </w:r>
            <w:proofErr w:type="spellEnd"/>
            <w:r w:rsidRPr="00703C43">
              <w:rPr>
                <w:rFonts w:ascii="Times New Roman" w:hAnsi="Times New Roman"/>
                <w:sz w:val="18"/>
                <w:szCs w:val="18"/>
              </w:rPr>
              <w:t xml:space="preserve"> </w:t>
            </w:r>
            <w:proofErr w:type="spellStart"/>
            <w:r w:rsidRPr="00703C43">
              <w:rPr>
                <w:rFonts w:ascii="Times New Roman" w:hAnsi="Times New Roman"/>
                <w:sz w:val="18"/>
                <w:szCs w:val="18"/>
              </w:rPr>
              <w:t>00</w:t>
            </w:r>
            <w:proofErr w:type="spellEnd"/>
            <w:r w:rsidRPr="00703C43">
              <w:rPr>
                <w:rFonts w:ascii="Times New Roman" w:hAnsi="Times New Roman"/>
                <w:sz w:val="18"/>
                <w:szCs w:val="18"/>
              </w:rPr>
              <w:t xml:space="preserve"> 0000 500</w:t>
            </w:r>
          </w:p>
        </w:tc>
        <w:tc>
          <w:tcPr>
            <w:tcW w:w="3096"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Увеличение остатков средств бюджета поселения</w:t>
            </w:r>
          </w:p>
        </w:tc>
        <w:tc>
          <w:tcPr>
            <w:tcW w:w="1023" w:type="dxa"/>
            <w:tcBorders>
              <w:top w:val="nil"/>
              <w:left w:val="nil"/>
              <w:bottom w:val="single" w:sz="4" w:space="0" w:color="auto"/>
              <w:right w:val="single" w:sz="4" w:space="0" w:color="auto"/>
            </w:tcBorders>
            <w:shd w:val="clear" w:color="auto" w:fill="auto"/>
            <w:vAlign w:val="center"/>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-11707,3</w:t>
            </w:r>
          </w:p>
        </w:tc>
        <w:tc>
          <w:tcPr>
            <w:tcW w:w="1041"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-5 109,1</w:t>
            </w:r>
          </w:p>
        </w:tc>
        <w:tc>
          <w:tcPr>
            <w:tcW w:w="1180" w:type="dxa"/>
            <w:tcBorders>
              <w:top w:val="nil"/>
              <w:left w:val="nil"/>
              <w:bottom w:val="single" w:sz="4" w:space="0" w:color="auto"/>
              <w:right w:val="single" w:sz="4" w:space="0" w:color="auto"/>
            </w:tcBorders>
            <w:shd w:val="clear" w:color="000000" w:fill="FFFFFF"/>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-4 650,9</w:t>
            </w:r>
          </w:p>
        </w:tc>
      </w:tr>
      <w:tr w:rsidR="00C35E89" w:rsidRPr="00703C43" w:rsidTr="00C35E89">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01 05 02 00 </w:t>
            </w:r>
            <w:proofErr w:type="spellStart"/>
            <w:r w:rsidRPr="00703C43">
              <w:rPr>
                <w:rFonts w:ascii="Times New Roman" w:hAnsi="Times New Roman"/>
                <w:sz w:val="18"/>
                <w:szCs w:val="18"/>
              </w:rPr>
              <w:t>00</w:t>
            </w:r>
            <w:proofErr w:type="spellEnd"/>
            <w:r w:rsidRPr="00703C43">
              <w:rPr>
                <w:rFonts w:ascii="Times New Roman" w:hAnsi="Times New Roman"/>
                <w:sz w:val="18"/>
                <w:szCs w:val="18"/>
              </w:rPr>
              <w:t xml:space="preserve"> 0000 500</w:t>
            </w:r>
          </w:p>
        </w:tc>
        <w:tc>
          <w:tcPr>
            <w:tcW w:w="3096"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Увеличение прочих остатков средств бюджета</w:t>
            </w:r>
          </w:p>
        </w:tc>
        <w:tc>
          <w:tcPr>
            <w:tcW w:w="1023" w:type="dxa"/>
            <w:tcBorders>
              <w:top w:val="nil"/>
              <w:left w:val="nil"/>
              <w:bottom w:val="single" w:sz="4" w:space="0" w:color="auto"/>
              <w:right w:val="single" w:sz="4" w:space="0" w:color="auto"/>
            </w:tcBorders>
            <w:shd w:val="clear" w:color="auto" w:fill="auto"/>
            <w:vAlign w:val="center"/>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-11707,3</w:t>
            </w:r>
          </w:p>
        </w:tc>
        <w:tc>
          <w:tcPr>
            <w:tcW w:w="1041"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-5 109,1</w:t>
            </w:r>
          </w:p>
        </w:tc>
        <w:tc>
          <w:tcPr>
            <w:tcW w:w="1180" w:type="dxa"/>
            <w:tcBorders>
              <w:top w:val="nil"/>
              <w:left w:val="nil"/>
              <w:bottom w:val="single" w:sz="4" w:space="0" w:color="auto"/>
              <w:right w:val="single" w:sz="4" w:space="0" w:color="auto"/>
            </w:tcBorders>
            <w:shd w:val="clear" w:color="000000" w:fill="FFFFFF"/>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-4 650,9</w:t>
            </w:r>
          </w:p>
        </w:tc>
      </w:tr>
      <w:tr w:rsidR="00C35E89" w:rsidRPr="00703C43" w:rsidTr="00C35E89">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01 05 02 01 00 0000 510</w:t>
            </w:r>
          </w:p>
        </w:tc>
        <w:tc>
          <w:tcPr>
            <w:tcW w:w="3096"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Увеличение прочих остатков денежных средств бюджета </w:t>
            </w:r>
          </w:p>
        </w:tc>
        <w:tc>
          <w:tcPr>
            <w:tcW w:w="1023" w:type="dxa"/>
            <w:tcBorders>
              <w:top w:val="nil"/>
              <w:left w:val="nil"/>
              <w:bottom w:val="single" w:sz="4" w:space="0" w:color="auto"/>
              <w:right w:val="single" w:sz="4" w:space="0" w:color="auto"/>
            </w:tcBorders>
            <w:shd w:val="clear" w:color="auto" w:fill="auto"/>
            <w:vAlign w:val="center"/>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-11707,3</w:t>
            </w:r>
          </w:p>
        </w:tc>
        <w:tc>
          <w:tcPr>
            <w:tcW w:w="1041"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-5 109,1</w:t>
            </w:r>
          </w:p>
        </w:tc>
        <w:tc>
          <w:tcPr>
            <w:tcW w:w="1180" w:type="dxa"/>
            <w:tcBorders>
              <w:top w:val="nil"/>
              <w:left w:val="nil"/>
              <w:bottom w:val="single" w:sz="4" w:space="0" w:color="auto"/>
              <w:right w:val="single" w:sz="4" w:space="0" w:color="auto"/>
            </w:tcBorders>
            <w:shd w:val="clear" w:color="000000" w:fill="FFFFFF"/>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-4 650,9</w:t>
            </w:r>
          </w:p>
        </w:tc>
      </w:tr>
      <w:tr w:rsidR="00C35E89" w:rsidRPr="00703C43" w:rsidTr="00C35E89">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01 05 02 01 10 0000 510</w:t>
            </w:r>
          </w:p>
        </w:tc>
        <w:tc>
          <w:tcPr>
            <w:tcW w:w="3096"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Увеличение прочих остатков денежных средств бюджета поселения</w:t>
            </w:r>
          </w:p>
        </w:tc>
        <w:tc>
          <w:tcPr>
            <w:tcW w:w="1023" w:type="dxa"/>
            <w:tcBorders>
              <w:top w:val="nil"/>
              <w:left w:val="nil"/>
              <w:bottom w:val="single" w:sz="4" w:space="0" w:color="auto"/>
              <w:right w:val="single" w:sz="4" w:space="0" w:color="auto"/>
            </w:tcBorders>
            <w:shd w:val="clear" w:color="auto" w:fill="auto"/>
            <w:vAlign w:val="center"/>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-11707,3</w:t>
            </w:r>
          </w:p>
        </w:tc>
        <w:tc>
          <w:tcPr>
            <w:tcW w:w="1041"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-5 109,1</w:t>
            </w:r>
          </w:p>
        </w:tc>
        <w:tc>
          <w:tcPr>
            <w:tcW w:w="1180" w:type="dxa"/>
            <w:tcBorders>
              <w:top w:val="nil"/>
              <w:left w:val="nil"/>
              <w:bottom w:val="single" w:sz="4" w:space="0" w:color="auto"/>
              <w:right w:val="single" w:sz="4" w:space="0" w:color="auto"/>
            </w:tcBorders>
            <w:shd w:val="clear" w:color="000000" w:fill="FFFFFF"/>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-4 650,9</w:t>
            </w:r>
          </w:p>
        </w:tc>
      </w:tr>
      <w:tr w:rsidR="00C35E89" w:rsidRPr="00703C43" w:rsidTr="00C35E89">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01 05 00 </w:t>
            </w:r>
            <w:proofErr w:type="spellStart"/>
            <w:r w:rsidRPr="00703C43">
              <w:rPr>
                <w:rFonts w:ascii="Times New Roman" w:hAnsi="Times New Roman"/>
                <w:sz w:val="18"/>
                <w:szCs w:val="18"/>
              </w:rPr>
              <w:t>00</w:t>
            </w:r>
            <w:proofErr w:type="spellEnd"/>
            <w:r w:rsidRPr="00703C43">
              <w:rPr>
                <w:rFonts w:ascii="Times New Roman" w:hAnsi="Times New Roman"/>
                <w:sz w:val="18"/>
                <w:szCs w:val="18"/>
              </w:rPr>
              <w:t xml:space="preserve"> </w:t>
            </w:r>
            <w:proofErr w:type="spellStart"/>
            <w:r w:rsidRPr="00703C43">
              <w:rPr>
                <w:rFonts w:ascii="Times New Roman" w:hAnsi="Times New Roman"/>
                <w:sz w:val="18"/>
                <w:szCs w:val="18"/>
              </w:rPr>
              <w:t>00</w:t>
            </w:r>
            <w:proofErr w:type="spellEnd"/>
            <w:r w:rsidRPr="00703C43">
              <w:rPr>
                <w:rFonts w:ascii="Times New Roman" w:hAnsi="Times New Roman"/>
                <w:sz w:val="18"/>
                <w:szCs w:val="18"/>
              </w:rPr>
              <w:t xml:space="preserve"> 0000 600</w:t>
            </w:r>
          </w:p>
        </w:tc>
        <w:tc>
          <w:tcPr>
            <w:tcW w:w="3096"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Уменьшение остатков средств бюджета</w:t>
            </w:r>
          </w:p>
        </w:tc>
        <w:tc>
          <w:tcPr>
            <w:tcW w:w="1023" w:type="dxa"/>
            <w:tcBorders>
              <w:top w:val="nil"/>
              <w:left w:val="nil"/>
              <w:bottom w:val="single" w:sz="4" w:space="0" w:color="auto"/>
              <w:right w:val="single" w:sz="4" w:space="0" w:color="auto"/>
            </w:tcBorders>
            <w:shd w:val="clear" w:color="auto" w:fill="auto"/>
            <w:vAlign w:val="center"/>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12384,7</w:t>
            </w:r>
          </w:p>
        </w:tc>
        <w:tc>
          <w:tcPr>
            <w:tcW w:w="1041"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5 109,1</w:t>
            </w:r>
          </w:p>
        </w:tc>
        <w:tc>
          <w:tcPr>
            <w:tcW w:w="1180" w:type="dxa"/>
            <w:tcBorders>
              <w:top w:val="nil"/>
              <w:left w:val="nil"/>
              <w:bottom w:val="single" w:sz="4" w:space="0" w:color="auto"/>
              <w:right w:val="single" w:sz="4" w:space="0" w:color="auto"/>
            </w:tcBorders>
            <w:shd w:val="clear" w:color="000000" w:fill="FFFFFF"/>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4 650,9</w:t>
            </w:r>
          </w:p>
        </w:tc>
      </w:tr>
      <w:tr w:rsidR="00C35E89" w:rsidRPr="00703C43" w:rsidTr="00C35E89">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01 05 02 00 </w:t>
            </w:r>
            <w:proofErr w:type="spellStart"/>
            <w:r w:rsidRPr="00703C43">
              <w:rPr>
                <w:rFonts w:ascii="Times New Roman" w:hAnsi="Times New Roman"/>
                <w:sz w:val="18"/>
                <w:szCs w:val="18"/>
              </w:rPr>
              <w:t>00</w:t>
            </w:r>
            <w:proofErr w:type="spellEnd"/>
            <w:r w:rsidRPr="00703C43">
              <w:rPr>
                <w:rFonts w:ascii="Times New Roman" w:hAnsi="Times New Roman"/>
                <w:sz w:val="18"/>
                <w:szCs w:val="18"/>
              </w:rPr>
              <w:t xml:space="preserve"> 0000 600</w:t>
            </w:r>
          </w:p>
        </w:tc>
        <w:tc>
          <w:tcPr>
            <w:tcW w:w="3096"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Уменьшение прочих остатков средств бюджета</w:t>
            </w:r>
          </w:p>
        </w:tc>
        <w:tc>
          <w:tcPr>
            <w:tcW w:w="1023" w:type="dxa"/>
            <w:tcBorders>
              <w:top w:val="nil"/>
              <w:left w:val="nil"/>
              <w:bottom w:val="single" w:sz="4" w:space="0" w:color="auto"/>
              <w:right w:val="single" w:sz="4" w:space="0" w:color="auto"/>
            </w:tcBorders>
            <w:shd w:val="clear" w:color="auto" w:fill="auto"/>
            <w:vAlign w:val="center"/>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12384,7</w:t>
            </w:r>
          </w:p>
        </w:tc>
        <w:tc>
          <w:tcPr>
            <w:tcW w:w="1041"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5 109,1</w:t>
            </w:r>
          </w:p>
        </w:tc>
        <w:tc>
          <w:tcPr>
            <w:tcW w:w="1180" w:type="dxa"/>
            <w:tcBorders>
              <w:top w:val="nil"/>
              <w:left w:val="nil"/>
              <w:bottom w:val="single" w:sz="4" w:space="0" w:color="auto"/>
              <w:right w:val="single" w:sz="4" w:space="0" w:color="auto"/>
            </w:tcBorders>
            <w:shd w:val="clear" w:color="000000" w:fill="FFFFFF"/>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4 650,9</w:t>
            </w:r>
          </w:p>
        </w:tc>
      </w:tr>
      <w:tr w:rsidR="00C35E89" w:rsidRPr="00703C43" w:rsidTr="00C35E89">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 01 05 02 01 00 0000 610</w:t>
            </w:r>
          </w:p>
        </w:tc>
        <w:tc>
          <w:tcPr>
            <w:tcW w:w="3096"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Уменьшение прочих остатков денежных средств бюджета</w:t>
            </w:r>
          </w:p>
        </w:tc>
        <w:tc>
          <w:tcPr>
            <w:tcW w:w="1023" w:type="dxa"/>
            <w:tcBorders>
              <w:top w:val="nil"/>
              <w:left w:val="nil"/>
              <w:bottom w:val="single" w:sz="4" w:space="0" w:color="auto"/>
              <w:right w:val="single" w:sz="4" w:space="0" w:color="auto"/>
            </w:tcBorders>
            <w:shd w:val="clear" w:color="auto" w:fill="auto"/>
            <w:vAlign w:val="center"/>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12384,7</w:t>
            </w:r>
          </w:p>
        </w:tc>
        <w:tc>
          <w:tcPr>
            <w:tcW w:w="1041"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5 109,1</w:t>
            </w:r>
          </w:p>
        </w:tc>
        <w:tc>
          <w:tcPr>
            <w:tcW w:w="1180" w:type="dxa"/>
            <w:tcBorders>
              <w:top w:val="nil"/>
              <w:left w:val="nil"/>
              <w:bottom w:val="single" w:sz="4" w:space="0" w:color="auto"/>
              <w:right w:val="single" w:sz="4" w:space="0" w:color="auto"/>
            </w:tcBorders>
            <w:shd w:val="clear" w:color="000000" w:fill="FFFFFF"/>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4 650,9</w:t>
            </w:r>
          </w:p>
        </w:tc>
      </w:tr>
      <w:tr w:rsidR="00C35E89" w:rsidRPr="00703C43" w:rsidTr="00C35E89">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01 05 02 01 10 0000 610</w:t>
            </w:r>
          </w:p>
        </w:tc>
        <w:tc>
          <w:tcPr>
            <w:tcW w:w="3096"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Уменьшение прочих остатков денежных средств бюджета поселения</w:t>
            </w:r>
          </w:p>
        </w:tc>
        <w:tc>
          <w:tcPr>
            <w:tcW w:w="1023" w:type="dxa"/>
            <w:tcBorders>
              <w:top w:val="nil"/>
              <w:left w:val="nil"/>
              <w:bottom w:val="single" w:sz="4" w:space="0" w:color="auto"/>
              <w:right w:val="single" w:sz="4" w:space="0" w:color="auto"/>
            </w:tcBorders>
            <w:shd w:val="clear" w:color="auto" w:fill="auto"/>
            <w:vAlign w:val="center"/>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12384,7</w:t>
            </w:r>
          </w:p>
        </w:tc>
        <w:tc>
          <w:tcPr>
            <w:tcW w:w="1041"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5 109,1</w:t>
            </w:r>
          </w:p>
        </w:tc>
        <w:tc>
          <w:tcPr>
            <w:tcW w:w="1180"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4 650,9</w:t>
            </w:r>
          </w:p>
        </w:tc>
      </w:tr>
      <w:tr w:rsidR="00C35E89" w:rsidRPr="00703C43" w:rsidTr="00C35E89">
        <w:trPr>
          <w:trHeight w:val="600"/>
        </w:trPr>
        <w:tc>
          <w:tcPr>
            <w:tcW w:w="56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35E89" w:rsidRPr="00703C43" w:rsidRDefault="00C35E89" w:rsidP="00703C43">
            <w:pPr>
              <w:pStyle w:val="aff6"/>
              <w:rPr>
                <w:rFonts w:ascii="Times New Roman" w:hAnsi="Times New Roman"/>
                <w:b/>
                <w:bCs/>
                <w:sz w:val="18"/>
                <w:szCs w:val="18"/>
              </w:rPr>
            </w:pPr>
            <w:r w:rsidRPr="00703C43">
              <w:rPr>
                <w:rFonts w:ascii="Times New Roman" w:hAnsi="Times New Roman"/>
                <w:b/>
                <w:bCs/>
                <w:sz w:val="18"/>
                <w:szCs w:val="18"/>
              </w:rPr>
              <w:t>ИТОГО</w:t>
            </w:r>
          </w:p>
        </w:tc>
        <w:tc>
          <w:tcPr>
            <w:tcW w:w="1023" w:type="dxa"/>
            <w:tcBorders>
              <w:top w:val="nil"/>
              <w:left w:val="nil"/>
              <w:bottom w:val="single" w:sz="4" w:space="0" w:color="auto"/>
              <w:right w:val="single" w:sz="4" w:space="0" w:color="auto"/>
            </w:tcBorders>
            <w:shd w:val="clear" w:color="auto" w:fill="auto"/>
            <w:vAlign w:val="center"/>
          </w:tcPr>
          <w:p w:rsidR="00C35E89" w:rsidRPr="00703C43" w:rsidRDefault="00C35E89" w:rsidP="00703C43">
            <w:pPr>
              <w:pStyle w:val="aff6"/>
              <w:rPr>
                <w:rFonts w:ascii="Times New Roman" w:hAnsi="Times New Roman"/>
                <w:b/>
                <w:bCs/>
                <w:sz w:val="18"/>
                <w:szCs w:val="18"/>
              </w:rPr>
            </w:pPr>
            <w:r w:rsidRPr="00703C43">
              <w:rPr>
                <w:rFonts w:ascii="Times New Roman" w:hAnsi="Times New Roman"/>
                <w:b/>
                <w:bCs/>
                <w:sz w:val="18"/>
                <w:szCs w:val="18"/>
              </w:rPr>
              <w:t>677,4</w:t>
            </w:r>
          </w:p>
        </w:tc>
        <w:tc>
          <w:tcPr>
            <w:tcW w:w="1041" w:type="dxa"/>
            <w:tcBorders>
              <w:top w:val="nil"/>
              <w:left w:val="nil"/>
              <w:bottom w:val="single" w:sz="4" w:space="0" w:color="auto"/>
              <w:right w:val="single" w:sz="4" w:space="0" w:color="auto"/>
            </w:tcBorders>
            <w:shd w:val="clear" w:color="auto" w:fill="auto"/>
            <w:vAlign w:val="center"/>
            <w:hideMark/>
          </w:tcPr>
          <w:p w:rsidR="00C35E89" w:rsidRPr="00703C43" w:rsidRDefault="00C35E89" w:rsidP="00703C43">
            <w:pPr>
              <w:pStyle w:val="aff6"/>
              <w:rPr>
                <w:rFonts w:ascii="Times New Roman" w:hAnsi="Times New Roman"/>
                <w:b/>
                <w:bCs/>
                <w:sz w:val="18"/>
                <w:szCs w:val="18"/>
              </w:rPr>
            </w:pPr>
            <w:r w:rsidRPr="00703C43">
              <w:rPr>
                <w:rFonts w:ascii="Times New Roman" w:hAnsi="Times New Roman"/>
                <w:b/>
                <w:bCs/>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C35E89" w:rsidRPr="00703C43" w:rsidRDefault="00C35E89" w:rsidP="00703C43">
            <w:pPr>
              <w:pStyle w:val="aff6"/>
              <w:rPr>
                <w:rFonts w:ascii="Times New Roman" w:hAnsi="Times New Roman"/>
                <w:b/>
                <w:bCs/>
                <w:sz w:val="18"/>
                <w:szCs w:val="18"/>
              </w:rPr>
            </w:pPr>
            <w:r w:rsidRPr="00703C43">
              <w:rPr>
                <w:rFonts w:ascii="Times New Roman" w:hAnsi="Times New Roman"/>
                <w:b/>
                <w:bCs/>
                <w:sz w:val="18"/>
                <w:szCs w:val="18"/>
              </w:rPr>
              <w:t>0,0</w:t>
            </w:r>
          </w:p>
        </w:tc>
      </w:tr>
    </w:tbl>
    <w:p w:rsidR="00C35E89" w:rsidRPr="00703C43" w:rsidRDefault="00C35E89" w:rsidP="00703C43">
      <w:pPr>
        <w:pStyle w:val="aff6"/>
        <w:jc w:val="center"/>
        <w:rPr>
          <w:rFonts w:ascii="Times New Roman" w:hAnsi="Times New Roman"/>
          <w:sz w:val="18"/>
          <w:szCs w:val="18"/>
        </w:rPr>
      </w:pPr>
      <w:r w:rsidRPr="00703C43">
        <w:rPr>
          <w:rFonts w:ascii="Times New Roman" w:hAnsi="Times New Roman"/>
          <w:sz w:val="18"/>
          <w:szCs w:val="18"/>
        </w:rPr>
        <w:t>СОВЕТ  ДЕПУТАТОВ ВЕРХ-КОЕНСКОГО СЕЛЬСОВЕТА</w:t>
      </w:r>
    </w:p>
    <w:p w:rsidR="00C35E89" w:rsidRPr="00703C43" w:rsidRDefault="00C35E89" w:rsidP="00703C43">
      <w:pPr>
        <w:pStyle w:val="aff6"/>
        <w:jc w:val="center"/>
        <w:rPr>
          <w:rFonts w:ascii="Times New Roman" w:hAnsi="Times New Roman"/>
          <w:sz w:val="18"/>
          <w:szCs w:val="18"/>
        </w:rPr>
      </w:pPr>
      <w:r w:rsidRPr="00703C43">
        <w:rPr>
          <w:rFonts w:ascii="Times New Roman" w:hAnsi="Times New Roman"/>
          <w:sz w:val="18"/>
          <w:szCs w:val="18"/>
        </w:rPr>
        <w:t>ИСКИТИМСКОГО РАЙОНА  НОВОСИБИРСКОЙ ОБЛАСТИ</w:t>
      </w:r>
    </w:p>
    <w:p w:rsidR="00C35E89" w:rsidRPr="00703C43" w:rsidRDefault="00C35E89" w:rsidP="00703C43">
      <w:pPr>
        <w:pStyle w:val="aff6"/>
        <w:jc w:val="center"/>
        <w:rPr>
          <w:rFonts w:ascii="Times New Roman" w:hAnsi="Times New Roman"/>
          <w:sz w:val="18"/>
          <w:szCs w:val="18"/>
        </w:rPr>
      </w:pPr>
      <w:r w:rsidRPr="00703C43">
        <w:rPr>
          <w:rFonts w:ascii="Times New Roman" w:hAnsi="Times New Roman"/>
          <w:sz w:val="18"/>
          <w:szCs w:val="18"/>
        </w:rPr>
        <w:t>ШЕСТОГО  СОЗЫВА</w:t>
      </w:r>
    </w:p>
    <w:p w:rsidR="00C35E89" w:rsidRPr="00703C43" w:rsidRDefault="00C35E89" w:rsidP="00703C43">
      <w:pPr>
        <w:pStyle w:val="aff6"/>
        <w:jc w:val="center"/>
        <w:rPr>
          <w:rFonts w:ascii="Times New Roman" w:hAnsi="Times New Roman"/>
          <w:sz w:val="18"/>
          <w:szCs w:val="18"/>
        </w:rPr>
      </w:pPr>
      <w:r w:rsidRPr="00703C43">
        <w:rPr>
          <w:rFonts w:ascii="Times New Roman" w:hAnsi="Times New Roman"/>
          <w:sz w:val="18"/>
          <w:szCs w:val="18"/>
        </w:rPr>
        <w:t>РЕШЕНИЕ</w:t>
      </w:r>
    </w:p>
    <w:p w:rsidR="00C35E89" w:rsidRPr="00703C43" w:rsidRDefault="00C35E89" w:rsidP="00703C43">
      <w:pPr>
        <w:pStyle w:val="aff6"/>
        <w:jc w:val="center"/>
        <w:rPr>
          <w:rFonts w:ascii="Times New Roman" w:hAnsi="Times New Roman"/>
          <w:sz w:val="18"/>
          <w:szCs w:val="18"/>
        </w:rPr>
      </w:pPr>
      <w:r w:rsidRPr="00703C43">
        <w:rPr>
          <w:rFonts w:ascii="Times New Roman" w:hAnsi="Times New Roman"/>
          <w:sz w:val="18"/>
          <w:szCs w:val="18"/>
        </w:rPr>
        <w:t>Третьей  сессии</w:t>
      </w:r>
    </w:p>
    <w:p w:rsidR="00C35E89" w:rsidRPr="00703C43" w:rsidRDefault="00C35E89" w:rsidP="00703C43">
      <w:pPr>
        <w:pStyle w:val="aff6"/>
        <w:rPr>
          <w:rFonts w:ascii="Times New Roman" w:hAnsi="Times New Roman"/>
          <w:i/>
          <w:sz w:val="18"/>
          <w:szCs w:val="18"/>
        </w:rPr>
      </w:pPr>
      <w:r w:rsidRPr="00703C43">
        <w:rPr>
          <w:rFonts w:ascii="Times New Roman" w:hAnsi="Times New Roman"/>
          <w:sz w:val="18"/>
          <w:szCs w:val="18"/>
        </w:rPr>
        <w:t>23.12.2020                                                                                                    №  20</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О Проекте решения «</w:t>
      </w:r>
      <w:r w:rsidRPr="00703C43">
        <w:rPr>
          <w:rFonts w:ascii="Times New Roman" w:hAnsi="Times New Roman"/>
          <w:sz w:val="18"/>
          <w:szCs w:val="18"/>
          <w:lang w:eastAsia="ru-RU"/>
        </w:rPr>
        <w:t xml:space="preserve">О внесении изменений в </w:t>
      </w:r>
      <w:r w:rsidRPr="00703C43">
        <w:rPr>
          <w:rFonts w:ascii="Times New Roman" w:hAnsi="Times New Roman"/>
          <w:sz w:val="18"/>
          <w:szCs w:val="18"/>
        </w:rPr>
        <w:t>Устав сельского поселения Верх-Коенского сельсовета  Искитимского  муниципального района Новосибирской области»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lastRenderedPageBreak/>
        <w:tab/>
        <w:t>Руководствуясь Федеральным законом от 06.10.2003 года № 131-ФЗ «Об общих принципах организации местного самоуправления в Российской Федерации» в целях приведения Устава  сельского поселения Верх-Коенского сельсовета Искитимского муниципального района Новосибирской области в соответствие с действующим законодательством, Совет депутатов Верх-Коенского сельсовета РЕШИЛ:</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Принять проект решения о</w:t>
      </w:r>
      <w:r w:rsidRPr="00703C43">
        <w:rPr>
          <w:rFonts w:ascii="Times New Roman" w:hAnsi="Times New Roman"/>
          <w:sz w:val="18"/>
          <w:szCs w:val="18"/>
          <w:lang w:eastAsia="ru-RU"/>
        </w:rPr>
        <w:t xml:space="preserve"> внесении изменений в </w:t>
      </w:r>
      <w:r w:rsidRPr="00703C43">
        <w:rPr>
          <w:rFonts w:ascii="Times New Roman" w:hAnsi="Times New Roman"/>
          <w:sz w:val="18"/>
          <w:szCs w:val="18"/>
        </w:rPr>
        <w:t>Устав сельского поселения Верх-Коенского сельсовета  Искитимского  муниципального района Новосибирской области согласно приложению, и опубликовать его в газете «Верх-Коенский вестник».</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Глава Верх-Коенского сельсовета </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Искитимского района</w:t>
      </w:r>
      <w:r w:rsidR="00703C43">
        <w:rPr>
          <w:rFonts w:ascii="Times New Roman" w:hAnsi="Times New Roman"/>
          <w:sz w:val="18"/>
          <w:szCs w:val="18"/>
        </w:rPr>
        <w:t xml:space="preserve"> </w:t>
      </w:r>
      <w:r w:rsidRPr="00703C43">
        <w:rPr>
          <w:rFonts w:ascii="Times New Roman" w:hAnsi="Times New Roman"/>
          <w:sz w:val="18"/>
          <w:szCs w:val="18"/>
        </w:rPr>
        <w:t xml:space="preserve"> Новосибирской области                                                   В.Н.Соловьенко</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Председатель Совета депутатов                                      Г.Н.Яковлева</w:t>
      </w:r>
    </w:p>
    <w:p w:rsidR="00C35E89" w:rsidRPr="00703C43" w:rsidRDefault="00C35E89" w:rsidP="00703C43">
      <w:pPr>
        <w:pStyle w:val="aff6"/>
        <w:jc w:val="center"/>
        <w:rPr>
          <w:rFonts w:ascii="Times New Roman" w:hAnsi="Times New Roman"/>
          <w:b/>
          <w:bCs/>
          <w:spacing w:val="-1"/>
          <w:sz w:val="18"/>
          <w:szCs w:val="18"/>
        </w:rPr>
      </w:pPr>
      <w:r w:rsidRPr="00703C43">
        <w:rPr>
          <w:rFonts w:ascii="Times New Roman" w:hAnsi="Times New Roman"/>
          <w:b/>
          <w:bCs/>
          <w:spacing w:val="-1"/>
          <w:sz w:val="18"/>
          <w:szCs w:val="18"/>
        </w:rPr>
        <w:t>СОВЕТ ДЕПУТАТОВ ВЕРХ-КОЕНСКОГО СЕЛЬСОВЕТА</w:t>
      </w:r>
    </w:p>
    <w:p w:rsidR="00C35E89" w:rsidRPr="00703C43" w:rsidRDefault="00C35E89" w:rsidP="00703C43">
      <w:pPr>
        <w:pStyle w:val="aff6"/>
        <w:jc w:val="center"/>
        <w:rPr>
          <w:rFonts w:ascii="Times New Roman" w:hAnsi="Times New Roman"/>
          <w:sz w:val="18"/>
          <w:szCs w:val="18"/>
        </w:rPr>
      </w:pPr>
      <w:r w:rsidRPr="00703C43">
        <w:rPr>
          <w:rFonts w:ascii="Times New Roman" w:hAnsi="Times New Roman"/>
          <w:b/>
          <w:bCs/>
          <w:spacing w:val="-2"/>
          <w:sz w:val="18"/>
          <w:szCs w:val="18"/>
        </w:rPr>
        <w:t>ИСКИТИМСКОГО РАЙОНА НОВОСИБИРСКОЙ ОБЛАСТИ</w:t>
      </w:r>
    </w:p>
    <w:p w:rsidR="00C35E89" w:rsidRPr="00703C43" w:rsidRDefault="00C35E89" w:rsidP="00703C43">
      <w:pPr>
        <w:pStyle w:val="aff6"/>
        <w:jc w:val="center"/>
        <w:rPr>
          <w:rFonts w:ascii="Times New Roman" w:hAnsi="Times New Roman"/>
          <w:sz w:val="18"/>
          <w:szCs w:val="18"/>
        </w:rPr>
      </w:pPr>
      <w:r w:rsidRPr="00703C43">
        <w:rPr>
          <w:rFonts w:ascii="Times New Roman" w:hAnsi="Times New Roman"/>
          <w:sz w:val="18"/>
          <w:szCs w:val="18"/>
        </w:rPr>
        <w:t>ШЕСТОГО СОЗЫВА</w:t>
      </w:r>
    </w:p>
    <w:p w:rsidR="00C35E89" w:rsidRPr="00703C43" w:rsidRDefault="00C35E89" w:rsidP="00703C43">
      <w:pPr>
        <w:pStyle w:val="aff6"/>
        <w:jc w:val="center"/>
        <w:rPr>
          <w:rFonts w:ascii="Times New Roman" w:hAnsi="Times New Roman"/>
          <w:sz w:val="18"/>
          <w:szCs w:val="18"/>
        </w:rPr>
      </w:pPr>
      <w:r w:rsidRPr="00703C43">
        <w:rPr>
          <w:rFonts w:ascii="Times New Roman" w:hAnsi="Times New Roman"/>
          <w:b/>
          <w:bCs/>
          <w:spacing w:val="-4"/>
          <w:w w:val="128"/>
          <w:sz w:val="18"/>
          <w:szCs w:val="18"/>
        </w:rPr>
        <w:t>РЕШЕНИЕ</w:t>
      </w:r>
    </w:p>
    <w:p w:rsidR="00C35E89" w:rsidRPr="00703C43" w:rsidRDefault="00C35E89" w:rsidP="00703C43">
      <w:pPr>
        <w:pStyle w:val="aff6"/>
        <w:jc w:val="center"/>
        <w:rPr>
          <w:rFonts w:ascii="Times New Roman" w:hAnsi="Times New Roman"/>
          <w:sz w:val="18"/>
          <w:szCs w:val="18"/>
        </w:rPr>
      </w:pPr>
      <w:r w:rsidRPr="00703C43">
        <w:rPr>
          <w:rFonts w:ascii="Times New Roman" w:hAnsi="Times New Roman"/>
          <w:sz w:val="18"/>
          <w:szCs w:val="18"/>
        </w:rPr>
        <w:t>_______</w:t>
      </w:r>
      <w:r w:rsidRPr="00703C43">
        <w:rPr>
          <w:rFonts w:ascii="Times New Roman" w:hAnsi="Times New Roman"/>
          <w:sz w:val="18"/>
          <w:szCs w:val="18"/>
        </w:rPr>
        <w:tab/>
        <w:t xml:space="preserve"> сессии</w:t>
      </w:r>
    </w:p>
    <w:p w:rsidR="00C35E89" w:rsidRPr="00703C43" w:rsidRDefault="00C35E89" w:rsidP="00703C43">
      <w:pPr>
        <w:pStyle w:val="aff6"/>
        <w:jc w:val="center"/>
        <w:rPr>
          <w:rFonts w:ascii="Times New Roman" w:hAnsi="Times New Roman"/>
          <w:sz w:val="18"/>
          <w:szCs w:val="18"/>
        </w:rPr>
      </w:pPr>
      <w:r w:rsidRPr="00703C43">
        <w:rPr>
          <w:rFonts w:ascii="Times New Roman" w:hAnsi="Times New Roman"/>
          <w:sz w:val="18"/>
          <w:szCs w:val="18"/>
        </w:rPr>
        <w:t>«____» _________ 20____ г.</w:t>
      </w:r>
      <w:r w:rsidRPr="00703C43">
        <w:rPr>
          <w:rFonts w:ascii="Times New Roman" w:hAnsi="Times New Roman"/>
          <w:sz w:val="18"/>
          <w:szCs w:val="18"/>
        </w:rPr>
        <w:tab/>
        <w:t>с.Верх-Коен</w:t>
      </w:r>
      <w:r w:rsidRPr="00703C43">
        <w:rPr>
          <w:rFonts w:ascii="Times New Roman" w:hAnsi="Times New Roman"/>
          <w:sz w:val="18"/>
          <w:szCs w:val="18"/>
        </w:rPr>
        <w:tab/>
      </w:r>
      <w:r w:rsidRPr="00703C43">
        <w:rPr>
          <w:rFonts w:ascii="Times New Roman" w:hAnsi="Times New Roman"/>
          <w:iCs/>
          <w:spacing w:val="-22"/>
          <w:sz w:val="18"/>
          <w:szCs w:val="18"/>
        </w:rPr>
        <w:t>№ _________</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lang w:eastAsia="ru-RU"/>
        </w:rPr>
        <w:t xml:space="preserve">О внесении изменений в </w:t>
      </w:r>
      <w:r w:rsidRPr="00703C43">
        <w:rPr>
          <w:rFonts w:ascii="Times New Roman" w:hAnsi="Times New Roman"/>
          <w:sz w:val="18"/>
          <w:szCs w:val="18"/>
        </w:rPr>
        <w:t>Устав сельского поселения Верх-Коенского сельсовета  Искитимского  муниципального района Новосибирской области</w:t>
      </w:r>
    </w:p>
    <w:p w:rsidR="00C35E89" w:rsidRPr="00703C43" w:rsidRDefault="00C35E89" w:rsidP="00703C43">
      <w:pPr>
        <w:pStyle w:val="aff6"/>
        <w:rPr>
          <w:rFonts w:ascii="Times New Roman" w:hAnsi="Times New Roman"/>
          <w:color w:val="000000"/>
          <w:spacing w:val="-1"/>
          <w:sz w:val="18"/>
          <w:szCs w:val="18"/>
        </w:rPr>
      </w:pPr>
      <w:r w:rsidRPr="00703C43">
        <w:rPr>
          <w:rFonts w:ascii="Times New Roman" w:hAnsi="Times New Roman"/>
          <w:color w:val="000000"/>
          <w:spacing w:val="-1"/>
          <w:sz w:val="18"/>
          <w:szCs w:val="1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b/>
          <w:color w:val="000000"/>
          <w:spacing w:val="-1"/>
          <w:sz w:val="18"/>
          <w:szCs w:val="18"/>
        </w:rPr>
      </w:pPr>
      <w:r w:rsidRPr="00703C43">
        <w:rPr>
          <w:rFonts w:ascii="Times New Roman" w:hAnsi="Times New Roman"/>
          <w:b/>
          <w:color w:val="000000"/>
          <w:spacing w:val="-1"/>
          <w:sz w:val="18"/>
          <w:szCs w:val="18"/>
        </w:rPr>
        <w:t>РЕШИЛ:</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1.Внести изменения   в Устав  сельского поселения Верх-Коенского сельсовета Искитимского муниципального района Новосибирской области согласно приложению.</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Верх-Коенского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35E89" w:rsidRPr="00703C43" w:rsidRDefault="00C35E89" w:rsidP="00703C43">
      <w:pPr>
        <w:pStyle w:val="aff6"/>
        <w:rPr>
          <w:rFonts w:ascii="Times New Roman" w:hAnsi="Times New Roman"/>
          <w:i/>
          <w:sz w:val="18"/>
          <w:szCs w:val="18"/>
          <w:lang w:eastAsia="ru-RU"/>
        </w:rPr>
      </w:pPr>
      <w:r w:rsidRPr="00703C43">
        <w:rPr>
          <w:rFonts w:ascii="Times New Roman" w:hAnsi="Times New Roman"/>
          <w:sz w:val="18"/>
          <w:szCs w:val="18"/>
        </w:rPr>
        <w:t>3.  Главе Верх-Коенского сельсовета Искитимского района Новосибирской области опубликовать муниципальный правовой акт Верх-Коенского сельсовета после государственной регистрации в течение 7 дней</w:t>
      </w:r>
      <w:r w:rsidRPr="00703C43">
        <w:rPr>
          <w:rFonts w:ascii="Times New Roman" w:hAnsi="Times New Roman"/>
          <w:sz w:val="18"/>
          <w:szCs w:val="18"/>
          <w:lang w:eastAsia="ru-RU"/>
        </w:rPr>
        <w:t xml:space="preserve"> </w:t>
      </w:r>
      <w:r w:rsidRPr="00703C43">
        <w:rPr>
          <w:rFonts w:ascii="Times New Roman" w:hAnsi="Times New Roman"/>
          <w:sz w:val="18"/>
          <w:szCs w:val="18"/>
        </w:rPr>
        <w:t>со дня его поступления из Главного управления Министерства юстиции Российской Федерации по Новосибирской области.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Верх-Коенского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Настоящее решение вступает в силу после государственной регистрации и опубликования в газете  «Верх-Коенский вестник».</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Глава Верх-Коенского сельсовета                                               В.Н.Соловьенко</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Искитимского района Новосибирской области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Председатель Совета депутатов                                                 Г.Н.Яковлева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Верх-Коенского сельсовета </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Искитимского района Новосибирской области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Приложение к решению </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 сессии Совета депутатов</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Верх-Коенского сельсовета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Искитимского  района Новосибирской области </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от  0000  года № </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Изменения    в Устав сельского поселения Верх-Коенского сельсовета  Искитимского  муниципального района Новосибирской области</w:t>
      </w:r>
    </w:p>
    <w:p w:rsidR="00C35E89" w:rsidRPr="00703C43" w:rsidRDefault="00C35E89" w:rsidP="00703C43">
      <w:pPr>
        <w:pStyle w:val="aff6"/>
        <w:rPr>
          <w:rFonts w:ascii="Times New Roman" w:eastAsia="Times New Roman" w:hAnsi="Times New Roman"/>
          <w:color w:val="050505"/>
          <w:sz w:val="18"/>
          <w:szCs w:val="18"/>
        </w:rPr>
      </w:pPr>
      <w:r w:rsidRPr="00703C43">
        <w:rPr>
          <w:rFonts w:ascii="Times New Roman" w:eastAsia="Times New Roman" w:hAnsi="Times New Roman"/>
          <w:color w:val="050505"/>
          <w:sz w:val="18"/>
          <w:szCs w:val="18"/>
          <w:bdr w:val="none" w:sz="0" w:space="0" w:color="auto" w:frame="1"/>
        </w:rPr>
        <w:t>Внести в Устав сельского поселения  Верх-Коенского сельсовета Искитимского Муниципального  района Новосибирской области следующие изменения:</w:t>
      </w:r>
    </w:p>
    <w:p w:rsidR="00C35E89" w:rsidRPr="00703C43" w:rsidRDefault="00C35E89" w:rsidP="00703C43">
      <w:pPr>
        <w:pStyle w:val="aff6"/>
        <w:rPr>
          <w:rFonts w:ascii="Times New Roman" w:hAnsi="Times New Roman"/>
          <w:b/>
          <w:sz w:val="18"/>
          <w:szCs w:val="18"/>
        </w:rPr>
      </w:pPr>
      <w:r w:rsidRPr="00703C43">
        <w:rPr>
          <w:rFonts w:ascii="Times New Roman" w:hAnsi="Times New Roman"/>
          <w:b/>
          <w:sz w:val="18"/>
          <w:szCs w:val="18"/>
        </w:rPr>
        <w:t>1.1. Статья 6. Права органов местного самоуправления поселения на решение вопросов, не отнесённых к вопросам местного значения поселения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1.1.1. часть 1 дополнить пунктом 17 следующего содержания: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703C43">
        <w:rPr>
          <w:rFonts w:ascii="Times New Roman" w:hAnsi="Times New Roman"/>
          <w:sz w:val="18"/>
          <w:szCs w:val="18"/>
        </w:rPr>
        <w:t>.».</w:t>
      </w:r>
      <w:proofErr w:type="gramEnd"/>
    </w:p>
    <w:p w:rsidR="00C35E89" w:rsidRPr="00703C43" w:rsidRDefault="00C35E89" w:rsidP="00703C43">
      <w:pPr>
        <w:pStyle w:val="aff6"/>
        <w:rPr>
          <w:rFonts w:ascii="Times New Roman" w:hAnsi="Times New Roman"/>
          <w:b/>
          <w:sz w:val="18"/>
          <w:szCs w:val="18"/>
        </w:rPr>
      </w:pPr>
      <w:r w:rsidRPr="00703C43">
        <w:rPr>
          <w:rFonts w:ascii="Times New Roman" w:hAnsi="Times New Roman"/>
          <w:b/>
          <w:sz w:val="18"/>
          <w:szCs w:val="18"/>
        </w:rPr>
        <w:t>1.2. Статья 22 Основные гарантии деятельности депутата Совета депутатов, Главы муниципального образования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1.2.1</w:t>
      </w:r>
      <w:proofErr w:type="gramStart"/>
      <w:r w:rsidRPr="00703C43">
        <w:rPr>
          <w:rFonts w:ascii="Times New Roman" w:hAnsi="Times New Roman"/>
          <w:sz w:val="18"/>
          <w:szCs w:val="18"/>
        </w:rPr>
        <w:t xml:space="preserve"> Д</w:t>
      </w:r>
      <w:proofErr w:type="gramEnd"/>
      <w:r w:rsidRPr="00703C43">
        <w:rPr>
          <w:rFonts w:ascii="Times New Roman" w:hAnsi="Times New Roman"/>
          <w:sz w:val="18"/>
          <w:szCs w:val="18"/>
        </w:rPr>
        <w:t>ополнить часть 7 абзацем следующего содержания: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w:t>
      </w:r>
      <w:proofErr w:type="gramStart"/>
      <w:r w:rsidRPr="00703C43">
        <w:rPr>
          <w:rFonts w:ascii="Times New Roman" w:hAnsi="Times New Roman"/>
          <w:sz w:val="18"/>
          <w:szCs w:val="18"/>
        </w:rPr>
        <w:t>Депутату, осуществляющему свои полномочия на непостоянной основе в целях осуществления своих полномочий гарантируется</w:t>
      </w:r>
      <w:proofErr w:type="gramEnd"/>
      <w:r w:rsidRPr="00703C43">
        <w:rPr>
          <w:rFonts w:ascii="Times New Roman" w:hAnsi="Times New Roman"/>
          <w:sz w:val="18"/>
          <w:szCs w:val="18"/>
        </w:rPr>
        <w:t xml:space="preserve"> сохранение места работы (должности) на период, который составляет в совокупности 3 рабочих дней в месяц»;</w:t>
      </w:r>
    </w:p>
    <w:p w:rsidR="00C35E89" w:rsidRPr="00703C43" w:rsidRDefault="00C35E89" w:rsidP="00703C43">
      <w:pPr>
        <w:pStyle w:val="aff6"/>
        <w:rPr>
          <w:rFonts w:ascii="Times New Roman" w:hAnsi="Times New Roman"/>
          <w:b/>
          <w:sz w:val="18"/>
          <w:szCs w:val="18"/>
        </w:rPr>
      </w:pPr>
      <w:r w:rsidRPr="00703C43">
        <w:rPr>
          <w:rFonts w:ascii="Times New Roman" w:hAnsi="Times New Roman"/>
          <w:b/>
          <w:sz w:val="18"/>
          <w:szCs w:val="18"/>
        </w:rPr>
        <w:t>1.3 Статья 32. Полномочия администрации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1.3.1 дополнить пунктом 63.6 следующего содержания: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703C43">
        <w:rPr>
          <w:rFonts w:ascii="Times New Roman" w:hAnsi="Times New Roman"/>
          <w:sz w:val="18"/>
          <w:szCs w:val="18"/>
        </w:rPr>
        <w:t>.».</w:t>
      </w:r>
      <w:proofErr w:type="gramEnd"/>
    </w:p>
    <w:p w:rsidR="00C35E89" w:rsidRPr="00703C43" w:rsidRDefault="00C35E89" w:rsidP="00703C43">
      <w:pPr>
        <w:pStyle w:val="aff6"/>
        <w:rPr>
          <w:rFonts w:ascii="Times New Roman" w:hAnsi="Times New Roman"/>
          <w:b/>
          <w:bCs/>
          <w:sz w:val="18"/>
          <w:szCs w:val="18"/>
        </w:rPr>
      </w:pPr>
      <w:r w:rsidRPr="00703C43">
        <w:rPr>
          <w:rFonts w:ascii="Times New Roman" w:hAnsi="Times New Roman"/>
          <w:sz w:val="18"/>
          <w:szCs w:val="18"/>
        </w:rPr>
        <w:t>1.4. Статья 38.1.</w:t>
      </w:r>
      <w:r w:rsidRPr="00703C43">
        <w:rPr>
          <w:rFonts w:ascii="Times New Roman" w:hAnsi="Times New Roman"/>
          <w:b/>
          <w:bCs/>
          <w:sz w:val="18"/>
          <w:szCs w:val="18"/>
        </w:rPr>
        <w:t xml:space="preserve"> Средства самообложения граждан</w:t>
      </w:r>
    </w:p>
    <w:p w:rsidR="00C35E89" w:rsidRPr="00703C43" w:rsidRDefault="00C35E89" w:rsidP="00703C43">
      <w:pPr>
        <w:pStyle w:val="aff6"/>
        <w:rPr>
          <w:rFonts w:ascii="Times New Roman" w:hAnsi="Times New Roman"/>
          <w:sz w:val="18"/>
          <w:szCs w:val="18"/>
        </w:rPr>
      </w:pPr>
      <w:r w:rsidRPr="00703C43">
        <w:rPr>
          <w:rFonts w:ascii="Times New Roman" w:hAnsi="Times New Roman"/>
          <w:bCs/>
          <w:sz w:val="18"/>
          <w:szCs w:val="18"/>
        </w:rPr>
        <w:t>1.4.1. Часть 2 изложить в новой редакции</w:t>
      </w:r>
      <w:proofErr w:type="gramStart"/>
      <w:r w:rsidRPr="00703C43">
        <w:rPr>
          <w:rFonts w:ascii="Times New Roman" w:hAnsi="Times New Roman"/>
          <w:b/>
          <w:bCs/>
          <w:sz w:val="18"/>
          <w:szCs w:val="18"/>
        </w:rPr>
        <w:t xml:space="preserve"> :</w:t>
      </w:r>
      <w:proofErr w:type="gramEnd"/>
      <w:r w:rsidRPr="00703C43">
        <w:rPr>
          <w:rFonts w:ascii="Times New Roman" w:hAnsi="Times New Roman"/>
          <w:b/>
          <w:bCs/>
          <w:sz w:val="18"/>
          <w:szCs w:val="18"/>
        </w:rPr>
        <w:t xml:space="preserve"> «</w:t>
      </w:r>
      <w:r w:rsidRPr="00703C43">
        <w:rPr>
          <w:rFonts w:ascii="Times New Roman" w:hAnsi="Times New Roman"/>
          <w:sz w:val="18"/>
          <w:szCs w:val="18"/>
        </w:rPr>
        <w:t xml:space="preserve">2. Вопросы введения и </w:t>
      </w:r>
      <w:proofErr w:type="gramStart"/>
      <w:r w:rsidRPr="00703C43">
        <w:rPr>
          <w:rFonts w:ascii="Times New Roman" w:hAnsi="Times New Roman"/>
          <w:sz w:val="18"/>
          <w:szCs w:val="18"/>
        </w:rPr>
        <w:t>использования</w:t>
      </w:r>
      <w:proofErr w:type="gramEnd"/>
      <w:r w:rsidRPr="00703C43">
        <w:rPr>
          <w:rFonts w:ascii="Times New Roman" w:hAnsi="Times New Roman"/>
          <w:sz w:val="18"/>
          <w:szCs w:val="18"/>
        </w:rPr>
        <w:t xml:space="preserve"> указанных в части 1 настоящей статьи разовых платежей граждан решаются на местном референдуме, а в случаях, предусмотренных пунктами 4, 4.1 и </w:t>
      </w:r>
      <w:r w:rsidRPr="00703C43">
        <w:rPr>
          <w:rFonts w:ascii="Times New Roman" w:hAnsi="Times New Roman"/>
          <w:sz w:val="18"/>
          <w:szCs w:val="18"/>
        </w:rPr>
        <w:lastRenderedPageBreak/>
        <w:t>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703C43" w:rsidRDefault="00C35E89" w:rsidP="00703C43">
      <w:pPr>
        <w:pStyle w:val="aff6"/>
        <w:jc w:val="center"/>
        <w:rPr>
          <w:rFonts w:ascii="Times New Roman" w:hAnsi="Times New Roman"/>
          <w:bCs/>
          <w:sz w:val="18"/>
          <w:szCs w:val="18"/>
        </w:rPr>
      </w:pPr>
      <w:r w:rsidRPr="00703C43">
        <w:rPr>
          <w:rFonts w:ascii="Times New Roman" w:hAnsi="Times New Roman"/>
          <w:bCs/>
          <w:sz w:val="18"/>
          <w:szCs w:val="18"/>
        </w:rPr>
        <w:t xml:space="preserve">СОВЕТ ДЕПУТАТОВ ВЕРХ-КОЕНСКОГО СЕЛЬСОВЕТА </w:t>
      </w:r>
    </w:p>
    <w:p w:rsidR="00C35E89" w:rsidRPr="00703C43" w:rsidRDefault="00C35E89" w:rsidP="00703C43">
      <w:pPr>
        <w:pStyle w:val="aff6"/>
        <w:jc w:val="center"/>
        <w:rPr>
          <w:rFonts w:ascii="Times New Roman" w:hAnsi="Times New Roman"/>
          <w:bCs/>
          <w:sz w:val="18"/>
          <w:szCs w:val="18"/>
        </w:rPr>
      </w:pPr>
      <w:r w:rsidRPr="00703C43">
        <w:rPr>
          <w:rFonts w:ascii="Times New Roman" w:hAnsi="Times New Roman"/>
          <w:bCs/>
          <w:sz w:val="18"/>
          <w:szCs w:val="18"/>
        </w:rPr>
        <w:t>ИСКИТИМСКОГО  РАЙОНА НОВОСИБИРСКОЙ ОБЛАСТИ</w:t>
      </w:r>
    </w:p>
    <w:p w:rsidR="00C35E89" w:rsidRPr="00703C43" w:rsidRDefault="00C35E89" w:rsidP="00703C43">
      <w:pPr>
        <w:pStyle w:val="aff6"/>
        <w:jc w:val="center"/>
        <w:rPr>
          <w:rFonts w:ascii="Times New Roman" w:hAnsi="Times New Roman"/>
          <w:b/>
          <w:bCs/>
          <w:sz w:val="18"/>
          <w:szCs w:val="18"/>
        </w:rPr>
      </w:pPr>
      <w:r w:rsidRPr="00703C43">
        <w:rPr>
          <w:rFonts w:ascii="Times New Roman" w:hAnsi="Times New Roman"/>
          <w:b/>
          <w:bCs/>
          <w:sz w:val="18"/>
          <w:szCs w:val="18"/>
        </w:rPr>
        <w:t>ШЕСТОГО СОЗЫВА</w:t>
      </w:r>
    </w:p>
    <w:p w:rsidR="00C35E89" w:rsidRPr="00703C43" w:rsidRDefault="00C35E89" w:rsidP="00703C43">
      <w:pPr>
        <w:pStyle w:val="aff6"/>
        <w:jc w:val="center"/>
        <w:rPr>
          <w:rFonts w:ascii="Times New Roman" w:hAnsi="Times New Roman"/>
          <w:bCs/>
          <w:sz w:val="18"/>
          <w:szCs w:val="18"/>
        </w:rPr>
      </w:pPr>
      <w:r w:rsidRPr="00703C43">
        <w:rPr>
          <w:rFonts w:ascii="Times New Roman" w:hAnsi="Times New Roman"/>
          <w:bCs/>
          <w:sz w:val="18"/>
          <w:szCs w:val="18"/>
        </w:rPr>
        <w:t>РЕШЕНИЕ</w:t>
      </w:r>
    </w:p>
    <w:p w:rsidR="00C35E89" w:rsidRPr="00703C43" w:rsidRDefault="00C35E89" w:rsidP="00703C43">
      <w:pPr>
        <w:pStyle w:val="aff6"/>
        <w:jc w:val="center"/>
        <w:rPr>
          <w:rFonts w:ascii="Times New Roman" w:hAnsi="Times New Roman"/>
          <w:bCs/>
          <w:sz w:val="18"/>
          <w:szCs w:val="18"/>
        </w:rPr>
      </w:pPr>
      <w:r w:rsidRPr="00703C43">
        <w:rPr>
          <w:rFonts w:ascii="Times New Roman" w:hAnsi="Times New Roman"/>
          <w:bCs/>
          <w:sz w:val="18"/>
          <w:szCs w:val="18"/>
        </w:rPr>
        <w:t>Третьей сессии</w:t>
      </w:r>
    </w:p>
    <w:p w:rsidR="00C35E89" w:rsidRPr="00703C43" w:rsidRDefault="00C35E89" w:rsidP="00703C43">
      <w:pPr>
        <w:pStyle w:val="aff6"/>
        <w:jc w:val="center"/>
        <w:rPr>
          <w:rFonts w:ascii="Times New Roman" w:hAnsi="Times New Roman"/>
          <w:bCs/>
          <w:sz w:val="18"/>
          <w:szCs w:val="18"/>
        </w:rPr>
      </w:pPr>
      <w:r w:rsidRPr="00703C43">
        <w:rPr>
          <w:rFonts w:ascii="Times New Roman" w:hAnsi="Times New Roman"/>
          <w:bCs/>
          <w:sz w:val="18"/>
          <w:szCs w:val="18"/>
        </w:rPr>
        <w:t>23.12.2020                                                     № 21</w:t>
      </w:r>
    </w:p>
    <w:p w:rsidR="00C35E89" w:rsidRPr="00703C43" w:rsidRDefault="00C35E89" w:rsidP="00703C43">
      <w:pPr>
        <w:pStyle w:val="aff6"/>
        <w:jc w:val="center"/>
        <w:rPr>
          <w:rFonts w:ascii="Times New Roman" w:hAnsi="Times New Roman"/>
          <w:bCs/>
          <w:sz w:val="18"/>
          <w:szCs w:val="18"/>
        </w:rPr>
      </w:pPr>
      <w:r w:rsidRPr="00703C43">
        <w:rPr>
          <w:rFonts w:ascii="Times New Roman" w:hAnsi="Times New Roman"/>
          <w:bCs/>
          <w:sz w:val="18"/>
          <w:szCs w:val="18"/>
        </w:rPr>
        <w:t>с.Верх-Коен</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Об утверждении порядка регистрации устава территориального общественного самоуправления в Верх-Коенском сельсовете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proofErr w:type="gramStart"/>
      <w:r w:rsidRPr="00703C43">
        <w:rPr>
          <w:rFonts w:ascii="Times New Roman" w:hAnsi="Times New Roman"/>
          <w:bCs/>
          <w:sz w:val="18"/>
          <w:szCs w:val="18"/>
        </w:rPr>
        <w:t>В соответствии со статьей 27 Федерального закона от 06.10.2003 № 131-ФЗ «Об общих принципах организации местного самоуправления в Российской Федерации», Уставом Верх-Коенского сельсовета Искитимского района Новосибирской области, Положением о территориальном общественном самоуправлении в Верх-Коенском сельсовете Искитимского района Новосибирской области</w:t>
      </w:r>
      <w:r w:rsidRPr="00703C43">
        <w:rPr>
          <w:rFonts w:ascii="Times New Roman" w:hAnsi="Times New Roman"/>
          <w:bCs/>
          <w:i/>
          <w:sz w:val="18"/>
          <w:szCs w:val="18"/>
        </w:rPr>
        <w:t xml:space="preserve">, </w:t>
      </w:r>
      <w:r w:rsidRPr="00703C43">
        <w:rPr>
          <w:rFonts w:ascii="Times New Roman" w:hAnsi="Times New Roman"/>
          <w:bCs/>
          <w:sz w:val="18"/>
          <w:szCs w:val="18"/>
        </w:rPr>
        <w:t>утвержденным решением Совета депутатов от «21»июня 2018 года № 125 «Об утверждении положения о территориальном общественном самоуправлении» Совет депутатов Верх-Коенского сельсовета Искитимского</w:t>
      </w:r>
      <w:proofErr w:type="gramEnd"/>
      <w:r w:rsidRPr="00703C43">
        <w:rPr>
          <w:rFonts w:ascii="Times New Roman" w:hAnsi="Times New Roman"/>
          <w:bCs/>
          <w:sz w:val="18"/>
          <w:szCs w:val="18"/>
        </w:rPr>
        <w:t xml:space="preserve">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РЕШИЛ:</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1. Утвердить Порядок регистрации Устава территориального общественного самоуправления в Верх-Коенском сельсовете Искитимского района Новосибирской области  согласно приложению к настоящему Решению.</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2. Опубликовать настоящее Решение в газете «Верх-Коенский вестник» и на официальном сайте 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3. Настоящее Решение вступает в силу в порядке и сроки, установленные Уставом 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Председатель Совета депутатов</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 xml:space="preserve">Верх-Коенского сельсовета                                                          </w:t>
      </w:r>
      <w:r w:rsidR="00703C43">
        <w:rPr>
          <w:rFonts w:ascii="Times New Roman" w:hAnsi="Times New Roman"/>
          <w:bCs/>
          <w:sz w:val="18"/>
          <w:szCs w:val="18"/>
        </w:rPr>
        <w:t xml:space="preserve">                           </w:t>
      </w:r>
      <w:r w:rsidRPr="00703C43">
        <w:rPr>
          <w:rFonts w:ascii="Times New Roman" w:hAnsi="Times New Roman"/>
          <w:bCs/>
          <w:sz w:val="18"/>
          <w:szCs w:val="18"/>
        </w:rPr>
        <w:t xml:space="preserve"> Г.Н.Яковлева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Искитимского района  Новосибирской области</w:t>
      </w:r>
      <w:r w:rsidRPr="00703C43">
        <w:rPr>
          <w:rFonts w:ascii="Times New Roman" w:hAnsi="Times New Roman"/>
          <w:bCs/>
          <w:sz w:val="18"/>
          <w:szCs w:val="18"/>
        </w:rPr>
        <w:tab/>
      </w:r>
      <w:r w:rsidRPr="00703C43">
        <w:rPr>
          <w:rFonts w:ascii="Times New Roman" w:hAnsi="Times New Roman"/>
          <w:bCs/>
          <w:sz w:val="18"/>
          <w:szCs w:val="18"/>
        </w:rPr>
        <w:tab/>
      </w:r>
      <w:r w:rsidRPr="00703C43">
        <w:rPr>
          <w:rFonts w:ascii="Times New Roman" w:hAnsi="Times New Roman"/>
          <w:bCs/>
          <w:sz w:val="18"/>
          <w:szCs w:val="18"/>
        </w:rPr>
        <w:tab/>
      </w:r>
      <w:r w:rsidRPr="00703C43">
        <w:rPr>
          <w:rFonts w:ascii="Times New Roman" w:hAnsi="Times New Roman"/>
          <w:bCs/>
          <w:sz w:val="18"/>
          <w:szCs w:val="18"/>
        </w:rPr>
        <w:tab/>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 xml:space="preserve">Глава                                                        </w:t>
      </w:r>
      <w:r w:rsidR="00703C43">
        <w:rPr>
          <w:rFonts w:ascii="Times New Roman" w:hAnsi="Times New Roman"/>
          <w:bCs/>
          <w:sz w:val="18"/>
          <w:szCs w:val="18"/>
        </w:rPr>
        <w:t xml:space="preserve">                                                                </w:t>
      </w:r>
      <w:r w:rsidRPr="00703C43">
        <w:rPr>
          <w:rFonts w:ascii="Times New Roman" w:hAnsi="Times New Roman"/>
          <w:bCs/>
          <w:sz w:val="18"/>
          <w:szCs w:val="18"/>
        </w:rPr>
        <w:t xml:space="preserve">     В.Н.Соловьенко</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Верх-Коенского сельсовета</w:t>
      </w:r>
      <w:r w:rsidR="00703C43">
        <w:rPr>
          <w:rFonts w:ascii="Times New Roman" w:hAnsi="Times New Roman"/>
          <w:bCs/>
          <w:sz w:val="18"/>
          <w:szCs w:val="18"/>
        </w:rPr>
        <w:t xml:space="preserve">  </w:t>
      </w:r>
      <w:r w:rsidRPr="00703C43">
        <w:rPr>
          <w:rFonts w:ascii="Times New Roman" w:hAnsi="Times New Roman"/>
          <w:bCs/>
          <w:sz w:val="18"/>
          <w:szCs w:val="18"/>
        </w:rPr>
        <w:t>Искитимского района     Новосибирской области</w:t>
      </w:r>
      <w:r w:rsidRPr="00703C43">
        <w:rPr>
          <w:rFonts w:ascii="Times New Roman" w:hAnsi="Times New Roman"/>
          <w:bCs/>
          <w:sz w:val="18"/>
          <w:szCs w:val="18"/>
        </w:rPr>
        <w:tab/>
      </w:r>
      <w:r w:rsidRPr="00703C43">
        <w:rPr>
          <w:rFonts w:ascii="Times New Roman" w:hAnsi="Times New Roman"/>
          <w:bCs/>
          <w:sz w:val="18"/>
          <w:szCs w:val="18"/>
        </w:rPr>
        <w:tab/>
      </w:r>
    </w:p>
    <w:p w:rsidR="00C35E89" w:rsidRPr="00703C43" w:rsidRDefault="00C35E89" w:rsidP="00E94E7B">
      <w:pPr>
        <w:pStyle w:val="aff6"/>
        <w:jc w:val="right"/>
        <w:rPr>
          <w:rFonts w:ascii="Times New Roman" w:hAnsi="Times New Roman"/>
          <w:bCs/>
          <w:sz w:val="18"/>
          <w:szCs w:val="18"/>
        </w:rPr>
      </w:pPr>
      <w:r w:rsidRPr="00703C43">
        <w:rPr>
          <w:rFonts w:ascii="Times New Roman" w:hAnsi="Times New Roman"/>
          <w:bCs/>
          <w:sz w:val="18"/>
          <w:szCs w:val="18"/>
        </w:rPr>
        <w:t xml:space="preserve">   </w:t>
      </w:r>
      <w:r w:rsidR="00E94E7B">
        <w:rPr>
          <w:rFonts w:ascii="Times New Roman" w:hAnsi="Times New Roman"/>
          <w:bCs/>
          <w:sz w:val="18"/>
          <w:szCs w:val="18"/>
        </w:rPr>
        <w:t>Пр</w:t>
      </w:r>
      <w:r w:rsidRPr="00703C43">
        <w:rPr>
          <w:rFonts w:ascii="Times New Roman" w:hAnsi="Times New Roman"/>
          <w:bCs/>
          <w:sz w:val="18"/>
          <w:szCs w:val="18"/>
        </w:rPr>
        <w:t xml:space="preserve">иложение               </w:t>
      </w:r>
    </w:p>
    <w:p w:rsidR="00C35E89" w:rsidRPr="00703C43" w:rsidRDefault="00C35E89" w:rsidP="00E94E7B">
      <w:pPr>
        <w:pStyle w:val="aff6"/>
        <w:jc w:val="right"/>
        <w:rPr>
          <w:rFonts w:ascii="Times New Roman" w:hAnsi="Times New Roman"/>
          <w:bCs/>
          <w:sz w:val="18"/>
          <w:szCs w:val="18"/>
        </w:rPr>
      </w:pPr>
      <w:r w:rsidRPr="00703C43">
        <w:rPr>
          <w:rFonts w:ascii="Times New Roman" w:hAnsi="Times New Roman"/>
          <w:bCs/>
          <w:sz w:val="18"/>
          <w:szCs w:val="18"/>
        </w:rPr>
        <w:t>к решению Совета депутатов Верх-Коенского сельсовета</w:t>
      </w:r>
      <w:r w:rsidR="00E94E7B">
        <w:rPr>
          <w:rFonts w:ascii="Times New Roman" w:hAnsi="Times New Roman"/>
          <w:bCs/>
          <w:sz w:val="18"/>
          <w:szCs w:val="18"/>
        </w:rPr>
        <w:t xml:space="preserve"> </w:t>
      </w:r>
      <w:r w:rsidRPr="00703C43">
        <w:rPr>
          <w:rFonts w:ascii="Times New Roman" w:hAnsi="Times New Roman"/>
          <w:bCs/>
          <w:sz w:val="18"/>
          <w:szCs w:val="18"/>
        </w:rPr>
        <w:t>Искитимского района</w:t>
      </w:r>
    </w:p>
    <w:p w:rsidR="00C35E89" w:rsidRPr="00703C43" w:rsidRDefault="00C35E89" w:rsidP="00E94E7B">
      <w:pPr>
        <w:pStyle w:val="aff6"/>
        <w:jc w:val="right"/>
        <w:rPr>
          <w:rFonts w:ascii="Times New Roman" w:hAnsi="Times New Roman"/>
          <w:bCs/>
          <w:sz w:val="18"/>
          <w:szCs w:val="18"/>
        </w:rPr>
      </w:pPr>
      <w:r w:rsidRPr="00703C43">
        <w:rPr>
          <w:rFonts w:ascii="Times New Roman" w:hAnsi="Times New Roman"/>
          <w:bCs/>
          <w:sz w:val="18"/>
          <w:szCs w:val="18"/>
        </w:rPr>
        <w:t>Новосибирской области</w:t>
      </w:r>
    </w:p>
    <w:p w:rsidR="00C35E89" w:rsidRPr="00703C43" w:rsidRDefault="00C35E89" w:rsidP="00E94E7B">
      <w:pPr>
        <w:pStyle w:val="aff6"/>
        <w:jc w:val="right"/>
        <w:rPr>
          <w:rFonts w:ascii="Times New Roman" w:hAnsi="Times New Roman"/>
          <w:bCs/>
          <w:sz w:val="18"/>
          <w:szCs w:val="18"/>
        </w:rPr>
      </w:pPr>
      <w:r w:rsidRPr="00703C43">
        <w:rPr>
          <w:rFonts w:ascii="Times New Roman" w:hAnsi="Times New Roman"/>
          <w:bCs/>
          <w:sz w:val="18"/>
          <w:szCs w:val="18"/>
        </w:rPr>
        <w:t xml:space="preserve"> от </w:t>
      </w:r>
      <w:r w:rsidRPr="00703C43">
        <w:rPr>
          <w:rFonts w:ascii="Times New Roman" w:hAnsi="Times New Roman"/>
          <w:bCs/>
          <w:sz w:val="18"/>
          <w:szCs w:val="18"/>
          <w:u w:val="single"/>
        </w:rPr>
        <w:t>«23» декабря 2020 г</w:t>
      </w:r>
      <w:r w:rsidRPr="00703C43">
        <w:rPr>
          <w:rFonts w:ascii="Times New Roman" w:hAnsi="Times New Roman"/>
          <w:bCs/>
          <w:sz w:val="18"/>
          <w:szCs w:val="18"/>
        </w:rPr>
        <w:t>. № 21</w:t>
      </w:r>
    </w:p>
    <w:p w:rsidR="00C35E89" w:rsidRPr="00703C43" w:rsidRDefault="00C35E89" w:rsidP="00E94E7B">
      <w:pPr>
        <w:pStyle w:val="aff6"/>
        <w:jc w:val="center"/>
        <w:rPr>
          <w:rFonts w:ascii="Times New Roman" w:hAnsi="Times New Roman"/>
          <w:b/>
          <w:bCs/>
          <w:sz w:val="18"/>
          <w:szCs w:val="18"/>
        </w:rPr>
      </w:pPr>
      <w:r w:rsidRPr="00703C43">
        <w:rPr>
          <w:rFonts w:ascii="Times New Roman" w:hAnsi="Times New Roman"/>
          <w:b/>
          <w:bCs/>
          <w:sz w:val="18"/>
          <w:szCs w:val="18"/>
        </w:rPr>
        <w:t>Порядок регистрации устава территориального общественного самоуправления</w:t>
      </w:r>
    </w:p>
    <w:p w:rsidR="00C35E89" w:rsidRPr="00703C43" w:rsidRDefault="00C35E89" w:rsidP="00E94E7B">
      <w:pPr>
        <w:pStyle w:val="aff6"/>
        <w:jc w:val="center"/>
        <w:rPr>
          <w:rFonts w:ascii="Times New Roman" w:hAnsi="Times New Roman"/>
          <w:b/>
          <w:bCs/>
          <w:sz w:val="18"/>
          <w:szCs w:val="18"/>
        </w:rPr>
      </w:pPr>
      <w:r w:rsidRPr="00703C43">
        <w:rPr>
          <w:rFonts w:ascii="Times New Roman" w:hAnsi="Times New Roman"/>
          <w:b/>
          <w:bCs/>
          <w:sz w:val="18"/>
          <w:szCs w:val="18"/>
        </w:rPr>
        <w:t>в</w:t>
      </w:r>
      <w:r w:rsidRPr="00703C43">
        <w:rPr>
          <w:rFonts w:ascii="Times New Roman" w:hAnsi="Times New Roman"/>
          <w:bCs/>
          <w:sz w:val="18"/>
          <w:szCs w:val="18"/>
        </w:rPr>
        <w:t xml:space="preserve"> </w:t>
      </w:r>
      <w:r w:rsidRPr="00703C43">
        <w:rPr>
          <w:rFonts w:ascii="Times New Roman" w:hAnsi="Times New Roman"/>
          <w:b/>
          <w:bCs/>
          <w:sz w:val="18"/>
          <w:szCs w:val="18"/>
        </w:rPr>
        <w:t>Верх-Коенском сельсовете</w:t>
      </w:r>
      <w:r w:rsidR="00E94E7B">
        <w:rPr>
          <w:rFonts w:ascii="Times New Roman" w:hAnsi="Times New Roman"/>
          <w:b/>
          <w:bCs/>
          <w:sz w:val="18"/>
          <w:szCs w:val="18"/>
        </w:rPr>
        <w:t xml:space="preserve"> </w:t>
      </w:r>
      <w:r w:rsidRPr="00703C43">
        <w:rPr>
          <w:rFonts w:ascii="Times New Roman" w:hAnsi="Times New Roman"/>
          <w:b/>
          <w:bCs/>
          <w:sz w:val="18"/>
          <w:szCs w:val="18"/>
        </w:rPr>
        <w:t>Искитимского района Новосибирской области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1. Регистрацию уставов территориального общественного самоуправления (далее – регистрация) осуществляет администрация </w:t>
      </w:r>
      <w:r w:rsidRPr="00703C43">
        <w:rPr>
          <w:rFonts w:ascii="Times New Roman" w:hAnsi="Times New Roman"/>
          <w:bCs/>
          <w:sz w:val="18"/>
          <w:szCs w:val="18"/>
        </w:rPr>
        <w:t xml:space="preserve">Верх-Коенского сельсовета Искитимского района Новосибирской области </w:t>
      </w:r>
      <w:r w:rsidRPr="00703C43">
        <w:rPr>
          <w:rFonts w:ascii="Times New Roman" w:hAnsi="Times New Roman"/>
          <w:sz w:val="18"/>
          <w:szCs w:val="18"/>
        </w:rPr>
        <w:t>(далее – регистрирующий орган).</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2. Для регистрации председательствующий собрания (конференции) граждан направляет в регистрирующий орган следующие документы:</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1) заявление;</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2) два экземпляра Устава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3) копию решения Совета депутатов Верх-Коенского сельсовета Искитимского района Новосибирской области, устанавливающего границы территории, на которой осуществляется территориальное общественное самоуправление;</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4) 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Верх-Коенском сельсовете Искитимского района Новосибирской области</w:t>
      </w:r>
      <w:r w:rsidRPr="00703C43">
        <w:rPr>
          <w:rFonts w:ascii="Times New Roman" w:hAnsi="Times New Roman"/>
          <w:bCs/>
          <w:i/>
          <w:sz w:val="18"/>
          <w:szCs w:val="18"/>
        </w:rPr>
        <w:t xml:space="preserve">, </w:t>
      </w:r>
      <w:r w:rsidRPr="00703C43">
        <w:rPr>
          <w:rFonts w:ascii="Times New Roman" w:hAnsi="Times New Roman"/>
          <w:bCs/>
          <w:sz w:val="18"/>
          <w:szCs w:val="18"/>
        </w:rPr>
        <w:t>утвержденным решением Совета депутатов от «</w:t>
      </w:r>
      <w:r w:rsidRPr="00703C43">
        <w:rPr>
          <w:rFonts w:ascii="Times New Roman" w:hAnsi="Times New Roman"/>
          <w:bCs/>
          <w:sz w:val="18"/>
          <w:szCs w:val="18"/>
          <w:u w:val="single"/>
        </w:rPr>
        <w:t>21</w:t>
      </w:r>
      <w:r w:rsidRPr="00703C43">
        <w:rPr>
          <w:rFonts w:ascii="Times New Roman" w:hAnsi="Times New Roman"/>
          <w:bCs/>
          <w:sz w:val="18"/>
          <w:szCs w:val="18"/>
        </w:rPr>
        <w:t xml:space="preserve">» </w:t>
      </w:r>
      <w:r w:rsidRPr="00703C43">
        <w:rPr>
          <w:rFonts w:ascii="Times New Roman" w:hAnsi="Times New Roman"/>
          <w:bCs/>
          <w:sz w:val="18"/>
          <w:szCs w:val="18"/>
          <w:u w:val="single"/>
        </w:rPr>
        <w:t>июня</w:t>
      </w:r>
      <w:r w:rsidRPr="00703C43">
        <w:rPr>
          <w:rFonts w:ascii="Times New Roman" w:hAnsi="Times New Roman"/>
          <w:bCs/>
          <w:sz w:val="18"/>
          <w:szCs w:val="18"/>
        </w:rPr>
        <w:t xml:space="preserve"> </w:t>
      </w:r>
      <w:r w:rsidRPr="00703C43">
        <w:rPr>
          <w:rFonts w:ascii="Times New Roman" w:hAnsi="Times New Roman"/>
          <w:bCs/>
          <w:sz w:val="18"/>
          <w:szCs w:val="18"/>
          <w:u w:val="single"/>
        </w:rPr>
        <w:t xml:space="preserve">2018 </w:t>
      </w:r>
      <w:r w:rsidRPr="00703C43">
        <w:rPr>
          <w:rFonts w:ascii="Times New Roman" w:hAnsi="Times New Roman"/>
          <w:bCs/>
          <w:sz w:val="18"/>
          <w:szCs w:val="18"/>
        </w:rPr>
        <w:t xml:space="preserve"> года № 125 «Об утверждении положения о территориальном общественном самоуправлении»;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5) список участников собрания или конференции с указанием адресов и нормы представительства;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6) 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3. 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Регистрирующий орган не вправе требовать дополнительные документы помимо тех, которые предусмотрены в пункте 2 настоящего Порядка.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Регистрация производится регистрирующим органом бесплатно.</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6. В Уставе территориального общественного самоуправления устанавливаются: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 территория, на которой осуществляется территориальное общественное самоуправление;</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2) цели, задачи, формы и основные направления деятельности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порядок принятия решений;</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порядок приобретения имущества, а также порядок пользования и распоряжения указанным имуществом и финансовыми средствами;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6) порядок прекращения осуществления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7. </w:t>
      </w:r>
      <w:r w:rsidRPr="00703C43">
        <w:rPr>
          <w:rFonts w:ascii="Times New Roman" w:hAnsi="Times New Roman"/>
          <w:bCs/>
          <w:sz w:val="18"/>
          <w:szCs w:val="18"/>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lastRenderedPageBreak/>
        <w:t>8. 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9. В случае принятия регистрирующим органом решения о регистрации Устава </w:t>
      </w:r>
      <w:r w:rsidRPr="00703C43">
        <w:rPr>
          <w:rFonts w:ascii="Times New Roman" w:hAnsi="Times New Roman"/>
          <w:bCs/>
          <w:sz w:val="18"/>
          <w:szCs w:val="18"/>
        </w:rPr>
        <w:t>территориального общественного самоуправления</w:t>
      </w:r>
      <w:r w:rsidRPr="00703C43">
        <w:rPr>
          <w:rFonts w:ascii="Times New Roman" w:hAnsi="Times New Roman"/>
          <w:sz w:val="18"/>
          <w:szCs w:val="18"/>
        </w:rPr>
        <w:t xml:space="preserve"> оформляется свидетельство о регистрации Устава территориального общественного самоуправления, которое подписывается главой </w:t>
      </w:r>
      <w:r w:rsidRPr="00703C43">
        <w:rPr>
          <w:rFonts w:ascii="Times New Roman" w:hAnsi="Times New Roman"/>
          <w:bCs/>
          <w:sz w:val="18"/>
          <w:szCs w:val="18"/>
        </w:rPr>
        <w:t>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sz w:val="18"/>
          <w:szCs w:val="18"/>
        </w:rPr>
        <w:t>10. </w:t>
      </w:r>
      <w:r w:rsidRPr="00703C43">
        <w:rPr>
          <w:rFonts w:ascii="Times New Roman" w:hAnsi="Times New Roman"/>
          <w:bCs/>
          <w:sz w:val="18"/>
          <w:szCs w:val="18"/>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Отказ в регистрации Устава территориального общественного самоуправления осуществляется в письменной форме.</w:t>
      </w:r>
      <w:r w:rsidRPr="00703C43">
        <w:rPr>
          <w:rFonts w:ascii="Times New Roman" w:hAnsi="Times New Roman"/>
          <w:sz w:val="18"/>
          <w:szCs w:val="18"/>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Если регистрирующим органом принято решение об отказе в регистрации, документы, представленные для регистрации, возвращаются заявителю.</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11. 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w:t>
      </w:r>
      <w:r w:rsidRPr="00703C43">
        <w:rPr>
          <w:rFonts w:ascii="Times New Roman" w:hAnsi="Times New Roman"/>
          <w:bCs/>
          <w:sz w:val="18"/>
          <w:szCs w:val="18"/>
        </w:rPr>
        <w:t>территориального общественного самоуправления</w:t>
      </w:r>
      <w:r w:rsidRPr="00703C43">
        <w:rPr>
          <w:rFonts w:ascii="Times New Roman" w:hAnsi="Times New Roman"/>
          <w:sz w:val="18"/>
          <w:szCs w:val="18"/>
        </w:rPr>
        <w:t xml:space="preserve">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12. </w:t>
      </w:r>
      <w:r w:rsidRPr="00703C43">
        <w:rPr>
          <w:rFonts w:ascii="Times New Roman" w:hAnsi="Times New Roman"/>
          <w:bCs/>
          <w:sz w:val="18"/>
          <w:szCs w:val="18"/>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13. 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15.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C35E89" w:rsidRPr="00703C43" w:rsidRDefault="00C35E89" w:rsidP="00703C43">
      <w:pPr>
        <w:pStyle w:val="aff6"/>
        <w:rPr>
          <w:rFonts w:ascii="Times New Roman" w:hAnsi="Times New Roman"/>
          <w:bCs/>
          <w:sz w:val="18"/>
          <w:szCs w:val="18"/>
        </w:rPr>
      </w:pPr>
      <w:r w:rsidRPr="00703C43">
        <w:rPr>
          <w:rFonts w:ascii="Times New Roman" w:hAnsi="Times New Roman"/>
          <w:sz w:val="18"/>
          <w:szCs w:val="18"/>
        </w:rPr>
        <w:t>16. </w:t>
      </w:r>
      <w:r w:rsidRPr="00703C43">
        <w:rPr>
          <w:rFonts w:ascii="Times New Roman" w:hAnsi="Times New Roman"/>
          <w:bCs/>
          <w:sz w:val="18"/>
          <w:szCs w:val="18"/>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17. 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В реестре Уставов территориального общественного самоуправления отражаются: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1) наименование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2) дата регистрации Устава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3) территория, на которой осуществляется территориальное общественное самоуправление;</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4) фамилия, имя, отчество председателя (или иного руководителя)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5) местонахождение органа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6) иные сведения, предусмотренные правовым актом администрации Верх-Коенского сельсовета Искитимского района Новосибирской области.</w:t>
      </w:r>
    </w:p>
    <w:p w:rsidR="00E94E7B" w:rsidRDefault="00C35E89" w:rsidP="00E94E7B">
      <w:pPr>
        <w:pStyle w:val="aff6"/>
        <w:jc w:val="center"/>
        <w:rPr>
          <w:rFonts w:ascii="Times New Roman" w:hAnsi="Times New Roman"/>
          <w:bCs/>
          <w:sz w:val="18"/>
          <w:szCs w:val="18"/>
        </w:rPr>
      </w:pPr>
      <w:r w:rsidRPr="00703C43">
        <w:rPr>
          <w:rFonts w:ascii="Times New Roman" w:hAnsi="Times New Roman"/>
          <w:bCs/>
          <w:sz w:val="18"/>
          <w:szCs w:val="18"/>
        </w:rPr>
        <w:t xml:space="preserve">СОВЕТ ДЕПУТАТОВ ВЕРХ-КОЕНСКОГО СЕЛЬСОВЕТА </w:t>
      </w:r>
    </w:p>
    <w:p w:rsidR="00C35E89" w:rsidRPr="00703C43" w:rsidRDefault="00C35E89" w:rsidP="00E94E7B">
      <w:pPr>
        <w:pStyle w:val="aff6"/>
        <w:jc w:val="center"/>
        <w:rPr>
          <w:rFonts w:ascii="Times New Roman" w:hAnsi="Times New Roman"/>
          <w:bCs/>
          <w:sz w:val="18"/>
          <w:szCs w:val="18"/>
        </w:rPr>
      </w:pPr>
      <w:r w:rsidRPr="00703C43">
        <w:rPr>
          <w:rFonts w:ascii="Times New Roman" w:hAnsi="Times New Roman"/>
          <w:bCs/>
          <w:sz w:val="18"/>
          <w:szCs w:val="18"/>
        </w:rPr>
        <w:t>ИСКИТИМСКОГО  РАЙОНА НОВОСИБИРСКОЙ ОБЛАСТИ</w:t>
      </w:r>
    </w:p>
    <w:p w:rsidR="00C35E89" w:rsidRPr="00703C43" w:rsidRDefault="00C35E89" w:rsidP="00E94E7B">
      <w:pPr>
        <w:pStyle w:val="aff6"/>
        <w:jc w:val="center"/>
        <w:rPr>
          <w:rFonts w:ascii="Times New Roman" w:hAnsi="Times New Roman"/>
          <w:b/>
          <w:bCs/>
          <w:sz w:val="18"/>
          <w:szCs w:val="18"/>
        </w:rPr>
      </w:pPr>
      <w:r w:rsidRPr="00703C43">
        <w:rPr>
          <w:rFonts w:ascii="Times New Roman" w:hAnsi="Times New Roman"/>
          <w:b/>
          <w:bCs/>
          <w:sz w:val="18"/>
          <w:szCs w:val="18"/>
        </w:rPr>
        <w:t>ШЕСТОГО СОЗЫВА</w:t>
      </w:r>
    </w:p>
    <w:p w:rsidR="00C35E89" w:rsidRPr="00703C43" w:rsidRDefault="00C35E89" w:rsidP="00E94E7B">
      <w:pPr>
        <w:pStyle w:val="aff6"/>
        <w:jc w:val="center"/>
        <w:rPr>
          <w:rFonts w:ascii="Times New Roman" w:hAnsi="Times New Roman"/>
          <w:bCs/>
          <w:sz w:val="18"/>
          <w:szCs w:val="18"/>
        </w:rPr>
      </w:pPr>
      <w:r w:rsidRPr="00703C43">
        <w:rPr>
          <w:rFonts w:ascii="Times New Roman" w:hAnsi="Times New Roman"/>
          <w:bCs/>
          <w:sz w:val="18"/>
          <w:szCs w:val="18"/>
        </w:rPr>
        <w:t>РЕШЕНИЕ</w:t>
      </w:r>
    </w:p>
    <w:p w:rsidR="00C35E89" w:rsidRPr="00703C43" w:rsidRDefault="00C35E89" w:rsidP="00E94E7B">
      <w:pPr>
        <w:pStyle w:val="aff6"/>
        <w:jc w:val="center"/>
        <w:rPr>
          <w:rFonts w:ascii="Times New Roman" w:hAnsi="Times New Roman"/>
          <w:bCs/>
          <w:sz w:val="18"/>
          <w:szCs w:val="18"/>
        </w:rPr>
      </w:pPr>
      <w:r w:rsidRPr="00703C43">
        <w:rPr>
          <w:rFonts w:ascii="Times New Roman" w:hAnsi="Times New Roman"/>
          <w:bCs/>
          <w:sz w:val="18"/>
          <w:szCs w:val="18"/>
        </w:rPr>
        <w:t>Третьей сессии</w:t>
      </w:r>
    </w:p>
    <w:p w:rsidR="00C35E89" w:rsidRPr="00703C43" w:rsidRDefault="00C35E89" w:rsidP="00E94E7B">
      <w:pPr>
        <w:pStyle w:val="aff6"/>
        <w:jc w:val="center"/>
        <w:rPr>
          <w:rFonts w:ascii="Times New Roman" w:hAnsi="Times New Roman"/>
          <w:bCs/>
          <w:sz w:val="18"/>
          <w:szCs w:val="18"/>
        </w:rPr>
      </w:pPr>
      <w:r w:rsidRPr="00703C43">
        <w:rPr>
          <w:rFonts w:ascii="Times New Roman" w:hAnsi="Times New Roman"/>
          <w:bCs/>
          <w:sz w:val="18"/>
          <w:szCs w:val="18"/>
        </w:rPr>
        <w:t>23.12.2020                                                     № 21</w:t>
      </w:r>
    </w:p>
    <w:p w:rsidR="00C35E89" w:rsidRPr="00703C43" w:rsidRDefault="00C35E89" w:rsidP="00E94E7B">
      <w:pPr>
        <w:pStyle w:val="aff6"/>
        <w:jc w:val="center"/>
        <w:rPr>
          <w:rFonts w:ascii="Times New Roman" w:hAnsi="Times New Roman"/>
          <w:bCs/>
          <w:sz w:val="18"/>
          <w:szCs w:val="18"/>
        </w:rPr>
      </w:pPr>
      <w:r w:rsidRPr="00703C43">
        <w:rPr>
          <w:rFonts w:ascii="Times New Roman" w:hAnsi="Times New Roman"/>
          <w:bCs/>
          <w:sz w:val="18"/>
          <w:szCs w:val="18"/>
        </w:rPr>
        <w:t>с.Верх-Коен</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Об утверждении порядка регистрации устава территориального общественного самоуправления в Верх-Коенском сельсовете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proofErr w:type="gramStart"/>
      <w:r w:rsidRPr="00703C43">
        <w:rPr>
          <w:rFonts w:ascii="Times New Roman" w:hAnsi="Times New Roman"/>
          <w:bCs/>
          <w:sz w:val="18"/>
          <w:szCs w:val="18"/>
        </w:rPr>
        <w:t>В соответствии со статьей 27 Федерального закона от 06.10.2003 № 131-ФЗ «Об общих принципах организации местного самоуправления в Российской Федерации», Уставом Верх-Коенского сельсовета Искитимского района Новосибирской области, Положением о территориальном общественном самоуправлении в Верх-Коенском сельсовете Искитимского района Новосибирской области</w:t>
      </w:r>
      <w:r w:rsidRPr="00703C43">
        <w:rPr>
          <w:rFonts w:ascii="Times New Roman" w:hAnsi="Times New Roman"/>
          <w:bCs/>
          <w:i/>
          <w:sz w:val="18"/>
          <w:szCs w:val="18"/>
        </w:rPr>
        <w:t xml:space="preserve">, </w:t>
      </w:r>
      <w:r w:rsidRPr="00703C43">
        <w:rPr>
          <w:rFonts w:ascii="Times New Roman" w:hAnsi="Times New Roman"/>
          <w:bCs/>
          <w:sz w:val="18"/>
          <w:szCs w:val="18"/>
        </w:rPr>
        <w:t>утвержденным решением Совета депутатов от «21»июня 2018 года № 125 «Об утверждении положения о территориальном общественном самоуправлении» Совет депутатов Верх-Коенского сельсовета Искитимского</w:t>
      </w:r>
      <w:proofErr w:type="gramEnd"/>
      <w:r w:rsidRPr="00703C43">
        <w:rPr>
          <w:rFonts w:ascii="Times New Roman" w:hAnsi="Times New Roman"/>
          <w:bCs/>
          <w:sz w:val="18"/>
          <w:szCs w:val="18"/>
        </w:rPr>
        <w:t xml:space="preserve">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РЕШИЛ:</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1. Утвердить Порядок регистрации Устава территориального общественного самоуправления в Верх-Коенском сельсовете Искитимского района Новосибирской области  согласно приложению к настоящему Решению.</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lastRenderedPageBreak/>
        <w:t>2. Опубликовать настоящее Решение в газете «Верх-Коенский вестник» и на официальном сайте 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3. Настоящее Решение вступает в силу в порядке и сроки, установленные Уставом 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Председатель Совета депутатов</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Верх-Коенского сельсовета                                                           Г.Н.Яковлева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Искитимского района  Новосибирской области</w:t>
      </w:r>
      <w:r w:rsidRPr="00703C43">
        <w:rPr>
          <w:rFonts w:ascii="Times New Roman" w:hAnsi="Times New Roman"/>
          <w:bCs/>
          <w:sz w:val="18"/>
          <w:szCs w:val="18"/>
        </w:rPr>
        <w:tab/>
      </w:r>
      <w:r w:rsidRPr="00703C43">
        <w:rPr>
          <w:rFonts w:ascii="Times New Roman" w:hAnsi="Times New Roman"/>
          <w:bCs/>
          <w:sz w:val="18"/>
          <w:szCs w:val="18"/>
        </w:rPr>
        <w:tab/>
      </w:r>
      <w:r w:rsidRPr="00703C43">
        <w:rPr>
          <w:rFonts w:ascii="Times New Roman" w:hAnsi="Times New Roman"/>
          <w:bCs/>
          <w:sz w:val="18"/>
          <w:szCs w:val="18"/>
        </w:rPr>
        <w:tab/>
      </w:r>
      <w:r w:rsidRPr="00703C43">
        <w:rPr>
          <w:rFonts w:ascii="Times New Roman" w:hAnsi="Times New Roman"/>
          <w:bCs/>
          <w:sz w:val="18"/>
          <w:szCs w:val="18"/>
        </w:rPr>
        <w:tab/>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Глава                                                                                                В.Н.Соловьенко</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Верх-Коенского сельсовета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Искитимского района   Новосибирской области</w:t>
      </w:r>
      <w:r w:rsidRPr="00703C43">
        <w:rPr>
          <w:rFonts w:ascii="Times New Roman" w:hAnsi="Times New Roman"/>
          <w:bCs/>
          <w:sz w:val="18"/>
          <w:szCs w:val="18"/>
        </w:rPr>
        <w:tab/>
      </w:r>
      <w:r w:rsidRPr="00703C43">
        <w:rPr>
          <w:rFonts w:ascii="Times New Roman" w:hAnsi="Times New Roman"/>
          <w:bCs/>
          <w:sz w:val="18"/>
          <w:szCs w:val="18"/>
        </w:rPr>
        <w:tab/>
      </w:r>
    </w:p>
    <w:p w:rsidR="00C35E89" w:rsidRPr="00703C43" w:rsidRDefault="00C35E89" w:rsidP="00E94E7B">
      <w:pPr>
        <w:pStyle w:val="aff6"/>
        <w:jc w:val="right"/>
        <w:rPr>
          <w:rFonts w:ascii="Times New Roman" w:hAnsi="Times New Roman"/>
          <w:bCs/>
          <w:sz w:val="18"/>
          <w:szCs w:val="18"/>
        </w:rPr>
      </w:pPr>
      <w:r w:rsidRPr="00703C43">
        <w:rPr>
          <w:rFonts w:ascii="Times New Roman" w:hAnsi="Times New Roman"/>
          <w:bCs/>
          <w:sz w:val="18"/>
          <w:szCs w:val="18"/>
        </w:rPr>
        <w:t xml:space="preserve">         Приложение                         </w:t>
      </w:r>
    </w:p>
    <w:p w:rsidR="00C35E89" w:rsidRPr="00703C43" w:rsidRDefault="00C35E89" w:rsidP="00E94E7B">
      <w:pPr>
        <w:pStyle w:val="aff6"/>
        <w:jc w:val="right"/>
        <w:rPr>
          <w:rFonts w:ascii="Times New Roman" w:hAnsi="Times New Roman"/>
          <w:bCs/>
          <w:sz w:val="18"/>
          <w:szCs w:val="18"/>
        </w:rPr>
      </w:pPr>
      <w:r w:rsidRPr="00703C43">
        <w:rPr>
          <w:rFonts w:ascii="Times New Roman" w:hAnsi="Times New Roman"/>
          <w:bCs/>
          <w:sz w:val="18"/>
          <w:szCs w:val="18"/>
        </w:rPr>
        <w:t xml:space="preserve">к решению Совета депутатов </w:t>
      </w:r>
    </w:p>
    <w:p w:rsidR="00C35E89" w:rsidRPr="00703C43" w:rsidRDefault="00C35E89" w:rsidP="00E94E7B">
      <w:pPr>
        <w:pStyle w:val="aff6"/>
        <w:jc w:val="right"/>
        <w:rPr>
          <w:rFonts w:ascii="Times New Roman" w:hAnsi="Times New Roman"/>
          <w:bCs/>
          <w:sz w:val="18"/>
          <w:szCs w:val="18"/>
        </w:rPr>
      </w:pPr>
      <w:r w:rsidRPr="00703C43">
        <w:rPr>
          <w:rFonts w:ascii="Times New Roman" w:hAnsi="Times New Roman"/>
          <w:bCs/>
          <w:sz w:val="18"/>
          <w:szCs w:val="18"/>
        </w:rPr>
        <w:t>Верх-Коенского сельсовета</w:t>
      </w:r>
    </w:p>
    <w:p w:rsidR="00C35E89" w:rsidRPr="00703C43" w:rsidRDefault="00C35E89" w:rsidP="00E94E7B">
      <w:pPr>
        <w:pStyle w:val="aff6"/>
        <w:jc w:val="right"/>
        <w:rPr>
          <w:rFonts w:ascii="Times New Roman" w:hAnsi="Times New Roman"/>
          <w:bCs/>
          <w:sz w:val="18"/>
          <w:szCs w:val="18"/>
        </w:rPr>
      </w:pPr>
      <w:r w:rsidRPr="00703C43">
        <w:rPr>
          <w:rFonts w:ascii="Times New Roman" w:hAnsi="Times New Roman"/>
          <w:bCs/>
          <w:sz w:val="18"/>
          <w:szCs w:val="18"/>
        </w:rPr>
        <w:t>Искитимского района</w:t>
      </w:r>
      <w:r w:rsidR="00E94E7B">
        <w:rPr>
          <w:rFonts w:ascii="Times New Roman" w:hAnsi="Times New Roman"/>
          <w:bCs/>
          <w:sz w:val="18"/>
          <w:szCs w:val="18"/>
        </w:rPr>
        <w:t xml:space="preserve"> </w:t>
      </w:r>
      <w:r w:rsidRPr="00703C43">
        <w:rPr>
          <w:rFonts w:ascii="Times New Roman" w:hAnsi="Times New Roman"/>
          <w:bCs/>
          <w:sz w:val="18"/>
          <w:szCs w:val="18"/>
        </w:rPr>
        <w:t>Новосибирской области</w:t>
      </w:r>
    </w:p>
    <w:p w:rsidR="00C35E89" w:rsidRPr="00703C43" w:rsidRDefault="00C35E89" w:rsidP="00E94E7B">
      <w:pPr>
        <w:pStyle w:val="aff6"/>
        <w:jc w:val="right"/>
        <w:rPr>
          <w:rFonts w:ascii="Times New Roman" w:hAnsi="Times New Roman"/>
          <w:bCs/>
          <w:sz w:val="18"/>
          <w:szCs w:val="18"/>
        </w:rPr>
      </w:pPr>
      <w:r w:rsidRPr="00703C43">
        <w:rPr>
          <w:rFonts w:ascii="Times New Roman" w:hAnsi="Times New Roman"/>
          <w:bCs/>
          <w:sz w:val="18"/>
          <w:szCs w:val="18"/>
        </w:rPr>
        <w:t xml:space="preserve"> от </w:t>
      </w:r>
      <w:r w:rsidRPr="00703C43">
        <w:rPr>
          <w:rFonts w:ascii="Times New Roman" w:hAnsi="Times New Roman"/>
          <w:bCs/>
          <w:sz w:val="18"/>
          <w:szCs w:val="18"/>
          <w:u w:val="single"/>
        </w:rPr>
        <w:t>«23» декабря 2020 г</w:t>
      </w:r>
      <w:r w:rsidRPr="00703C43">
        <w:rPr>
          <w:rFonts w:ascii="Times New Roman" w:hAnsi="Times New Roman"/>
          <w:bCs/>
          <w:sz w:val="18"/>
          <w:szCs w:val="18"/>
        </w:rPr>
        <w:t>. № 21</w:t>
      </w:r>
    </w:p>
    <w:p w:rsidR="00C35E89" w:rsidRPr="00703C43" w:rsidRDefault="00C35E89" w:rsidP="00E94E7B">
      <w:pPr>
        <w:pStyle w:val="aff6"/>
        <w:jc w:val="center"/>
        <w:rPr>
          <w:rFonts w:ascii="Times New Roman" w:hAnsi="Times New Roman"/>
          <w:b/>
          <w:bCs/>
          <w:sz w:val="18"/>
          <w:szCs w:val="18"/>
        </w:rPr>
      </w:pPr>
      <w:r w:rsidRPr="00703C43">
        <w:rPr>
          <w:rFonts w:ascii="Times New Roman" w:hAnsi="Times New Roman"/>
          <w:b/>
          <w:bCs/>
          <w:sz w:val="18"/>
          <w:szCs w:val="18"/>
        </w:rPr>
        <w:t>Порядок регистрации устава территориального общественного самоуправления</w:t>
      </w:r>
    </w:p>
    <w:p w:rsidR="00C35E89" w:rsidRPr="00703C43" w:rsidRDefault="00C35E89" w:rsidP="00E94E7B">
      <w:pPr>
        <w:pStyle w:val="aff6"/>
        <w:jc w:val="center"/>
        <w:rPr>
          <w:rFonts w:ascii="Times New Roman" w:hAnsi="Times New Roman"/>
          <w:b/>
          <w:bCs/>
          <w:sz w:val="18"/>
          <w:szCs w:val="18"/>
        </w:rPr>
      </w:pPr>
      <w:r w:rsidRPr="00703C43">
        <w:rPr>
          <w:rFonts w:ascii="Times New Roman" w:hAnsi="Times New Roman"/>
          <w:b/>
          <w:bCs/>
          <w:sz w:val="18"/>
          <w:szCs w:val="18"/>
        </w:rPr>
        <w:t>в</w:t>
      </w:r>
      <w:r w:rsidRPr="00703C43">
        <w:rPr>
          <w:rFonts w:ascii="Times New Roman" w:hAnsi="Times New Roman"/>
          <w:bCs/>
          <w:sz w:val="18"/>
          <w:szCs w:val="18"/>
        </w:rPr>
        <w:t xml:space="preserve"> </w:t>
      </w:r>
      <w:r w:rsidRPr="00703C43">
        <w:rPr>
          <w:rFonts w:ascii="Times New Roman" w:hAnsi="Times New Roman"/>
          <w:b/>
          <w:bCs/>
          <w:sz w:val="18"/>
          <w:szCs w:val="18"/>
        </w:rPr>
        <w:t>Верх-Коенском сельсовете</w:t>
      </w:r>
    </w:p>
    <w:p w:rsidR="00C35E89" w:rsidRPr="00703C43" w:rsidRDefault="00C35E89" w:rsidP="00E94E7B">
      <w:pPr>
        <w:pStyle w:val="aff6"/>
        <w:jc w:val="center"/>
        <w:rPr>
          <w:rFonts w:ascii="Times New Roman" w:hAnsi="Times New Roman"/>
          <w:b/>
          <w:bCs/>
          <w:sz w:val="18"/>
          <w:szCs w:val="18"/>
        </w:rPr>
      </w:pPr>
      <w:r w:rsidRPr="00703C43">
        <w:rPr>
          <w:rFonts w:ascii="Times New Roman" w:hAnsi="Times New Roman"/>
          <w:b/>
          <w:bCs/>
          <w:sz w:val="18"/>
          <w:szCs w:val="18"/>
        </w:rPr>
        <w:t>Искитимского района Новосибирской области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1. Регистрацию уставов территориального общественного самоуправления (далее – регистрация) осуществляет администрация </w:t>
      </w:r>
      <w:r w:rsidRPr="00703C43">
        <w:rPr>
          <w:rFonts w:ascii="Times New Roman" w:hAnsi="Times New Roman"/>
          <w:bCs/>
          <w:sz w:val="18"/>
          <w:szCs w:val="18"/>
        </w:rPr>
        <w:t xml:space="preserve">Верх-Коенского сельсовета Искитимского района Новосибирской области </w:t>
      </w:r>
      <w:r w:rsidRPr="00703C43">
        <w:rPr>
          <w:rFonts w:ascii="Times New Roman" w:hAnsi="Times New Roman"/>
          <w:sz w:val="18"/>
          <w:szCs w:val="18"/>
        </w:rPr>
        <w:t>(далее – регистрирующий орган).</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2. Для регистрации председательствующий собрания (конференции) граждан направляет в регистрирующий орган следующие документы:</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1) заявление;</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2) два экземпляра Устава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3) копию решения Совета депутатов Верх-Коенского сельсовета Искитимского района Новосибирской области, устанавливающего границы территории, на которой осуществляется территориальное общественное самоуправление;</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4) 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Верх-Коенском сельсовете Искитимского района Новосибирской области</w:t>
      </w:r>
      <w:r w:rsidRPr="00703C43">
        <w:rPr>
          <w:rFonts w:ascii="Times New Roman" w:hAnsi="Times New Roman"/>
          <w:bCs/>
          <w:i/>
          <w:sz w:val="18"/>
          <w:szCs w:val="18"/>
        </w:rPr>
        <w:t xml:space="preserve">, </w:t>
      </w:r>
      <w:r w:rsidRPr="00703C43">
        <w:rPr>
          <w:rFonts w:ascii="Times New Roman" w:hAnsi="Times New Roman"/>
          <w:bCs/>
          <w:sz w:val="18"/>
          <w:szCs w:val="18"/>
        </w:rPr>
        <w:t>утвержденным решением Совета депутатов от «</w:t>
      </w:r>
      <w:r w:rsidRPr="00703C43">
        <w:rPr>
          <w:rFonts w:ascii="Times New Roman" w:hAnsi="Times New Roman"/>
          <w:bCs/>
          <w:sz w:val="18"/>
          <w:szCs w:val="18"/>
          <w:u w:val="single"/>
        </w:rPr>
        <w:t>21</w:t>
      </w:r>
      <w:r w:rsidRPr="00703C43">
        <w:rPr>
          <w:rFonts w:ascii="Times New Roman" w:hAnsi="Times New Roman"/>
          <w:bCs/>
          <w:sz w:val="18"/>
          <w:szCs w:val="18"/>
        </w:rPr>
        <w:t xml:space="preserve">» </w:t>
      </w:r>
      <w:r w:rsidRPr="00703C43">
        <w:rPr>
          <w:rFonts w:ascii="Times New Roman" w:hAnsi="Times New Roman"/>
          <w:bCs/>
          <w:sz w:val="18"/>
          <w:szCs w:val="18"/>
          <w:u w:val="single"/>
        </w:rPr>
        <w:t>июня</w:t>
      </w:r>
      <w:r w:rsidRPr="00703C43">
        <w:rPr>
          <w:rFonts w:ascii="Times New Roman" w:hAnsi="Times New Roman"/>
          <w:bCs/>
          <w:sz w:val="18"/>
          <w:szCs w:val="18"/>
        </w:rPr>
        <w:t xml:space="preserve"> </w:t>
      </w:r>
      <w:r w:rsidRPr="00703C43">
        <w:rPr>
          <w:rFonts w:ascii="Times New Roman" w:hAnsi="Times New Roman"/>
          <w:bCs/>
          <w:sz w:val="18"/>
          <w:szCs w:val="18"/>
          <w:u w:val="single"/>
        </w:rPr>
        <w:t xml:space="preserve">2018 </w:t>
      </w:r>
      <w:r w:rsidRPr="00703C43">
        <w:rPr>
          <w:rFonts w:ascii="Times New Roman" w:hAnsi="Times New Roman"/>
          <w:bCs/>
          <w:sz w:val="18"/>
          <w:szCs w:val="18"/>
        </w:rPr>
        <w:t xml:space="preserve"> года № 125 «Об утверждении положения о территориальном общественном самоуправлении»;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5) список участников собрания или конференции с указанием адресов и нормы представительства;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6) 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3. 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Регистрирующий орган не вправе требовать дополнительные документы помимо тех, которые предусмотрены в пункте 2 настоящего Порядка.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Регистрация производится регистрирующим органом бесплатно.</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6. В Уставе территориального общественного самоуправления устанавливаются: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 территория, на которой осуществляется территориальное общественное самоуправление;</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2) цели, задачи, формы и основные направления деятельности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4) порядок принятия решений;</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5) порядок приобретения имущества, а также порядок пользования и распоряжения указанным имуществом и финансовыми средствами;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6) порядок прекращения осуществления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7. </w:t>
      </w:r>
      <w:r w:rsidRPr="00703C43">
        <w:rPr>
          <w:rFonts w:ascii="Times New Roman" w:hAnsi="Times New Roman"/>
          <w:bCs/>
          <w:sz w:val="18"/>
          <w:szCs w:val="18"/>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8. 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9. В случае принятия регистрирующим органом решения о регистрации Устава </w:t>
      </w:r>
      <w:r w:rsidRPr="00703C43">
        <w:rPr>
          <w:rFonts w:ascii="Times New Roman" w:hAnsi="Times New Roman"/>
          <w:bCs/>
          <w:sz w:val="18"/>
          <w:szCs w:val="18"/>
        </w:rPr>
        <w:t>территориального общественного самоуправления</w:t>
      </w:r>
      <w:r w:rsidRPr="00703C43">
        <w:rPr>
          <w:rFonts w:ascii="Times New Roman" w:hAnsi="Times New Roman"/>
          <w:sz w:val="18"/>
          <w:szCs w:val="18"/>
        </w:rPr>
        <w:t xml:space="preserve"> оформляется свидетельство о регистрации Устава территориального общественного самоуправления, которое подписывается главой </w:t>
      </w:r>
      <w:r w:rsidRPr="00703C43">
        <w:rPr>
          <w:rFonts w:ascii="Times New Roman" w:hAnsi="Times New Roman"/>
          <w:bCs/>
          <w:sz w:val="18"/>
          <w:szCs w:val="18"/>
        </w:rPr>
        <w:t>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sz w:val="18"/>
          <w:szCs w:val="18"/>
        </w:rPr>
        <w:t>10. </w:t>
      </w:r>
      <w:r w:rsidRPr="00703C43">
        <w:rPr>
          <w:rFonts w:ascii="Times New Roman" w:hAnsi="Times New Roman"/>
          <w:bCs/>
          <w:sz w:val="18"/>
          <w:szCs w:val="18"/>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Отказ в регистрации Устава территориального общественного самоуправления осуществляется в письменной форме.</w:t>
      </w:r>
      <w:r w:rsidRPr="00703C43">
        <w:rPr>
          <w:rFonts w:ascii="Times New Roman" w:hAnsi="Times New Roman"/>
          <w:sz w:val="18"/>
          <w:szCs w:val="18"/>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Если регистрирующим органом принято решение об отказе в регистрации, документы, представленные для регистрации, возвращаются заявителю.</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lastRenderedPageBreak/>
        <w:t xml:space="preserve">11. 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w:t>
      </w:r>
      <w:r w:rsidRPr="00703C43">
        <w:rPr>
          <w:rFonts w:ascii="Times New Roman" w:hAnsi="Times New Roman"/>
          <w:bCs/>
          <w:sz w:val="18"/>
          <w:szCs w:val="18"/>
        </w:rPr>
        <w:t>территориального общественного самоуправления</w:t>
      </w:r>
      <w:r w:rsidRPr="00703C43">
        <w:rPr>
          <w:rFonts w:ascii="Times New Roman" w:hAnsi="Times New Roman"/>
          <w:sz w:val="18"/>
          <w:szCs w:val="18"/>
        </w:rPr>
        <w:t xml:space="preserve">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12. </w:t>
      </w:r>
      <w:r w:rsidRPr="00703C43">
        <w:rPr>
          <w:rFonts w:ascii="Times New Roman" w:hAnsi="Times New Roman"/>
          <w:bCs/>
          <w:sz w:val="18"/>
          <w:szCs w:val="18"/>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13. 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15.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C35E89" w:rsidRPr="00703C43" w:rsidRDefault="00C35E89" w:rsidP="00703C43">
      <w:pPr>
        <w:pStyle w:val="aff6"/>
        <w:rPr>
          <w:rFonts w:ascii="Times New Roman" w:hAnsi="Times New Roman"/>
          <w:bCs/>
          <w:sz w:val="18"/>
          <w:szCs w:val="18"/>
        </w:rPr>
      </w:pPr>
      <w:r w:rsidRPr="00703C43">
        <w:rPr>
          <w:rFonts w:ascii="Times New Roman" w:hAnsi="Times New Roman"/>
          <w:sz w:val="18"/>
          <w:szCs w:val="18"/>
        </w:rPr>
        <w:t>16. </w:t>
      </w:r>
      <w:r w:rsidRPr="00703C43">
        <w:rPr>
          <w:rFonts w:ascii="Times New Roman" w:hAnsi="Times New Roman"/>
          <w:bCs/>
          <w:sz w:val="18"/>
          <w:szCs w:val="18"/>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17. 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В реестре Уставов территориального общественного самоуправления отражаются: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1) наименование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2) дата регистрации Устава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3) территория, на которой осуществляется территориальное общественное самоуправление;</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4) фамилия, имя, отчество председателя (или иного руководителя)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5) местонахождение органа территориального общественного самоуправления;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6) иные сведения, предусмотренные правовым актом администрации Верх-Коенского сельсовета Искитимского района Новосибирской области.</w:t>
      </w:r>
    </w:p>
    <w:p w:rsidR="00C35E89" w:rsidRPr="00703C43" w:rsidRDefault="00C35E89" w:rsidP="00F5554E">
      <w:pPr>
        <w:pStyle w:val="aff6"/>
        <w:jc w:val="center"/>
        <w:rPr>
          <w:rFonts w:ascii="Times New Roman" w:hAnsi="Times New Roman"/>
          <w:bCs/>
          <w:sz w:val="18"/>
          <w:szCs w:val="18"/>
        </w:rPr>
      </w:pPr>
      <w:r w:rsidRPr="00703C43">
        <w:rPr>
          <w:rFonts w:ascii="Times New Roman" w:hAnsi="Times New Roman"/>
          <w:bCs/>
          <w:sz w:val="18"/>
          <w:szCs w:val="18"/>
        </w:rPr>
        <w:t>СОВЕТ ДЕПУТАТОВ ВЕРХ-КОЕНСКОГО СЕЛЬСОВЕТА</w:t>
      </w:r>
    </w:p>
    <w:p w:rsidR="00C35E89" w:rsidRPr="00703C43" w:rsidRDefault="00C35E89" w:rsidP="00F5554E">
      <w:pPr>
        <w:pStyle w:val="aff6"/>
        <w:jc w:val="center"/>
        <w:rPr>
          <w:rFonts w:ascii="Times New Roman" w:hAnsi="Times New Roman"/>
          <w:bCs/>
          <w:sz w:val="18"/>
          <w:szCs w:val="18"/>
        </w:rPr>
      </w:pPr>
      <w:r w:rsidRPr="00703C43">
        <w:rPr>
          <w:rFonts w:ascii="Times New Roman" w:hAnsi="Times New Roman"/>
          <w:bCs/>
          <w:sz w:val="18"/>
          <w:szCs w:val="18"/>
        </w:rPr>
        <w:t>ИСКИТИМСКОГО РАЙОНА НОВОСИБИРСКОЙ ОБЛАСТИ</w:t>
      </w:r>
    </w:p>
    <w:p w:rsidR="00C35E89" w:rsidRPr="00703C43" w:rsidRDefault="00C35E89" w:rsidP="00F5554E">
      <w:pPr>
        <w:pStyle w:val="aff6"/>
        <w:jc w:val="center"/>
        <w:rPr>
          <w:rFonts w:ascii="Times New Roman" w:hAnsi="Times New Roman"/>
          <w:bCs/>
          <w:sz w:val="18"/>
          <w:szCs w:val="18"/>
        </w:rPr>
      </w:pPr>
      <w:r w:rsidRPr="00703C43">
        <w:rPr>
          <w:rFonts w:ascii="Times New Roman" w:hAnsi="Times New Roman"/>
          <w:bCs/>
          <w:sz w:val="18"/>
          <w:szCs w:val="18"/>
        </w:rPr>
        <w:t>ШЕСТОГО СОЗЫВА</w:t>
      </w:r>
    </w:p>
    <w:p w:rsidR="00C35E89" w:rsidRPr="00703C43" w:rsidRDefault="00C35E89" w:rsidP="00F5554E">
      <w:pPr>
        <w:pStyle w:val="aff6"/>
        <w:jc w:val="center"/>
        <w:rPr>
          <w:rFonts w:ascii="Times New Roman" w:hAnsi="Times New Roman"/>
          <w:bCs/>
          <w:sz w:val="18"/>
          <w:szCs w:val="18"/>
        </w:rPr>
      </w:pPr>
      <w:r w:rsidRPr="00703C43">
        <w:rPr>
          <w:rFonts w:ascii="Times New Roman" w:hAnsi="Times New Roman"/>
          <w:bCs/>
          <w:sz w:val="18"/>
          <w:szCs w:val="18"/>
        </w:rPr>
        <w:t>РЕШЕНИЕ</w:t>
      </w:r>
    </w:p>
    <w:p w:rsidR="00C35E89" w:rsidRPr="00703C43" w:rsidRDefault="00C35E89" w:rsidP="00F5554E">
      <w:pPr>
        <w:pStyle w:val="aff6"/>
        <w:jc w:val="center"/>
        <w:rPr>
          <w:rFonts w:ascii="Times New Roman" w:hAnsi="Times New Roman"/>
          <w:bCs/>
          <w:sz w:val="18"/>
          <w:szCs w:val="18"/>
        </w:rPr>
      </w:pPr>
      <w:r w:rsidRPr="00703C43">
        <w:rPr>
          <w:rFonts w:ascii="Times New Roman" w:hAnsi="Times New Roman"/>
          <w:bCs/>
          <w:sz w:val="18"/>
          <w:szCs w:val="18"/>
        </w:rPr>
        <w:t>Третьей сессии</w:t>
      </w:r>
    </w:p>
    <w:p w:rsidR="00C35E89" w:rsidRPr="00703C43" w:rsidRDefault="00C35E89" w:rsidP="00F5554E">
      <w:pPr>
        <w:pStyle w:val="aff6"/>
        <w:jc w:val="center"/>
        <w:rPr>
          <w:rFonts w:ascii="Times New Roman" w:hAnsi="Times New Roman"/>
          <w:bCs/>
          <w:sz w:val="18"/>
          <w:szCs w:val="18"/>
        </w:rPr>
      </w:pPr>
      <w:r w:rsidRPr="00703C43">
        <w:rPr>
          <w:rFonts w:ascii="Times New Roman" w:hAnsi="Times New Roman"/>
          <w:bCs/>
          <w:sz w:val="18"/>
          <w:szCs w:val="18"/>
        </w:rPr>
        <w:t>с.Верх-Коен</w:t>
      </w:r>
    </w:p>
    <w:p w:rsidR="00C35E89" w:rsidRPr="00703C43" w:rsidRDefault="00C35E89" w:rsidP="00F5554E">
      <w:pPr>
        <w:pStyle w:val="aff6"/>
        <w:jc w:val="center"/>
        <w:rPr>
          <w:rFonts w:ascii="Times New Roman" w:hAnsi="Times New Roman"/>
          <w:bCs/>
          <w:sz w:val="18"/>
          <w:szCs w:val="18"/>
        </w:rPr>
      </w:pPr>
      <w:r w:rsidRPr="00703C43">
        <w:rPr>
          <w:rFonts w:ascii="Times New Roman" w:hAnsi="Times New Roman"/>
          <w:bCs/>
          <w:sz w:val="18"/>
          <w:szCs w:val="18"/>
        </w:rPr>
        <w:t>23.12.2020                                                                                       № 22</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Об установлении границ территорий осуществления</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территориального общественного самоуправления в Верх-Коенском сельсовете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Верх-Коенского сельсовета Искитимского района Новосибирской области, Положением о территориальном общественном самоуправлении в Верх-Коенском сельсовете Искитимского района Новосибирской области, утвержденном решением Совета депутатов Верх-Коенского сельсовета Искитимского района Новосибирской области от «21» июня 2018 года </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 125, на основании заявлений инициативных групп граждан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РЕШИЛ:</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1. Установить границы территорий осуществления территориального общественного самоуправления в Верх-Коенском сельсовете Искитимского района Новосибирской области согласно приложению к настоящему Решению.</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2. Опубликовать настоящее Решение в газете «Верх-Коенский вестник»</w:t>
      </w:r>
      <w:r w:rsidRPr="00703C43">
        <w:rPr>
          <w:rFonts w:ascii="Times New Roman" w:hAnsi="Times New Roman"/>
          <w:i/>
          <w:sz w:val="18"/>
          <w:szCs w:val="18"/>
          <w:lang w:eastAsia="ru-RU"/>
        </w:rPr>
        <w:t xml:space="preserve"> </w:t>
      </w:r>
      <w:r w:rsidRPr="00703C43">
        <w:rPr>
          <w:rFonts w:ascii="Times New Roman" w:hAnsi="Times New Roman"/>
          <w:bCs/>
          <w:sz w:val="18"/>
          <w:szCs w:val="18"/>
        </w:rPr>
        <w:t>и на официальном сайте 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3. Настоящее Решение вступает в силу в порядке и сроки, установленные Уставом 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Председатель Совета депутатов                                                        Г.Н.Яковлева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Верх-Коенского сельсовета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Искитимского района Новосибирской области</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Глава Верх-Коенского сельсовета                                               В.Н.Соловьенко</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Искитимского района Новосибирской области</w:t>
      </w:r>
    </w:p>
    <w:p w:rsidR="00C35E89" w:rsidRPr="00703C43" w:rsidRDefault="00C35E89" w:rsidP="00F5554E">
      <w:pPr>
        <w:pStyle w:val="aff6"/>
        <w:jc w:val="right"/>
        <w:rPr>
          <w:rFonts w:ascii="Times New Roman" w:hAnsi="Times New Roman"/>
          <w:bCs/>
          <w:sz w:val="18"/>
          <w:szCs w:val="18"/>
        </w:rPr>
      </w:pPr>
      <w:r w:rsidRPr="00703C43">
        <w:rPr>
          <w:rFonts w:ascii="Times New Roman" w:hAnsi="Times New Roman"/>
          <w:bCs/>
          <w:sz w:val="18"/>
          <w:szCs w:val="18"/>
        </w:rPr>
        <w:t xml:space="preserve">Приложение </w:t>
      </w:r>
    </w:p>
    <w:p w:rsidR="00C35E89" w:rsidRPr="00703C43" w:rsidRDefault="00C35E89" w:rsidP="00F5554E">
      <w:pPr>
        <w:pStyle w:val="aff6"/>
        <w:jc w:val="right"/>
        <w:rPr>
          <w:rFonts w:ascii="Times New Roman" w:hAnsi="Times New Roman"/>
          <w:bCs/>
          <w:sz w:val="18"/>
          <w:szCs w:val="18"/>
        </w:rPr>
      </w:pPr>
      <w:r w:rsidRPr="00703C43">
        <w:rPr>
          <w:rFonts w:ascii="Times New Roman" w:hAnsi="Times New Roman"/>
          <w:bCs/>
          <w:sz w:val="18"/>
          <w:szCs w:val="18"/>
        </w:rPr>
        <w:t xml:space="preserve">к решению Совета депутатов </w:t>
      </w:r>
    </w:p>
    <w:p w:rsidR="00C35E89" w:rsidRPr="00703C43" w:rsidRDefault="00C35E89" w:rsidP="00F5554E">
      <w:pPr>
        <w:pStyle w:val="aff6"/>
        <w:jc w:val="right"/>
        <w:rPr>
          <w:rFonts w:ascii="Times New Roman" w:hAnsi="Times New Roman"/>
          <w:bCs/>
          <w:sz w:val="18"/>
          <w:szCs w:val="18"/>
        </w:rPr>
      </w:pPr>
      <w:r w:rsidRPr="00703C43">
        <w:rPr>
          <w:rFonts w:ascii="Times New Roman" w:hAnsi="Times New Roman"/>
          <w:bCs/>
          <w:sz w:val="18"/>
          <w:szCs w:val="18"/>
        </w:rPr>
        <w:t>Верх-Коенского сельсовета</w:t>
      </w:r>
    </w:p>
    <w:p w:rsidR="00C35E89" w:rsidRPr="00703C43" w:rsidRDefault="00C35E89" w:rsidP="00F5554E">
      <w:pPr>
        <w:pStyle w:val="aff6"/>
        <w:jc w:val="right"/>
        <w:rPr>
          <w:rFonts w:ascii="Times New Roman" w:hAnsi="Times New Roman"/>
          <w:bCs/>
          <w:i/>
          <w:sz w:val="18"/>
          <w:szCs w:val="18"/>
        </w:rPr>
      </w:pPr>
      <w:r w:rsidRPr="00703C43">
        <w:rPr>
          <w:rFonts w:ascii="Times New Roman" w:hAnsi="Times New Roman"/>
          <w:bCs/>
          <w:sz w:val="18"/>
          <w:szCs w:val="18"/>
        </w:rPr>
        <w:t>Искитимского района</w:t>
      </w:r>
      <w:r w:rsidR="00F5554E">
        <w:rPr>
          <w:rFonts w:ascii="Times New Roman" w:hAnsi="Times New Roman"/>
          <w:bCs/>
          <w:sz w:val="18"/>
          <w:szCs w:val="18"/>
        </w:rPr>
        <w:t xml:space="preserve"> </w:t>
      </w:r>
      <w:r w:rsidRPr="00703C43">
        <w:rPr>
          <w:rFonts w:ascii="Times New Roman" w:hAnsi="Times New Roman"/>
          <w:bCs/>
          <w:sz w:val="18"/>
          <w:szCs w:val="18"/>
        </w:rPr>
        <w:t>Новосибирской области</w:t>
      </w:r>
    </w:p>
    <w:p w:rsidR="00C35E89" w:rsidRPr="00703C43" w:rsidRDefault="00C35E89" w:rsidP="00F5554E">
      <w:pPr>
        <w:pStyle w:val="aff6"/>
        <w:jc w:val="right"/>
        <w:rPr>
          <w:rFonts w:ascii="Times New Roman" w:hAnsi="Times New Roman"/>
          <w:bCs/>
          <w:sz w:val="18"/>
          <w:szCs w:val="18"/>
        </w:rPr>
      </w:pPr>
      <w:r w:rsidRPr="00703C43">
        <w:rPr>
          <w:rFonts w:ascii="Times New Roman" w:hAnsi="Times New Roman"/>
          <w:bCs/>
          <w:sz w:val="18"/>
          <w:szCs w:val="18"/>
        </w:rPr>
        <w:t xml:space="preserve"> от «23» декабря 2020 г. № 22</w:t>
      </w:r>
    </w:p>
    <w:p w:rsidR="00C35E89" w:rsidRPr="00703C43" w:rsidRDefault="00C35E89" w:rsidP="00F5554E">
      <w:pPr>
        <w:pStyle w:val="aff6"/>
        <w:jc w:val="center"/>
        <w:rPr>
          <w:rFonts w:ascii="Times New Roman" w:hAnsi="Times New Roman"/>
          <w:b/>
          <w:bCs/>
          <w:sz w:val="18"/>
          <w:szCs w:val="18"/>
        </w:rPr>
      </w:pPr>
      <w:r w:rsidRPr="00703C43">
        <w:rPr>
          <w:rFonts w:ascii="Times New Roman" w:hAnsi="Times New Roman"/>
          <w:b/>
          <w:bCs/>
          <w:sz w:val="18"/>
          <w:szCs w:val="18"/>
        </w:rPr>
        <w:t>Границы</w:t>
      </w:r>
    </w:p>
    <w:p w:rsidR="00C35E89" w:rsidRPr="00703C43" w:rsidRDefault="00C35E89" w:rsidP="00F5554E">
      <w:pPr>
        <w:pStyle w:val="aff6"/>
        <w:jc w:val="center"/>
        <w:rPr>
          <w:rFonts w:ascii="Times New Roman" w:hAnsi="Times New Roman"/>
          <w:b/>
          <w:bCs/>
          <w:sz w:val="18"/>
          <w:szCs w:val="18"/>
        </w:rPr>
      </w:pPr>
      <w:r w:rsidRPr="00703C43">
        <w:rPr>
          <w:rFonts w:ascii="Times New Roman" w:hAnsi="Times New Roman"/>
          <w:b/>
          <w:bCs/>
          <w:sz w:val="18"/>
          <w:szCs w:val="18"/>
        </w:rPr>
        <w:t>территорий осуществления территориального</w:t>
      </w:r>
      <w:r w:rsidR="00F5554E">
        <w:rPr>
          <w:rFonts w:ascii="Times New Roman" w:hAnsi="Times New Roman"/>
          <w:b/>
          <w:bCs/>
          <w:sz w:val="18"/>
          <w:szCs w:val="18"/>
        </w:rPr>
        <w:t xml:space="preserve"> </w:t>
      </w:r>
      <w:r w:rsidRPr="00703C43">
        <w:rPr>
          <w:rFonts w:ascii="Times New Roman" w:hAnsi="Times New Roman"/>
          <w:b/>
          <w:bCs/>
          <w:sz w:val="18"/>
          <w:szCs w:val="18"/>
        </w:rPr>
        <w:t>общественного самоуправления</w:t>
      </w:r>
    </w:p>
    <w:p w:rsidR="00C35E89" w:rsidRPr="00703C43" w:rsidRDefault="00C35E89" w:rsidP="00F5554E">
      <w:pPr>
        <w:pStyle w:val="aff6"/>
        <w:jc w:val="center"/>
        <w:rPr>
          <w:rFonts w:ascii="Times New Roman" w:hAnsi="Times New Roman"/>
          <w:bCs/>
          <w:i/>
          <w:sz w:val="18"/>
          <w:szCs w:val="18"/>
        </w:rPr>
      </w:pPr>
      <w:r w:rsidRPr="00703C43">
        <w:rPr>
          <w:rFonts w:ascii="Times New Roman" w:hAnsi="Times New Roman"/>
          <w:b/>
          <w:bCs/>
          <w:sz w:val="18"/>
          <w:szCs w:val="18"/>
        </w:rPr>
        <w:lastRenderedPageBreak/>
        <w:t>в</w:t>
      </w:r>
      <w:r w:rsidRPr="00703C43">
        <w:rPr>
          <w:rFonts w:ascii="Times New Roman" w:hAnsi="Times New Roman"/>
          <w:bCs/>
          <w:sz w:val="18"/>
          <w:szCs w:val="18"/>
        </w:rPr>
        <w:t xml:space="preserve"> </w:t>
      </w:r>
      <w:r w:rsidRPr="00703C43">
        <w:rPr>
          <w:rFonts w:ascii="Times New Roman" w:hAnsi="Times New Roman"/>
          <w:b/>
          <w:bCs/>
          <w:sz w:val="18"/>
          <w:szCs w:val="18"/>
        </w:rPr>
        <w:t>Верх-Коенском сельсовете Искитимского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7856"/>
      </w:tblGrid>
      <w:tr w:rsidR="00C35E89" w:rsidRPr="00703C43" w:rsidTr="00C35E89">
        <w:tc>
          <w:tcPr>
            <w:tcW w:w="1715" w:type="dxa"/>
            <w:tcBorders>
              <w:top w:val="single" w:sz="4" w:space="0" w:color="auto"/>
              <w:left w:val="single" w:sz="4" w:space="0" w:color="auto"/>
              <w:bottom w:val="single" w:sz="4" w:space="0" w:color="auto"/>
              <w:right w:val="single" w:sz="4" w:space="0" w:color="auto"/>
            </w:tcBorders>
            <w:shd w:val="clear" w:color="auto" w:fill="auto"/>
          </w:tcPr>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Наименование ТОС</w:t>
            </w:r>
          </w:p>
        </w:tc>
        <w:tc>
          <w:tcPr>
            <w:tcW w:w="7856" w:type="dxa"/>
            <w:tcBorders>
              <w:top w:val="single" w:sz="4" w:space="0" w:color="auto"/>
              <w:left w:val="single" w:sz="4" w:space="0" w:color="auto"/>
              <w:bottom w:val="single" w:sz="4" w:space="0" w:color="auto"/>
              <w:right w:val="single" w:sz="4" w:space="0" w:color="auto"/>
            </w:tcBorders>
            <w:shd w:val="clear" w:color="auto" w:fill="auto"/>
          </w:tcPr>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 xml:space="preserve">Границы территорий </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(улицы, проезды, проспекты, переулки и иные территории, № домов)</w:t>
            </w:r>
          </w:p>
        </w:tc>
      </w:tr>
      <w:tr w:rsidR="00C35E89" w:rsidRPr="00703C43" w:rsidTr="00C35E89">
        <w:tc>
          <w:tcPr>
            <w:tcW w:w="1715" w:type="dxa"/>
            <w:tcBorders>
              <w:top w:val="single" w:sz="4" w:space="0" w:color="auto"/>
              <w:left w:val="single" w:sz="4" w:space="0" w:color="auto"/>
              <w:bottom w:val="single" w:sz="4" w:space="0" w:color="auto"/>
              <w:right w:val="single" w:sz="4" w:space="0" w:color="auto"/>
            </w:tcBorders>
            <w:shd w:val="clear" w:color="auto" w:fill="auto"/>
          </w:tcPr>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Надежда</w:t>
            </w:r>
          </w:p>
        </w:tc>
        <w:tc>
          <w:tcPr>
            <w:tcW w:w="7856" w:type="dxa"/>
            <w:tcBorders>
              <w:top w:val="single" w:sz="4" w:space="0" w:color="auto"/>
              <w:left w:val="single" w:sz="4" w:space="0" w:color="auto"/>
              <w:bottom w:val="single" w:sz="4" w:space="0" w:color="auto"/>
              <w:right w:val="single" w:sz="4" w:space="0" w:color="auto"/>
            </w:tcBorders>
            <w:shd w:val="clear" w:color="auto" w:fill="auto"/>
          </w:tcPr>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В границах д</w:t>
            </w:r>
            <w:proofErr w:type="gramStart"/>
            <w:r w:rsidRPr="00703C43">
              <w:rPr>
                <w:rFonts w:ascii="Times New Roman" w:hAnsi="Times New Roman"/>
                <w:bCs/>
                <w:sz w:val="18"/>
                <w:szCs w:val="18"/>
              </w:rPr>
              <w:t>.М</w:t>
            </w:r>
            <w:proofErr w:type="gramEnd"/>
            <w:r w:rsidRPr="00703C43">
              <w:rPr>
                <w:rFonts w:ascii="Times New Roman" w:hAnsi="Times New Roman"/>
                <w:bCs/>
                <w:sz w:val="18"/>
                <w:szCs w:val="18"/>
              </w:rPr>
              <w:t xml:space="preserve">ихайловка </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ул</w:t>
            </w:r>
            <w:proofErr w:type="gramStart"/>
            <w:r w:rsidRPr="00703C43">
              <w:rPr>
                <w:rFonts w:ascii="Times New Roman" w:hAnsi="Times New Roman"/>
                <w:bCs/>
                <w:sz w:val="18"/>
                <w:szCs w:val="18"/>
              </w:rPr>
              <w:t>.Ш</w:t>
            </w:r>
            <w:proofErr w:type="gramEnd"/>
            <w:r w:rsidRPr="00703C43">
              <w:rPr>
                <w:rFonts w:ascii="Times New Roman" w:hAnsi="Times New Roman"/>
                <w:bCs/>
                <w:sz w:val="18"/>
                <w:szCs w:val="18"/>
              </w:rPr>
              <w:t>кольная (до памятника защитникам Отечества),</w:t>
            </w:r>
          </w:p>
          <w:p w:rsidR="00C35E89" w:rsidRPr="00703C43" w:rsidRDefault="00C35E89" w:rsidP="00703C43">
            <w:pPr>
              <w:pStyle w:val="aff6"/>
              <w:rPr>
                <w:rFonts w:ascii="Times New Roman" w:hAnsi="Times New Roman"/>
                <w:bCs/>
                <w:sz w:val="18"/>
                <w:szCs w:val="18"/>
              </w:rPr>
            </w:pPr>
            <w:r w:rsidRPr="00703C43">
              <w:rPr>
                <w:rFonts w:ascii="Times New Roman" w:hAnsi="Times New Roman"/>
                <w:bCs/>
                <w:sz w:val="18"/>
                <w:szCs w:val="18"/>
              </w:rPr>
              <w:t>ул</w:t>
            </w:r>
            <w:proofErr w:type="gramStart"/>
            <w:r w:rsidRPr="00703C43">
              <w:rPr>
                <w:rFonts w:ascii="Times New Roman" w:hAnsi="Times New Roman"/>
                <w:bCs/>
                <w:sz w:val="18"/>
                <w:szCs w:val="18"/>
              </w:rPr>
              <w:t>.Т</w:t>
            </w:r>
            <w:proofErr w:type="gramEnd"/>
            <w:r w:rsidRPr="00703C43">
              <w:rPr>
                <w:rFonts w:ascii="Times New Roman" w:hAnsi="Times New Roman"/>
                <w:bCs/>
                <w:sz w:val="18"/>
                <w:szCs w:val="18"/>
              </w:rPr>
              <w:t>итова</w:t>
            </w:r>
          </w:p>
        </w:tc>
      </w:tr>
    </w:tbl>
    <w:p w:rsidR="00C35E89" w:rsidRPr="00703C43" w:rsidRDefault="00C35E89" w:rsidP="00F5554E">
      <w:pPr>
        <w:pStyle w:val="aff6"/>
        <w:jc w:val="center"/>
        <w:rPr>
          <w:rFonts w:ascii="Times New Roman" w:hAnsi="Times New Roman"/>
          <w:sz w:val="18"/>
          <w:szCs w:val="18"/>
        </w:rPr>
      </w:pPr>
      <w:r w:rsidRPr="00703C43">
        <w:rPr>
          <w:rFonts w:ascii="Times New Roman" w:hAnsi="Times New Roman"/>
          <w:sz w:val="18"/>
          <w:szCs w:val="18"/>
        </w:rPr>
        <w:t>СОВЕТ ДЕПУТАТОВ ВЕРХ-КОЕНСКОГО СЕЛЬСОВЕТА</w:t>
      </w:r>
    </w:p>
    <w:p w:rsidR="00C35E89" w:rsidRPr="00703C43" w:rsidRDefault="00C35E89" w:rsidP="00F5554E">
      <w:pPr>
        <w:pStyle w:val="aff6"/>
        <w:jc w:val="center"/>
        <w:rPr>
          <w:rFonts w:ascii="Times New Roman" w:hAnsi="Times New Roman"/>
          <w:sz w:val="18"/>
          <w:szCs w:val="18"/>
        </w:rPr>
      </w:pPr>
      <w:r w:rsidRPr="00703C43">
        <w:rPr>
          <w:rFonts w:ascii="Times New Roman" w:hAnsi="Times New Roman"/>
          <w:sz w:val="18"/>
          <w:szCs w:val="18"/>
        </w:rPr>
        <w:t>ИСКИТИМСКОГО РАЙОНА НОВОСИБИРСКОЙ ОБЛАСТИ</w:t>
      </w:r>
    </w:p>
    <w:p w:rsidR="00C35E89" w:rsidRPr="00703C43" w:rsidRDefault="00C35E89" w:rsidP="00F5554E">
      <w:pPr>
        <w:pStyle w:val="aff6"/>
        <w:jc w:val="center"/>
        <w:rPr>
          <w:rFonts w:ascii="Times New Roman" w:hAnsi="Times New Roman"/>
          <w:sz w:val="18"/>
          <w:szCs w:val="18"/>
        </w:rPr>
      </w:pPr>
      <w:r w:rsidRPr="00703C43">
        <w:rPr>
          <w:rFonts w:ascii="Times New Roman" w:hAnsi="Times New Roman"/>
          <w:sz w:val="18"/>
          <w:szCs w:val="18"/>
        </w:rPr>
        <w:t>ШЕСТОГО СОЗЫВА</w:t>
      </w:r>
    </w:p>
    <w:p w:rsidR="00C35E89" w:rsidRPr="00703C43" w:rsidRDefault="00C35E89" w:rsidP="00F5554E">
      <w:pPr>
        <w:pStyle w:val="aff6"/>
        <w:jc w:val="center"/>
        <w:rPr>
          <w:rFonts w:ascii="Times New Roman" w:hAnsi="Times New Roman"/>
          <w:color w:val="000000"/>
          <w:sz w:val="18"/>
          <w:szCs w:val="18"/>
        </w:rPr>
      </w:pPr>
      <w:r w:rsidRPr="00703C43">
        <w:rPr>
          <w:rFonts w:ascii="Times New Roman" w:hAnsi="Times New Roman"/>
          <w:color w:val="000000"/>
          <w:sz w:val="18"/>
          <w:szCs w:val="18"/>
        </w:rPr>
        <w:t>РЕШЕНИЕ</w:t>
      </w:r>
    </w:p>
    <w:p w:rsidR="00C35E89" w:rsidRPr="00703C43" w:rsidRDefault="00C35E89" w:rsidP="00F5554E">
      <w:pPr>
        <w:pStyle w:val="aff6"/>
        <w:jc w:val="center"/>
        <w:rPr>
          <w:rFonts w:ascii="Times New Roman" w:hAnsi="Times New Roman"/>
          <w:sz w:val="18"/>
          <w:szCs w:val="18"/>
        </w:rPr>
      </w:pPr>
      <w:r w:rsidRPr="00703C43">
        <w:rPr>
          <w:rFonts w:ascii="Times New Roman" w:hAnsi="Times New Roman"/>
          <w:sz w:val="18"/>
          <w:szCs w:val="18"/>
        </w:rPr>
        <w:t>Третьей   сессии</w:t>
      </w:r>
    </w:p>
    <w:p w:rsidR="00C35E89" w:rsidRPr="00703C43" w:rsidRDefault="00C35E89" w:rsidP="00F5554E">
      <w:pPr>
        <w:pStyle w:val="aff6"/>
        <w:jc w:val="center"/>
        <w:rPr>
          <w:rFonts w:ascii="Times New Roman" w:hAnsi="Times New Roman"/>
          <w:sz w:val="18"/>
          <w:szCs w:val="18"/>
        </w:rPr>
      </w:pPr>
      <w:r w:rsidRPr="00703C43">
        <w:rPr>
          <w:rFonts w:ascii="Times New Roman" w:hAnsi="Times New Roman"/>
          <w:sz w:val="18"/>
          <w:szCs w:val="18"/>
        </w:rPr>
        <w:t>с.Верх-Коен</w:t>
      </w:r>
    </w:p>
    <w:p w:rsidR="00C35E89" w:rsidRPr="00703C43" w:rsidRDefault="00C35E89" w:rsidP="00F5554E">
      <w:pPr>
        <w:pStyle w:val="aff6"/>
        <w:jc w:val="center"/>
        <w:rPr>
          <w:rFonts w:ascii="Times New Roman" w:hAnsi="Times New Roman"/>
          <w:sz w:val="18"/>
          <w:szCs w:val="18"/>
        </w:rPr>
      </w:pPr>
      <w:r w:rsidRPr="00703C43">
        <w:rPr>
          <w:rFonts w:ascii="Times New Roman" w:hAnsi="Times New Roman"/>
          <w:sz w:val="18"/>
          <w:szCs w:val="18"/>
        </w:rPr>
        <w:t>23.12.2020                                                                                            № 24</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 xml:space="preserve">Об объявлении конкурса по отбору кандидатур на должность </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Главы</w:t>
      </w:r>
      <w:r w:rsidRPr="00703C43">
        <w:rPr>
          <w:rFonts w:ascii="Times New Roman" w:hAnsi="Times New Roman"/>
          <w:b/>
          <w:bCs/>
          <w:color w:val="000000"/>
          <w:sz w:val="18"/>
          <w:szCs w:val="18"/>
        </w:rPr>
        <w:t xml:space="preserve"> </w:t>
      </w:r>
      <w:r w:rsidRPr="00703C43">
        <w:rPr>
          <w:rFonts w:ascii="Times New Roman" w:hAnsi="Times New Roman"/>
          <w:color w:val="000000"/>
          <w:sz w:val="18"/>
          <w:szCs w:val="18"/>
        </w:rPr>
        <w:t>Верх-Коенского сельсовета Искитимского района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Новосибирской области и формировании </w:t>
      </w:r>
      <w:proofErr w:type="gramStart"/>
      <w:r w:rsidRPr="00703C43">
        <w:rPr>
          <w:rFonts w:ascii="Times New Roman" w:hAnsi="Times New Roman"/>
          <w:sz w:val="18"/>
          <w:szCs w:val="18"/>
        </w:rPr>
        <w:t>конкурсной</w:t>
      </w:r>
      <w:proofErr w:type="gramEnd"/>
      <w:r w:rsidRPr="00703C43">
        <w:rPr>
          <w:rFonts w:ascii="Times New Roman" w:hAnsi="Times New Roman"/>
          <w:sz w:val="18"/>
          <w:szCs w:val="18"/>
        </w:rPr>
        <w:t xml:space="preserve"> комиссии</w:t>
      </w:r>
    </w:p>
    <w:p w:rsidR="00C35E89" w:rsidRPr="00703C43" w:rsidRDefault="00C35E89" w:rsidP="00703C43">
      <w:pPr>
        <w:pStyle w:val="aff6"/>
        <w:rPr>
          <w:rFonts w:ascii="Times New Roman" w:hAnsi="Times New Roman"/>
          <w:color w:val="000000"/>
          <w:sz w:val="18"/>
          <w:szCs w:val="18"/>
        </w:rPr>
      </w:pPr>
      <w:proofErr w:type="gramStart"/>
      <w:r w:rsidRPr="00703C43">
        <w:rPr>
          <w:rFonts w:ascii="Times New Roman" w:hAnsi="Times New Roman"/>
          <w:color w:val="000000"/>
          <w:sz w:val="18"/>
          <w:szCs w:val="18"/>
        </w:rPr>
        <w:t>В соответствии со статьей 36 Федерального закона от 6 октября 2003 года № 131</w:t>
      </w:r>
      <w:r w:rsidRPr="00703C43">
        <w:rPr>
          <w:rFonts w:ascii="Times New Roman" w:hAnsi="Times New Roman"/>
          <w:color w:val="000000"/>
          <w:sz w:val="18"/>
          <w:szCs w:val="18"/>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Верх-Коенского сельсовета Искитимского района Новосибирской области, пункта 2 Положения о порядке проведения конкурса</w:t>
      </w:r>
      <w:proofErr w:type="gramEnd"/>
      <w:r w:rsidRPr="00703C43">
        <w:rPr>
          <w:rFonts w:ascii="Times New Roman" w:hAnsi="Times New Roman"/>
          <w:color w:val="000000"/>
          <w:sz w:val="18"/>
          <w:szCs w:val="18"/>
        </w:rPr>
        <w:t xml:space="preserve"> </w:t>
      </w:r>
      <w:proofErr w:type="gramStart"/>
      <w:r w:rsidRPr="00703C43">
        <w:rPr>
          <w:rFonts w:ascii="Times New Roman" w:hAnsi="Times New Roman"/>
          <w:color w:val="000000"/>
          <w:sz w:val="18"/>
          <w:szCs w:val="18"/>
        </w:rPr>
        <w:t>по отбору кандидатур на должность Главы Верх-Коенского сельсовета Искитимского района Новосибирской области</w:t>
      </w:r>
      <w:r w:rsidRPr="00703C43">
        <w:rPr>
          <w:rFonts w:ascii="Times New Roman" w:hAnsi="Times New Roman"/>
          <w:color w:val="000000" w:themeColor="text1"/>
          <w:sz w:val="18"/>
          <w:szCs w:val="18"/>
        </w:rPr>
        <w:t>, утвержденного решением Совета депутатов Верх-Коенского сельсовета Искитимского района Новосибирской области</w:t>
      </w:r>
      <w:r w:rsidRPr="00703C43">
        <w:rPr>
          <w:rFonts w:ascii="Times New Roman" w:hAnsi="Times New Roman"/>
          <w:i/>
          <w:iCs/>
          <w:color w:val="000000" w:themeColor="text1"/>
          <w:sz w:val="18"/>
          <w:szCs w:val="18"/>
        </w:rPr>
        <w:t xml:space="preserve"> </w:t>
      </w:r>
      <w:r w:rsidRPr="00703C43">
        <w:rPr>
          <w:rFonts w:ascii="Times New Roman" w:hAnsi="Times New Roman"/>
          <w:color w:val="000000" w:themeColor="text1"/>
          <w:sz w:val="18"/>
          <w:szCs w:val="18"/>
        </w:rPr>
        <w:t xml:space="preserve">от 27.04.2020 № 186 (опубликовано в периодическом печатном издании «Верх-Коенский вестник» №6 от 27.04.2020, размещено на сайте Верх-Коенского сельсовета Искитимского района Новосибирской области в информационно-телекоммуникационной  сети Интернет, </w:t>
      </w:r>
      <w:r w:rsidRPr="00703C43">
        <w:rPr>
          <w:rFonts w:ascii="Times New Roman" w:hAnsi="Times New Roman"/>
          <w:color w:val="000000"/>
          <w:sz w:val="18"/>
          <w:szCs w:val="18"/>
        </w:rPr>
        <w:t>с внесенными изменениями решением Совета депутатов Верх-Коенского  сельсовета Искитимского района Новосибирской области</w:t>
      </w:r>
      <w:proofErr w:type="gramEnd"/>
      <w:r w:rsidRPr="00703C43">
        <w:rPr>
          <w:rFonts w:ascii="Times New Roman" w:hAnsi="Times New Roman"/>
          <w:color w:val="000000"/>
          <w:sz w:val="18"/>
          <w:szCs w:val="18"/>
        </w:rPr>
        <w:t xml:space="preserve"> </w:t>
      </w:r>
      <w:proofErr w:type="gramStart"/>
      <w:r w:rsidRPr="00703C43">
        <w:rPr>
          <w:rFonts w:ascii="Times New Roman" w:hAnsi="Times New Roman"/>
          <w:color w:val="000000"/>
          <w:sz w:val="18"/>
          <w:szCs w:val="18"/>
        </w:rPr>
        <w:t>от 23.06.2020 № 192 (опубликовано в периодическом печатном издании «Верх-Коенский  вестник» от 26.06.2020 № 8, решением Совета депутатов Верх-Коенского  сельсовета Искитимского района Новосибирской области от 22.10.2020 № 15 (опубликовано в периодическом печатном издании «Верх-Коенский  вестник» от 23.10.2020 №  15 ,  размещено на сайте Верх-Коенского сельсовета Искитимского района Новосибирской области в информационно-телекоммуникационной сети «Интернет») Совет депутатов Верх-Коенского сельсовета Искитимского района Новосибирской области РЕШИЛ:</w:t>
      </w:r>
      <w:proofErr w:type="gramEnd"/>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 xml:space="preserve">1. </w:t>
      </w:r>
      <w:proofErr w:type="gramStart"/>
      <w:r w:rsidRPr="00703C43">
        <w:rPr>
          <w:rFonts w:ascii="Times New Roman" w:hAnsi="Times New Roman"/>
          <w:color w:val="000000"/>
          <w:sz w:val="18"/>
          <w:szCs w:val="18"/>
        </w:rPr>
        <w:t>Объявить конкурс по отбору кандидатур на должность Главы Верх-Коенского сельсовета Искитимского района Новосибирской области</w:t>
      </w:r>
      <w:r w:rsidRPr="00703C43">
        <w:rPr>
          <w:rFonts w:ascii="Times New Roman" w:hAnsi="Times New Roman"/>
          <w:i/>
          <w:iCs/>
          <w:color w:val="000000"/>
          <w:sz w:val="18"/>
          <w:szCs w:val="18"/>
        </w:rPr>
        <w:t>)</w:t>
      </w:r>
      <w:r w:rsidRPr="00703C43">
        <w:rPr>
          <w:rFonts w:ascii="Times New Roman" w:hAnsi="Times New Roman"/>
          <w:color w:val="000000"/>
          <w:sz w:val="18"/>
          <w:szCs w:val="18"/>
        </w:rPr>
        <w:t>.</w:t>
      </w:r>
      <w:proofErr w:type="gramEnd"/>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2. Опубликовать объявление о проведении конкурса по отбору кандидатур на должность Главы Верх-Коенского сельсовета Искитимского района Новосибирской области</w:t>
      </w:r>
      <w:r w:rsidRPr="00703C43">
        <w:rPr>
          <w:rFonts w:ascii="Times New Roman" w:hAnsi="Times New Roman"/>
          <w:i/>
          <w:iCs/>
          <w:color w:val="000000"/>
          <w:sz w:val="18"/>
          <w:szCs w:val="18"/>
        </w:rPr>
        <w:t xml:space="preserve"> </w:t>
      </w:r>
      <w:r w:rsidRPr="00703C43">
        <w:rPr>
          <w:rFonts w:ascii="Times New Roman" w:hAnsi="Times New Roman"/>
          <w:color w:val="000000"/>
          <w:sz w:val="18"/>
          <w:szCs w:val="18"/>
        </w:rPr>
        <w:t>в периодическом печатном издании  «Верх-Коенский вестник», и на официальном сайте администрации Верх-Коенского сельсовета Искитимского района Новосибирской области</w:t>
      </w:r>
      <w:r w:rsidRPr="00703C43">
        <w:rPr>
          <w:rFonts w:ascii="Times New Roman" w:hAnsi="Times New Roman"/>
          <w:i/>
          <w:iCs/>
          <w:color w:val="000000"/>
          <w:sz w:val="18"/>
          <w:szCs w:val="18"/>
        </w:rPr>
        <w:t xml:space="preserve"> </w:t>
      </w:r>
      <w:r w:rsidRPr="00703C43">
        <w:rPr>
          <w:rFonts w:ascii="Times New Roman" w:hAnsi="Times New Roman"/>
          <w:color w:val="000000"/>
          <w:sz w:val="18"/>
          <w:szCs w:val="18"/>
        </w:rPr>
        <w:t>(приложение 1).</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3. Назначить от Совета депутатов Верх-Коенского сельсовета Искитимского района Новосибирской области</w:t>
      </w:r>
      <w:r w:rsidRPr="00703C43">
        <w:rPr>
          <w:rFonts w:ascii="Times New Roman" w:hAnsi="Times New Roman"/>
          <w:i/>
          <w:iCs/>
          <w:color w:val="000000"/>
          <w:sz w:val="18"/>
          <w:szCs w:val="18"/>
        </w:rPr>
        <w:t xml:space="preserve"> </w:t>
      </w:r>
      <w:r w:rsidRPr="00703C43">
        <w:rPr>
          <w:rFonts w:ascii="Times New Roman" w:hAnsi="Times New Roman"/>
          <w:color w:val="000000"/>
          <w:sz w:val="18"/>
          <w:szCs w:val="18"/>
        </w:rPr>
        <w:t>половину членов конкурсной комиссии по отбору кандидатур на должность Главы Верх-Коенского сельсовета Искитимского района Новосибирской области</w:t>
      </w:r>
      <w:r w:rsidRPr="00703C43">
        <w:rPr>
          <w:rFonts w:ascii="Times New Roman" w:hAnsi="Times New Roman"/>
          <w:i/>
          <w:iCs/>
          <w:color w:val="000000"/>
          <w:sz w:val="18"/>
          <w:szCs w:val="18"/>
        </w:rPr>
        <w:t xml:space="preserve"> </w:t>
      </w:r>
      <w:r w:rsidRPr="00703C43">
        <w:rPr>
          <w:rFonts w:ascii="Times New Roman" w:hAnsi="Times New Roman"/>
          <w:color w:val="000000"/>
          <w:sz w:val="18"/>
          <w:szCs w:val="18"/>
        </w:rPr>
        <w:t>(далее – конкурсная комиссия) согласно приложению № 2 к настоящему Решению.</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4. Конкурсной комиссии обеспечить проведение конкурсного отбора кандидатов на должность Главы Верх-Коенского сельсовета Искитимского района Новосибирской области</w:t>
      </w:r>
      <w:r w:rsidRPr="00703C43">
        <w:rPr>
          <w:rFonts w:ascii="Times New Roman" w:hAnsi="Times New Roman"/>
          <w:i/>
          <w:iCs/>
          <w:color w:val="000000"/>
          <w:sz w:val="18"/>
          <w:szCs w:val="18"/>
        </w:rPr>
        <w:t>.</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5. Направить копию настоящего Решения Главе Искитимского района Новосибирской области для назначения в установленном порядке членов конкурсной комиссии по отбору кандидатур на должность Главы 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6. Настоящее Решение вступает в силу с момента принятия.</w:t>
      </w:r>
    </w:p>
    <w:p w:rsidR="00C35E89" w:rsidRPr="00703C43" w:rsidRDefault="00C35E89" w:rsidP="00703C43">
      <w:pPr>
        <w:pStyle w:val="aff6"/>
        <w:rPr>
          <w:rFonts w:ascii="Times New Roman" w:hAnsi="Times New Roman"/>
          <w:i/>
          <w:iCs/>
          <w:color w:val="000000"/>
          <w:sz w:val="18"/>
          <w:szCs w:val="18"/>
        </w:rPr>
      </w:pPr>
      <w:r w:rsidRPr="00703C43">
        <w:rPr>
          <w:rFonts w:ascii="Times New Roman" w:hAnsi="Times New Roman"/>
          <w:color w:val="000000"/>
          <w:sz w:val="18"/>
          <w:szCs w:val="18"/>
        </w:rPr>
        <w:t>7. Настоящее Решение подлежит опубликованию в периодическом печатном издании «Верх-Коенский вестник» и на официаль</w:t>
      </w:r>
      <w:r w:rsidRPr="00703C43">
        <w:rPr>
          <w:rFonts w:ascii="Times New Roman" w:hAnsi="Times New Roman"/>
          <w:color w:val="000000"/>
          <w:sz w:val="18"/>
          <w:szCs w:val="18"/>
        </w:rPr>
        <w:softHyphen/>
        <w:t>ном сайте администрации Верх-Коенского сельсовета Искитимского района Новосибирской области</w:t>
      </w:r>
      <w:r w:rsidRPr="00703C43">
        <w:rPr>
          <w:rFonts w:ascii="Times New Roman" w:hAnsi="Times New Roman"/>
          <w:i/>
          <w:iCs/>
          <w:color w:val="000000"/>
          <w:sz w:val="18"/>
          <w:szCs w:val="18"/>
        </w:rPr>
        <w:t>.</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Глава Верх-Коенского сельсовета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Искитимского района Новосибирской области                       В.Н.Соловьенко</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Председатель Совета депутатов                                                 Г.Н.Яковлева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 xml:space="preserve">Верх-Коенского сельсовета </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Искитимского района Новосибирской области</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Приложение 1 к Решению Совета депутатов Верх-Коенского сельсовета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Искитимского района Новосибирской области</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 xml:space="preserve">от «23» декабря 2020 г. № 24 </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b/>
          <w:bCs/>
          <w:color w:val="000000"/>
          <w:sz w:val="18"/>
          <w:szCs w:val="18"/>
        </w:rPr>
        <w:t xml:space="preserve">Объявление о проведении конкурса по отбору кандидатур на должность Главы </w:t>
      </w:r>
      <w:r w:rsidRPr="00703C43">
        <w:rPr>
          <w:rFonts w:ascii="Times New Roman" w:hAnsi="Times New Roman"/>
          <w:color w:val="000000"/>
          <w:sz w:val="18"/>
          <w:szCs w:val="18"/>
        </w:rPr>
        <w:t>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Совет депутатов Верх-Коенского сельсовета Искитимского района новосибирской области объявляет конкурс по отбору кандидатур на должность Главы 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Дата, время и место проведения конкурса:</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«3» февраля 2021года, начало в 10-00, в здании администрации Верх-Коенского сельсовета Искитимского района Новосибирской области по адресу ул</w:t>
      </w:r>
      <w:proofErr w:type="gramStart"/>
      <w:r w:rsidRPr="00703C43">
        <w:rPr>
          <w:rFonts w:ascii="Times New Roman" w:hAnsi="Times New Roman"/>
          <w:color w:val="000000"/>
          <w:sz w:val="18"/>
          <w:szCs w:val="18"/>
        </w:rPr>
        <w:t>.Ц</w:t>
      </w:r>
      <w:proofErr w:type="gramEnd"/>
      <w:r w:rsidRPr="00703C43">
        <w:rPr>
          <w:rFonts w:ascii="Times New Roman" w:hAnsi="Times New Roman"/>
          <w:color w:val="000000"/>
          <w:sz w:val="18"/>
          <w:szCs w:val="18"/>
        </w:rPr>
        <w:t>ентральная 2, с.Верх-Коен, Искитимского района, Новосибирской области 633233.</w:t>
      </w:r>
    </w:p>
    <w:p w:rsidR="00C35E89" w:rsidRPr="00703C43" w:rsidRDefault="00C35E89" w:rsidP="00703C43">
      <w:pPr>
        <w:pStyle w:val="aff6"/>
        <w:rPr>
          <w:rFonts w:ascii="Times New Roman" w:hAnsi="Times New Roman"/>
          <w:color w:val="000000" w:themeColor="text1"/>
          <w:sz w:val="18"/>
          <w:szCs w:val="18"/>
        </w:rPr>
      </w:pPr>
      <w:proofErr w:type="gramStart"/>
      <w:r w:rsidRPr="00703C43">
        <w:rPr>
          <w:rFonts w:ascii="Times New Roman" w:hAnsi="Times New Roman"/>
          <w:color w:val="000000"/>
          <w:sz w:val="18"/>
          <w:szCs w:val="1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703C43">
        <w:rPr>
          <w:rFonts w:ascii="Times New Roman" w:hAnsi="Times New Roman"/>
          <w:color w:val="000000" w:themeColor="text1"/>
          <w:sz w:val="18"/>
          <w:szCs w:val="1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703C43">
        <w:rPr>
          <w:rFonts w:ascii="Times New Roman" w:hAnsi="Times New Roman"/>
          <w:color w:val="000000" w:themeColor="text1"/>
          <w:sz w:val="18"/>
          <w:szCs w:val="18"/>
        </w:rPr>
        <w:t xml:space="preserve"> </w:t>
      </w:r>
      <w:proofErr w:type="gramStart"/>
      <w:r w:rsidRPr="00703C43">
        <w:rPr>
          <w:rFonts w:ascii="Times New Roman" w:hAnsi="Times New Roman"/>
          <w:color w:val="000000" w:themeColor="text1"/>
          <w:sz w:val="18"/>
          <w:szCs w:val="18"/>
        </w:rPr>
        <w:t xml:space="preserve">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w:t>
      </w:r>
      <w:r w:rsidRPr="00703C43">
        <w:rPr>
          <w:rFonts w:ascii="Times New Roman" w:hAnsi="Times New Roman"/>
          <w:color w:val="000000" w:themeColor="text1"/>
          <w:sz w:val="18"/>
          <w:szCs w:val="18"/>
        </w:rPr>
        <w:lastRenderedPageBreak/>
        <w:t>должность Главы Верх-Коенского сельсовета Искитимского района Новосибирской области, утвержденным решением Совета депутатов Верх-Коенского сельсовета Искитимского района Новосибирской области № 186</w:t>
      </w:r>
      <w:r w:rsidRPr="00703C43">
        <w:rPr>
          <w:rFonts w:ascii="Times New Roman" w:hAnsi="Times New Roman"/>
          <w:i/>
          <w:iCs/>
          <w:color w:val="000000" w:themeColor="text1"/>
          <w:sz w:val="18"/>
          <w:szCs w:val="18"/>
        </w:rPr>
        <w:t xml:space="preserve"> </w:t>
      </w:r>
      <w:r w:rsidRPr="00703C43">
        <w:rPr>
          <w:rFonts w:ascii="Times New Roman" w:hAnsi="Times New Roman"/>
          <w:color w:val="000000" w:themeColor="text1"/>
          <w:sz w:val="18"/>
          <w:szCs w:val="18"/>
        </w:rPr>
        <w:t xml:space="preserve">от 27.04.2020 </w:t>
      </w:r>
      <w:r w:rsidRPr="00703C43">
        <w:rPr>
          <w:rFonts w:ascii="Times New Roman" w:hAnsi="Times New Roman"/>
          <w:color w:val="000000"/>
          <w:sz w:val="18"/>
          <w:szCs w:val="18"/>
        </w:rPr>
        <w:t>с внесенными изменениями решениями Совета депутатов Верх-Коенского сельсовета Искитимского района Новосибирской области от 23.06.2020 № 192, от 22.10.2020 № 15</w:t>
      </w:r>
      <w:r w:rsidRPr="00703C43">
        <w:rPr>
          <w:rFonts w:ascii="Times New Roman" w:hAnsi="Times New Roman"/>
          <w:color w:val="000000" w:themeColor="text1"/>
          <w:sz w:val="18"/>
          <w:szCs w:val="18"/>
        </w:rPr>
        <w:t xml:space="preserve"> (далее – Положение).</w:t>
      </w:r>
      <w:proofErr w:type="gramEnd"/>
    </w:p>
    <w:p w:rsidR="00C35E89" w:rsidRPr="00703C43" w:rsidRDefault="00C35E89" w:rsidP="00703C43">
      <w:pPr>
        <w:pStyle w:val="aff6"/>
        <w:rPr>
          <w:rFonts w:ascii="Times New Roman" w:hAnsi="Times New Roman"/>
          <w:bCs/>
          <w:color w:val="000000" w:themeColor="text1"/>
          <w:sz w:val="18"/>
          <w:szCs w:val="18"/>
        </w:rPr>
      </w:pPr>
      <w:proofErr w:type="gramStart"/>
      <w:r w:rsidRPr="00703C43">
        <w:rPr>
          <w:rFonts w:ascii="Times New Roman" w:hAnsi="Times New Roman"/>
          <w:color w:val="000000" w:themeColor="text1"/>
          <w:sz w:val="18"/>
          <w:szCs w:val="1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703C43">
        <w:rPr>
          <w:rFonts w:ascii="Times New Roman" w:hAnsi="Times New Roman"/>
          <w:bCs/>
          <w:color w:val="000000" w:themeColor="text1"/>
          <w:sz w:val="18"/>
          <w:szCs w:val="18"/>
        </w:rPr>
        <w:t xml:space="preserve">об исполнении обязанности </w:t>
      </w:r>
      <w:r w:rsidRPr="00703C43">
        <w:rPr>
          <w:rFonts w:ascii="Times New Roman" w:hAnsi="Times New Roman"/>
          <w:color w:val="000000" w:themeColor="text1"/>
          <w:sz w:val="18"/>
          <w:szCs w:val="1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703C43">
        <w:rPr>
          <w:rFonts w:ascii="Times New Roman" w:hAnsi="Times New Roman"/>
          <w:color w:val="000000" w:themeColor="text1"/>
          <w:sz w:val="18"/>
          <w:szCs w:val="18"/>
        </w:rPr>
        <w:t xml:space="preserve"> </w:t>
      </w:r>
      <w:proofErr w:type="gramStart"/>
      <w:r w:rsidRPr="00703C43">
        <w:rPr>
          <w:rFonts w:ascii="Times New Roman" w:hAnsi="Times New Roman"/>
          <w:color w:val="000000" w:themeColor="text1"/>
          <w:sz w:val="18"/>
          <w:szCs w:val="18"/>
        </w:rPr>
        <w:t>коррупции», в порядке,</w:t>
      </w:r>
      <w:r w:rsidRPr="00703C43">
        <w:rPr>
          <w:rFonts w:ascii="Times New Roman" w:hAnsi="Times New Roman"/>
          <w:i/>
          <w:color w:val="000000" w:themeColor="text1"/>
          <w:sz w:val="18"/>
          <w:szCs w:val="18"/>
        </w:rPr>
        <w:t xml:space="preserve"> </w:t>
      </w:r>
      <w:r w:rsidRPr="00703C43">
        <w:rPr>
          <w:rFonts w:ascii="Times New Roman" w:hAnsi="Times New Roman"/>
          <w:bCs/>
          <w:color w:val="000000" w:themeColor="text1"/>
          <w:sz w:val="18"/>
          <w:szCs w:val="18"/>
        </w:rPr>
        <w:t xml:space="preserve">установленном </w:t>
      </w:r>
      <w:r w:rsidRPr="00703C43">
        <w:rPr>
          <w:rFonts w:ascii="Times New Roman" w:hAnsi="Times New Roman"/>
          <w:color w:val="000000" w:themeColor="text1"/>
          <w:sz w:val="18"/>
          <w:szCs w:val="18"/>
        </w:rPr>
        <w:t xml:space="preserve">Законом Новосибирской области от 10 ноября 2017 года № 216-ОЗ </w:t>
      </w:r>
      <w:r w:rsidRPr="00703C43">
        <w:rPr>
          <w:rFonts w:ascii="Times New Roman" w:hAnsi="Times New Roman"/>
          <w:sz w:val="18"/>
          <w:szCs w:val="1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703C43">
        <w:rPr>
          <w:rFonts w:ascii="Times New Roman" w:hAnsi="Times New Roman"/>
          <w:sz w:val="18"/>
          <w:szCs w:val="18"/>
        </w:rPr>
        <w:t xml:space="preserve"> области»</w:t>
      </w:r>
      <w:r w:rsidRPr="00703C43">
        <w:rPr>
          <w:rFonts w:ascii="Times New Roman" w:hAnsi="Times New Roman"/>
          <w:color w:val="365F91" w:themeColor="accent1" w:themeShade="BF"/>
          <w:sz w:val="18"/>
          <w:szCs w:val="18"/>
        </w:rPr>
        <w:t xml:space="preserve">  </w:t>
      </w:r>
      <w:r w:rsidRPr="00703C43">
        <w:rPr>
          <w:rFonts w:ascii="Times New Roman" w:hAnsi="Times New Roman"/>
          <w:color w:val="000000" w:themeColor="text1"/>
          <w:sz w:val="18"/>
          <w:szCs w:val="18"/>
        </w:rPr>
        <w:t>(далее ‒ Закон Новосибирской области № 216-ОЗ).</w:t>
      </w:r>
    </w:p>
    <w:p w:rsidR="00C35E89" w:rsidRPr="00703C43" w:rsidRDefault="00C35E89" w:rsidP="00703C43">
      <w:pPr>
        <w:pStyle w:val="aff6"/>
        <w:rPr>
          <w:rFonts w:ascii="Times New Roman" w:hAnsi="Times New Roman"/>
          <w:color w:val="000000" w:themeColor="text1"/>
          <w:sz w:val="18"/>
          <w:szCs w:val="18"/>
        </w:rPr>
      </w:pPr>
      <w:r w:rsidRPr="00703C43">
        <w:rPr>
          <w:rFonts w:ascii="Times New Roman" w:hAnsi="Times New Roman"/>
          <w:color w:val="000000" w:themeColor="text1"/>
          <w:sz w:val="18"/>
          <w:szCs w:val="18"/>
        </w:rPr>
        <w:t>Для участия в конкурсе необходимо представить следующие документы:</w:t>
      </w:r>
    </w:p>
    <w:p w:rsidR="00C35E89" w:rsidRPr="00703C43" w:rsidRDefault="00C35E89" w:rsidP="00703C43">
      <w:pPr>
        <w:pStyle w:val="aff6"/>
        <w:rPr>
          <w:rFonts w:ascii="Times New Roman" w:hAnsi="Times New Roman"/>
          <w:color w:val="000000" w:themeColor="text1"/>
          <w:sz w:val="18"/>
          <w:szCs w:val="18"/>
        </w:rPr>
      </w:pPr>
      <w:r w:rsidRPr="00703C43">
        <w:rPr>
          <w:rFonts w:ascii="Times New Roman" w:hAnsi="Times New Roman"/>
          <w:color w:val="000000" w:themeColor="text1"/>
          <w:sz w:val="18"/>
          <w:szCs w:val="18"/>
        </w:rPr>
        <w:t>1) личное заявление (приложение 1 к Положению);</w:t>
      </w:r>
    </w:p>
    <w:p w:rsidR="00C35E89" w:rsidRPr="00703C43" w:rsidRDefault="00C35E89" w:rsidP="00703C43">
      <w:pPr>
        <w:pStyle w:val="aff6"/>
        <w:rPr>
          <w:rFonts w:ascii="Times New Roman" w:hAnsi="Times New Roman"/>
          <w:color w:val="000000" w:themeColor="text1"/>
          <w:sz w:val="18"/>
          <w:szCs w:val="18"/>
        </w:rPr>
      </w:pPr>
      <w:r w:rsidRPr="00703C43">
        <w:rPr>
          <w:rFonts w:ascii="Times New Roman" w:hAnsi="Times New Roman"/>
          <w:color w:val="000000" w:themeColor="text1"/>
          <w:sz w:val="18"/>
          <w:szCs w:val="18"/>
        </w:rPr>
        <w:t>2) две фотографии размером 3х4см;</w:t>
      </w:r>
    </w:p>
    <w:p w:rsidR="00C35E89" w:rsidRPr="00703C43" w:rsidRDefault="00C35E89" w:rsidP="00703C43">
      <w:pPr>
        <w:pStyle w:val="aff6"/>
        <w:rPr>
          <w:rFonts w:ascii="Times New Roman" w:hAnsi="Times New Roman"/>
          <w:color w:val="000000" w:themeColor="text1"/>
          <w:sz w:val="18"/>
          <w:szCs w:val="18"/>
        </w:rPr>
      </w:pPr>
      <w:r w:rsidRPr="00703C43">
        <w:rPr>
          <w:rFonts w:ascii="Times New Roman" w:hAnsi="Times New Roman"/>
          <w:color w:val="000000" w:themeColor="text1"/>
          <w:sz w:val="18"/>
          <w:szCs w:val="18"/>
        </w:rPr>
        <w:t>3) заполненную и подписанную анкету (приложение 2 к Положению);</w:t>
      </w:r>
    </w:p>
    <w:p w:rsidR="00C35E89" w:rsidRPr="00703C43" w:rsidRDefault="00C35E89" w:rsidP="00703C43">
      <w:pPr>
        <w:pStyle w:val="aff6"/>
        <w:rPr>
          <w:rFonts w:ascii="Times New Roman" w:hAnsi="Times New Roman"/>
          <w:color w:val="000000" w:themeColor="text1"/>
          <w:sz w:val="18"/>
          <w:szCs w:val="18"/>
        </w:rPr>
      </w:pPr>
      <w:r w:rsidRPr="00703C43">
        <w:rPr>
          <w:rFonts w:ascii="Times New Roman" w:hAnsi="Times New Roman"/>
          <w:color w:val="000000" w:themeColor="text1"/>
          <w:sz w:val="18"/>
          <w:szCs w:val="18"/>
        </w:rPr>
        <w:t>4) паспорт или документ, заменяющий паспорт гражданина Российской Федерации;</w:t>
      </w:r>
    </w:p>
    <w:p w:rsidR="00C35E89" w:rsidRPr="00703C43" w:rsidRDefault="00C35E89" w:rsidP="00703C43">
      <w:pPr>
        <w:pStyle w:val="aff6"/>
        <w:rPr>
          <w:rFonts w:ascii="Times New Roman" w:hAnsi="Times New Roman"/>
          <w:color w:val="000000" w:themeColor="text1"/>
          <w:sz w:val="18"/>
          <w:szCs w:val="18"/>
        </w:rPr>
      </w:pPr>
      <w:r w:rsidRPr="00703C43">
        <w:rPr>
          <w:rFonts w:ascii="Times New Roman" w:hAnsi="Times New Roman"/>
          <w:color w:val="000000" w:themeColor="text1"/>
          <w:sz w:val="18"/>
          <w:szCs w:val="1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C35E89" w:rsidRPr="00703C43" w:rsidRDefault="00C35E89" w:rsidP="00703C43">
      <w:pPr>
        <w:pStyle w:val="aff6"/>
        <w:rPr>
          <w:rFonts w:ascii="Times New Roman" w:hAnsi="Times New Roman"/>
          <w:color w:val="365F91" w:themeColor="accent1" w:themeShade="BF"/>
          <w:spacing w:val="-15"/>
          <w:sz w:val="18"/>
          <w:szCs w:val="18"/>
        </w:rPr>
      </w:pPr>
      <w:proofErr w:type="gramStart"/>
      <w:r w:rsidRPr="00703C43">
        <w:rPr>
          <w:rFonts w:ascii="Times New Roman" w:hAnsi="Times New Roman"/>
          <w:color w:val="000000" w:themeColor="text1"/>
          <w:sz w:val="18"/>
          <w:szCs w:val="18"/>
        </w:rPr>
        <w:t>6) </w:t>
      </w:r>
      <w:r w:rsidRPr="00703C43">
        <w:rPr>
          <w:rFonts w:ascii="Times New Roman" w:hAnsi="Times New Roman"/>
          <w:sz w:val="18"/>
          <w:szCs w:val="1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703C43">
        <w:rPr>
          <w:rFonts w:ascii="Times New Roman" w:hAnsi="Times New Roman"/>
          <w:spacing w:val="-5"/>
          <w:sz w:val="18"/>
          <w:szCs w:val="18"/>
        </w:rPr>
        <w:t>;</w:t>
      </w:r>
      <w:proofErr w:type="gramEnd"/>
    </w:p>
    <w:p w:rsidR="00C35E89" w:rsidRPr="00703C43" w:rsidRDefault="00C35E89" w:rsidP="00703C43">
      <w:pPr>
        <w:pStyle w:val="aff6"/>
        <w:rPr>
          <w:rFonts w:ascii="Times New Roman" w:hAnsi="Times New Roman"/>
          <w:color w:val="000000" w:themeColor="text1"/>
          <w:spacing w:val="-12"/>
          <w:sz w:val="18"/>
          <w:szCs w:val="18"/>
        </w:rPr>
      </w:pPr>
      <w:r w:rsidRPr="00703C43">
        <w:rPr>
          <w:rFonts w:ascii="Times New Roman" w:hAnsi="Times New Roman"/>
          <w:color w:val="000000" w:themeColor="text1"/>
          <w:spacing w:val="-4"/>
          <w:sz w:val="18"/>
          <w:szCs w:val="18"/>
        </w:rPr>
        <w:t>7) документы об образовании;</w:t>
      </w:r>
    </w:p>
    <w:p w:rsidR="00C35E89" w:rsidRPr="00703C43" w:rsidRDefault="00C35E89" w:rsidP="00703C43">
      <w:pPr>
        <w:pStyle w:val="aff6"/>
        <w:rPr>
          <w:rFonts w:ascii="Times New Roman" w:hAnsi="Times New Roman"/>
          <w:color w:val="000000" w:themeColor="text1"/>
          <w:spacing w:val="-14"/>
          <w:sz w:val="18"/>
          <w:szCs w:val="18"/>
        </w:rPr>
      </w:pPr>
      <w:r w:rsidRPr="00703C43">
        <w:rPr>
          <w:rFonts w:ascii="Times New Roman" w:hAnsi="Times New Roman"/>
          <w:color w:val="000000" w:themeColor="text1"/>
          <w:spacing w:val="-6"/>
          <w:sz w:val="18"/>
          <w:szCs w:val="18"/>
        </w:rPr>
        <w:t xml:space="preserve">8) другие документы или их копии, характеризующие профессиональную </w:t>
      </w:r>
      <w:r w:rsidRPr="00703C43">
        <w:rPr>
          <w:rFonts w:ascii="Times New Roman" w:hAnsi="Times New Roman"/>
          <w:color w:val="000000" w:themeColor="text1"/>
          <w:spacing w:val="-1"/>
          <w:sz w:val="18"/>
          <w:szCs w:val="18"/>
        </w:rPr>
        <w:t xml:space="preserve">подготовку, характеристики, награды, рекомендации (предоставляются </w:t>
      </w:r>
      <w:r w:rsidRPr="00703C43">
        <w:rPr>
          <w:rFonts w:ascii="Times New Roman" w:hAnsi="Times New Roman"/>
          <w:color w:val="000000" w:themeColor="text1"/>
          <w:sz w:val="18"/>
          <w:szCs w:val="18"/>
        </w:rPr>
        <w:t>по желанию).</w:t>
      </w:r>
    </w:p>
    <w:p w:rsidR="00C35E89" w:rsidRPr="00703C43" w:rsidRDefault="00C35E89" w:rsidP="00703C43">
      <w:pPr>
        <w:pStyle w:val="aff6"/>
        <w:rPr>
          <w:rFonts w:ascii="Times New Roman" w:hAnsi="Times New Roman"/>
          <w:color w:val="000000" w:themeColor="text1"/>
          <w:sz w:val="18"/>
          <w:szCs w:val="18"/>
        </w:rPr>
      </w:pPr>
      <w:r w:rsidRPr="00703C43">
        <w:rPr>
          <w:rFonts w:ascii="Times New Roman" w:hAnsi="Times New Roman"/>
          <w:color w:val="000000" w:themeColor="text1"/>
          <w:sz w:val="18"/>
          <w:szCs w:val="1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35E89" w:rsidRPr="00703C43" w:rsidRDefault="00C35E89" w:rsidP="00703C43">
      <w:pPr>
        <w:pStyle w:val="aff6"/>
        <w:rPr>
          <w:rFonts w:ascii="Times New Roman" w:hAnsi="Times New Roman"/>
          <w:color w:val="000000" w:themeColor="text1"/>
          <w:sz w:val="18"/>
          <w:szCs w:val="18"/>
        </w:rPr>
      </w:pPr>
      <w:proofErr w:type="gramStart"/>
      <w:r w:rsidRPr="00703C43">
        <w:rPr>
          <w:rFonts w:ascii="Times New Roman" w:hAnsi="Times New Roman"/>
          <w:color w:val="000000" w:themeColor="text1"/>
          <w:sz w:val="18"/>
          <w:szCs w:val="1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703C43">
        <w:rPr>
          <w:rFonts w:ascii="Times New Roman" w:hAnsi="Times New Roman"/>
          <w:color w:val="000000" w:themeColor="text1"/>
          <w:sz w:val="18"/>
          <w:szCs w:val="18"/>
        </w:rPr>
        <w:t xml:space="preserve"> для участия в конкурсе по отбору кандидатур на должность Главы (на отчетную дату);</w:t>
      </w:r>
      <w:r w:rsidRPr="00703C43">
        <w:rPr>
          <w:rStyle w:val="a6"/>
          <w:rFonts w:ascii="Times New Roman" w:hAnsi="Times New Roman"/>
          <w:color w:val="000000" w:themeColor="text1"/>
          <w:sz w:val="18"/>
          <w:szCs w:val="18"/>
        </w:rPr>
        <w:footnoteReference w:id="2"/>
      </w:r>
    </w:p>
    <w:p w:rsidR="00C35E89" w:rsidRPr="00703C43" w:rsidRDefault="00C35E89" w:rsidP="00703C43">
      <w:pPr>
        <w:pStyle w:val="aff6"/>
        <w:rPr>
          <w:rFonts w:ascii="Times New Roman" w:hAnsi="Times New Roman"/>
          <w:color w:val="000000" w:themeColor="text1"/>
          <w:sz w:val="18"/>
          <w:szCs w:val="18"/>
        </w:rPr>
      </w:pPr>
      <w:proofErr w:type="gramStart"/>
      <w:r w:rsidRPr="00703C43">
        <w:rPr>
          <w:rFonts w:ascii="Times New Roman" w:hAnsi="Times New Roman"/>
          <w:color w:val="000000" w:themeColor="text1"/>
          <w:sz w:val="18"/>
          <w:szCs w:val="1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703C43">
        <w:rPr>
          <w:rFonts w:ascii="Times New Roman" w:hAnsi="Times New Roman"/>
          <w:color w:val="000000" w:themeColor="text1"/>
          <w:sz w:val="18"/>
          <w:szCs w:val="18"/>
        </w:rPr>
        <w:t xml:space="preserve"> </w:t>
      </w:r>
      <w:proofErr w:type="gramStart"/>
      <w:r w:rsidRPr="00703C43">
        <w:rPr>
          <w:rFonts w:ascii="Times New Roman" w:hAnsi="Times New Roman"/>
          <w:color w:val="000000" w:themeColor="text1"/>
          <w:sz w:val="18"/>
          <w:szCs w:val="18"/>
        </w:rPr>
        <w:t>конкурсе</w:t>
      </w:r>
      <w:proofErr w:type="gramEnd"/>
      <w:r w:rsidRPr="00703C43">
        <w:rPr>
          <w:rFonts w:ascii="Times New Roman" w:hAnsi="Times New Roman"/>
          <w:color w:val="000000" w:themeColor="text1"/>
          <w:sz w:val="18"/>
          <w:szCs w:val="18"/>
        </w:rPr>
        <w:t xml:space="preserve"> по отбору кандидатур на должность Главы (на отчетную дату).</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35E89" w:rsidRPr="00703C43" w:rsidRDefault="00C35E89" w:rsidP="00703C43">
      <w:pPr>
        <w:pStyle w:val="aff6"/>
        <w:rPr>
          <w:rFonts w:ascii="Times New Roman" w:hAnsi="Times New Roman"/>
          <w:spacing w:val="-5"/>
          <w:sz w:val="18"/>
          <w:szCs w:val="18"/>
        </w:rPr>
      </w:pPr>
      <w:r w:rsidRPr="00703C43">
        <w:rPr>
          <w:rFonts w:ascii="Times New Roman" w:hAnsi="Times New Roman"/>
          <w:sz w:val="18"/>
          <w:szCs w:val="1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sz w:val="18"/>
          <w:szCs w:val="18"/>
        </w:rPr>
        <w:t xml:space="preserve">Документы в конкурсную комиссию представляются лично или через представителя, чьи полномочия удостоверены </w:t>
      </w:r>
      <w:r w:rsidRPr="00703C43">
        <w:rPr>
          <w:rFonts w:ascii="Times New Roman" w:hAnsi="Times New Roman"/>
          <w:color w:val="000000"/>
          <w:sz w:val="18"/>
          <w:szCs w:val="18"/>
        </w:rPr>
        <w:t>в установленном законом порядке.</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Копии представленных документов должны быть заверены нотариально или кадровыми службами по месту работы.</w:t>
      </w:r>
    </w:p>
    <w:p w:rsidR="00C35E89" w:rsidRPr="00703C43" w:rsidRDefault="00C35E89" w:rsidP="00703C43">
      <w:pPr>
        <w:pStyle w:val="aff6"/>
        <w:rPr>
          <w:rFonts w:ascii="Times New Roman" w:hAnsi="Times New Roman"/>
          <w:color w:val="000000"/>
          <w:sz w:val="18"/>
          <w:szCs w:val="18"/>
        </w:rPr>
      </w:pPr>
      <w:r w:rsidRPr="00703C43">
        <w:rPr>
          <w:rFonts w:ascii="Times New Roman" w:hAnsi="Times New Roman"/>
          <w:color w:val="000000"/>
          <w:sz w:val="18"/>
          <w:szCs w:val="18"/>
        </w:rPr>
        <w:t xml:space="preserve">Прием документов производится с 8-30 11 января 2021 г. до 16-30 22 января 2021 г. по адресу: </w:t>
      </w:r>
      <w:r w:rsidRPr="00703C43">
        <w:rPr>
          <w:rFonts w:ascii="Times New Roman" w:hAnsi="Times New Roman"/>
          <w:i/>
          <w:iCs/>
          <w:color w:val="000000"/>
          <w:sz w:val="18"/>
          <w:szCs w:val="18"/>
        </w:rPr>
        <w:t>633233,Ноовосибирская область, Искитимский район, с.Верх-Коен, ул</w:t>
      </w:r>
      <w:proofErr w:type="gramStart"/>
      <w:r w:rsidRPr="00703C43">
        <w:rPr>
          <w:rFonts w:ascii="Times New Roman" w:hAnsi="Times New Roman"/>
          <w:i/>
          <w:iCs/>
          <w:color w:val="000000"/>
          <w:sz w:val="18"/>
          <w:szCs w:val="18"/>
        </w:rPr>
        <w:t>.Ц</w:t>
      </w:r>
      <w:proofErr w:type="gramEnd"/>
      <w:r w:rsidRPr="00703C43">
        <w:rPr>
          <w:rFonts w:ascii="Times New Roman" w:hAnsi="Times New Roman"/>
          <w:i/>
          <w:iCs/>
          <w:color w:val="000000"/>
          <w:sz w:val="18"/>
          <w:szCs w:val="18"/>
        </w:rPr>
        <w:t>ентральная 2)</w:t>
      </w:r>
      <w:r w:rsidRPr="00703C43">
        <w:rPr>
          <w:rFonts w:ascii="Times New Roman" w:hAnsi="Times New Roman"/>
          <w:color w:val="000000"/>
          <w:sz w:val="18"/>
          <w:szCs w:val="18"/>
        </w:rPr>
        <w:t>, понедельник – пятница с 8-30 до 16-30, перерыв на обед с 13-00 до 14-00, выходные дни: суббота и воскресенье, контактный телефон для получения справочной информации 8-383-43-53-154.</w:t>
      </w:r>
    </w:p>
    <w:p w:rsidR="00C35E89" w:rsidRPr="00703C43" w:rsidRDefault="00C35E89" w:rsidP="00703C43">
      <w:pPr>
        <w:pStyle w:val="aff6"/>
        <w:rPr>
          <w:rFonts w:ascii="Times New Roman" w:hAnsi="Times New Roman"/>
          <w:sz w:val="18"/>
          <w:szCs w:val="18"/>
        </w:rPr>
      </w:pPr>
    </w:p>
    <w:p w:rsidR="00C35E89" w:rsidRPr="00703C43" w:rsidRDefault="00C35E89" w:rsidP="00703C43">
      <w:pPr>
        <w:pStyle w:val="aff6"/>
        <w:rPr>
          <w:rFonts w:ascii="Times New Roman" w:hAnsi="Times New Roman"/>
          <w:sz w:val="18"/>
          <w:szCs w:val="18"/>
        </w:rPr>
      </w:pPr>
    </w:p>
    <w:p w:rsidR="00C35E89" w:rsidRPr="00703C43" w:rsidRDefault="00C35E89" w:rsidP="00703C43">
      <w:pPr>
        <w:pStyle w:val="aff6"/>
        <w:rPr>
          <w:rFonts w:ascii="Times New Roman" w:hAnsi="Times New Roman"/>
          <w:sz w:val="18"/>
          <w:szCs w:val="18"/>
        </w:rPr>
      </w:pPr>
    </w:p>
    <w:p w:rsidR="00C35E89" w:rsidRPr="00703C43" w:rsidRDefault="00C35E89" w:rsidP="00703C43">
      <w:pPr>
        <w:pStyle w:val="aff6"/>
        <w:rPr>
          <w:rFonts w:ascii="Times New Roman" w:hAnsi="Times New Roman"/>
          <w:sz w:val="18"/>
          <w:szCs w:val="18"/>
        </w:rPr>
      </w:pPr>
    </w:p>
    <w:p w:rsidR="00C35E89" w:rsidRPr="00703C43" w:rsidRDefault="00C35E89" w:rsidP="00703C43">
      <w:pPr>
        <w:pStyle w:val="aff6"/>
        <w:rPr>
          <w:rFonts w:ascii="Times New Roman" w:hAnsi="Times New Roman"/>
          <w:sz w:val="18"/>
          <w:szCs w:val="18"/>
        </w:rPr>
      </w:pPr>
    </w:p>
    <w:p w:rsidR="00C35E89" w:rsidRPr="00703C43" w:rsidRDefault="00C35E89" w:rsidP="00703C43">
      <w:pPr>
        <w:pStyle w:val="aff6"/>
        <w:rPr>
          <w:rFonts w:ascii="Times New Roman" w:hAnsi="Times New Roman"/>
          <w:sz w:val="18"/>
          <w:szCs w:val="18"/>
        </w:rPr>
      </w:pPr>
    </w:p>
    <w:p w:rsidR="00C35E89" w:rsidRPr="00703C43" w:rsidRDefault="00C35E89" w:rsidP="00703C43">
      <w:pPr>
        <w:pStyle w:val="aff6"/>
        <w:rPr>
          <w:rFonts w:ascii="Times New Roman" w:hAnsi="Times New Roman"/>
          <w:sz w:val="18"/>
          <w:szCs w:val="18"/>
        </w:rPr>
      </w:pPr>
    </w:p>
    <w:p w:rsidR="00C35E89" w:rsidRPr="00703C43" w:rsidRDefault="00C35E89" w:rsidP="00F5554E">
      <w:pPr>
        <w:pStyle w:val="aff6"/>
        <w:jc w:val="right"/>
        <w:rPr>
          <w:rFonts w:ascii="Times New Roman" w:hAnsi="Times New Roman"/>
          <w:sz w:val="18"/>
          <w:szCs w:val="18"/>
        </w:rPr>
      </w:pPr>
      <w:r w:rsidRPr="00703C43">
        <w:rPr>
          <w:rFonts w:ascii="Times New Roman" w:hAnsi="Times New Roman"/>
          <w:sz w:val="18"/>
          <w:szCs w:val="18"/>
        </w:rPr>
        <w:lastRenderedPageBreak/>
        <w:t xml:space="preserve">Приложение 2 </w:t>
      </w:r>
    </w:p>
    <w:p w:rsidR="00C35E89" w:rsidRPr="00703C43" w:rsidRDefault="00C35E89" w:rsidP="00F5554E">
      <w:pPr>
        <w:pStyle w:val="aff6"/>
        <w:jc w:val="right"/>
        <w:rPr>
          <w:rFonts w:ascii="Times New Roman" w:hAnsi="Times New Roman"/>
          <w:sz w:val="18"/>
          <w:szCs w:val="18"/>
        </w:rPr>
      </w:pPr>
      <w:r w:rsidRPr="00703C43">
        <w:rPr>
          <w:rFonts w:ascii="Times New Roman" w:hAnsi="Times New Roman"/>
          <w:sz w:val="18"/>
          <w:szCs w:val="18"/>
        </w:rPr>
        <w:t>к Решению Совета депутатов Верх-Коенского сельсовета</w:t>
      </w:r>
    </w:p>
    <w:p w:rsidR="00C35E89" w:rsidRPr="00703C43" w:rsidRDefault="00C35E89" w:rsidP="00F5554E">
      <w:pPr>
        <w:pStyle w:val="aff6"/>
        <w:jc w:val="right"/>
        <w:rPr>
          <w:rFonts w:ascii="Times New Roman" w:hAnsi="Times New Roman"/>
          <w:sz w:val="18"/>
          <w:szCs w:val="18"/>
        </w:rPr>
      </w:pPr>
      <w:r w:rsidRPr="00703C43">
        <w:rPr>
          <w:rFonts w:ascii="Times New Roman" w:hAnsi="Times New Roman"/>
          <w:sz w:val="18"/>
          <w:szCs w:val="18"/>
        </w:rPr>
        <w:t>Искитимского района Новосибирской области</w:t>
      </w:r>
    </w:p>
    <w:p w:rsidR="00C35E89" w:rsidRPr="00703C43" w:rsidRDefault="00C35E89" w:rsidP="00F5554E">
      <w:pPr>
        <w:pStyle w:val="aff6"/>
        <w:jc w:val="right"/>
        <w:rPr>
          <w:rFonts w:ascii="Times New Roman" w:hAnsi="Times New Roman"/>
          <w:sz w:val="18"/>
          <w:szCs w:val="18"/>
        </w:rPr>
      </w:pPr>
      <w:r w:rsidRPr="00703C43">
        <w:rPr>
          <w:rFonts w:ascii="Times New Roman" w:hAnsi="Times New Roman"/>
          <w:sz w:val="18"/>
          <w:szCs w:val="18"/>
        </w:rPr>
        <w:t>от «23» декабря 2020  № 24</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Состав членов конкурсной комиссии</w:t>
      </w:r>
      <w:r w:rsidRPr="00703C43">
        <w:rPr>
          <w:rFonts w:ascii="Times New Roman" w:hAnsi="Times New Roman"/>
          <w:b/>
          <w:bCs/>
          <w:color w:val="000000"/>
          <w:sz w:val="18"/>
          <w:szCs w:val="18"/>
        </w:rPr>
        <w:t xml:space="preserve"> </w:t>
      </w:r>
      <w:r w:rsidRPr="00703C43">
        <w:rPr>
          <w:rFonts w:ascii="Times New Roman" w:hAnsi="Times New Roman"/>
          <w:bCs/>
          <w:color w:val="000000"/>
          <w:sz w:val="18"/>
          <w:szCs w:val="18"/>
        </w:rPr>
        <w:t xml:space="preserve">по отбору кандидатур на должность Главы </w:t>
      </w:r>
      <w:r w:rsidRPr="00703C43">
        <w:rPr>
          <w:rFonts w:ascii="Times New Roman" w:hAnsi="Times New Roman"/>
          <w:sz w:val="18"/>
          <w:szCs w:val="18"/>
        </w:rPr>
        <w:t>Верх-Коенского сельсовета  Искитимского района Новосибирской области</w:t>
      </w:r>
      <w:r w:rsidR="00F5554E">
        <w:rPr>
          <w:rFonts w:ascii="Times New Roman" w:hAnsi="Times New Roman"/>
          <w:sz w:val="18"/>
          <w:szCs w:val="18"/>
        </w:rPr>
        <w:t xml:space="preserve"> </w:t>
      </w:r>
      <w:r w:rsidRPr="00703C43">
        <w:rPr>
          <w:rFonts w:ascii="Times New Roman" w:hAnsi="Times New Roman"/>
          <w:bCs/>
          <w:color w:val="000000"/>
          <w:sz w:val="18"/>
          <w:szCs w:val="18"/>
        </w:rPr>
        <w:t xml:space="preserve">от Совета депутатов </w:t>
      </w:r>
      <w:r w:rsidRPr="00703C43">
        <w:rPr>
          <w:rFonts w:ascii="Times New Roman" w:hAnsi="Times New Roman"/>
          <w:sz w:val="18"/>
          <w:szCs w:val="18"/>
        </w:rPr>
        <w:t>Верх-Коенского сельсовета  Искитимского района Новосибирской области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Члены комиссии:</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Яковлева Галина Николаевна – Председатель Совета депутатов Верх-Коенского сельсовета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Захарченко Андрей Александрович – депутат Совета депутатов Верх-Коенского сельсовета</w:t>
      </w:r>
    </w:p>
    <w:p w:rsidR="00C35E89" w:rsidRPr="00703C43" w:rsidRDefault="00C35E89" w:rsidP="00703C43">
      <w:pPr>
        <w:pStyle w:val="aff6"/>
        <w:rPr>
          <w:rFonts w:ascii="Times New Roman" w:hAnsi="Times New Roman"/>
          <w:sz w:val="18"/>
          <w:szCs w:val="18"/>
        </w:rPr>
      </w:pPr>
      <w:r w:rsidRPr="00703C43">
        <w:rPr>
          <w:rFonts w:ascii="Times New Roman" w:hAnsi="Times New Roman"/>
          <w:sz w:val="18"/>
          <w:szCs w:val="18"/>
        </w:rPr>
        <w:t>Бакирова Светлана Николаевна – техник 1 категории  администрации Верх-Коенского сельсовета</w:t>
      </w:r>
    </w:p>
    <w:p w:rsidR="00C35E89" w:rsidRPr="00703C43" w:rsidRDefault="00C35E89" w:rsidP="00703C43">
      <w:pPr>
        <w:pStyle w:val="aff6"/>
        <w:rPr>
          <w:rFonts w:ascii="Times New Roman" w:hAnsi="Times New Roman"/>
          <w:sz w:val="18"/>
          <w:szCs w:val="18"/>
        </w:rPr>
      </w:pPr>
    </w:p>
    <w:p w:rsidR="00C35E89" w:rsidRPr="00703C43" w:rsidRDefault="00C35E89" w:rsidP="00703C43">
      <w:pPr>
        <w:pStyle w:val="aff6"/>
        <w:rPr>
          <w:rFonts w:ascii="Times New Roman" w:hAnsi="Times New Roman"/>
          <w:color w:val="000000"/>
          <w:sz w:val="18"/>
          <w:szCs w:val="18"/>
        </w:rPr>
      </w:pPr>
    </w:p>
    <w:p w:rsidR="00C35E89" w:rsidRPr="00703C43" w:rsidRDefault="00C35E89" w:rsidP="00703C43">
      <w:pPr>
        <w:pStyle w:val="aff6"/>
        <w:rPr>
          <w:rFonts w:ascii="Times New Roman" w:hAnsi="Times New Roman"/>
          <w:color w:val="000000"/>
          <w:sz w:val="18"/>
          <w:szCs w:val="18"/>
        </w:rPr>
      </w:pPr>
    </w:p>
    <w:p w:rsidR="00C35E89" w:rsidRPr="00703C43" w:rsidRDefault="00C35E89" w:rsidP="00703C43">
      <w:pPr>
        <w:pStyle w:val="aff6"/>
        <w:rPr>
          <w:rFonts w:ascii="Times New Roman" w:hAnsi="Times New Roman"/>
          <w:color w:val="000000"/>
          <w:sz w:val="18"/>
          <w:szCs w:val="18"/>
        </w:rPr>
      </w:pPr>
    </w:p>
    <w:p w:rsidR="00C35E89" w:rsidRPr="00703C43" w:rsidRDefault="00C35E89" w:rsidP="00703C43">
      <w:pPr>
        <w:pStyle w:val="aff6"/>
        <w:rPr>
          <w:rFonts w:ascii="Times New Roman" w:hAnsi="Times New Roman"/>
          <w:color w:val="000000"/>
          <w:sz w:val="18"/>
          <w:szCs w:val="18"/>
        </w:rPr>
      </w:pPr>
    </w:p>
    <w:p w:rsidR="00C35E89" w:rsidRPr="00703C43" w:rsidRDefault="00C35E89" w:rsidP="00703C43">
      <w:pPr>
        <w:pStyle w:val="aff6"/>
        <w:rPr>
          <w:rFonts w:ascii="Times New Roman" w:hAnsi="Times New Roman"/>
          <w:sz w:val="18"/>
          <w:szCs w:val="18"/>
        </w:rPr>
      </w:pPr>
    </w:p>
    <w:p w:rsidR="00C35E89" w:rsidRPr="00703C43" w:rsidRDefault="00C35E89" w:rsidP="00703C43">
      <w:pPr>
        <w:pStyle w:val="aff6"/>
        <w:rPr>
          <w:rFonts w:ascii="Times New Roman" w:hAnsi="Times New Roman"/>
          <w:sz w:val="18"/>
          <w:szCs w:val="18"/>
        </w:rPr>
      </w:pPr>
    </w:p>
    <w:p w:rsidR="00C35E89" w:rsidRPr="00703C43" w:rsidRDefault="00C35E89" w:rsidP="00703C43">
      <w:pPr>
        <w:pStyle w:val="aff6"/>
        <w:rPr>
          <w:rFonts w:ascii="Times New Roman" w:hAnsi="Times New Roman"/>
          <w:sz w:val="18"/>
          <w:szCs w:val="18"/>
        </w:rPr>
      </w:pPr>
    </w:p>
    <w:p w:rsidR="00C35E89" w:rsidRPr="00703C43" w:rsidRDefault="00C35E89" w:rsidP="00703C43">
      <w:pPr>
        <w:pStyle w:val="aff6"/>
        <w:rPr>
          <w:rFonts w:ascii="Times New Roman" w:hAnsi="Times New Roman"/>
          <w:b/>
          <w:sz w:val="18"/>
          <w:szCs w:val="18"/>
        </w:rPr>
      </w:pPr>
    </w:p>
    <w:p w:rsidR="00C35E89" w:rsidRPr="00703C43" w:rsidRDefault="00C35E89" w:rsidP="00703C43">
      <w:pPr>
        <w:pStyle w:val="aff6"/>
        <w:rPr>
          <w:rFonts w:ascii="Times New Roman" w:hAnsi="Times New Roman"/>
          <w:sz w:val="18"/>
          <w:szCs w:val="18"/>
        </w:rPr>
      </w:pPr>
    </w:p>
    <w:p w:rsidR="00C35E89" w:rsidRPr="00A46CE2" w:rsidRDefault="00C35E89" w:rsidP="00C35E89">
      <w:pPr>
        <w:jc w:val="center"/>
        <w:rPr>
          <w:rFonts w:ascii="Times New Roman" w:hAnsi="Times New Roman"/>
          <w:sz w:val="28"/>
          <w:szCs w:val="28"/>
        </w:rPr>
      </w:pPr>
      <w:r>
        <w:rPr>
          <w:rFonts w:ascii="Times New Roman" w:hAnsi="Times New Roman"/>
          <w:sz w:val="28"/>
          <w:szCs w:val="28"/>
        </w:rPr>
        <w:t xml:space="preserve">             </w:t>
      </w:r>
    </w:p>
    <w:p w:rsidR="00C35E89" w:rsidRPr="00A46CE2" w:rsidRDefault="00C35E89" w:rsidP="00C35E89">
      <w:pPr>
        <w:jc w:val="center"/>
        <w:rPr>
          <w:rFonts w:ascii="Times New Roman" w:hAnsi="Times New Roman"/>
          <w:sz w:val="28"/>
          <w:szCs w:val="28"/>
        </w:rPr>
      </w:pPr>
      <w:r>
        <w:rPr>
          <w:rFonts w:ascii="Times New Roman" w:hAnsi="Times New Roman"/>
          <w:sz w:val="28"/>
          <w:szCs w:val="28"/>
        </w:rPr>
        <w:t xml:space="preserve">             </w:t>
      </w:r>
    </w:p>
    <w:p w:rsidR="00C35E89" w:rsidRPr="006C2E71" w:rsidRDefault="00C35E89" w:rsidP="00C35E89">
      <w:pPr>
        <w:ind w:firstLine="709"/>
        <w:jc w:val="both"/>
        <w:rPr>
          <w:rFonts w:ascii="Times New Roman" w:hAnsi="Times New Roman"/>
          <w:sz w:val="28"/>
          <w:szCs w:val="28"/>
        </w:rPr>
      </w:pPr>
    </w:p>
    <w:p w:rsidR="00C35E89" w:rsidRPr="005E3734" w:rsidRDefault="00C35E89" w:rsidP="00C35E89">
      <w:pPr>
        <w:tabs>
          <w:tab w:val="left" w:pos="6705"/>
          <w:tab w:val="left" w:pos="9150"/>
        </w:tabs>
        <w:rPr>
          <w:sz w:val="20"/>
          <w:szCs w:val="20"/>
        </w:rPr>
      </w:pPr>
    </w:p>
    <w:p w:rsidR="00C35E89" w:rsidRPr="005C2FA8" w:rsidRDefault="00C35E89" w:rsidP="00C35E89">
      <w:pPr>
        <w:rPr>
          <w:vanish/>
        </w:rPr>
      </w:pPr>
    </w:p>
    <w:p w:rsidR="00C35E89" w:rsidRDefault="00C35E89" w:rsidP="00C35E89">
      <w:pPr>
        <w:ind w:firstLine="720"/>
        <w:jc w:val="center"/>
        <w:rPr>
          <w:sz w:val="20"/>
          <w:szCs w:val="20"/>
        </w:rPr>
      </w:pPr>
    </w:p>
    <w:p w:rsidR="00C35E89" w:rsidRPr="001774E6" w:rsidRDefault="00C35E89" w:rsidP="00C35E89">
      <w:pPr>
        <w:ind w:firstLine="720"/>
        <w:jc w:val="center"/>
        <w:rPr>
          <w:sz w:val="20"/>
          <w:szCs w:val="20"/>
        </w:rPr>
      </w:pPr>
    </w:p>
    <w:p w:rsidR="002734DB" w:rsidRDefault="002734DB" w:rsidP="002734DB">
      <w:pPr>
        <w:pStyle w:val="Pa3"/>
        <w:spacing w:before="40"/>
        <w:ind w:firstLine="709"/>
        <w:jc w:val="both"/>
        <w:rPr>
          <w:rFonts w:ascii="Times New Roman" w:hAnsi="Times New Roman" w:cs="Times New Roman"/>
          <w:color w:val="000000"/>
          <w:sz w:val="28"/>
          <w:szCs w:val="28"/>
        </w:rPr>
      </w:pPr>
    </w:p>
    <w:p w:rsidR="002734DB" w:rsidRDefault="002734DB" w:rsidP="002734DB">
      <w:pPr>
        <w:pStyle w:val="Pa3"/>
        <w:spacing w:before="40"/>
        <w:ind w:firstLine="709"/>
        <w:jc w:val="both"/>
        <w:rPr>
          <w:rFonts w:ascii="Times New Roman" w:hAnsi="Times New Roman" w:cs="Times New Roman"/>
          <w:color w:val="000000"/>
          <w:sz w:val="28"/>
          <w:szCs w:val="28"/>
        </w:rPr>
      </w:pPr>
    </w:p>
    <w:p w:rsidR="002734DB" w:rsidRDefault="002734DB" w:rsidP="002734DB"/>
    <w:p w:rsidR="00C35E89" w:rsidRDefault="00C35E89"/>
    <w:sectPr w:rsidR="00C35E89" w:rsidSect="00A245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0FF" w:rsidRDefault="00E320FF" w:rsidP="002734DB">
      <w:pPr>
        <w:spacing w:after="0" w:line="240" w:lineRule="auto"/>
      </w:pPr>
      <w:r>
        <w:separator/>
      </w:r>
    </w:p>
  </w:endnote>
  <w:endnote w:type="continuationSeparator" w:id="0">
    <w:p w:rsidR="00E320FF" w:rsidRDefault="00E320FF" w:rsidP="00273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HeliosCond">
    <w:altName w:val="HeliosCond"/>
    <w:panose1 w:val="00000000000000000000"/>
    <w:charset w:val="CC"/>
    <w:family w:val="swiss"/>
    <w:notTrueType/>
    <w:pitch w:val="default"/>
    <w:sig w:usb0="00000201" w:usb1="00000000" w:usb2="00000000" w:usb3="00000000" w:csb0="00000004"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0FF" w:rsidRDefault="00E320FF" w:rsidP="002734DB">
      <w:pPr>
        <w:spacing w:after="0" w:line="240" w:lineRule="auto"/>
      </w:pPr>
      <w:r>
        <w:separator/>
      </w:r>
    </w:p>
  </w:footnote>
  <w:footnote w:type="continuationSeparator" w:id="0">
    <w:p w:rsidR="00E320FF" w:rsidRDefault="00E320FF" w:rsidP="002734DB">
      <w:pPr>
        <w:spacing w:after="0" w:line="240" w:lineRule="auto"/>
      </w:pPr>
      <w:r>
        <w:continuationSeparator/>
      </w:r>
    </w:p>
  </w:footnote>
  <w:footnote w:id="1">
    <w:p w:rsidR="00303A1B" w:rsidRPr="00AF4184" w:rsidRDefault="00303A1B" w:rsidP="002734DB">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w:t>
      </w:r>
      <w:proofErr w:type="gramStart"/>
      <w:r w:rsidRPr="00240E69">
        <w:rPr>
          <w:color w:val="000000" w:themeColor="text1"/>
        </w:rPr>
        <w:t>о</w:t>
      </w:r>
      <w:proofErr w:type="gramEnd"/>
      <w:r w:rsidRPr="00240E69">
        <w:rPr>
          <w:color w:val="000000" w:themeColor="text1"/>
        </w:rPr>
        <w:t xml:space="preserve"> </w:t>
      </w:r>
      <w:proofErr w:type="gramStart"/>
      <w:r w:rsidRPr="00240E69">
        <w:rPr>
          <w:color w:val="000000" w:themeColor="text1"/>
        </w:rPr>
        <w:t>об</w:t>
      </w:r>
      <w:proofErr w:type="gramEnd"/>
      <w:r w:rsidRPr="00240E69">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w:t>
      </w:r>
    </w:p>
  </w:footnote>
  <w:footnote w:id="2">
    <w:p w:rsidR="00303A1B" w:rsidRPr="00AF4184" w:rsidRDefault="00303A1B" w:rsidP="00C35E89">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w:t>
      </w:r>
      <w:proofErr w:type="gramStart"/>
      <w:r w:rsidRPr="00240E69">
        <w:rPr>
          <w:color w:val="000000" w:themeColor="text1"/>
        </w:rPr>
        <w:t>о</w:t>
      </w:r>
      <w:proofErr w:type="gramEnd"/>
      <w:r w:rsidRPr="00240E69">
        <w:rPr>
          <w:color w:val="000000" w:themeColor="text1"/>
        </w:rPr>
        <w:t xml:space="preserve"> </w:t>
      </w:r>
      <w:proofErr w:type="gramStart"/>
      <w:r w:rsidRPr="00240E69">
        <w:rPr>
          <w:color w:val="000000" w:themeColor="text1"/>
        </w:rPr>
        <w:t>об</w:t>
      </w:r>
      <w:proofErr w:type="gramEnd"/>
      <w:r w:rsidRPr="00240E69">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09FB0A3D"/>
    <w:multiLevelType w:val="hybridMultilevel"/>
    <w:tmpl w:val="0AAA8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F234A"/>
    <w:multiLevelType w:val="hybridMultilevel"/>
    <w:tmpl w:val="6E427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5">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6">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nsid w:val="2CD104D0"/>
    <w:multiLevelType w:val="hybridMultilevel"/>
    <w:tmpl w:val="81A077F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2E645C8A"/>
    <w:multiLevelType w:val="hybridMultilevel"/>
    <w:tmpl w:val="DBDE8DD4"/>
    <w:lvl w:ilvl="0" w:tplc="20A81B3E">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0">
    <w:nsid w:val="2E6E74A7"/>
    <w:multiLevelType w:val="hybridMultilevel"/>
    <w:tmpl w:val="DB7E1CBE"/>
    <w:lvl w:ilvl="0" w:tplc="20A81B3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3">
    <w:nsid w:val="392159F0"/>
    <w:multiLevelType w:val="hybridMultilevel"/>
    <w:tmpl w:val="3AFAF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0F08EB"/>
    <w:multiLevelType w:val="hybridMultilevel"/>
    <w:tmpl w:val="820C731E"/>
    <w:lvl w:ilvl="0" w:tplc="20A81B3E">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DBD1F00"/>
    <w:multiLevelType w:val="hybridMultilevel"/>
    <w:tmpl w:val="DAD48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44B1811"/>
    <w:multiLevelType w:val="hybridMultilevel"/>
    <w:tmpl w:val="86A297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6174ED6"/>
    <w:multiLevelType w:val="hybridMultilevel"/>
    <w:tmpl w:val="3EB8A5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4">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12"/>
  </w:num>
  <w:num w:numId="2">
    <w:abstractNumId w:val="19"/>
  </w:num>
  <w:num w:numId="3">
    <w:abstractNumId w:val="15"/>
  </w:num>
  <w:num w:numId="4">
    <w:abstractNumId w:val="1"/>
  </w:num>
  <w:num w:numId="5">
    <w:abstractNumId w:val="6"/>
  </w:num>
  <w:num w:numId="6">
    <w:abstractNumId w:val="8"/>
  </w:num>
  <w:num w:numId="7">
    <w:abstractNumId w:val="24"/>
  </w:num>
  <w:num w:numId="8">
    <w:abstractNumId w:val="25"/>
  </w:num>
  <w:num w:numId="9">
    <w:abstractNumId w:val="11"/>
  </w:num>
  <w:num w:numId="10">
    <w:abstractNumId w:val="17"/>
  </w:num>
  <w:num w:numId="11">
    <w:abstractNumId w:val="4"/>
  </w:num>
  <w:num w:numId="12">
    <w:abstractNumId w:val="23"/>
  </w:num>
  <w:num w:numId="13">
    <w:abstractNumId w:val="5"/>
  </w:num>
  <w:num w:numId="14">
    <w:abstractNumId w:val="0"/>
  </w:num>
  <w:num w:numId="15">
    <w:abstractNumId w:val="26"/>
  </w:num>
  <w:num w:numId="16">
    <w:abstractNumId w:val="20"/>
  </w:num>
  <w:num w:numId="17">
    <w:abstractNumId w:val="21"/>
  </w:num>
  <w:num w:numId="18">
    <w:abstractNumId w:val="18"/>
  </w:num>
  <w:num w:numId="19">
    <w:abstractNumId w:val="3"/>
  </w:num>
  <w:num w:numId="20">
    <w:abstractNumId w:val="16"/>
  </w:num>
  <w:num w:numId="21">
    <w:abstractNumId w:val="9"/>
  </w:num>
  <w:num w:numId="22">
    <w:abstractNumId w:val="14"/>
  </w:num>
  <w:num w:numId="23">
    <w:abstractNumId w:val="10"/>
  </w:num>
  <w:num w:numId="24">
    <w:abstractNumId w:val="22"/>
  </w:num>
  <w:num w:numId="25">
    <w:abstractNumId w:val="13"/>
  </w:num>
  <w:num w:numId="26">
    <w:abstractNumId w:val="7"/>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34DB"/>
    <w:rsid w:val="000533EA"/>
    <w:rsid w:val="0027126C"/>
    <w:rsid w:val="002734DB"/>
    <w:rsid w:val="00303A1B"/>
    <w:rsid w:val="00655E69"/>
    <w:rsid w:val="00703C43"/>
    <w:rsid w:val="00940873"/>
    <w:rsid w:val="00A24505"/>
    <w:rsid w:val="00B63A30"/>
    <w:rsid w:val="00C35E89"/>
    <w:rsid w:val="00D837FF"/>
    <w:rsid w:val="00E13E7B"/>
    <w:rsid w:val="00E320FF"/>
    <w:rsid w:val="00E94E7B"/>
    <w:rsid w:val="00F55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34DB"/>
    <w:pPr>
      <w:spacing w:after="160" w:line="259" w:lineRule="auto"/>
    </w:pPr>
  </w:style>
  <w:style w:type="paragraph" w:styleId="10">
    <w:name w:val="heading 1"/>
    <w:aliases w:val="Раздел Договора,H1,&quot;Алмаз&quot;"/>
    <w:basedOn w:val="a0"/>
    <w:next w:val="a0"/>
    <w:link w:val="11"/>
    <w:qFormat/>
    <w:rsid w:val="00C35E8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0">
    <w:name w:val="heading 2"/>
    <w:aliases w:val="H2,&quot;Изумруд&quot;"/>
    <w:basedOn w:val="a0"/>
    <w:next w:val="a0"/>
    <w:link w:val="21"/>
    <w:qFormat/>
    <w:rsid w:val="00C35E89"/>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
    <w:name w:val="heading 3"/>
    <w:aliases w:val="H3,&quot;Сапфир&quot;"/>
    <w:basedOn w:val="a0"/>
    <w:next w:val="a0"/>
    <w:link w:val="30"/>
    <w:qFormat/>
    <w:rsid w:val="00C35E89"/>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C35E89"/>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C35E89"/>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C35E89"/>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C35E89"/>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C35E89"/>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C35E89"/>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a14">
    <w:name w:val="Pa14"/>
    <w:basedOn w:val="a0"/>
    <w:next w:val="a0"/>
    <w:uiPriority w:val="99"/>
    <w:rsid w:val="002734DB"/>
    <w:pPr>
      <w:autoSpaceDE w:val="0"/>
      <w:autoSpaceDN w:val="0"/>
      <w:adjustRightInd w:val="0"/>
      <w:spacing w:after="0" w:line="221" w:lineRule="atLeast"/>
    </w:pPr>
    <w:rPr>
      <w:rFonts w:ascii="HeliosCond" w:eastAsia="Times New Roman" w:hAnsi="HeliosCond" w:cs="HeliosCond"/>
      <w:sz w:val="24"/>
      <w:szCs w:val="24"/>
    </w:rPr>
  </w:style>
  <w:style w:type="paragraph" w:customStyle="1" w:styleId="Pa3">
    <w:name w:val="Pa3"/>
    <w:basedOn w:val="a0"/>
    <w:next w:val="a0"/>
    <w:uiPriority w:val="99"/>
    <w:rsid w:val="002734DB"/>
    <w:pPr>
      <w:autoSpaceDE w:val="0"/>
      <w:autoSpaceDN w:val="0"/>
      <w:adjustRightInd w:val="0"/>
      <w:spacing w:after="0" w:line="221" w:lineRule="atLeast"/>
    </w:pPr>
    <w:rPr>
      <w:rFonts w:ascii="HeliosCond" w:eastAsia="Times New Roman" w:hAnsi="HeliosCond" w:cs="HeliosCond"/>
      <w:sz w:val="24"/>
      <w:szCs w:val="24"/>
    </w:rPr>
  </w:style>
  <w:style w:type="paragraph" w:customStyle="1" w:styleId="Pa1">
    <w:name w:val="Pa1"/>
    <w:basedOn w:val="a0"/>
    <w:next w:val="a0"/>
    <w:uiPriority w:val="99"/>
    <w:rsid w:val="002734DB"/>
    <w:pPr>
      <w:autoSpaceDE w:val="0"/>
      <w:autoSpaceDN w:val="0"/>
      <w:adjustRightInd w:val="0"/>
      <w:spacing w:after="0" w:line="221" w:lineRule="atLeast"/>
    </w:pPr>
    <w:rPr>
      <w:rFonts w:ascii="OctavaC" w:hAnsi="OctavaC"/>
      <w:sz w:val="24"/>
      <w:szCs w:val="24"/>
    </w:rPr>
  </w:style>
  <w:style w:type="paragraph" w:styleId="a4">
    <w:name w:val="footnote text"/>
    <w:basedOn w:val="a0"/>
    <w:link w:val="a5"/>
    <w:semiHidden/>
    <w:unhideWhenUsed/>
    <w:rsid w:val="002734D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1"/>
    <w:link w:val="a4"/>
    <w:semiHidden/>
    <w:rsid w:val="002734DB"/>
    <w:rPr>
      <w:rFonts w:ascii="Times New Roman" w:eastAsia="Times New Roman" w:hAnsi="Times New Roman" w:cs="Times New Roman"/>
      <w:sz w:val="20"/>
      <w:szCs w:val="20"/>
      <w:lang w:eastAsia="ru-RU"/>
    </w:rPr>
  </w:style>
  <w:style w:type="character" w:styleId="a6">
    <w:name w:val="footnote reference"/>
    <w:basedOn w:val="a1"/>
    <w:semiHidden/>
    <w:unhideWhenUsed/>
    <w:rsid w:val="002734DB"/>
    <w:rPr>
      <w:vertAlign w:val="superscript"/>
    </w:rPr>
  </w:style>
  <w:style w:type="character" w:customStyle="1" w:styleId="11">
    <w:name w:val="Заголовок 1 Знак"/>
    <w:aliases w:val="Раздел Договора Знак,H1 Знак,&quot;Алмаз&quot; Знак"/>
    <w:basedOn w:val="a1"/>
    <w:link w:val="10"/>
    <w:rsid w:val="00C35E89"/>
    <w:rPr>
      <w:rFonts w:ascii="Times New Roman" w:eastAsia="Times New Roman" w:hAnsi="Times New Roman" w:cs="Times New Roman"/>
      <w:b/>
      <w:bCs/>
      <w:sz w:val="24"/>
      <w:szCs w:val="24"/>
    </w:rPr>
  </w:style>
  <w:style w:type="character" w:customStyle="1" w:styleId="21">
    <w:name w:val="Заголовок 2 Знак"/>
    <w:basedOn w:val="a1"/>
    <w:link w:val="20"/>
    <w:rsid w:val="00C35E89"/>
    <w:rPr>
      <w:rFonts w:ascii="Arial" w:eastAsia="Times New Roman" w:hAnsi="Arial" w:cs="Arial"/>
      <w:b/>
      <w:bCs/>
      <w:lang w:eastAsia="ru-RU"/>
    </w:rPr>
  </w:style>
  <w:style w:type="character" w:customStyle="1" w:styleId="30">
    <w:name w:val="Заголовок 3 Знак"/>
    <w:basedOn w:val="a1"/>
    <w:link w:val="3"/>
    <w:rsid w:val="00C35E89"/>
    <w:rPr>
      <w:rFonts w:ascii="Arial" w:eastAsia="Times New Roman" w:hAnsi="Arial" w:cs="Times New Roman"/>
      <w:b/>
      <w:bCs/>
      <w:sz w:val="20"/>
      <w:szCs w:val="24"/>
      <w:lang w:eastAsia="ru-RU"/>
    </w:rPr>
  </w:style>
  <w:style w:type="character" w:customStyle="1" w:styleId="40">
    <w:name w:val="Заголовок 4 Знак"/>
    <w:basedOn w:val="a1"/>
    <w:link w:val="4"/>
    <w:rsid w:val="00C35E89"/>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C35E89"/>
    <w:rPr>
      <w:rFonts w:ascii="Arial Narrow" w:eastAsia="Times New Roman" w:hAnsi="Arial Narrow" w:cs="Times New Roman"/>
      <w:sz w:val="28"/>
      <w:szCs w:val="20"/>
      <w:lang w:eastAsia="ru-RU"/>
    </w:rPr>
  </w:style>
  <w:style w:type="character" w:customStyle="1" w:styleId="60">
    <w:name w:val="Заголовок 6 Знак"/>
    <w:basedOn w:val="a1"/>
    <w:link w:val="6"/>
    <w:rsid w:val="00C35E89"/>
    <w:rPr>
      <w:rFonts w:ascii="Times New Roman" w:eastAsia="Times New Roman" w:hAnsi="Times New Roman" w:cs="Times New Roman"/>
      <w:b/>
      <w:bCs/>
      <w:lang w:val="en-US"/>
    </w:rPr>
  </w:style>
  <w:style w:type="character" w:customStyle="1" w:styleId="70">
    <w:name w:val="Заголовок 7 Знак"/>
    <w:basedOn w:val="a1"/>
    <w:link w:val="7"/>
    <w:rsid w:val="00C35E89"/>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C35E89"/>
    <w:rPr>
      <w:rFonts w:ascii="PetersburgCTT" w:eastAsia="Times New Roman" w:hAnsi="PetersburgCTT" w:cs="Times New Roman"/>
      <w:i/>
      <w:szCs w:val="20"/>
      <w:lang w:eastAsia="ru-RU"/>
    </w:rPr>
  </w:style>
  <w:style w:type="character" w:customStyle="1" w:styleId="90">
    <w:name w:val="Заголовок 9 Знак"/>
    <w:basedOn w:val="a1"/>
    <w:link w:val="9"/>
    <w:rsid w:val="00C35E89"/>
    <w:rPr>
      <w:rFonts w:ascii="PetersburgCTT" w:eastAsia="Times New Roman" w:hAnsi="PetersburgCTT" w:cs="Times New Roman"/>
      <w:i/>
      <w:sz w:val="18"/>
      <w:szCs w:val="20"/>
      <w:lang w:eastAsia="ru-RU"/>
    </w:rPr>
  </w:style>
  <w:style w:type="paragraph" w:customStyle="1" w:styleId="ConsNonformat">
    <w:name w:val="ConsNonformat"/>
    <w:rsid w:val="00C35E8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C35E8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35E8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annotation reference"/>
    <w:semiHidden/>
    <w:rsid w:val="00C35E89"/>
    <w:rPr>
      <w:sz w:val="16"/>
      <w:szCs w:val="16"/>
    </w:rPr>
  </w:style>
  <w:style w:type="paragraph" w:styleId="a8">
    <w:name w:val="annotation text"/>
    <w:basedOn w:val="a0"/>
    <w:link w:val="a9"/>
    <w:semiHidden/>
    <w:rsid w:val="00C35E89"/>
    <w:pPr>
      <w:spacing w:after="0" w:line="240" w:lineRule="auto"/>
    </w:pPr>
    <w:rPr>
      <w:rFonts w:ascii="Times New Roman" w:eastAsia="Times New Roman" w:hAnsi="Times New Roman" w:cs="Times New Roman"/>
      <w:sz w:val="20"/>
      <w:szCs w:val="20"/>
      <w:lang w:val="en-US"/>
    </w:rPr>
  </w:style>
  <w:style w:type="character" w:customStyle="1" w:styleId="a9">
    <w:name w:val="Текст примечания Знак"/>
    <w:basedOn w:val="a1"/>
    <w:link w:val="a8"/>
    <w:semiHidden/>
    <w:rsid w:val="00C35E89"/>
    <w:rPr>
      <w:rFonts w:ascii="Times New Roman" w:eastAsia="Times New Roman" w:hAnsi="Times New Roman" w:cs="Times New Roman"/>
      <w:sz w:val="20"/>
      <w:szCs w:val="20"/>
      <w:lang w:val="en-US"/>
    </w:rPr>
  </w:style>
  <w:style w:type="paragraph" w:styleId="aa">
    <w:name w:val="Body Text Indent"/>
    <w:basedOn w:val="a0"/>
    <w:link w:val="ab"/>
    <w:rsid w:val="00C35E89"/>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b">
    <w:name w:val="Основной текст с отступом Знак"/>
    <w:basedOn w:val="a1"/>
    <w:link w:val="aa"/>
    <w:rsid w:val="00C35E89"/>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C3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C35E89"/>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C35E89"/>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C35E89"/>
    <w:rPr>
      <w:rFonts w:ascii="Times New Roman" w:eastAsia="Times New Roman" w:hAnsi="Times New Roman" w:cs="Times New Roman"/>
      <w:sz w:val="24"/>
      <w:szCs w:val="24"/>
    </w:rPr>
  </w:style>
  <w:style w:type="paragraph" w:styleId="31">
    <w:name w:val="Body Text Indent 3"/>
    <w:basedOn w:val="a0"/>
    <w:link w:val="32"/>
    <w:rsid w:val="00C35E89"/>
    <w:pPr>
      <w:spacing w:after="0" w:line="240" w:lineRule="auto"/>
      <w:ind w:firstLine="540"/>
      <w:jc w:val="both"/>
    </w:pPr>
    <w:rPr>
      <w:rFonts w:ascii="Times New Roman" w:eastAsia="Times New Roman" w:hAnsi="Times New Roman" w:cs="Times New Roman"/>
      <w:b/>
      <w:bCs/>
      <w:sz w:val="24"/>
      <w:szCs w:val="24"/>
    </w:rPr>
  </w:style>
  <w:style w:type="character" w:customStyle="1" w:styleId="32">
    <w:name w:val="Основной текст с отступом 3 Знак"/>
    <w:basedOn w:val="a1"/>
    <w:link w:val="31"/>
    <w:rsid w:val="00C35E89"/>
    <w:rPr>
      <w:rFonts w:ascii="Times New Roman" w:eastAsia="Times New Roman" w:hAnsi="Times New Roman" w:cs="Times New Roman"/>
      <w:b/>
      <w:bCs/>
      <w:sz w:val="24"/>
      <w:szCs w:val="24"/>
    </w:rPr>
  </w:style>
  <w:style w:type="paragraph" w:customStyle="1" w:styleId="ac">
    <w:name w:val="Обычный текст"/>
    <w:basedOn w:val="a0"/>
    <w:rsid w:val="00C35E89"/>
    <w:pPr>
      <w:spacing w:after="0" w:line="240" w:lineRule="auto"/>
      <w:ind w:firstLine="567"/>
      <w:jc w:val="both"/>
    </w:pPr>
    <w:rPr>
      <w:rFonts w:ascii="Times New Roman" w:eastAsia="Times New Roman" w:hAnsi="Times New Roman" w:cs="Times New Roman"/>
      <w:sz w:val="28"/>
      <w:szCs w:val="24"/>
      <w:lang w:eastAsia="ru-RU"/>
    </w:rPr>
  </w:style>
  <w:style w:type="paragraph" w:styleId="ad">
    <w:name w:val="footer"/>
    <w:basedOn w:val="a0"/>
    <w:link w:val="ae"/>
    <w:rsid w:val="00C35E89"/>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Нижний колонтитул Знак"/>
    <w:basedOn w:val="a1"/>
    <w:link w:val="ad"/>
    <w:rsid w:val="00C35E89"/>
    <w:rPr>
      <w:rFonts w:ascii="Times New Roman" w:eastAsia="Times New Roman" w:hAnsi="Times New Roman" w:cs="Times New Roman"/>
      <w:sz w:val="24"/>
      <w:szCs w:val="24"/>
      <w:lang w:val="en-US"/>
    </w:rPr>
  </w:style>
  <w:style w:type="character" w:styleId="af">
    <w:name w:val="page number"/>
    <w:basedOn w:val="a1"/>
    <w:rsid w:val="00C35E89"/>
  </w:style>
  <w:style w:type="paragraph" w:styleId="12">
    <w:name w:val="toc 1"/>
    <w:basedOn w:val="a0"/>
    <w:next w:val="a0"/>
    <w:autoRedefine/>
    <w:semiHidden/>
    <w:rsid w:val="00C35E89"/>
    <w:pPr>
      <w:spacing w:before="360" w:after="360" w:line="240" w:lineRule="auto"/>
    </w:pPr>
    <w:rPr>
      <w:rFonts w:ascii="Times New Roman" w:eastAsia="Times New Roman" w:hAnsi="Times New Roman" w:cs="Times New Roman"/>
      <w:b/>
      <w:caps/>
      <w:sz w:val="24"/>
      <w:szCs w:val="24"/>
      <w:lang w:val="en-US"/>
    </w:rPr>
  </w:style>
  <w:style w:type="paragraph" w:styleId="24">
    <w:name w:val="toc 2"/>
    <w:basedOn w:val="a0"/>
    <w:next w:val="a0"/>
    <w:autoRedefine/>
    <w:semiHidden/>
    <w:rsid w:val="00C35E89"/>
    <w:pPr>
      <w:spacing w:after="0" w:line="240" w:lineRule="auto"/>
    </w:pPr>
    <w:rPr>
      <w:rFonts w:ascii="Times New Roman" w:eastAsia="Times New Roman" w:hAnsi="Times New Roman" w:cs="Times New Roman"/>
      <w:b/>
      <w:smallCaps/>
      <w:szCs w:val="24"/>
      <w:lang w:val="en-US"/>
    </w:rPr>
  </w:style>
  <w:style w:type="paragraph" w:styleId="33">
    <w:name w:val="toc 3"/>
    <w:basedOn w:val="a0"/>
    <w:next w:val="a0"/>
    <w:autoRedefine/>
    <w:semiHidden/>
    <w:rsid w:val="00C35E89"/>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C35E89"/>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C35E89"/>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C35E89"/>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C35E89"/>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C35E89"/>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C35E89"/>
    <w:pPr>
      <w:spacing w:after="0" w:line="240" w:lineRule="auto"/>
    </w:pPr>
    <w:rPr>
      <w:rFonts w:ascii="Times New Roman" w:eastAsia="Times New Roman" w:hAnsi="Times New Roman" w:cs="Times New Roman"/>
      <w:szCs w:val="24"/>
      <w:lang w:val="en-US"/>
    </w:rPr>
  </w:style>
  <w:style w:type="paragraph" w:styleId="af0">
    <w:name w:val="Balloon Text"/>
    <w:basedOn w:val="a0"/>
    <w:link w:val="af1"/>
    <w:semiHidden/>
    <w:rsid w:val="00C35E89"/>
    <w:pPr>
      <w:spacing w:after="0" w:line="240" w:lineRule="auto"/>
    </w:pPr>
    <w:rPr>
      <w:rFonts w:ascii="Tahoma" w:eastAsia="Times New Roman" w:hAnsi="Tahoma" w:cs="Times New Roman"/>
      <w:sz w:val="16"/>
      <w:szCs w:val="24"/>
    </w:rPr>
  </w:style>
  <w:style w:type="character" w:customStyle="1" w:styleId="af1">
    <w:name w:val="Текст выноски Знак"/>
    <w:basedOn w:val="a1"/>
    <w:link w:val="af0"/>
    <w:semiHidden/>
    <w:rsid w:val="00C35E89"/>
    <w:rPr>
      <w:rFonts w:ascii="Tahoma" w:eastAsia="Times New Roman" w:hAnsi="Tahoma" w:cs="Times New Roman"/>
      <w:sz w:val="16"/>
      <w:szCs w:val="24"/>
    </w:rPr>
  </w:style>
  <w:style w:type="character" w:customStyle="1" w:styleId="hl41">
    <w:name w:val="hl41"/>
    <w:rsid w:val="00C35E89"/>
    <w:rPr>
      <w:b/>
      <w:bCs/>
      <w:sz w:val="20"/>
      <w:szCs w:val="20"/>
    </w:rPr>
  </w:style>
  <w:style w:type="paragraph" w:customStyle="1" w:styleId="Web">
    <w:name w:val="Обычный (Web)"/>
    <w:basedOn w:val="a0"/>
    <w:rsid w:val="00C35E89"/>
    <w:pPr>
      <w:spacing w:before="100" w:after="100" w:line="240" w:lineRule="auto"/>
    </w:pPr>
    <w:rPr>
      <w:rFonts w:ascii="Arial Unicode MS" w:eastAsia="Arial Unicode MS" w:hAnsi="Arial Unicode MS" w:cs="Times New Roman"/>
      <w:sz w:val="24"/>
      <w:szCs w:val="24"/>
    </w:rPr>
  </w:style>
  <w:style w:type="paragraph" w:styleId="af2">
    <w:name w:val="Body Text"/>
    <w:basedOn w:val="a0"/>
    <w:link w:val="af3"/>
    <w:rsid w:val="00C35E89"/>
    <w:pPr>
      <w:spacing w:after="120" w:line="240" w:lineRule="auto"/>
    </w:pPr>
    <w:rPr>
      <w:rFonts w:ascii="Times New Roman" w:eastAsia="Times New Roman" w:hAnsi="Times New Roman" w:cs="Times New Roman"/>
      <w:sz w:val="24"/>
      <w:szCs w:val="24"/>
      <w:lang w:val="en-US"/>
    </w:rPr>
  </w:style>
  <w:style w:type="character" w:customStyle="1" w:styleId="af3">
    <w:name w:val="Основной текст Знак"/>
    <w:basedOn w:val="a1"/>
    <w:link w:val="af2"/>
    <w:rsid w:val="00C35E89"/>
    <w:rPr>
      <w:rFonts w:ascii="Times New Roman" w:eastAsia="Times New Roman" w:hAnsi="Times New Roman" w:cs="Times New Roman"/>
      <w:sz w:val="24"/>
      <w:szCs w:val="24"/>
      <w:lang w:val="en-US"/>
    </w:rPr>
  </w:style>
  <w:style w:type="paragraph" w:styleId="25">
    <w:name w:val="Body Text 2"/>
    <w:basedOn w:val="a0"/>
    <w:link w:val="26"/>
    <w:rsid w:val="00C35E89"/>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rsid w:val="00C35E89"/>
    <w:rPr>
      <w:rFonts w:ascii="Times New Roman" w:eastAsia="Times New Roman" w:hAnsi="Times New Roman" w:cs="Times New Roman"/>
      <w:sz w:val="24"/>
      <w:szCs w:val="24"/>
      <w:lang w:val="en-US"/>
    </w:rPr>
  </w:style>
  <w:style w:type="paragraph" w:styleId="af4">
    <w:name w:val="header"/>
    <w:basedOn w:val="a0"/>
    <w:link w:val="af5"/>
    <w:rsid w:val="00C35E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rsid w:val="00C35E89"/>
    <w:rPr>
      <w:rFonts w:ascii="Times New Roman" w:eastAsia="Times New Roman" w:hAnsi="Times New Roman" w:cs="Times New Roman"/>
      <w:sz w:val="24"/>
      <w:szCs w:val="24"/>
      <w:lang w:eastAsia="ru-RU"/>
    </w:rPr>
  </w:style>
  <w:style w:type="character" w:customStyle="1" w:styleId="ConsNonformat0">
    <w:name w:val="ConsNonformat Знак"/>
    <w:rsid w:val="00C35E89"/>
    <w:rPr>
      <w:rFonts w:ascii="Courier New" w:hAnsi="Courier New" w:cs="Courier New"/>
      <w:noProof w:val="0"/>
      <w:lang w:val="ru-RU" w:eastAsia="en-US" w:bidi="ar-SA"/>
    </w:rPr>
  </w:style>
  <w:style w:type="paragraph" w:styleId="34">
    <w:name w:val="Body Text 3"/>
    <w:basedOn w:val="a0"/>
    <w:link w:val="35"/>
    <w:rsid w:val="00C35E89"/>
    <w:pPr>
      <w:spacing w:after="120" w:line="240" w:lineRule="auto"/>
    </w:pPr>
    <w:rPr>
      <w:rFonts w:ascii="Times New Roman" w:eastAsia="Times New Roman" w:hAnsi="Times New Roman" w:cs="Times New Roman"/>
      <w:sz w:val="16"/>
      <w:szCs w:val="16"/>
      <w:lang w:val="en-US"/>
    </w:rPr>
  </w:style>
  <w:style w:type="character" w:customStyle="1" w:styleId="35">
    <w:name w:val="Основной текст 3 Знак"/>
    <w:basedOn w:val="a1"/>
    <w:link w:val="34"/>
    <w:rsid w:val="00C35E89"/>
    <w:rPr>
      <w:rFonts w:ascii="Times New Roman" w:eastAsia="Times New Roman" w:hAnsi="Times New Roman" w:cs="Times New Roman"/>
      <w:sz w:val="16"/>
      <w:szCs w:val="16"/>
      <w:lang w:val="en-US"/>
    </w:rPr>
  </w:style>
  <w:style w:type="paragraph" w:styleId="a">
    <w:name w:val="List"/>
    <w:basedOn w:val="a0"/>
    <w:rsid w:val="00C35E89"/>
    <w:pPr>
      <w:numPr>
        <w:numId w:val="6"/>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6">
    <w:name w:val="Заголовок_ТАБ"/>
    <w:basedOn w:val="a0"/>
    <w:autoRedefine/>
    <w:rsid w:val="00C35E89"/>
    <w:pPr>
      <w:keepNext/>
      <w:spacing w:after="120" w:line="240" w:lineRule="auto"/>
      <w:jc w:val="center"/>
    </w:pPr>
    <w:rPr>
      <w:rFonts w:ascii="Times New Roman" w:eastAsia="Times New Roman" w:hAnsi="Times New Roman" w:cs="Times New Roman"/>
      <w:b/>
      <w:sz w:val="20"/>
      <w:szCs w:val="20"/>
      <w:lang w:eastAsia="ru-RU"/>
    </w:rPr>
  </w:style>
  <w:style w:type="character" w:styleId="af7">
    <w:name w:val="Strong"/>
    <w:qFormat/>
    <w:rsid w:val="00C35E89"/>
    <w:rPr>
      <w:b/>
      <w:bCs/>
    </w:rPr>
  </w:style>
  <w:style w:type="character" w:styleId="af8">
    <w:name w:val="Emphasis"/>
    <w:qFormat/>
    <w:rsid w:val="00C35E89"/>
    <w:rPr>
      <w:i/>
      <w:iCs/>
    </w:rPr>
  </w:style>
  <w:style w:type="paragraph" w:customStyle="1" w:styleId="af9">
    <w:name w:val="Заголовок_РИС"/>
    <w:basedOn w:val="a0"/>
    <w:autoRedefine/>
    <w:rsid w:val="00C35E89"/>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
    <w:rsid w:val="00C35E89"/>
    <w:pPr>
      <w:tabs>
        <w:tab w:val="clear" w:pos="360"/>
        <w:tab w:val="left" w:pos="851"/>
      </w:tabs>
      <w:ind w:left="850" w:hanging="493"/>
    </w:pPr>
  </w:style>
  <w:style w:type="paragraph" w:customStyle="1" w:styleId="afa">
    <w:name w:val="Спис_заголовок"/>
    <w:basedOn w:val="a0"/>
    <w:next w:val="a"/>
    <w:rsid w:val="00C35E89"/>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b">
    <w:name w:val="caption"/>
    <w:basedOn w:val="a0"/>
    <w:next w:val="a0"/>
    <w:qFormat/>
    <w:rsid w:val="00C35E89"/>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a"/>
    <w:rsid w:val="00C35E89"/>
    <w:pPr>
      <w:spacing w:before="60" w:after="60"/>
      <w:ind w:firstLine="0"/>
      <w:jc w:val="both"/>
    </w:pPr>
    <w:rPr>
      <w:color w:val="auto"/>
      <w:sz w:val="22"/>
      <w:szCs w:val="20"/>
    </w:rPr>
  </w:style>
  <w:style w:type="paragraph" w:customStyle="1" w:styleId="afc">
    <w:name w:val="Список_без_б"/>
    <w:basedOn w:val="a0"/>
    <w:rsid w:val="00C35E89"/>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d">
    <w:name w:val="Таблица"/>
    <w:basedOn w:val="a0"/>
    <w:rsid w:val="00C35E89"/>
    <w:pPr>
      <w:spacing w:before="20" w:after="20" w:line="240" w:lineRule="auto"/>
    </w:pPr>
    <w:rPr>
      <w:rFonts w:ascii="Times New Roman" w:eastAsia="Times New Roman" w:hAnsi="Times New Roman" w:cs="Times New Roman"/>
      <w:sz w:val="20"/>
      <w:szCs w:val="20"/>
      <w:lang w:eastAsia="ru-RU"/>
    </w:rPr>
  </w:style>
  <w:style w:type="paragraph" w:customStyle="1" w:styleId="afe">
    <w:name w:val="Текст письма"/>
    <w:basedOn w:val="a0"/>
    <w:rsid w:val="00C35E89"/>
    <w:pPr>
      <w:spacing w:before="60" w:after="60" w:line="240" w:lineRule="auto"/>
      <w:jc w:val="both"/>
    </w:pPr>
    <w:rPr>
      <w:rFonts w:ascii="Times New Roman" w:eastAsia="Times New Roman" w:hAnsi="Times New Roman" w:cs="Times New Roman"/>
      <w:szCs w:val="20"/>
      <w:lang w:eastAsia="ru-RU"/>
    </w:rPr>
  </w:style>
  <w:style w:type="paragraph" w:customStyle="1" w:styleId="36">
    <w:name w:val="Список3"/>
    <w:basedOn w:val="a0"/>
    <w:rsid w:val="00C35E89"/>
    <w:pPr>
      <w:numPr>
        <w:numId w:val="1"/>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C35E89"/>
    <w:pPr>
      <w:numPr>
        <w:ilvl w:val="1"/>
        <w:numId w:val="8"/>
      </w:numPr>
      <w:tabs>
        <w:tab w:val="clear" w:pos="720"/>
        <w:tab w:val="num" w:pos="1620"/>
      </w:tabs>
      <w:ind w:left="1620" w:hanging="360"/>
    </w:pPr>
    <w:rPr>
      <w:sz w:val="22"/>
    </w:rPr>
  </w:style>
  <w:style w:type="paragraph" w:customStyle="1" w:styleId="2">
    <w:name w:val="Номер2"/>
    <w:basedOn w:val="27"/>
    <w:rsid w:val="00C35E89"/>
    <w:pPr>
      <w:numPr>
        <w:ilvl w:val="2"/>
        <w:numId w:val="8"/>
      </w:numPr>
      <w:tabs>
        <w:tab w:val="clear" w:pos="1077"/>
        <w:tab w:val="left" w:pos="964"/>
        <w:tab w:val="num" w:pos="2340"/>
      </w:tabs>
      <w:ind w:left="2340" w:hanging="180"/>
    </w:pPr>
    <w:rPr>
      <w:sz w:val="22"/>
    </w:rPr>
  </w:style>
  <w:style w:type="paragraph" w:styleId="aff">
    <w:name w:val="Title"/>
    <w:basedOn w:val="a0"/>
    <w:link w:val="aff0"/>
    <w:qFormat/>
    <w:rsid w:val="00C35E89"/>
    <w:pPr>
      <w:spacing w:after="240" w:line="240" w:lineRule="auto"/>
      <w:jc w:val="center"/>
    </w:pPr>
    <w:rPr>
      <w:rFonts w:ascii="Times New Roman" w:eastAsia="Times New Roman" w:hAnsi="Times New Roman" w:cs="Times New Roman"/>
      <w:b/>
      <w:bCs/>
      <w:sz w:val="28"/>
      <w:szCs w:val="24"/>
      <w:lang w:eastAsia="ru-RU"/>
    </w:rPr>
  </w:style>
  <w:style w:type="character" w:customStyle="1" w:styleId="aff0">
    <w:name w:val="Название Знак"/>
    <w:basedOn w:val="a1"/>
    <w:link w:val="aff"/>
    <w:rsid w:val="00C35E89"/>
    <w:rPr>
      <w:rFonts w:ascii="Times New Roman" w:eastAsia="Times New Roman" w:hAnsi="Times New Roman" w:cs="Times New Roman"/>
      <w:b/>
      <w:bCs/>
      <w:sz w:val="28"/>
      <w:szCs w:val="24"/>
      <w:lang w:eastAsia="ru-RU"/>
    </w:rPr>
  </w:style>
  <w:style w:type="paragraph" w:customStyle="1" w:styleId="ConsCell">
    <w:name w:val="ConsCell"/>
    <w:rsid w:val="00C35E8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1">
    <w:name w:val="Hyperlink"/>
    <w:uiPriority w:val="99"/>
    <w:rsid w:val="00C35E89"/>
    <w:rPr>
      <w:color w:val="0000FF"/>
      <w:u w:val="single"/>
    </w:rPr>
  </w:style>
  <w:style w:type="paragraph" w:customStyle="1" w:styleId="Normal">
    <w:name w:val="Normal"/>
    <w:rsid w:val="00C35E8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C35E89"/>
    <w:pPr>
      <w:widowControl w:val="0"/>
      <w:autoSpaceDE w:val="0"/>
      <w:autoSpaceDN w:val="0"/>
      <w:adjustRightInd w:val="0"/>
      <w:spacing w:after="0" w:line="240" w:lineRule="auto"/>
    </w:pPr>
    <w:rPr>
      <w:rFonts w:ascii="Calibri" w:eastAsia="Times New Roman" w:hAnsi="Calibri" w:cs="Calibri"/>
      <w:b/>
      <w:bCs/>
      <w:lang w:eastAsia="ru-RU"/>
    </w:rPr>
  </w:style>
  <w:style w:type="table" w:styleId="aff2">
    <w:name w:val="Table Grid"/>
    <w:basedOn w:val="a2"/>
    <w:rsid w:val="00C35E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35E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Normal (Web)"/>
    <w:basedOn w:val="a0"/>
    <w:rsid w:val="00C35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35E89"/>
    <w:rPr>
      <w:rFonts w:ascii="Arial" w:eastAsia="Times New Roman" w:hAnsi="Arial" w:cs="Arial"/>
      <w:sz w:val="20"/>
      <w:szCs w:val="20"/>
      <w:lang w:eastAsia="ru-RU"/>
    </w:rPr>
  </w:style>
  <w:style w:type="paragraph" w:customStyle="1" w:styleId="aff4">
    <w:name w:val="Знак Знак Знак Знак Знак Знак Знак Знак Знак Знак Знак Знак Знак Знак Знак Знак"/>
    <w:basedOn w:val="a0"/>
    <w:rsid w:val="00C35E89"/>
    <w:pPr>
      <w:spacing w:line="240" w:lineRule="exact"/>
    </w:pPr>
    <w:rPr>
      <w:rFonts w:ascii="Verdana" w:eastAsia="Times New Roman" w:hAnsi="Verdana" w:cs="Verdana"/>
      <w:sz w:val="20"/>
      <w:szCs w:val="20"/>
      <w:lang w:val="en-US"/>
    </w:rPr>
  </w:style>
  <w:style w:type="paragraph" w:customStyle="1" w:styleId="13">
    <w:name w:val="Обычный1"/>
    <w:rsid w:val="00C35E89"/>
    <w:pPr>
      <w:spacing w:before="60" w:after="0" w:line="240" w:lineRule="auto"/>
      <w:ind w:firstLine="720"/>
      <w:jc w:val="both"/>
    </w:pPr>
    <w:rPr>
      <w:rFonts w:ascii="Arial" w:eastAsia="Times New Roman" w:hAnsi="Arial" w:cs="Times New Roman"/>
      <w:snapToGrid w:val="0"/>
      <w:sz w:val="24"/>
      <w:szCs w:val="20"/>
      <w:lang w:eastAsia="ru-RU"/>
    </w:rPr>
  </w:style>
  <w:style w:type="character" w:styleId="aff5">
    <w:name w:val="FollowedHyperlink"/>
    <w:uiPriority w:val="99"/>
    <w:unhideWhenUsed/>
    <w:rsid w:val="00C35E89"/>
    <w:rPr>
      <w:color w:val="800080"/>
      <w:u w:val="single"/>
    </w:rPr>
  </w:style>
  <w:style w:type="paragraph" w:customStyle="1" w:styleId="font5">
    <w:name w:val="font5"/>
    <w:basedOn w:val="a0"/>
    <w:rsid w:val="00C35E89"/>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7">
    <w:name w:val="xl67"/>
    <w:basedOn w:val="a0"/>
    <w:rsid w:val="00C35E89"/>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C35E89"/>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9">
    <w:name w:val="xl69"/>
    <w:basedOn w:val="a0"/>
    <w:rsid w:val="00C35E89"/>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0"/>
    <w:rsid w:val="00C35E89"/>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1">
    <w:name w:val="xl71"/>
    <w:basedOn w:val="a0"/>
    <w:rsid w:val="00C35E89"/>
    <w:pPr>
      <w:spacing w:before="100" w:beforeAutospacing="1" w:after="100" w:afterAutospacing="1" w:line="240" w:lineRule="auto"/>
    </w:pPr>
    <w:rPr>
      <w:rFonts w:ascii="Arial" w:eastAsia="Times New Roman" w:hAnsi="Arial" w:cs="Arial"/>
      <w:sz w:val="20"/>
      <w:szCs w:val="20"/>
      <w:lang w:eastAsia="ru-RU"/>
    </w:rPr>
  </w:style>
  <w:style w:type="paragraph" w:customStyle="1" w:styleId="xl72">
    <w:name w:val="xl72"/>
    <w:basedOn w:val="a0"/>
    <w:rsid w:val="00C35E89"/>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3">
    <w:name w:val="xl73"/>
    <w:basedOn w:val="a0"/>
    <w:rsid w:val="00C35E89"/>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
    <w:name w:val="xl74"/>
    <w:basedOn w:val="a0"/>
    <w:rsid w:val="00C35E89"/>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5">
    <w:name w:val="xl75"/>
    <w:basedOn w:val="a0"/>
    <w:rsid w:val="00C35E89"/>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6">
    <w:name w:val="xl76"/>
    <w:basedOn w:val="a0"/>
    <w:rsid w:val="00C35E89"/>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0"/>
    <w:rsid w:val="00C35E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0"/>
    <w:rsid w:val="00C35E8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C35E8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C35E89"/>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0"/>
    <w:rsid w:val="00C35E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C35E8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C35E8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C35E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C35E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C35E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0"/>
    <w:rsid w:val="00C35E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C35E8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C35E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C35E8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C35E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C35E8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C35E8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C35E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0"/>
    <w:rsid w:val="00C35E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09">
    <w:name w:val="xl109"/>
    <w:basedOn w:val="a0"/>
    <w:rsid w:val="00C35E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0"/>
    <w:rsid w:val="00C35E8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0"/>
    <w:rsid w:val="00C35E8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5">
    <w:name w:val="xl115"/>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0"/>
    <w:rsid w:val="00C35E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2">
    <w:name w:val="xl122"/>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3">
    <w:name w:val="xl123"/>
    <w:basedOn w:val="a0"/>
    <w:rsid w:val="00C35E89"/>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C35E8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5">
    <w:name w:val="xl125"/>
    <w:basedOn w:val="a0"/>
    <w:rsid w:val="00C35E8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6">
    <w:name w:val="xl126"/>
    <w:basedOn w:val="a0"/>
    <w:rsid w:val="00C35E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0"/>
    <w:rsid w:val="00C35E8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C35E89"/>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1">
    <w:name w:val="xl131"/>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2">
    <w:name w:val="xl132"/>
    <w:basedOn w:val="a0"/>
    <w:rsid w:val="00C35E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4">
    <w:name w:val="xl134"/>
    <w:basedOn w:val="a0"/>
    <w:rsid w:val="00C35E8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5">
    <w:name w:val="xl135"/>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0"/>
    <w:rsid w:val="00C35E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0"/>
    <w:rsid w:val="00C35E8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0"/>
    <w:rsid w:val="00C35E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3">
    <w:name w:val="xl143"/>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44">
    <w:name w:val="xl144"/>
    <w:basedOn w:val="a0"/>
    <w:rsid w:val="00C35E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0"/>
    <w:rsid w:val="00C35E8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C35E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C35E8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C35E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0"/>
    <w:rsid w:val="00C35E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0">
    <w:name w:val="xl150"/>
    <w:basedOn w:val="a0"/>
    <w:rsid w:val="00C35E89"/>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1">
    <w:name w:val="xl151"/>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52">
    <w:name w:val="xl152"/>
    <w:basedOn w:val="a0"/>
    <w:rsid w:val="00C35E89"/>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153">
    <w:name w:val="xl153"/>
    <w:basedOn w:val="a0"/>
    <w:rsid w:val="00C35E89"/>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4">
    <w:name w:val="xl154"/>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55">
    <w:name w:val="xl155"/>
    <w:basedOn w:val="a0"/>
    <w:rsid w:val="00C35E8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6">
    <w:name w:val="xl156"/>
    <w:basedOn w:val="a0"/>
    <w:rsid w:val="00C35E8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0"/>
    <w:rsid w:val="00C35E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8">
    <w:name w:val="xl158"/>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9">
    <w:name w:val="xl159"/>
    <w:basedOn w:val="a0"/>
    <w:rsid w:val="00C35E8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0"/>
    <w:rsid w:val="00C35E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61">
    <w:name w:val="xl161"/>
    <w:basedOn w:val="a0"/>
    <w:rsid w:val="00C35E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2">
    <w:name w:val="xl162"/>
    <w:basedOn w:val="a0"/>
    <w:rsid w:val="00C35E8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63">
    <w:name w:val="xl163"/>
    <w:basedOn w:val="a0"/>
    <w:rsid w:val="00C35E8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4">
    <w:name w:val="xl164"/>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C35E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6">
    <w:name w:val="xl166"/>
    <w:basedOn w:val="a0"/>
    <w:rsid w:val="00C35E89"/>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C35E8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68">
    <w:name w:val="xl168"/>
    <w:basedOn w:val="a0"/>
    <w:rsid w:val="00C35E89"/>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69">
    <w:name w:val="xl169"/>
    <w:basedOn w:val="a0"/>
    <w:rsid w:val="00C35E8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0">
    <w:name w:val="xl170"/>
    <w:basedOn w:val="a0"/>
    <w:rsid w:val="00C35E89"/>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4">
    <w:name w:val="xl64"/>
    <w:basedOn w:val="a0"/>
    <w:rsid w:val="00C35E89"/>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0"/>
    <w:rsid w:val="00C35E89"/>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0"/>
    <w:rsid w:val="00C35E8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0"/>
    <w:rsid w:val="00C35E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0"/>
    <w:rsid w:val="00C35E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0"/>
    <w:rsid w:val="00C35E8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4">
    <w:name w:val="xl174"/>
    <w:basedOn w:val="a0"/>
    <w:rsid w:val="00C35E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0"/>
    <w:rsid w:val="00C35E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0"/>
    <w:rsid w:val="00C35E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0"/>
    <w:rsid w:val="00C35E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0"/>
    <w:rsid w:val="00C35E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0"/>
    <w:rsid w:val="00C35E8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
    <w:name w:val="xl180"/>
    <w:basedOn w:val="a0"/>
    <w:rsid w:val="00C35E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0"/>
    <w:rsid w:val="00C35E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0"/>
    <w:rsid w:val="00C35E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0"/>
    <w:rsid w:val="00C35E8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
    <w:name w:val="xl184"/>
    <w:basedOn w:val="a0"/>
    <w:rsid w:val="00C35E8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0"/>
    <w:rsid w:val="00C35E8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0"/>
    <w:rsid w:val="00C35E8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0"/>
    <w:rsid w:val="00C35E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f6">
    <w:name w:val="No Spacing"/>
    <w:uiPriority w:val="1"/>
    <w:qFormat/>
    <w:rsid w:val="00C35E89"/>
    <w:pPr>
      <w:spacing w:after="0" w:line="240" w:lineRule="auto"/>
    </w:pPr>
    <w:rPr>
      <w:rFonts w:ascii="Calibri" w:eastAsia="Calibri" w:hAnsi="Calibri" w:cs="Times New Roman"/>
    </w:rPr>
  </w:style>
  <w:style w:type="paragraph" w:customStyle="1" w:styleId="Pa16">
    <w:name w:val="Pa16"/>
    <w:basedOn w:val="a0"/>
    <w:next w:val="a0"/>
    <w:rsid w:val="00C35E89"/>
    <w:pPr>
      <w:autoSpaceDE w:val="0"/>
      <w:autoSpaceDN w:val="0"/>
      <w:adjustRightInd w:val="0"/>
      <w:spacing w:after="0" w:line="181" w:lineRule="atLeast"/>
    </w:pPr>
    <w:rPr>
      <w:rFonts w:ascii="HeliosCond" w:eastAsia="Times New Roman" w:hAnsi="HeliosCond" w:cs="HeliosCond"/>
      <w:sz w:val="24"/>
      <w:szCs w:val="24"/>
    </w:rPr>
  </w:style>
  <w:style w:type="paragraph" w:customStyle="1" w:styleId="Pa11">
    <w:name w:val="Pa11"/>
    <w:basedOn w:val="a0"/>
    <w:next w:val="a0"/>
    <w:rsid w:val="00C35E89"/>
    <w:pPr>
      <w:autoSpaceDE w:val="0"/>
      <w:autoSpaceDN w:val="0"/>
      <w:adjustRightInd w:val="0"/>
      <w:spacing w:after="0" w:line="221" w:lineRule="atLeast"/>
    </w:pPr>
    <w:rPr>
      <w:rFonts w:ascii="HeliosCond" w:eastAsia="Times New Roman" w:hAnsi="HeliosCond" w:cs="HeliosCond"/>
      <w:sz w:val="24"/>
      <w:szCs w:val="24"/>
    </w:rPr>
  </w:style>
  <w:style w:type="paragraph" w:customStyle="1" w:styleId="Pa0">
    <w:name w:val="Pa0"/>
    <w:basedOn w:val="a0"/>
    <w:next w:val="a0"/>
    <w:rsid w:val="00C35E89"/>
    <w:pPr>
      <w:autoSpaceDE w:val="0"/>
      <w:autoSpaceDN w:val="0"/>
      <w:adjustRightInd w:val="0"/>
      <w:spacing w:after="0" w:line="221" w:lineRule="atLeast"/>
    </w:pPr>
    <w:rPr>
      <w:rFonts w:ascii="HeliosCond" w:eastAsia="Times New Roman" w:hAnsi="HeliosCond" w:cs="HeliosCond"/>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4B093-A7F1-4CB1-BAA8-39D3FE27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26032</Words>
  <Characters>148387</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4</cp:revision>
  <dcterms:created xsi:type="dcterms:W3CDTF">2020-12-24T07:11:00Z</dcterms:created>
  <dcterms:modified xsi:type="dcterms:W3CDTF">2020-12-24T09:25:00Z</dcterms:modified>
</cp:coreProperties>
</file>