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C939A8" w:rsidRPr="006931E5" w:rsidTr="001236C7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C939A8" w:rsidRDefault="00C939A8" w:rsidP="001236C7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C939A8" w:rsidRDefault="00C939A8" w:rsidP="001236C7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C939A8" w:rsidRPr="006931E5" w:rsidRDefault="00C939A8" w:rsidP="001236C7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6931E5">
              <w:rPr>
                <w:rFonts w:ascii="Calibri" w:eastAsia="Times New Roman" w:hAnsi="Calibri" w:cs="Times New Roman"/>
                <w:sz w:val="36"/>
                <w:szCs w:val="36"/>
              </w:rPr>
              <w:t>«ВЕРХ-КОЕНСКИЙ ВЕСТНИК»</w:t>
            </w:r>
          </w:p>
          <w:p w:rsidR="00C939A8" w:rsidRPr="00AC21DA" w:rsidRDefault="00C939A8" w:rsidP="001236C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C939A8" w:rsidRPr="006931E5" w:rsidRDefault="00C939A8" w:rsidP="001236C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№ </w:t>
            </w:r>
            <w:r w:rsidR="001236C7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от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2</w:t>
            </w:r>
            <w:r w:rsidR="001236C7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0</w:t>
            </w:r>
            <w:r w:rsidR="001236C7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.20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  <w:p w:rsidR="00C939A8" w:rsidRPr="006931E5" w:rsidRDefault="00C939A8" w:rsidP="001236C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Учредитель газеты:</w:t>
            </w:r>
          </w:p>
          <w:p w:rsidR="00C939A8" w:rsidRPr="006931E5" w:rsidRDefault="00C939A8" w:rsidP="001236C7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      </w:r>
          </w:p>
        </w:tc>
      </w:tr>
    </w:tbl>
    <w:p w:rsidR="00C939A8" w:rsidRPr="001236C7" w:rsidRDefault="00C939A8" w:rsidP="001236C7">
      <w:pPr>
        <w:pStyle w:val="a3"/>
        <w:jc w:val="center"/>
        <w:rPr>
          <w:rFonts w:ascii="Times New Roman" w:hAnsi="Times New Roman"/>
          <w:sz w:val="18"/>
          <w:szCs w:val="18"/>
        </w:rPr>
      </w:pPr>
      <w:bookmarkStart w:id="0" w:name="Par415"/>
      <w:bookmarkEnd w:id="0"/>
      <w:r w:rsidRPr="001236C7">
        <w:rPr>
          <w:rFonts w:ascii="Times New Roman" w:hAnsi="Times New Roman"/>
          <w:sz w:val="18"/>
          <w:szCs w:val="18"/>
        </w:rPr>
        <w:t>СОВЕТ ДЕПУТАТОВ ВЕРХ-КОЕНСКОГО СЕЛЬСОВЕТА</w:t>
      </w:r>
    </w:p>
    <w:p w:rsidR="00C939A8" w:rsidRPr="001236C7" w:rsidRDefault="00C939A8" w:rsidP="001236C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C939A8" w:rsidRPr="001236C7" w:rsidRDefault="00C939A8" w:rsidP="001236C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ПЯТОГО СОЗЫВА</w:t>
      </w:r>
    </w:p>
    <w:p w:rsidR="00C939A8" w:rsidRPr="001236C7" w:rsidRDefault="00C939A8" w:rsidP="001236C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РЕШЕНИЕ</w:t>
      </w:r>
    </w:p>
    <w:p w:rsidR="00C939A8" w:rsidRPr="001236C7" w:rsidRDefault="00C939A8" w:rsidP="001236C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Сорок четвертой сессии</w:t>
      </w:r>
    </w:p>
    <w:p w:rsidR="00C939A8" w:rsidRPr="001236C7" w:rsidRDefault="00C939A8" w:rsidP="001236C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23.06.2020                                  с. Верх-Коен                                  № 188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О назначении выборов депутатов Совета депутатов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Верх-Коенского сельсовета Искитимского района Новосибирской области шестого созыва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1236C7">
        <w:rPr>
          <w:rFonts w:ascii="Times New Roman" w:hAnsi="Times New Roman"/>
          <w:sz w:val="18"/>
          <w:szCs w:val="18"/>
        </w:rPr>
        <w:t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руководствуясь  Уставом Верх-Коенского сельсовета Искитимского района Новосибирской области, Совет депутатов Верх-Коенского сельсовета</w:t>
      </w:r>
      <w:proofErr w:type="gramEnd"/>
      <w:r w:rsidRPr="001236C7">
        <w:rPr>
          <w:rFonts w:ascii="Times New Roman" w:hAnsi="Times New Roman"/>
          <w:sz w:val="18"/>
          <w:szCs w:val="18"/>
        </w:rPr>
        <w:t xml:space="preserve"> Искитимского района Новосибирской области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РЕШИЛ: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1. Назначить выборы депутатов Совета депутатов Вер</w:t>
      </w:r>
      <w:proofErr w:type="gramStart"/>
      <w:r w:rsidRPr="001236C7">
        <w:rPr>
          <w:rFonts w:ascii="Times New Roman" w:hAnsi="Times New Roman"/>
          <w:sz w:val="18"/>
          <w:szCs w:val="18"/>
        </w:rPr>
        <w:t>х-</w:t>
      </w:r>
      <w:proofErr w:type="gramEnd"/>
      <w:r w:rsidRPr="001236C7">
        <w:rPr>
          <w:rFonts w:ascii="Times New Roman" w:hAnsi="Times New Roman"/>
          <w:sz w:val="18"/>
          <w:szCs w:val="18"/>
        </w:rPr>
        <w:br/>
        <w:t>Коенского сельсовета Искитимского района Новосибирской области шестого созыва на 13 сентября 2020 года.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2. Опубликовать настоящее решение в периодическом печатном издании «Верх-Коенский вестник» не позднее чем через пять дней со дня его принятия.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3. Настоящее решение вступает в силу со дня его официального опубликования.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bookmarkStart w:id="1" w:name="_GoBack"/>
      <w:bookmarkEnd w:id="1"/>
      <w:r w:rsidRPr="001236C7">
        <w:rPr>
          <w:rFonts w:ascii="Times New Roman" w:hAnsi="Times New Roman"/>
          <w:sz w:val="18"/>
          <w:szCs w:val="18"/>
        </w:rPr>
        <w:t>Глава  Верх-Коенского сельсовета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  <w:r w:rsidRPr="001236C7">
        <w:rPr>
          <w:rFonts w:ascii="Times New Roman" w:hAnsi="Times New Roman"/>
          <w:sz w:val="18"/>
          <w:szCs w:val="18"/>
        </w:rPr>
        <w:tab/>
        <w:t>В.Н.Соловьенко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Председатель Совета депутатов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 xml:space="preserve">Верх-Коенского сельсовета Искитимского района 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Новосибирской области</w:t>
      </w:r>
      <w:r w:rsidRPr="001236C7">
        <w:rPr>
          <w:rFonts w:ascii="Times New Roman" w:hAnsi="Times New Roman"/>
          <w:sz w:val="18"/>
          <w:szCs w:val="18"/>
        </w:rPr>
        <w:tab/>
        <w:t>Е.И.Мисевич</w:t>
      </w:r>
    </w:p>
    <w:p w:rsidR="001236C7" w:rsidRDefault="00C939A8" w:rsidP="001236C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 xml:space="preserve">СОВЕТ ДЕПУТАТОВ ВЕРХ - КОЕНСКОГО СЕЛЬСОВЕТА </w:t>
      </w:r>
    </w:p>
    <w:p w:rsidR="00C939A8" w:rsidRPr="001236C7" w:rsidRDefault="00C939A8" w:rsidP="001236C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C939A8" w:rsidRPr="001236C7" w:rsidRDefault="00C939A8" w:rsidP="001236C7">
      <w:pPr>
        <w:pStyle w:val="a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1236C7">
        <w:rPr>
          <w:rFonts w:ascii="Times New Roman" w:hAnsi="Times New Roman"/>
          <w:color w:val="000000" w:themeColor="text1"/>
          <w:sz w:val="18"/>
          <w:szCs w:val="18"/>
        </w:rPr>
        <w:t>(пятого созыва)</w:t>
      </w:r>
    </w:p>
    <w:p w:rsidR="00C939A8" w:rsidRPr="001236C7" w:rsidRDefault="00C939A8" w:rsidP="001236C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РЕШЕНИЕ</w:t>
      </w:r>
    </w:p>
    <w:p w:rsidR="00C939A8" w:rsidRPr="001236C7" w:rsidRDefault="00C939A8" w:rsidP="001236C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Сорок четвертой сессии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23.06.2020                            с. Верх – Коен                                             № 189</w:t>
      </w:r>
    </w:p>
    <w:p w:rsidR="00C939A8" w:rsidRPr="001236C7" w:rsidRDefault="00C939A8" w:rsidP="001236C7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Об отмене решения Совета депутатов Верх-Коенского сельсовета Искитимского района Новосибирской области от 28.09.2012 № 90 "Об утверждении положения "О реестре муниципального имущества              Верх-Коенского сельсовета""</w:t>
      </w:r>
    </w:p>
    <w:p w:rsidR="00C939A8" w:rsidRPr="001236C7" w:rsidRDefault="00C939A8" w:rsidP="001236C7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  <w:r w:rsidRPr="001236C7">
        <w:rPr>
          <w:rFonts w:ascii="Times New Roman" w:hAnsi="Times New Roman"/>
          <w:color w:val="000000" w:themeColor="text1"/>
          <w:sz w:val="18"/>
          <w:szCs w:val="1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Pr="001236C7">
        <w:rPr>
          <w:rFonts w:ascii="Times New Roman" w:hAnsi="Times New Roman"/>
          <w:sz w:val="18"/>
          <w:szCs w:val="18"/>
        </w:rPr>
        <w:t>Совет депутатов</w:t>
      </w:r>
      <w:r w:rsidRPr="001236C7">
        <w:rPr>
          <w:rFonts w:ascii="Times New Roman" w:hAnsi="Times New Roman"/>
          <w:color w:val="000000" w:themeColor="text1"/>
          <w:sz w:val="18"/>
          <w:szCs w:val="18"/>
        </w:rPr>
        <w:t xml:space="preserve"> Верх-Коенского сельсовета Искитимского района Новосибирской области </w:t>
      </w:r>
    </w:p>
    <w:p w:rsidR="00C939A8" w:rsidRPr="001236C7" w:rsidRDefault="00C939A8" w:rsidP="001236C7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  <w:r w:rsidRPr="001236C7">
        <w:rPr>
          <w:rFonts w:ascii="Times New Roman" w:hAnsi="Times New Roman"/>
          <w:color w:val="000000" w:themeColor="text1"/>
          <w:sz w:val="18"/>
          <w:szCs w:val="18"/>
        </w:rPr>
        <w:t>РЕШИЛ: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color w:val="000000" w:themeColor="text1"/>
          <w:sz w:val="18"/>
          <w:szCs w:val="18"/>
        </w:rPr>
        <w:t xml:space="preserve">1. </w:t>
      </w:r>
      <w:r w:rsidRPr="001236C7">
        <w:rPr>
          <w:rFonts w:ascii="Times New Roman" w:eastAsia="Calibri" w:hAnsi="Times New Roman"/>
          <w:sz w:val="18"/>
          <w:szCs w:val="18"/>
        </w:rPr>
        <w:t>Р</w:t>
      </w:r>
      <w:r w:rsidRPr="001236C7">
        <w:rPr>
          <w:rFonts w:ascii="Times New Roman" w:hAnsi="Times New Roman"/>
          <w:sz w:val="18"/>
          <w:szCs w:val="18"/>
        </w:rPr>
        <w:t xml:space="preserve">ешение Совета депутатов </w:t>
      </w:r>
      <w:r w:rsidRPr="001236C7">
        <w:rPr>
          <w:rFonts w:ascii="Times New Roman" w:hAnsi="Times New Roman"/>
          <w:color w:val="000000" w:themeColor="text1"/>
          <w:sz w:val="18"/>
          <w:szCs w:val="18"/>
        </w:rPr>
        <w:t>Верх-Коенского</w:t>
      </w:r>
      <w:r w:rsidRPr="001236C7">
        <w:rPr>
          <w:rFonts w:ascii="Times New Roman" w:hAnsi="Times New Roman"/>
          <w:sz w:val="18"/>
          <w:szCs w:val="18"/>
        </w:rPr>
        <w:t xml:space="preserve"> сельсовета Искитимского района Новосибирской области от 28.09.2012 № 90 "Об  утверждении положения "О реестре муниципального имущества Верх-Коенского сельсовета " отменить.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2. Опубликовать настоящее постановление в периодическом печатном издании "Верх-Коенский вестник" и разместить на официальном сайте администрации Верх-Коенского сельсовета Искитимского района Новосибирской области.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Председатель Совета депутатов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 xml:space="preserve">Верх-Коенского сельсовета 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     Е.И. Мисевич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 xml:space="preserve">Глава Верх – Коенского сельсовета 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 xml:space="preserve">Искитимского района Новосибирской области                         В.Н. Соловьенко </w:t>
      </w:r>
    </w:p>
    <w:p w:rsidR="00C939A8" w:rsidRPr="001236C7" w:rsidRDefault="00C939A8" w:rsidP="001236C7">
      <w:pPr>
        <w:pStyle w:val="a3"/>
        <w:rPr>
          <w:rFonts w:ascii="Times New Roman" w:hAnsi="Times New Roman"/>
          <w:bCs/>
          <w:spacing w:val="-1"/>
          <w:sz w:val="18"/>
          <w:szCs w:val="18"/>
        </w:rPr>
      </w:pPr>
      <w:r w:rsidRPr="001236C7">
        <w:rPr>
          <w:rFonts w:ascii="Times New Roman" w:hAnsi="Times New Roman"/>
          <w:bCs/>
          <w:spacing w:val="-1"/>
          <w:sz w:val="18"/>
          <w:szCs w:val="18"/>
        </w:rPr>
        <w:t>СОВЕТ ДЕПУТАТОВ ВЕРХ-КОЕНСКОГО  СЕЛЬСОВЕТА</w:t>
      </w:r>
    </w:p>
    <w:p w:rsidR="00C939A8" w:rsidRPr="001236C7" w:rsidRDefault="00C939A8" w:rsidP="001236C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bCs/>
          <w:spacing w:val="-2"/>
          <w:sz w:val="18"/>
          <w:szCs w:val="18"/>
        </w:rPr>
        <w:t>ИСКИТИМСКОГО РАЙОНА НОВОСИБИРСКОЙ ОБЛАСТИ</w:t>
      </w:r>
    </w:p>
    <w:p w:rsidR="00C939A8" w:rsidRPr="001236C7" w:rsidRDefault="00C939A8" w:rsidP="001236C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ПЯТОГО СОЗЫВА</w:t>
      </w:r>
    </w:p>
    <w:p w:rsidR="00C939A8" w:rsidRPr="001236C7" w:rsidRDefault="00C939A8" w:rsidP="001236C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bCs/>
          <w:spacing w:val="-4"/>
          <w:w w:val="128"/>
          <w:sz w:val="18"/>
          <w:szCs w:val="18"/>
        </w:rPr>
        <w:t>РЕШЕНИЕ</w:t>
      </w:r>
    </w:p>
    <w:p w:rsidR="00C939A8" w:rsidRPr="001236C7" w:rsidRDefault="00C939A8" w:rsidP="001236C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Сорок четвертой  сессии</w:t>
      </w:r>
    </w:p>
    <w:p w:rsidR="00C939A8" w:rsidRPr="001236C7" w:rsidRDefault="00C939A8" w:rsidP="001236C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с.Верх-Коен</w:t>
      </w:r>
    </w:p>
    <w:p w:rsidR="00C939A8" w:rsidRPr="001236C7" w:rsidRDefault="00C939A8" w:rsidP="001236C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23.06.2020                                                                                                       № 190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 xml:space="preserve">О внесении изменений   в Устав сельского поселения Верх-Коенского 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lastRenderedPageBreak/>
        <w:t>сельсовета Искитимского  муниципального района Новосибирской области</w:t>
      </w:r>
    </w:p>
    <w:p w:rsidR="00C939A8" w:rsidRPr="001236C7" w:rsidRDefault="00C939A8" w:rsidP="001236C7">
      <w:pPr>
        <w:pStyle w:val="a3"/>
        <w:rPr>
          <w:rFonts w:ascii="Times New Roman" w:hAnsi="Times New Roman"/>
          <w:color w:val="000000"/>
          <w:spacing w:val="-1"/>
          <w:sz w:val="18"/>
          <w:szCs w:val="18"/>
        </w:rPr>
      </w:pPr>
    </w:p>
    <w:p w:rsidR="00C939A8" w:rsidRPr="001236C7" w:rsidRDefault="00C939A8" w:rsidP="001236C7">
      <w:pPr>
        <w:pStyle w:val="a3"/>
        <w:rPr>
          <w:rFonts w:ascii="Times New Roman" w:hAnsi="Times New Roman"/>
          <w:color w:val="000000"/>
          <w:spacing w:val="-1"/>
          <w:sz w:val="18"/>
          <w:szCs w:val="18"/>
        </w:rPr>
      </w:pPr>
      <w:r w:rsidRPr="001236C7">
        <w:rPr>
          <w:rFonts w:ascii="Times New Roman" w:hAnsi="Times New Roman"/>
          <w:color w:val="000000"/>
          <w:spacing w:val="-1"/>
          <w:sz w:val="18"/>
          <w:szCs w:val="1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Верх-Коенского сельсовета Искитимского  района Новосибирской области</w:t>
      </w:r>
    </w:p>
    <w:p w:rsidR="00C939A8" w:rsidRPr="001236C7" w:rsidRDefault="00C939A8" w:rsidP="001236C7">
      <w:pPr>
        <w:pStyle w:val="a3"/>
        <w:rPr>
          <w:rFonts w:ascii="Times New Roman" w:hAnsi="Times New Roman"/>
          <w:color w:val="000000"/>
          <w:spacing w:val="-1"/>
          <w:sz w:val="18"/>
          <w:szCs w:val="18"/>
        </w:rPr>
      </w:pPr>
      <w:r w:rsidRPr="001236C7">
        <w:rPr>
          <w:rFonts w:ascii="Times New Roman" w:hAnsi="Times New Roman"/>
          <w:color w:val="000000"/>
          <w:spacing w:val="-1"/>
          <w:sz w:val="18"/>
          <w:szCs w:val="18"/>
        </w:rPr>
        <w:t>РЕШИЛ: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1.Внести изменения   в Устав Верх-Коенского сельсовета Искитимского района Новосибирской области согласно приложению.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 xml:space="preserve">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Верх-Коенского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 xml:space="preserve">3. </w:t>
      </w:r>
      <w:proofErr w:type="gramStart"/>
      <w:r w:rsidRPr="001236C7">
        <w:rPr>
          <w:rFonts w:ascii="Times New Roman" w:hAnsi="Times New Roman"/>
          <w:sz w:val="18"/>
          <w:szCs w:val="18"/>
        </w:rPr>
        <w:t>Главе Верх-Коенского сельсовета Искитимского района Новосибирской области опубликовать муниципальный правовой акт Верх-Коенского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Верх-Коенского  сельсовета Искитимского 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1236C7">
        <w:rPr>
          <w:rFonts w:ascii="Times New Roman" w:hAnsi="Times New Roman"/>
          <w:sz w:val="18"/>
          <w:szCs w:val="18"/>
        </w:rPr>
        <w:t xml:space="preserve"> Новосибирской области в 10-дневной срок.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4. Настоящее решение вступает в силу после государственной регистрации и опубликования в газете  «Верх-Коенский вестник».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Глава Верх-Коенского сельсовета                                               В.Н.Соловьенко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Председатель Совета депутатов                                                 Е.И.Мисевич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Верх-Коенского сельсовета Искитимского района Новосибирской области</w:t>
      </w:r>
    </w:p>
    <w:p w:rsidR="00C939A8" w:rsidRPr="001236C7" w:rsidRDefault="00C939A8" w:rsidP="001236C7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Приложение к решению  сессии Совета депутатов</w:t>
      </w:r>
    </w:p>
    <w:p w:rsidR="00C939A8" w:rsidRPr="001236C7" w:rsidRDefault="00C939A8" w:rsidP="001236C7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Верх-Коенского сельсовета</w:t>
      </w:r>
    </w:p>
    <w:p w:rsidR="00C939A8" w:rsidRPr="001236C7" w:rsidRDefault="00C939A8" w:rsidP="001236C7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 xml:space="preserve">Искитимского  района Новосибирской области </w:t>
      </w:r>
    </w:p>
    <w:p w:rsidR="00C939A8" w:rsidRPr="001236C7" w:rsidRDefault="00C939A8" w:rsidP="001236C7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от  23.06.2020  года № 190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Изменения  в Устав сельского поселения Верх-Коенского сельсовета  Искитимского  муниципального района Новосибирской области</w:t>
      </w:r>
    </w:p>
    <w:p w:rsidR="00C939A8" w:rsidRPr="001236C7" w:rsidRDefault="00C939A8" w:rsidP="001236C7">
      <w:pPr>
        <w:pStyle w:val="a3"/>
        <w:rPr>
          <w:rFonts w:ascii="Times New Roman" w:hAnsi="Times New Roman"/>
          <w:color w:val="050505"/>
          <w:sz w:val="18"/>
          <w:szCs w:val="18"/>
          <w:bdr w:val="none" w:sz="0" w:space="0" w:color="auto" w:frame="1"/>
        </w:rPr>
      </w:pPr>
      <w:r w:rsidRPr="001236C7">
        <w:rPr>
          <w:rFonts w:ascii="Times New Roman" w:hAnsi="Times New Roman"/>
          <w:color w:val="050505"/>
          <w:sz w:val="18"/>
          <w:szCs w:val="18"/>
          <w:bdr w:val="none" w:sz="0" w:space="0" w:color="auto" w:frame="1"/>
        </w:rPr>
        <w:t>Внести в Устав Верх-Коенского сельсовета Искитимского района Новосибирской области следующие изменения:</w:t>
      </w:r>
    </w:p>
    <w:p w:rsidR="00C939A8" w:rsidRPr="001236C7" w:rsidRDefault="00C939A8" w:rsidP="001236C7">
      <w:pPr>
        <w:pStyle w:val="a3"/>
        <w:rPr>
          <w:rFonts w:ascii="Times New Roman" w:hAnsi="Times New Roman"/>
          <w:color w:val="050505"/>
          <w:sz w:val="18"/>
          <w:szCs w:val="18"/>
        </w:rPr>
      </w:pPr>
      <w:r w:rsidRPr="001236C7">
        <w:rPr>
          <w:rFonts w:ascii="Times New Roman" w:hAnsi="Times New Roman"/>
          <w:color w:val="050505"/>
          <w:sz w:val="18"/>
          <w:szCs w:val="18"/>
          <w:bdr w:val="none" w:sz="0" w:space="0" w:color="auto" w:frame="1"/>
        </w:rPr>
        <w:t>1.Титульный лист устава</w:t>
      </w:r>
    </w:p>
    <w:p w:rsidR="00C939A8" w:rsidRPr="001236C7" w:rsidRDefault="00C939A8" w:rsidP="001236C7">
      <w:pPr>
        <w:pStyle w:val="a3"/>
        <w:rPr>
          <w:rFonts w:ascii="Times New Roman" w:hAnsi="Times New Roman"/>
          <w:color w:val="050505"/>
          <w:sz w:val="18"/>
          <w:szCs w:val="18"/>
        </w:rPr>
      </w:pPr>
      <w:r w:rsidRPr="001236C7">
        <w:rPr>
          <w:rFonts w:ascii="Times New Roman" w:hAnsi="Times New Roman"/>
          <w:bCs/>
          <w:color w:val="050505"/>
          <w:sz w:val="18"/>
          <w:szCs w:val="18"/>
        </w:rPr>
        <w:t>1.1. Наименование Устава</w:t>
      </w:r>
      <w:r w:rsidRPr="001236C7">
        <w:rPr>
          <w:rFonts w:ascii="Times New Roman" w:hAnsi="Times New Roman"/>
          <w:color w:val="050505"/>
          <w:sz w:val="18"/>
          <w:szCs w:val="18"/>
          <w:bdr w:val="none" w:sz="0" w:space="0" w:color="auto" w:frame="1"/>
        </w:rPr>
        <w:t> изложить в следующей редакции:</w:t>
      </w:r>
    </w:p>
    <w:p w:rsidR="00C939A8" w:rsidRPr="001236C7" w:rsidRDefault="00C939A8" w:rsidP="001236C7">
      <w:pPr>
        <w:pStyle w:val="a3"/>
        <w:rPr>
          <w:rFonts w:ascii="Times New Roman" w:hAnsi="Times New Roman"/>
          <w:color w:val="050505"/>
          <w:sz w:val="18"/>
          <w:szCs w:val="18"/>
        </w:rPr>
      </w:pPr>
      <w:r w:rsidRPr="001236C7">
        <w:rPr>
          <w:rFonts w:ascii="Times New Roman" w:hAnsi="Times New Roman"/>
          <w:color w:val="050505"/>
          <w:sz w:val="18"/>
          <w:szCs w:val="18"/>
          <w:bdr w:val="none" w:sz="0" w:space="0" w:color="auto" w:frame="1"/>
        </w:rPr>
        <w:t>«</w:t>
      </w:r>
      <w:r w:rsidRPr="001236C7">
        <w:rPr>
          <w:rFonts w:ascii="Times New Roman" w:hAnsi="Times New Roman"/>
          <w:iCs/>
          <w:color w:val="050505"/>
          <w:sz w:val="18"/>
          <w:szCs w:val="18"/>
        </w:rPr>
        <w:t>Устав сельского поселения Верх-Коенского  сельсовета Искитимского муниципального района Новосибирской  области</w:t>
      </w:r>
      <w:r w:rsidRPr="001236C7">
        <w:rPr>
          <w:rFonts w:ascii="Times New Roman" w:hAnsi="Times New Roman"/>
          <w:color w:val="050505"/>
          <w:sz w:val="18"/>
          <w:szCs w:val="18"/>
          <w:bdr w:val="none" w:sz="0" w:space="0" w:color="auto" w:frame="1"/>
        </w:rPr>
        <w:t>»</w:t>
      </w:r>
    </w:p>
    <w:p w:rsidR="00C939A8" w:rsidRPr="001236C7" w:rsidRDefault="00C939A8" w:rsidP="001236C7">
      <w:pPr>
        <w:pStyle w:val="a3"/>
        <w:rPr>
          <w:rFonts w:ascii="Times New Roman" w:hAnsi="Times New Roman"/>
          <w:color w:val="050505"/>
          <w:sz w:val="18"/>
          <w:szCs w:val="18"/>
          <w:bdr w:val="none" w:sz="0" w:space="0" w:color="auto" w:frame="1"/>
        </w:rPr>
      </w:pPr>
      <w:r w:rsidRPr="001236C7">
        <w:rPr>
          <w:rFonts w:ascii="Times New Roman" w:hAnsi="Times New Roman"/>
          <w:bCs/>
          <w:color w:val="050505"/>
          <w:sz w:val="18"/>
          <w:szCs w:val="18"/>
        </w:rPr>
        <w:t>2. Статья 1</w:t>
      </w:r>
      <w:r w:rsidRPr="001236C7">
        <w:rPr>
          <w:rFonts w:ascii="Times New Roman" w:hAnsi="Times New Roman"/>
          <w:color w:val="050505"/>
          <w:sz w:val="18"/>
          <w:szCs w:val="18"/>
          <w:bdr w:val="none" w:sz="0" w:space="0" w:color="auto" w:frame="1"/>
        </w:rPr>
        <w:t> «Наименование, статус и территория муниципального образования»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1236C7">
        <w:rPr>
          <w:rFonts w:ascii="Times New Roman" w:hAnsi="Times New Roman"/>
          <w:sz w:val="18"/>
          <w:szCs w:val="18"/>
          <w:bdr w:val="none" w:sz="0" w:space="0" w:color="auto" w:frame="1"/>
        </w:rPr>
        <w:t>2.1. абзац 1 части 1 изложить в следующей редакции: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  <w:bdr w:val="none" w:sz="0" w:space="0" w:color="auto" w:frame="1"/>
        </w:rPr>
        <w:t>«1.</w:t>
      </w:r>
      <w:r w:rsidRPr="001236C7">
        <w:rPr>
          <w:rFonts w:ascii="Times New Roman" w:hAnsi="Times New Roman"/>
          <w:sz w:val="18"/>
          <w:szCs w:val="18"/>
        </w:rPr>
        <w:t xml:space="preserve">  Наименование муниципального образования – с</w:t>
      </w:r>
      <w:r w:rsidRPr="001236C7">
        <w:rPr>
          <w:rFonts w:ascii="Times New Roman" w:hAnsi="Times New Roman"/>
          <w:iCs/>
          <w:sz w:val="18"/>
          <w:szCs w:val="18"/>
        </w:rPr>
        <w:t>ельское поселение Верх-Коенский сельсовет  Искитимского муниципального района Новосибирской  области</w:t>
      </w:r>
      <w:r w:rsidRPr="001236C7">
        <w:rPr>
          <w:rFonts w:ascii="Times New Roman" w:hAnsi="Times New Roman"/>
          <w:sz w:val="18"/>
          <w:szCs w:val="18"/>
        </w:rPr>
        <w:t xml:space="preserve"> 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1236C7">
        <w:rPr>
          <w:rFonts w:ascii="Times New Roman" w:hAnsi="Times New Roman"/>
          <w:sz w:val="18"/>
          <w:szCs w:val="18"/>
        </w:rPr>
        <w:t>(далее по тексту – Верх-Коенский  сельсовет или поселение или муниципальное образование).».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2.2 дополнить частью 1.1. следующего содержания: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 xml:space="preserve">«1.1. </w:t>
      </w:r>
      <w:proofErr w:type="gramStart"/>
      <w:r w:rsidRPr="001236C7">
        <w:rPr>
          <w:rFonts w:ascii="Times New Roman" w:hAnsi="Times New Roman"/>
          <w:sz w:val="18"/>
          <w:szCs w:val="1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Верх-Коенский сельсовет Искитимского муниципального района Новосибирской области) используется сокращенное – Верх-Коенский сельсовет Искитимского района Новосибирской области.».</w:t>
      </w:r>
      <w:proofErr w:type="gramEnd"/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 xml:space="preserve"> 3. Статья 3. Муниципальные правовые акты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3.</w:t>
      </w:r>
      <w:r w:rsidRPr="001236C7">
        <w:rPr>
          <w:rFonts w:ascii="Times New Roman" w:hAnsi="Times New Roman"/>
          <w:sz w:val="18"/>
          <w:szCs w:val="18"/>
          <w:lang w:val="en-US"/>
        </w:rPr>
        <w:t>1</w:t>
      </w:r>
      <w:r w:rsidRPr="001236C7">
        <w:rPr>
          <w:rFonts w:ascii="Times New Roman" w:hAnsi="Times New Roman"/>
          <w:sz w:val="18"/>
          <w:szCs w:val="18"/>
        </w:rPr>
        <w:t>. Часть 3 дополнить следующим абзацем: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«Сетевое издание – портал Минюста России (доменные имена: http://pravo-minjust.ru, http://право-минюст</w:t>
      </w:r>
      <w:proofErr w:type="gramStart"/>
      <w:r w:rsidRPr="001236C7">
        <w:rPr>
          <w:rFonts w:ascii="Times New Roman" w:hAnsi="Times New Roman"/>
          <w:sz w:val="18"/>
          <w:szCs w:val="18"/>
        </w:rPr>
        <w:t>.р</w:t>
      </w:r>
      <w:proofErr w:type="gramEnd"/>
      <w:r w:rsidRPr="001236C7">
        <w:rPr>
          <w:rFonts w:ascii="Times New Roman" w:hAnsi="Times New Roman"/>
          <w:sz w:val="18"/>
          <w:szCs w:val="18"/>
        </w:rPr>
        <w:t xml:space="preserve">ф; регистрационный номер и дата регистрации в качестве сетевого издания: </w:t>
      </w:r>
      <w:proofErr w:type="gramStart"/>
      <w:r w:rsidRPr="001236C7">
        <w:rPr>
          <w:rFonts w:ascii="Times New Roman" w:hAnsi="Times New Roman"/>
          <w:sz w:val="18"/>
          <w:szCs w:val="1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4. Статья 27 «Глава поселения»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4.1. Абзац 2-ой части 3  - исключить.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4.2. Часть 4  статьи 5 – отменить.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 xml:space="preserve">5. Статья 5. Вопросы местного значения Верх-Коенского сельсовета 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5.1 пункт  40 изложить в новой редакции: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1236C7">
        <w:rPr>
          <w:rFonts w:ascii="Times New Roman" w:hAnsi="Times New Roman"/>
          <w:sz w:val="18"/>
          <w:szCs w:val="18"/>
        </w:rPr>
        <w:t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6. Статья 32. Полномочия администрации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1236C7">
        <w:rPr>
          <w:rFonts w:ascii="Times New Roman" w:hAnsi="Times New Roman"/>
          <w:sz w:val="18"/>
          <w:szCs w:val="18"/>
        </w:rPr>
        <w:t>6.1.Подпункт 63.5) изложить в новой редакции: «63.5)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proofErr w:type="gramEnd"/>
      <w:r w:rsidRPr="001236C7">
        <w:rPr>
          <w:rFonts w:ascii="Times New Roman" w:hAnsi="Times New Roman"/>
          <w:sz w:val="18"/>
          <w:szCs w:val="18"/>
        </w:rPr>
        <w:t>;»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lastRenderedPageBreak/>
        <w:t>7. Статья 33 Избирательная комиссия Верх-Коенского сельсовета Искитимского района Новосибирской области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7.1.Пункт 3 изложить в новой редакции: «3. Избирательная комиссия Верх-Коенского сельсовета Искитимского района Новосибирской области формируется в количестве шести  членов с правом решающего голоса.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1236C7">
        <w:rPr>
          <w:rFonts w:ascii="Times New Roman" w:hAnsi="Times New Roman"/>
          <w:sz w:val="18"/>
          <w:szCs w:val="18"/>
        </w:rPr>
        <w:t>Формирование избирательной комиссии осуществляется Советом депутатов на основе предложений, указанных в части 2 статьи 22 Федерального закона от 12.06.2002 № 67-ФЗ «Об основных гарантиях избирательных прав и права на участие в референдуме граждан Российской Федерации», предложений собраний избирателей по месту жительства, работы, службы, учебы, а также предложений избирательной комиссии предыдущего состава, избирательной комиссии Новосибирской области, а также на основе предложений избирательной</w:t>
      </w:r>
      <w:proofErr w:type="gramEnd"/>
      <w:r w:rsidRPr="001236C7">
        <w:rPr>
          <w:rFonts w:ascii="Times New Roman" w:hAnsi="Times New Roman"/>
          <w:sz w:val="18"/>
          <w:szCs w:val="18"/>
        </w:rPr>
        <w:t xml:space="preserve"> комиссии Искитимского района, территориальной избирательной комиссии. 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 xml:space="preserve">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</w:t>
      </w:r>
      <w:proofErr w:type="gramStart"/>
      <w:r w:rsidRPr="001236C7">
        <w:rPr>
          <w:rFonts w:ascii="Times New Roman" w:hAnsi="Times New Roman"/>
          <w:sz w:val="18"/>
          <w:szCs w:val="18"/>
        </w:rPr>
        <w:t>позднее</w:t>
      </w:r>
      <w:proofErr w:type="gramEnd"/>
      <w:r w:rsidRPr="001236C7">
        <w:rPr>
          <w:rFonts w:ascii="Times New Roman" w:hAnsi="Times New Roman"/>
          <w:sz w:val="18"/>
          <w:szCs w:val="18"/>
        </w:rPr>
        <w:t xml:space="preserve"> чем за 50 дней до истечения срока полномочий избирательной комиссии муниципального образования действующего состава. Сообщение о формировании </w:t>
      </w:r>
      <w:proofErr w:type="gramStart"/>
      <w:r w:rsidRPr="001236C7">
        <w:rPr>
          <w:rFonts w:ascii="Times New Roman" w:hAnsi="Times New Roman"/>
          <w:sz w:val="18"/>
          <w:szCs w:val="18"/>
        </w:rPr>
        <w:t>избирательной</w:t>
      </w:r>
      <w:proofErr w:type="gramEnd"/>
      <w:r w:rsidRPr="001236C7">
        <w:rPr>
          <w:rFonts w:ascii="Times New Roman" w:hAnsi="Times New Roman"/>
          <w:sz w:val="18"/>
          <w:szCs w:val="18"/>
        </w:rPr>
        <w:t xml:space="preserve">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предложений.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состав.</w:t>
      </w:r>
    </w:p>
    <w:p w:rsidR="00C939A8" w:rsidRPr="001236C7" w:rsidRDefault="00C939A8" w:rsidP="001236C7">
      <w:pPr>
        <w:pStyle w:val="a3"/>
        <w:rPr>
          <w:rFonts w:ascii="Times New Roman" w:hAnsi="Times New Roman"/>
          <w:i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 xml:space="preserve">Полномочия </w:t>
      </w:r>
      <w:proofErr w:type="gramStart"/>
      <w:r w:rsidRPr="001236C7">
        <w:rPr>
          <w:rFonts w:ascii="Times New Roman" w:hAnsi="Times New Roman"/>
          <w:sz w:val="18"/>
          <w:szCs w:val="18"/>
        </w:rPr>
        <w:t>избирательной</w:t>
      </w:r>
      <w:proofErr w:type="gramEnd"/>
      <w:r w:rsidRPr="001236C7">
        <w:rPr>
          <w:rFonts w:ascii="Times New Roman" w:hAnsi="Times New Roman"/>
          <w:sz w:val="18"/>
          <w:szCs w:val="18"/>
        </w:rPr>
        <w:t xml:space="preserve">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образования.</w:t>
      </w:r>
      <w:r w:rsidRPr="001236C7">
        <w:rPr>
          <w:rFonts w:ascii="Times New Roman" w:hAnsi="Times New Roman"/>
          <w:i/>
          <w:sz w:val="18"/>
          <w:szCs w:val="18"/>
        </w:rPr>
        <w:t>»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7.2. Дополнить пунктом 8 следующего содержания: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Глава Верх-Коенского сельсовета                                    В.Н.Соловьенко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 xml:space="preserve">Искитимского района Новосибирской области 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Председатель Совета депутатов                                         Е.И.Мисевич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Верх-Коенского сельсовета Искитимского района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Новосибирской области</w:t>
      </w:r>
    </w:p>
    <w:p w:rsidR="00C939A8" w:rsidRPr="001236C7" w:rsidRDefault="00C939A8" w:rsidP="001236C7">
      <w:pPr>
        <w:pStyle w:val="a3"/>
        <w:jc w:val="center"/>
        <w:rPr>
          <w:rFonts w:ascii="Times New Roman" w:eastAsia="Calibri" w:hAnsi="Times New Roman"/>
          <w:sz w:val="18"/>
          <w:szCs w:val="18"/>
        </w:rPr>
      </w:pPr>
      <w:r w:rsidRPr="001236C7">
        <w:rPr>
          <w:rFonts w:ascii="Times New Roman" w:eastAsia="Calibri" w:hAnsi="Times New Roman"/>
          <w:sz w:val="18"/>
          <w:szCs w:val="18"/>
        </w:rPr>
        <w:t>СОВЕТ ДЕПУТАТОВ ВЕРХ-КОЕНСКОГО СЕЛЬСОВЕТА</w:t>
      </w:r>
    </w:p>
    <w:p w:rsidR="00C939A8" w:rsidRPr="001236C7" w:rsidRDefault="00C939A8" w:rsidP="001236C7">
      <w:pPr>
        <w:pStyle w:val="a3"/>
        <w:jc w:val="center"/>
        <w:rPr>
          <w:rFonts w:ascii="Times New Roman" w:eastAsia="Calibri" w:hAnsi="Times New Roman"/>
          <w:sz w:val="18"/>
          <w:szCs w:val="18"/>
        </w:rPr>
      </w:pPr>
      <w:r w:rsidRPr="001236C7">
        <w:rPr>
          <w:rFonts w:ascii="Times New Roman" w:eastAsia="Calibri" w:hAnsi="Times New Roman"/>
          <w:sz w:val="18"/>
          <w:szCs w:val="18"/>
        </w:rPr>
        <w:t>ИСКИТИМСКОГО РАЙОНА НОВОСИБИРСКОЙ ОБЛАСТИ</w:t>
      </w:r>
    </w:p>
    <w:p w:rsidR="00C939A8" w:rsidRPr="001236C7" w:rsidRDefault="00C939A8" w:rsidP="001236C7">
      <w:pPr>
        <w:pStyle w:val="a3"/>
        <w:jc w:val="center"/>
        <w:rPr>
          <w:rFonts w:ascii="Times New Roman" w:eastAsia="Calibri" w:hAnsi="Times New Roman"/>
          <w:sz w:val="18"/>
          <w:szCs w:val="18"/>
        </w:rPr>
      </w:pPr>
      <w:r w:rsidRPr="001236C7">
        <w:rPr>
          <w:rFonts w:ascii="Times New Roman" w:eastAsia="Calibri" w:hAnsi="Times New Roman"/>
          <w:sz w:val="18"/>
          <w:szCs w:val="18"/>
        </w:rPr>
        <w:t>ПЯТОГО СОЗЫВА</w:t>
      </w:r>
    </w:p>
    <w:p w:rsidR="00C939A8" w:rsidRPr="001236C7" w:rsidRDefault="00C939A8" w:rsidP="001236C7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1236C7">
        <w:rPr>
          <w:rFonts w:ascii="Times New Roman" w:hAnsi="Times New Roman"/>
          <w:sz w:val="18"/>
          <w:szCs w:val="18"/>
        </w:rPr>
        <w:t>Р</w:t>
      </w:r>
      <w:proofErr w:type="gramEnd"/>
      <w:r w:rsidRPr="001236C7">
        <w:rPr>
          <w:rFonts w:ascii="Times New Roman" w:hAnsi="Times New Roman"/>
          <w:sz w:val="18"/>
          <w:szCs w:val="18"/>
        </w:rPr>
        <w:t xml:space="preserve"> Е Ш Е Н И Е</w:t>
      </w:r>
    </w:p>
    <w:p w:rsidR="00C939A8" w:rsidRPr="001236C7" w:rsidRDefault="00C939A8" w:rsidP="001236C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Сорок четвертой сессии</w:t>
      </w:r>
    </w:p>
    <w:p w:rsidR="00C939A8" w:rsidRPr="001236C7" w:rsidRDefault="00C939A8" w:rsidP="001236C7">
      <w:pPr>
        <w:pStyle w:val="a3"/>
        <w:jc w:val="center"/>
        <w:rPr>
          <w:rFonts w:ascii="Times New Roman" w:eastAsia="Calibri" w:hAnsi="Times New Roman"/>
          <w:sz w:val="18"/>
          <w:szCs w:val="18"/>
        </w:rPr>
      </w:pPr>
      <w:r w:rsidRPr="001236C7">
        <w:rPr>
          <w:rFonts w:ascii="Times New Roman" w:eastAsia="Calibri" w:hAnsi="Times New Roman"/>
          <w:sz w:val="18"/>
          <w:szCs w:val="18"/>
        </w:rPr>
        <w:t>23.06.2020                                                                                                                   № 191</w:t>
      </w:r>
    </w:p>
    <w:p w:rsidR="00C939A8" w:rsidRPr="001236C7" w:rsidRDefault="00C939A8" w:rsidP="001236C7">
      <w:pPr>
        <w:pStyle w:val="a3"/>
        <w:rPr>
          <w:rFonts w:ascii="Times New Roman" w:eastAsia="Calibri" w:hAnsi="Times New Roman"/>
          <w:sz w:val="18"/>
          <w:szCs w:val="18"/>
        </w:rPr>
      </w:pPr>
      <w:r w:rsidRPr="001236C7">
        <w:rPr>
          <w:rFonts w:ascii="Times New Roman" w:eastAsia="Calibri" w:hAnsi="Times New Roman"/>
          <w:sz w:val="18"/>
          <w:szCs w:val="18"/>
        </w:rPr>
        <w:t>О внесении изменений в решение</w:t>
      </w:r>
      <w:r w:rsidR="001236C7">
        <w:rPr>
          <w:rFonts w:ascii="Times New Roman" w:eastAsia="Calibri" w:hAnsi="Times New Roman"/>
          <w:sz w:val="18"/>
          <w:szCs w:val="18"/>
        </w:rPr>
        <w:t xml:space="preserve"> </w:t>
      </w:r>
      <w:r w:rsidRPr="001236C7">
        <w:rPr>
          <w:rFonts w:ascii="Times New Roman" w:eastAsia="Calibri" w:hAnsi="Times New Roman"/>
          <w:sz w:val="18"/>
          <w:szCs w:val="18"/>
        </w:rPr>
        <w:t>сессии Совета депутатов от 25.12.2019 № 165</w:t>
      </w:r>
    </w:p>
    <w:p w:rsidR="00C939A8" w:rsidRPr="001236C7" w:rsidRDefault="00C939A8" w:rsidP="001236C7">
      <w:pPr>
        <w:pStyle w:val="a3"/>
        <w:rPr>
          <w:rFonts w:ascii="Times New Roman" w:eastAsia="Calibri" w:hAnsi="Times New Roman"/>
          <w:sz w:val="18"/>
          <w:szCs w:val="18"/>
        </w:rPr>
      </w:pPr>
      <w:r w:rsidRPr="001236C7">
        <w:rPr>
          <w:rFonts w:ascii="Times New Roman" w:eastAsia="Calibri" w:hAnsi="Times New Roman"/>
          <w:sz w:val="18"/>
          <w:szCs w:val="18"/>
        </w:rPr>
        <w:t>Совет депутатов Верх-Коенского сельсовета РЕШИЛ:</w:t>
      </w:r>
    </w:p>
    <w:p w:rsidR="00C939A8" w:rsidRPr="001236C7" w:rsidRDefault="00C939A8" w:rsidP="001236C7">
      <w:pPr>
        <w:pStyle w:val="a3"/>
        <w:rPr>
          <w:rFonts w:ascii="Times New Roman" w:eastAsia="Calibri" w:hAnsi="Times New Roman"/>
          <w:sz w:val="18"/>
          <w:szCs w:val="18"/>
        </w:rPr>
      </w:pPr>
      <w:r w:rsidRPr="001236C7">
        <w:rPr>
          <w:rFonts w:ascii="Times New Roman" w:eastAsia="Calibri" w:hAnsi="Times New Roman"/>
          <w:sz w:val="18"/>
          <w:szCs w:val="18"/>
        </w:rPr>
        <w:t>Внести в решение сессии Совета депутатов от 25.12.2019 №165 «О бюджете Верх-Коенского сельсовета Искитимского района Новосибирской области на 2020год и плановый период 2021 и 2022 годов» (с изменениями от 30.01.2020 № 172, от 17.03.2020 № 174, от 27.04.2020 №182) следующие изменения: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В статье 1: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 xml:space="preserve">        «1) прогнозируемый общий объем доходов местного бюджета в сумме 11511,0 тыс. рублей, в том числе объем безвозмездных поступлений в сумме 9551,0 тыс. рублей, из них объем межбюджетных трансфертов, получаемых из других бюджетов бюджетной системы Российской Федерации, в сумме 9531,0 тыс. рублей;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2) общий объем расходов местного бюджета в сумме 12634,4 тыс. рублей;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3) дефицит местного бюджета в сумме 1123,4 тыс. рублей</w:t>
      </w:r>
      <w:proofErr w:type="gramStart"/>
      <w:r w:rsidRPr="001236C7">
        <w:rPr>
          <w:rFonts w:ascii="Times New Roman" w:hAnsi="Times New Roman"/>
          <w:sz w:val="18"/>
          <w:szCs w:val="18"/>
        </w:rPr>
        <w:t>.»</w:t>
      </w:r>
      <w:proofErr w:type="gramEnd"/>
    </w:p>
    <w:p w:rsidR="00C939A8" w:rsidRPr="001236C7" w:rsidRDefault="00C939A8" w:rsidP="001236C7">
      <w:pPr>
        <w:pStyle w:val="a3"/>
        <w:rPr>
          <w:rFonts w:ascii="Times New Roman" w:eastAsia="Calibri" w:hAnsi="Times New Roman"/>
          <w:sz w:val="18"/>
          <w:szCs w:val="18"/>
        </w:rPr>
      </w:pPr>
      <w:r w:rsidRPr="001236C7">
        <w:rPr>
          <w:rFonts w:ascii="Times New Roman" w:eastAsia="Calibri" w:hAnsi="Times New Roman"/>
          <w:sz w:val="18"/>
          <w:szCs w:val="18"/>
        </w:rPr>
        <w:t>В статье 3:</w:t>
      </w:r>
    </w:p>
    <w:p w:rsidR="00C939A8" w:rsidRPr="001236C7" w:rsidRDefault="00C939A8" w:rsidP="001236C7">
      <w:pPr>
        <w:pStyle w:val="a3"/>
        <w:rPr>
          <w:rFonts w:ascii="Times New Roman" w:eastAsia="Calibri" w:hAnsi="Times New Roman"/>
          <w:sz w:val="18"/>
          <w:szCs w:val="18"/>
        </w:rPr>
      </w:pPr>
      <w:r w:rsidRPr="001236C7">
        <w:rPr>
          <w:rFonts w:ascii="Times New Roman" w:eastAsia="Calibri" w:hAnsi="Times New Roman"/>
          <w:sz w:val="18"/>
          <w:szCs w:val="18"/>
        </w:rPr>
        <w:t>утвердить приложение 3 в новой редакции;</w:t>
      </w:r>
    </w:p>
    <w:p w:rsidR="00C939A8" w:rsidRPr="001236C7" w:rsidRDefault="00C939A8" w:rsidP="001236C7">
      <w:pPr>
        <w:pStyle w:val="a3"/>
        <w:rPr>
          <w:rFonts w:ascii="Times New Roman" w:eastAsia="Calibri" w:hAnsi="Times New Roman"/>
          <w:sz w:val="18"/>
          <w:szCs w:val="18"/>
        </w:rPr>
      </w:pPr>
      <w:r w:rsidRPr="001236C7">
        <w:rPr>
          <w:rFonts w:ascii="Times New Roman" w:eastAsia="Calibri" w:hAnsi="Times New Roman"/>
          <w:sz w:val="18"/>
          <w:szCs w:val="18"/>
        </w:rPr>
        <w:t>В статье 6:</w:t>
      </w:r>
    </w:p>
    <w:p w:rsidR="00C939A8" w:rsidRPr="001236C7" w:rsidRDefault="00C939A8" w:rsidP="001236C7">
      <w:pPr>
        <w:pStyle w:val="a3"/>
        <w:rPr>
          <w:rFonts w:ascii="Times New Roman" w:eastAsia="Calibri" w:hAnsi="Times New Roman"/>
          <w:sz w:val="18"/>
          <w:szCs w:val="18"/>
        </w:rPr>
      </w:pPr>
      <w:r w:rsidRPr="001236C7">
        <w:rPr>
          <w:rFonts w:ascii="Times New Roman" w:eastAsia="Calibri" w:hAnsi="Times New Roman"/>
          <w:sz w:val="18"/>
          <w:szCs w:val="18"/>
        </w:rPr>
        <w:t>утвердить приложение 5 в новой редакции;</w:t>
      </w:r>
    </w:p>
    <w:p w:rsidR="00C939A8" w:rsidRPr="001236C7" w:rsidRDefault="00C939A8" w:rsidP="001236C7">
      <w:pPr>
        <w:pStyle w:val="a3"/>
        <w:rPr>
          <w:rFonts w:ascii="Times New Roman" w:eastAsia="Calibri" w:hAnsi="Times New Roman"/>
          <w:sz w:val="18"/>
          <w:szCs w:val="18"/>
        </w:rPr>
      </w:pPr>
      <w:r w:rsidRPr="001236C7">
        <w:rPr>
          <w:rFonts w:ascii="Times New Roman" w:eastAsia="Calibri" w:hAnsi="Times New Roman"/>
          <w:sz w:val="18"/>
          <w:szCs w:val="18"/>
        </w:rPr>
        <w:t>утвердить приложение 6 в новой редакции;</w:t>
      </w:r>
    </w:p>
    <w:p w:rsidR="00C939A8" w:rsidRPr="001236C7" w:rsidRDefault="00C939A8" w:rsidP="001236C7">
      <w:pPr>
        <w:pStyle w:val="a3"/>
        <w:rPr>
          <w:rFonts w:ascii="Times New Roman" w:eastAsia="Calibri" w:hAnsi="Times New Roman"/>
          <w:sz w:val="18"/>
          <w:szCs w:val="18"/>
        </w:rPr>
      </w:pPr>
      <w:r w:rsidRPr="001236C7">
        <w:rPr>
          <w:rFonts w:ascii="Times New Roman" w:eastAsia="Calibri" w:hAnsi="Times New Roman"/>
          <w:sz w:val="18"/>
          <w:szCs w:val="18"/>
        </w:rPr>
        <w:t>утвердить приложение 7 в новой редакции.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В статье 12: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утвердить приложение 9 в новой редакции.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2. Настоящее решение опубликовать в газете «Верх-Коенский вестник».</w:t>
      </w:r>
    </w:p>
    <w:p w:rsidR="00C939A8" w:rsidRPr="001236C7" w:rsidRDefault="00C939A8" w:rsidP="001236C7">
      <w:pPr>
        <w:pStyle w:val="a3"/>
        <w:rPr>
          <w:rFonts w:ascii="Times New Roman" w:eastAsia="Calibri" w:hAnsi="Times New Roman"/>
          <w:sz w:val="18"/>
          <w:szCs w:val="18"/>
        </w:rPr>
      </w:pPr>
      <w:r w:rsidRPr="001236C7">
        <w:rPr>
          <w:rFonts w:ascii="Times New Roman" w:eastAsia="Calibri" w:hAnsi="Times New Roman"/>
          <w:sz w:val="18"/>
          <w:szCs w:val="18"/>
        </w:rPr>
        <w:t xml:space="preserve">3. </w:t>
      </w:r>
      <w:proofErr w:type="gramStart"/>
      <w:r w:rsidRPr="001236C7">
        <w:rPr>
          <w:rFonts w:ascii="Times New Roman" w:eastAsia="Calibri" w:hAnsi="Times New Roman"/>
          <w:sz w:val="18"/>
          <w:szCs w:val="18"/>
        </w:rPr>
        <w:t>Контроль за</w:t>
      </w:r>
      <w:proofErr w:type="gramEnd"/>
      <w:r w:rsidRPr="001236C7">
        <w:rPr>
          <w:rFonts w:ascii="Times New Roman" w:eastAsia="Calibri" w:hAnsi="Times New Roman"/>
          <w:sz w:val="18"/>
          <w:szCs w:val="18"/>
        </w:rPr>
        <w:t xml:space="preserve"> исполнением решения возложить на комиссию Совета депутатов по бюджету, финансовой и налоговой политике (Кудрявцева Т.П.)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 xml:space="preserve">Глава Верх-Коенского сельсовета 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         В.Н.Соловьенко</w:t>
      </w:r>
    </w:p>
    <w:p w:rsidR="00C939A8" w:rsidRPr="001236C7" w:rsidRDefault="00C939A8" w:rsidP="001236C7">
      <w:pPr>
        <w:pStyle w:val="a3"/>
        <w:rPr>
          <w:rFonts w:ascii="Times New Roman" w:eastAsia="Calibri" w:hAnsi="Times New Roman"/>
          <w:sz w:val="18"/>
          <w:szCs w:val="18"/>
        </w:rPr>
      </w:pPr>
      <w:r w:rsidRPr="001236C7">
        <w:rPr>
          <w:rFonts w:ascii="Times New Roman" w:eastAsia="Calibri" w:hAnsi="Times New Roman"/>
          <w:sz w:val="18"/>
          <w:szCs w:val="18"/>
        </w:rPr>
        <w:t xml:space="preserve">                      </w:t>
      </w:r>
    </w:p>
    <w:p w:rsidR="00C939A8" w:rsidRPr="001236C7" w:rsidRDefault="00C939A8" w:rsidP="001236C7">
      <w:pPr>
        <w:pStyle w:val="a3"/>
        <w:rPr>
          <w:rFonts w:ascii="Times New Roman" w:eastAsia="Calibri" w:hAnsi="Times New Roman"/>
          <w:sz w:val="18"/>
          <w:szCs w:val="18"/>
        </w:rPr>
      </w:pPr>
      <w:r w:rsidRPr="001236C7">
        <w:rPr>
          <w:rFonts w:ascii="Times New Roman" w:eastAsia="Calibri" w:hAnsi="Times New Roman"/>
          <w:sz w:val="18"/>
          <w:szCs w:val="18"/>
        </w:rPr>
        <w:t xml:space="preserve">Председатель Совета депутатов  </w:t>
      </w:r>
    </w:p>
    <w:p w:rsidR="00C939A8" w:rsidRPr="001236C7" w:rsidRDefault="00C939A8" w:rsidP="001236C7">
      <w:pPr>
        <w:pStyle w:val="a3"/>
        <w:rPr>
          <w:rFonts w:ascii="Times New Roman" w:hAnsi="Times New Roman"/>
          <w:sz w:val="18"/>
          <w:szCs w:val="18"/>
        </w:rPr>
      </w:pPr>
      <w:r w:rsidRPr="001236C7">
        <w:rPr>
          <w:rFonts w:ascii="Times New Roman" w:hAnsi="Times New Roman"/>
          <w:sz w:val="18"/>
          <w:szCs w:val="18"/>
        </w:rPr>
        <w:t xml:space="preserve">Верх-Коенского сельсовета </w:t>
      </w:r>
    </w:p>
    <w:p w:rsidR="00C939A8" w:rsidRDefault="00C939A8" w:rsidP="001236C7">
      <w:pPr>
        <w:pStyle w:val="a3"/>
        <w:rPr>
          <w:rFonts w:ascii="Times New Roman" w:eastAsia="Calibri" w:hAnsi="Times New Roman"/>
          <w:sz w:val="18"/>
          <w:szCs w:val="18"/>
        </w:rPr>
      </w:pPr>
      <w:r w:rsidRPr="001236C7">
        <w:rPr>
          <w:rFonts w:ascii="Times New Roman" w:eastAsia="Calibri" w:hAnsi="Times New Roman"/>
          <w:sz w:val="18"/>
          <w:szCs w:val="18"/>
        </w:rPr>
        <w:t xml:space="preserve">Искитимского района Новосибирской области                                    Е.И.Мисевич </w:t>
      </w:r>
    </w:p>
    <w:p w:rsidR="001236C7" w:rsidRDefault="001236C7" w:rsidP="001236C7">
      <w:pPr>
        <w:pStyle w:val="a3"/>
        <w:rPr>
          <w:rFonts w:ascii="Times New Roman" w:eastAsia="Calibri" w:hAnsi="Times New Roman"/>
          <w:sz w:val="18"/>
          <w:szCs w:val="18"/>
        </w:rPr>
      </w:pPr>
    </w:p>
    <w:tbl>
      <w:tblPr>
        <w:tblpPr w:leftFromText="180" w:rightFromText="180" w:vertAnchor="text" w:horzAnchor="page" w:tblpX="973" w:tblpY="1"/>
        <w:tblW w:w="10627" w:type="dxa"/>
        <w:tblLayout w:type="fixed"/>
        <w:tblLook w:val="04A0"/>
      </w:tblPr>
      <w:tblGrid>
        <w:gridCol w:w="452"/>
        <w:gridCol w:w="516"/>
        <w:gridCol w:w="452"/>
        <w:gridCol w:w="452"/>
        <w:gridCol w:w="452"/>
        <w:gridCol w:w="516"/>
        <w:gridCol w:w="452"/>
        <w:gridCol w:w="616"/>
        <w:gridCol w:w="600"/>
        <w:gridCol w:w="3284"/>
        <w:gridCol w:w="996"/>
        <w:gridCol w:w="996"/>
        <w:gridCol w:w="843"/>
      </w:tblGrid>
      <w:tr w:rsidR="001236C7" w:rsidRPr="001236C7" w:rsidTr="001236C7">
        <w:trPr>
          <w:trHeight w:val="315"/>
        </w:trPr>
        <w:tc>
          <w:tcPr>
            <w:tcW w:w="106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6C7" w:rsidRPr="001236C7" w:rsidRDefault="001236C7" w:rsidP="001236C7">
            <w:pPr>
              <w:pStyle w:val="a3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1236C7">
              <w:rPr>
                <w:rFonts w:ascii="Times New Roman" w:eastAsia="Calibri" w:hAnsi="Times New Roman"/>
                <w:bCs/>
                <w:sz w:val="18"/>
                <w:szCs w:val="18"/>
              </w:rPr>
              <w:t>Доходы местного бюджета на 2020 год и плановый период 2021-2022 годов</w:t>
            </w:r>
          </w:p>
        </w:tc>
      </w:tr>
      <w:tr w:rsidR="001236C7" w:rsidRPr="001236C7" w:rsidTr="001236C7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6C7" w:rsidRPr="001236C7" w:rsidRDefault="001236C7" w:rsidP="001236C7">
            <w:pPr>
              <w:pStyle w:val="a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6C7" w:rsidRPr="001236C7" w:rsidRDefault="001236C7" w:rsidP="001236C7">
            <w:pPr>
              <w:pStyle w:val="a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6C7" w:rsidRPr="001236C7" w:rsidRDefault="001236C7" w:rsidP="001236C7">
            <w:pPr>
              <w:pStyle w:val="a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6C7" w:rsidRPr="001236C7" w:rsidRDefault="001236C7" w:rsidP="001236C7">
            <w:pPr>
              <w:pStyle w:val="a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6C7" w:rsidRPr="001236C7" w:rsidRDefault="001236C7" w:rsidP="001236C7">
            <w:pPr>
              <w:pStyle w:val="a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6C7" w:rsidRPr="001236C7" w:rsidRDefault="001236C7" w:rsidP="001236C7">
            <w:pPr>
              <w:pStyle w:val="a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6C7" w:rsidRPr="001236C7" w:rsidRDefault="001236C7" w:rsidP="001236C7">
            <w:pPr>
              <w:pStyle w:val="a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6C7" w:rsidRPr="001236C7" w:rsidRDefault="001236C7" w:rsidP="001236C7">
            <w:pPr>
              <w:pStyle w:val="a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6C7" w:rsidRPr="001236C7" w:rsidRDefault="001236C7" w:rsidP="001236C7">
            <w:pPr>
              <w:pStyle w:val="a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6C7" w:rsidRPr="001236C7" w:rsidRDefault="001236C7" w:rsidP="001236C7">
            <w:pPr>
              <w:pStyle w:val="a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6C7" w:rsidRPr="001236C7" w:rsidRDefault="001236C7" w:rsidP="001236C7">
            <w:pPr>
              <w:pStyle w:val="a3"/>
              <w:rPr>
                <w:rFonts w:eastAsia="Calibri"/>
                <w:sz w:val="18"/>
                <w:szCs w:val="18"/>
              </w:rPr>
            </w:pPr>
            <w:r w:rsidRPr="001236C7">
              <w:rPr>
                <w:rFonts w:eastAsia="Calibri"/>
                <w:sz w:val="18"/>
                <w:szCs w:val="18"/>
              </w:rPr>
              <w:t>(тыс. рублей)</w:t>
            </w:r>
          </w:p>
        </w:tc>
      </w:tr>
      <w:tr w:rsidR="001236C7" w:rsidRPr="001236C7" w:rsidTr="001236C7">
        <w:trPr>
          <w:trHeight w:val="30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№ строки</w:t>
            </w: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 xml:space="preserve">Наименование кода классификации </w:t>
            </w: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доходов бюджета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Доходы </w:t>
            </w: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br/>
            </w: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бюджета</w:t>
            </w: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br/>
              <w:t>2020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Доходы </w:t>
            </w: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br/>
            </w: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бюджета</w:t>
            </w: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br/>
              <w:t>2021 год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Доходы </w:t>
            </w: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br/>
            </w: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бюджета</w:t>
            </w: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br/>
              <w:t>2022 год</w:t>
            </w:r>
          </w:p>
        </w:tc>
      </w:tr>
      <w:tr w:rsidR="001236C7" w:rsidRPr="001236C7" w:rsidTr="001236C7">
        <w:trPr>
          <w:trHeight w:val="276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код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код подстатьи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36C7" w:rsidRPr="001236C7" w:rsidTr="001236C7">
        <w:trPr>
          <w:trHeight w:val="25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6C7" w:rsidRPr="001236C7" w:rsidRDefault="001236C7" w:rsidP="001236C7">
            <w:pPr>
              <w:rPr>
                <w:rFonts w:ascii="Arial CYR" w:eastAsia="Calibri" w:hAnsi="Arial CYR" w:cs="Arial CYR"/>
                <w:b/>
                <w:bCs/>
                <w:sz w:val="18"/>
                <w:szCs w:val="18"/>
              </w:rPr>
            </w:pPr>
            <w:r w:rsidRPr="001236C7">
              <w:rPr>
                <w:rFonts w:ascii="Arial CYR" w:eastAsia="Calibri" w:hAnsi="Arial CYR" w:cs="Arial CYR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</w:tr>
      <w:tr w:rsidR="001236C7" w:rsidRPr="001236C7" w:rsidTr="001236C7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1 960,0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1 482,2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1 528,5</w:t>
            </w:r>
          </w:p>
        </w:tc>
      </w:tr>
      <w:tr w:rsidR="001236C7" w:rsidRPr="001236C7" w:rsidTr="001236C7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1 454,1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1 476,8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1 523,1</w:t>
            </w:r>
          </w:p>
        </w:tc>
      </w:tr>
      <w:tr w:rsidR="001236C7" w:rsidRPr="001236C7" w:rsidTr="001236C7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 xml:space="preserve">Налог на доходы </w:t>
            </w:r>
            <w:proofErr w:type="gramStart"/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физических</w:t>
            </w:r>
            <w:proofErr w:type="gramEnd"/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 xml:space="preserve">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357,9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379,0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401,7</w:t>
            </w:r>
          </w:p>
        </w:tc>
      </w:tr>
      <w:tr w:rsidR="001236C7" w:rsidRPr="001236C7" w:rsidTr="001236C7">
        <w:trPr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357,9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379,0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401,7</w:t>
            </w:r>
          </w:p>
        </w:tc>
      </w:tr>
      <w:tr w:rsidR="001236C7" w:rsidRPr="001236C7" w:rsidTr="001236C7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630,7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1236C7" w:rsidRPr="001236C7" w:rsidTr="001236C7">
        <w:trPr>
          <w:trHeight w:val="23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308,4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330,2</w:t>
            </w:r>
          </w:p>
        </w:tc>
      </w:tr>
      <w:tr w:rsidR="001236C7" w:rsidRPr="001236C7" w:rsidTr="001236C7">
        <w:trPr>
          <w:trHeight w:val="26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инжекторных</w:t>
            </w:r>
            <w:proofErr w:type="spellEnd"/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1,7</w:t>
            </w:r>
          </w:p>
        </w:tc>
      </w:tr>
      <w:tr w:rsidR="001236C7" w:rsidRPr="001236C7" w:rsidTr="001236C7">
        <w:trPr>
          <w:trHeight w:val="23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377,5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380,2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401,1</w:t>
            </w:r>
          </w:p>
        </w:tc>
      </w:tr>
      <w:tr w:rsidR="001236C7" w:rsidRPr="001236C7" w:rsidTr="001236C7">
        <w:trPr>
          <w:trHeight w:val="23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-37,3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-35,8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-38,4</w:t>
            </w:r>
          </w:p>
        </w:tc>
      </w:tr>
      <w:tr w:rsidR="001236C7" w:rsidRPr="001236C7" w:rsidTr="001236C7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2,8</w:t>
            </w:r>
          </w:p>
        </w:tc>
      </w:tr>
      <w:tr w:rsidR="001236C7" w:rsidRPr="001236C7" w:rsidTr="001236C7">
        <w:trPr>
          <w:trHeight w:val="33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2,8</w:t>
            </w:r>
          </w:p>
        </w:tc>
      </w:tr>
      <w:tr w:rsidR="001236C7" w:rsidRPr="001236C7" w:rsidTr="001236C7">
        <w:trPr>
          <w:trHeight w:val="38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2,8</w:t>
            </w:r>
          </w:p>
        </w:tc>
      </w:tr>
      <w:tr w:rsidR="001236C7" w:rsidRPr="001236C7" w:rsidTr="001236C7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462,9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440,7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424,0</w:t>
            </w:r>
          </w:p>
        </w:tc>
      </w:tr>
      <w:tr w:rsidR="001236C7" w:rsidRPr="001236C7" w:rsidTr="001236C7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 xml:space="preserve">Налог на имущество </w:t>
            </w:r>
            <w:proofErr w:type="gramStart"/>
            <w:r w:rsidRPr="001236C7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физических</w:t>
            </w:r>
            <w:proofErr w:type="gramEnd"/>
            <w:r w:rsidRPr="001236C7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 xml:space="preserve">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108,7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119,5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131,5</w:t>
            </w:r>
          </w:p>
        </w:tc>
      </w:tr>
      <w:tr w:rsidR="001236C7" w:rsidRPr="001236C7" w:rsidTr="001236C7">
        <w:trPr>
          <w:trHeight w:val="82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108,7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119,5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131,5</w:t>
            </w:r>
          </w:p>
        </w:tc>
      </w:tr>
      <w:tr w:rsidR="001236C7" w:rsidRPr="001236C7" w:rsidTr="001236C7">
        <w:trPr>
          <w:trHeight w:val="3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354,2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321,2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i/>
                <w:iCs/>
                <w:sz w:val="18"/>
                <w:szCs w:val="18"/>
              </w:rPr>
              <w:t>292,5</w:t>
            </w:r>
          </w:p>
        </w:tc>
      </w:tr>
      <w:tr w:rsidR="001236C7" w:rsidRPr="001236C7" w:rsidTr="001236C7">
        <w:trPr>
          <w:trHeight w:val="37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249,7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205,6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187,2</w:t>
            </w:r>
          </w:p>
        </w:tc>
      </w:tr>
      <w:tr w:rsidR="001236C7" w:rsidRPr="001236C7" w:rsidTr="001236C7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249,7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187,2</w:t>
            </w:r>
          </w:p>
        </w:tc>
      </w:tr>
      <w:tr w:rsidR="001236C7" w:rsidRPr="001236C7" w:rsidTr="001236C7">
        <w:trPr>
          <w:trHeight w:val="43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 xml:space="preserve">Земельный налог с </w:t>
            </w:r>
            <w:proofErr w:type="gramStart"/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физических</w:t>
            </w:r>
            <w:proofErr w:type="gramEnd"/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 xml:space="preserve">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104,5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115,6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105,3</w:t>
            </w:r>
          </w:p>
        </w:tc>
      </w:tr>
      <w:tr w:rsidR="001236C7" w:rsidRPr="001236C7" w:rsidTr="001236C7">
        <w:trPr>
          <w:trHeight w:val="74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105,3</w:t>
            </w:r>
          </w:p>
        </w:tc>
      </w:tr>
      <w:tr w:rsidR="001236C7" w:rsidRPr="001236C7" w:rsidTr="001236C7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5,4</w:t>
            </w:r>
          </w:p>
        </w:tc>
      </w:tr>
      <w:tr w:rsidR="001236C7" w:rsidRPr="001236C7" w:rsidTr="001236C7">
        <w:trPr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0,0</w:t>
            </w:r>
          </w:p>
        </w:tc>
      </w:tr>
      <w:tr w:rsidR="001236C7" w:rsidRPr="001236C7" w:rsidTr="001236C7">
        <w:trPr>
          <w:trHeight w:val="120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й(</w:t>
            </w:r>
            <w:proofErr w:type="gramEnd"/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1236C7" w:rsidRPr="001236C7" w:rsidTr="001236C7">
        <w:trPr>
          <w:trHeight w:val="15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5,4</w:t>
            </w:r>
          </w:p>
        </w:tc>
      </w:tr>
      <w:tr w:rsidR="001236C7" w:rsidRPr="001236C7" w:rsidTr="001236C7">
        <w:trPr>
          <w:trHeight w:val="13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5,4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5,4</w:t>
            </w:r>
          </w:p>
        </w:tc>
      </w:tr>
      <w:tr w:rsidR="001236C7" w:rsidRPr="001236C7" w:rsidTr="001236C7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236C7" w:rsidRPr="001236C7" w:rsidTr="001236C7">
        <w:trPr>
          <w:trHeight w:val="5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0,0</w:t>
            </w:r>
          </w:p>
        </w:tc>
      </w:tr>
      <w:tr w:rsidR="001236C7" w:rsidRPr="001236C7" w:rsidTr="001236C7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0,0</w:t>
            </w:r>
          </w:p>
        </w:tc>
      </w:tr>
      <w:tr w:rsidR="001236C7" w:rsidRPr="001236C7" w:rsidTr="001236C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9551,0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3 626,9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3 122,4</w:t>
            </w:r>
          </w:p>
        </w:tc>
      </w:tr>
      <w:tr w:rsidR="001236C7" w:rsidRPr="001236C7" w:rsidTr="001236C7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9531,0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3 626,9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3 122,4</w:t>
            </w:r>
          </w:p>
        </w:tc>
      </w:tr>
      <w:tr w:rsidR="001236C7" w:rsidRPr="001236C7" w:rsidTr="001236C7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4 047,5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3 525,6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3 019,0</w:t>
            </w:r>
          </w:p>
        </w:tc>
      </w:tr>
      <w:tr w:rsidR="001236C7" w:rsidRPr="001236C7" w:rsidTr="001236C7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4 047,5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3 525,6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3 019,0</w:t>
            </w:r>
          </w:p>
        </w:tc>
      </w:tr>
      <w:tr w:rsidR="001236C7" w:rsidRPr="001236C7" w:rsidTr="001236C7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4 047,5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3 525,6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3 019,0</w:t>
            </w:r>
          </w:p>
        </w:tc>
      </w:tr>
      <w:tr w:rsidR="001236C7" w:rsidRPr="001236C7" w:rsidTr="001236C7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4050,2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236C7" w:rsidRPr="001236C7" w:rsidTr="001236C7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900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Субсидии бюджетам сельских поселений из местных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3454,0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0,0</w:t>
            </w:r>
          </w:p>
        </w:tc>
      </w:tr>
      <w:tr w:rsidR="001236C7" w:rsidRPr="001236C7" w:rsidTr="001236C7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1236C7" w:rsidRDefault="001236C7" w:rsidP="001236C7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595,4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0,0</w:t>
            </w:r>
          </w:p>
        </w:tc>
      </w:tr>
      <w:tr w:rsidR="001236C7" w:rsidRPr="001236C7" w:rsidTr="001236C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99,5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101,3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103,4</w:t>
            </w:r>
          </w:p>
        </w:tc>
      </w:tr>
      <w:tr w:rsidR="001236C7" w:rsidRPr="001236C7" w:rsidTr="001236C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0,1</w:t>
            </w:r>
          </w:p>
        </w:tc>
      </w:tr>
      <w:tr w:rsidR="001236C7" w:rsidRPr="001236C7" w:rsidTr="001236C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0,1</w:t>
            </w:r>
          </w:p>
        </w:tc>
      </w:tr>
      <w:tr w:rsidR="001236C7" w:rsidRPr="001236C7" w:rsidTr="001236C7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99,4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103,3</w:t>
            </w:r>
          </w:p>
        </w:tc>
      </w:tr>
      <w:tr w:rsidR="001236C7" w:rsidRPr="001236C7" w:rsidTr="001236C7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99,4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103,3</w:t>
            </w:r>
          </w:p>
        </w:tc>
      </w:tr>
      <w:tr w:rsidR="001236C7" w:rsidRPr="001236C7" w:rsidTr="001236C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1333,8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236C7" w:rsidRPr="001236C7" w:rsidTr="001236C7">
        <w:trPr>
          <w:trHeight w:val="66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1333,8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0,0</w:t>
            </w:r>
          </w:p>
        </w:tc>
      </w:tr>
      <w:tr w:rsidR="001236C7" w:rsidRPr="001236C7" w:rsidTr="001236C7">
        <w:trPr>
          <w:trHeight w:val="37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236C7" w:rsidRPr="001236C7" w:rsidTr="001236C7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1236C7" w:rsidRPr="001236C7" w:rsidTr="001236C7">
        <w:trPr>
          <w:trHeight w:val="300"/>
        </w:trPr>
        <w:tc>
          <w:tcPr>
            <w:tcW w:w="7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36C7" w:rsidRPr="001236C7" w:rsidRDefault="001236C7" w:rsidP="001236C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11511,0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5 109,1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1236C7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236C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4 650,9</w:t>
            </w:r>
          </w:p>
        </w:tc>
      </w:tr>
    </w:tbl>
    <w:tbl>
      <w:tblPr>
        <w:tblpPr w:leftFromText="180" w:rightFromText="180" w:vertAnchor="text" w:horzAnchor="page" w:tblpX="889" w:tblpY="-12049"/>
        <w:tblW w:w="10910" w:type="dxa"/>
        <w:tblLayout w:type="fixed"/>
        <w:tblLook w:val="04A0"/>
      </w:tblPr>
      <w:tblGrid>
        <w:gridCol w:w="3681"/>
        <w:gridCol w:w="425"/>
        <w:gridCol w:w="709"/>
        <w:gridCol w:w="391"/>
        <w:gridCol w:w="318"/>
        <w:gridCol w:w="283"/>
        <w:gridCol w:w="851"/>
        <w:gridCol w:w="322"/>
        <w:gridCol w:w="140"/>
        <w:gridCol w:w="246"/>
        <w:gridCol w:w="426"/>
        <w:gridCol w:w="674"/>
        <w:gridCol w:w="460"/>
        <w:gridCol w:w="567"/>
        <w:gridCol w:w="425"/>
        <w:gridCol w:w="816"/>
        <w:gridCol w:w="176"/>
      </w:tblGrid>
      <w:tr w:rsidR="001236C7" w:rsidRPr="00B14CF4" w:rsidTr="001236C7">
        <w:trPr>
          <w:trHeight w:val="255"/>
        </w:trPr>
        <w:tc>
          <w:tcPr>
            <w:tcW w:w="6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C7" w:rsidRPr="00B14CF4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C7" w:rsidRPr="00B14CF4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4CF4">
              <w:rPr>
                <w:rFonts w:ascii="Calibri" w:eastAsia="Calibri" w:hAnsi="Calibri" w:cs="Times New Roman"/>
                <w:sz w:val="20"/>
                <w:szCs w:val="20"/>
              </w:rPr>
              <w:t>Приложение 5</w:t>
            </w:r>
          </w:p>
        </w:tc>
      </w:tr>
      <w:tr w:rsidR="001236C7" w:rsidRPr="00B14CF4" w:rsidTr="001236C7">
        <w:trPr>
          <w:trHeight w:val="890"/>
        </w:trPr>
        <w:tc>
          <w:tcPr>
            <w:tcW w:w="109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2022 ГОДОВ</w:t>
            </w:r>
          </w:p>
        </w:tc>
      </w:tr>
      <w:tr w:rsidR="001236C7" w:rsidRPr="00B14CF4" w:rsidTr="001236C7">
        <w:trPr>
          <w:trHeight w:val="255"/>
        </w:trPr>
        <w:tc>
          <w:tcPr>
            <w:tcW w:w="4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6C7" w:rsidRPr="008E3949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6C7" w:rsidRPr="008E3949" w:rsidRDefault="001236C7" w:rsidP="001236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6C7" w:rsidRPr="008E3949" w:rsidRDefault="001236C7" w:rsidP="001236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тыс. рублей</w:t>
            </w:r>
          </w:p>
        </w:tc>
      </w:tr>
      <w:tr w:rsidR="001236C7" w:rsidRPr="00505E66" w:rsidTr="001236C7">
        <w:trPr>
          <w:trHeight w:val="510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ЦСР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ВР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Сумма </w:t>
            </w:r>
          </w:p>
        </w:tc>
      </w:tr>
      <w:tr w:rsidR="001236C7" w:rsidRPr="00505E66" w:rsidTr="001236C7">
        <w:trPr>
          <w:trHeight w:val="49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2022 год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4 711,6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1 539,9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1 593,1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99.0.00.03110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</w:tr>
      <w:tr w:rsidR="001236C7" w:rsidRPr="00505E66" w:rsidTr="001236C7">
        <w:trPr>
          <w:trHeight w:val="127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99.0.00.03110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99.0.00.03110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</w:tr>
      <w:tr w:rsidR="001236C7" w:rsidRPr="00505E66" w:rsidTr="001236C7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2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803</w:t>
            </w: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795,1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848,3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803,4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795,1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848,3</w:t>
            </w:r>
          </w:p>
        </w:tc>
      </w:tr>
      <w:tr w:rsidR="001236C7" w:rsidRPr="00505E66" w:rsidTr="001236C7">
        <w:trPr>
          <w:trHeight w:val="63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848,2</w:t>
            </w:r>
          </w:p>
        </w:tc>
      </w:tr>
      <w:tr w:rsidR="001236C7" w:rsidRPr="00505E66" w:rsidTr="001236C7">
        <w:trPr>
          <w:trHeight w:val="127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848,2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848,2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764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52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764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764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99.0.00.70190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</w:tr>
      <w:tr w:rsidR="001236C7" w:rsidRPr="00505E66" w:rsidTr="001236C7">
        <w:trPr>
          <w:trHeight w:val="40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99.0.00.70190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99.0.00.70190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</w:tr>
      <w:tr w:rsidR="001236C7" w:rsidRPr="00505E66" w:rsidTr="001236C7">
        <w:trPr>
          <w:trHeight w:val="124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99.0.00.70510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1 223,6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99.0.00.70510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1 223,6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99.0.00.70510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1 223,6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21,5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</w:tr>
      <w:tr w:rsidR="001236C7" w:rsidRPr="00505E66" w:rsidTr="001236C7">
        <w:trPr>
          <w:trHeight w:val="3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99.0.00.00500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99.0.00.00500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99.0.00.00500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07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07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99.0.00.06060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07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99.0.00.06060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07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99.0.00.06060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99.0.00.20550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99.0.00.20550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99.0.00.20550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748</w:t>
            </w: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748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698,6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49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4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103,3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103,3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99.0.00.51180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103,3</w:t>
            </w:r>
          </w:p>
        </w:tc>
      </w:tr>
      <w:tr w:rsidR="001236C7" w:rsidRPr="00505E66" w:rsidTr="001236C7">
        <w:trPr>
          <w:trHeight w:val="127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99.0.00.51180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102,3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99.0.00.51180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102,3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99.0.00.51180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99.0.00.51180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1,0</w:t>
            </w:r>
          </w:p>
        </w:tc>
      </w:tr>
      <w:tr w:rsidR="001236C7" w:rsidRPr="00505E66" w:rsidTr="001236C7">
        <w:trPr>
          <w:trHeight w:val="40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78</w:t>
            </w: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78</w:t>
            </w: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78</w:t>
            </w: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99.0.00.02180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78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99.0.00.02180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78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99.0.00.02180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78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1307,8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694,6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1307,8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694,6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694,6</w:t>
            </w:r>
          </w:p>
        </w:tc>
      </w:tr>
      <w:tr w:rsidR="001236C7" w:rsidRPr="00505E66" w:rsidTr="001236C7">
        <w:trPr>
          <w:trHeight w:val="81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52.0.01.00000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694,6</w:t>
            </w:r>
          </w:p>
        </w:tc>
      </w:tr>
      <w:tr w:rsidR="001236C7" w:rsidRPr="00505E66" w:rsidTr="001236C7">
        <w:trPr>
          <w:trHeight w:val="75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Реализация мероприятий по развитию автомобильных дорог местного значения на территории Верх-Коенского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52.0.01.06070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694,6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52.0.01.06070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694,6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52.0.01.06070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694,6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6C7" w:rsidRPr="00123AAC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Основное мероприятие: Обеспечение безопасности дорожного движения на территории  Верх-Коенского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52.0.02.00000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39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6C7" w:rsidRPr="00123AAC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 xml:space="preserve">Реализация мероприятий по обеспечению безопасности дорожного движения на территории Верх-Коенского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52.0.02.06070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39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6C7" w:rsidRPr="00123AAC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52.0.02.06070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39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36C7" w:rsidRPr="00123AAC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52.0.02.06070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39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1120,0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мероприятия 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99.0.00.08270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99.0.00.08270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99.0.00.08270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99.0.00.04020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99.0.00.04020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99.0.00.04020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4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99.0.00.04020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43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99.0.00.04020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852,0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Муниципальная программа "Благоустройство территории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58.0.00.00000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852,0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93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Подпрограмма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58.1.00.00000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Реализация мероприятий в рамках подпрограммы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58.1.00.01000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58.1.00.01000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58.1.00.01000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58.3.00.00000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93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58.3.00.04000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58.3.00.04000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58.3.00.04000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58.4.00.00000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127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58.4.00.05000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58.4.00.05000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58.4.00.05000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1 872,5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5148,7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1 872,5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4521,9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1 872,5</w:t>
            </w:r>
          </w:p>
        </w:tc>
      </w:tr>
      <w:tr w:rsidR="001236C7" w:rsidRPr="00505E66" w:rsidTr="001236C7">
        <w:trPr>
          <w:trHeight w:val="70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Реализация мероприятий муниципальной программы " Сохранение и развитие культуры на территории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2 290,7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1 872,5</w:t>
            </w:r>
          </w:p>
        </w:tc>
      </w:tr>
      <w:tr w:rsidR="001236C7" w:rsidRPr="00505E66" w:rsidTr="001236C7">
        <w:trPr>
          <w:trHeight w:val="127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1 167,9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1 872,5</w:t>
            </w:r>
          </w:p>
        </w:tc>
      </w:tr>
      <w:tr w:rsidR="001236C7" w:rsidRPr="00505E66" w:rsidTr="001236C7">
        <w:trPr>
          <w:trHeight w:val="31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1 167,9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1 872,5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1 060,8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1 060,8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127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59.0.00.70510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2231,2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127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59.0.00.70510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1902,3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59.0.00.70510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1902,3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59.0.00.70510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328,9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59.0.00.70510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328,9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626,8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11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99.0.00.70370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76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99.0.00.70370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99.0.00.70370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91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99.0.00.S0370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61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99.0.00.S0370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73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99.0.00.S0370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</w:tr>
      <w:tr w:rsidR="001236C7" w:rsidRPr="00505E66" w:rsidTr="001236C7">
        <w:trPr>
          <w:trHeight w:val="64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99.0.00.02020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</w:tr>
      <w:tr w:rsidR="001236C7" w:rsidRPr="00505E66" w:rsidTr="001236C7">
        <w:trPr>
          <w:trHeight w:val="3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99.0.00.02020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</w:tr>
      <w:tr w:rsidR="001236C7" w:rsidRPr="00505E66" w:rsidTr="001236C7">
        <w:trPr>
          <w:trHeight w:val="63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Социальные выплаты </w:t>
            </w: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гражданам</w:t>
            </w:r>
            <w:proofErr w:type="gram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,к</w:t>
            </w:r>
            <w:proofErr w:type="gram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роме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99.0.00.02020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</w:tr>
      <w:tr w:rsidR="001236C7" w:rsidRPr="00505E66" w:rsidTr="001236C7">
        <w:trPr>
          <w:trHeight w:val="40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227,4</w:t>
            </w:r>
          </w:p>
        </w:tc>
      </w:tr>
      <w:tr w:rsidR="001236C7" w:rsidRPr="00505E66" w:rsidTr="001236C7">
        <w:trPr>
          <w:trHeight w:val="40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227,4</w:t>
            </w:r>
          </w:p>
        </w:tc>
      </w:tr>
      <w:tr w:rsidR="001236C7" w:rsidRPr="00505E66" w:rsidTr="001236C7">
        <w:trPr>
          <w:trHeight w:val="40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227,4</w:t>
            </w:r>
          </w:p>
        </w:tc>
      </w:tr>
      <w:tr w:rsidR="001236C7" w:rsidRPr="00505E66" w:rsidTr="001236C7">
        <w:trPr>
          <w:trHeight w:val="40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99.0.00.99990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227,4</w:t>
            </w:r>
          </w:p>
        </w:tc>
      </w:tr>
      <w:tr w:rsidR="001236C7" w:rsidRPr="00505E66" w:rsidTr="001236C7">
        <w:trPr>
          <w:trHeight w:val="40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99.0.00.99990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227,4</w:t>
            </w:r>
          </w:p>
        </w:tc>
      </w:tr>
      <w:tr w:rsidR="001236C7" w:rsidRPr="00505E66" w:rsidTr="001236C7">
        <w:trPr>
          <w:trHeight w:val="40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99.0.00.99990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227,4</w:t>
            </w:r>
          </w:p>
        </w:tc>
      </w:tr>
      <w:tr w:rsidR="001236C7" w:rsidRPr="00505E66" w:rsidTr="001236C7">
        <w:trPr>
          <w:trHeight w:val="31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634,4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5 109,1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4 650,9</w:t>
            </w:r>
          </w:p>
        </w:tc>
      </w:tr>
      <w:tr w:rsidR="001236C7" w:rsidRPr="00505E66" w:rsidTr="001236C7">
        <w:trPr>
          <w:gridAfter w:val="1"/>
          <w:wAfter w:w="176" w:type="dxa"/>
          <w:trHeight w:val="255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Приложнение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6</w:t>
            </w:r>
          </w:p>
        </w:tc>
      </w:tr>
      <w:tr w:rsidR="001236C7" w:rsidRPr="00505E66" w:rsidTr="001236C7">
        <w:trPr>
          <w:gridAfter w:val="1"/>
          <w:wAfter w:w="176" w:type="dxa"/>
          <w:trHeight w:val="1005"/>
        </w:trPr>
        <w:tc>
          <w:tcPr>
            <w:tcW w:w="107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2022 ГОДОВ</w:t>
            </w:r>
          </w:p>
        </w:tc>
      </w:tr>
      <w:tr w:rsidR="001236C7" w:rsidRPr="00505E66" w:rsidTr="001236C7">
        <w:trPr>
          <w:gridAfter w:val="1"/>
          <w:wAfter w:w="176" w:type="dxa"/>
          <w:trHeight w:val="29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тыс. рублей</w:t>
            </w:r>
          </w:p>
        </w:tc>
      </w:tr>
      <w:tr w:rsidR="001236C7" w:rsidRPr="00505E66" w:rsidTr="001236C7">
        <w:trPr>
          <w:gridAfter w:val="1"/>
          <w:wAfter w:w="176" w:type="dxa"/>
          <w:trHeight w:val="43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ЦСР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РЗ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3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Сумма</w:t>
            </w:r>
          </w:p>
        </w:tc>
      </w:tr>
      <w:tr w:rsidR="001236C7" w:rsidRPr="00505E66" w:rsidTr="001236C7">
        <w:trPr>
          <w:gridAfter w:val="1"/>
          <w:wAfter w:w="176" w:type="dxa"/>
          <w:trHeight w:val="43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2020 год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2021 год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2022 год</w:t>
            </w:r>
          </w:p>
        </w:tc>
      </w:tr>
      <w:tr w:rsidR="001236C7" w:rsidRPr="00505E66" w:rsidTr="001236C7">
        <w:trPr>
          <w:gridAfter w:val="1"/>
          <w:wAfter w:w="176" w:type="dxa"/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Муниципальная программа "Дорожное хозяйство на территории   Верх-Коенского сельсовета"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1307,8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694,6</w:t>
            </w:r>
          </w:p>
        </w:tc>
      </w:tr>
      <w:tr w:rsidR="001236C7" w:rsidRPr="00505E66" w:rsidTr="001236C7">
        <w:trPr>
          <w:gridAfter w:val="1"/>
          <w:wAfter w:w="176" w:type="dxa"/>
          <w:trHeight w:val="9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lastRenderedPageBreak/>
              <w:t xml:space="preserve">Основное мероприятие: Развитие автомобильных дорог местного значения на территории Верх-Коенского сельсовета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52.0.01.00000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912,8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694,6</w:t>
            </w:r>
          </w:p>
        </w:tc>
      </w:tr>
      <w:tr w:rsidR="001236C7" w:rsidRPr="00505E66" w:rsidTr="001236C7">
        <w:trPr>
          <w:gridAfter w:val="1"/>
          <w:wAfter w:w="176" w:type="dxa"/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Реализация мероприятий по развитию автомобильных дорог местного значения на территории  Верх-Коенского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сельсовета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52.0.01.06070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912,8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694,6</w:t>
            </w:r>
          </w:p>
        </w:tc>
      </w:tr>
      <w:tr w:rsidR="001236C7" w:rsidRPr="00505E66" w:rsidTr="001236C7">
        <w:trPr>
          <w:gridAfter w:val="1"/>
          <w:wAfter w:w="176" w:type="dxa"/>
          <w:trHeight w:val="64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52.0.01.06070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912,8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654,4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694,6</w:t>
            </w:r>
          </w:p>
        </w:tc>
      </w:tr>
      <w:tr w:rsidR="001236C7" w:rsidRPr="00505E66" w:rsidTr="001236C7">
        <w:trPr>
          <w:gridAfter w:val="1"/>
          <w:wAfter w:w="176" w:type="dxa"/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52.0.01.06070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912,8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654,4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694,6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6C7" w:rsidRPr="00123AAC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Основное мероприятие: Обеспечение безопасности дорожного движения на территории Верх-Коенского сельсовета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52.0.02.00000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39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6C7" w:rsidRPr="00123AAC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Реализация мероприятий по обеспечению безопасности дорожного движения на территории Верх-Коенского сельсовета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52.0.02.06070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39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6C7" w:rsidRPr="00123AAC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52.0.02.06070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39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6C7" w:rsidRPr="00123AAC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52.0.02.06070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39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C7" w:rsidRPr="00123AAC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3AAC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Муниципальная программа "Благоустройство территории  Верх-Коенского сельсовета"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58.0.00.00000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852,0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58.1.00.00000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622,0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58.1.00.01000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622,0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58.1.00.01000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58.1.00.01000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lastRenderedPageBreak/>
              <w:t xml:space="preserve">Подпрограмма "Организация и содержание мест захоронения" муниципальной программы "Благоустройство территории Верх-Коенского сельсовета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58.3.00.00000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58.3.00.04000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58.3.00.04000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58.3.00.04000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13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58.4.00.00000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58.4.00.05000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58.4.00.05000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58.4.00.05000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Муниципальная программа "Сохранение и развитие культуры на территории Верх-Коенского сельсовета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59.0.00.00000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4521,9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1 872,5</w:t>
            </w:r>
          </w:p>
        </w:tc>
      </w:tr>
      <w:tr w:rsidR="001236C7" w:rsidRPr="00505E66" w:rsidTr="001236C7">
        <w:trPr>
          <w:gridAfter w:val="1"/>
          <w:wAfter w:w="176" w:type="dxa"/>
          <w:trHeight w:val="10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Реализация мероприятий муниципальной программы " Сохранение и развитие культуры на территории  Верх-Коенского сельсовета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59.0.00.40590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2 290,7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1 872,5</w:t>
            </w:r>
          </w:p>
        </w:tc>
      </w:tr>
      <w:tr w:rsidR="001236C7" w:rsidRPr="00505E66" w:rsidTr="001236C7">
        <w:trPr>
          <w:gridAfter w:val="1"/>
          <w:wAfter w:w="176" w:type="dxa"/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1 167,9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2 528,4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1 872,5</w:t>
            </w:r>
          </w:p>
        </w:tc>
      </w:tr>
      <w:tr w:rsidR="001236C7" w:rsidRPr="00505E66" w:rsidTr="001236C7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1 167,9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2 528,4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1 872,5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1 060,8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1 060,8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9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59.0.00.70510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2231,2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59.0.00.70510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1902,3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59.0.00.70510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1902,3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59.0.00.70510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328,9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59.0.00.70510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328,9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5 927,7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1 926,3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2 083,8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99.0.00.00110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815,7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795,0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848,2</w:t>
            </w:r>
          </w:p>
        </w:tc>
      </w:tr>
      <w:tr w:rsidR="001236C7" w:rsidRPr="00505E66" w:rsidTr="001236C7">
        <w:trPr>
          <w:gridAfter w:val="1"/>
          <w:wAfter w:w="176" w:type="dxa"/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815,7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795,0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848,2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815,7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795,0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848,2</w:t>
            </w:r>
          </w:p>
        </w:tc>
      </w:tr>
      <w:tr w:rsidR="001236C7" w:rsidRPr="00505E66" w:rsidTr="001236C7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99.0.00.00190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764,0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745,0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745,0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99.0.00.00500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21,5</w:t>
            </w:r>
          </w:p>
        </w:tc>
      </w:tr>
      <w:tr w:rsidR="001236C7" w:rsidRPr="00505E66" w:rsidTr="001236C7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99.0.00.00500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</w:tr>
      <w:tr w:rsidR="001236C7" w:rsidRPr="00505E66" w:rsidTr="001236C7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99.0.00.00500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99.0.00.00910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99.0.00.00920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698,6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628,6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628,6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4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Социальное обеспечение и иные 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99.0.00.00920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4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99.0.00.02180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78</w:t>
            </w: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99.0.00.02180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78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99.0.00.02180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78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160,0</w:t>
            </w:r>
          </w:p>
        </w:tc>
      </w:tr>
      <w:tr w:rsidR="001236C7" w:rsidRPr="00505E66" w:rsidTr="001236C7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99.0.00.02020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168,9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</w:tr>
      <w:tr w:rsidR="001236C7" w:rsidRPr="00505E66" w:rsidTr="001236C7">
        <w:trPr>
          <w:gridAfter w:val="1"/>
          <w:wAfter w:w="176" w:type="dxa"/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Социальные выплаты </w:t>
            </w: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гражданам</w:t>
            </w:r>
            <w:proofErr w:type="gram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,к</w:t>
            </w:r>
            <w:proofErr w:type="gram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роме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99.0.00.02020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168,9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</w:tr>
      <w:tr w:rsidR="001236C7" w:rsidRPr="00505E66" w:rsidTr="001236C7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99.0.00.03110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718,3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718,3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1236C7" w:rsidRPr="00505E66" w:rsidTr="001236C7">
        <w:trPr>
          <w:gridAfter w:val="1"/>
          <w:wAfter w:w="176" w:type="dxa"/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99.0.00.03110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99.0.00.03110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99.0.00.04020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99.0.00.04020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140,0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99.0.00.04020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140,0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99.0.00.04020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4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99.0.00.04020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122,0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99.0.00.06060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414,8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99.0.00.06060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414,8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99.0.00.06060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414,8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Иные мероприятия  в области жилищного хозяйства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99.0.00.08270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99.0.00.08270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99.0.00.08270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99.0.00.20550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1236C7" w:rsidRPr="00505E66" w:rsidTr="001236C7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99.0.00.20550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</w:tr>
      <w:tr w:rsidR="001236C7" w:rsidRPr="00505E66" w:rsidTr="001236C7">
        <w:trPr>
          <w:gridAfter w:val="1"/>
          <w:wAfter w:w="176" w:type="dxa"/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99.0.00.20550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101,2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103,3</w:t>
            </w:r>
          </w:p>
        </w:tc>
      </w:tr>
      <w:tr w:rsidR="001236C7" w:rsidRPr="00505E66" w:rsidTr="001236C7">
        <w:trPr>
          <w:gridAfter w:val="1"/>
          <w:wAfter w:w="176" w:type="dxa"/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99.0.00.51180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94,7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98,5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102,3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99.0.00.51180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94,7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98,5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102,3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99.0.00.51180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2,7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99.0.00.51180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4,7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2,7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99.0.00.70190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99.0.00.70190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</w:tr>
      <w:tr w:rsidR="001236C7" w:rsidRPr="00505E66" w:rsidTr="001236C7">
        <w:trPr>
          <w:gridAfter w:val="1"/>
          <w:wAfter w:w="176" w:type="dxa"/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99.0.00.70370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595,4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99.0.00.70370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595,4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99.0.00.70370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595,4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</w:tr>
      <w:tr w:rsidR="001236C7" w:rsidRPr="00505E66" w:rsidTr="001236C7">
        <w:trPr>
          <w:gridAfter w:val="1"/>
          <w:wAfter w:w="176" w:type="dxa"/>
          <w:trHeight w:val="13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99.0.00.S0370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31,4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99.0.00.S0370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31,4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99.0.00.S0370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31,4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</w:tr>
      <w:tr w:rsidR="001236C7" w:rsidRPr="00505E66" w:rsidTr="001236C7">
        <w:trPr>
          <w:gridAfter w:val="1"/>
          <w:wAfter w:w="176" w:type="dxa"/>
          <w:trHeight w:val="10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1 223,6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99.0.00.70510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1 223,6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99.0.00.70510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1 223,6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1236C7" w:rsidRPr="00505E66" w:rsidTr="001236C7">
        <w:trPr>
          <w:gridAfter w:val="1"/>
          <w:wAfter w:w="176" w:type="dxa"/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227,4</w:t>
            </w:r>
          </w:p>
        </w:tc>
      </w:tr>
      <w:tr w:rsidR="001236C7" w:rsidRPr="00505E66" w:rsidTr="001236C7">
        <w:trPr>
          <w:gridAfter w:val="1"/>
          <w:wAfter w:w="176" w:type="dxa"/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99.0.00.99990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227,4</w:t>
            </w:r>
          </w:p>
        </w:tc>
      </w:tr>
      <w:tr w:rsidR="001236C7" w:rsidRPr="00505E66" w:rsidTr="001236C7">
        <w:trPr>
          <w:gridAfter w:val="1"/>
          <w:wAfter w:w="176" w:type="dxa"/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99.0.00.99990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227,4</w:t>
            </w:r>
          </w:p>
        </w:tc>
      </w:tr>
      <w:tr w:rsidR="001236C7" w:rsidRPr="00505E66" w:rsidTr="001236C7">
        <w:trPr>
          <w:gridAfter w:val="1"/>
          <w:wAfter w:w="176" w:type="dxa"/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C7" w:rsidRPr="00505E66" w:rsidRDefault="001236C7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C7" w:rsidRPr="00505E66" w:rsidRDefault="001236C7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634,4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5 109,1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C7" w:rsidRPr="00505E66" w:rsidRDefault="001236C7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4 650,9</w:t>
            </w:r>
          </w:p>
        </w:tc>
      </w:tr>
    </w:tbl>
    <w:p w:rsidR="001236C7" w:rsidRPr="001236C7" w:rsidRDefault="001236C7" w:rsidP="001236C7">
      <w:pPr>
        <w:pStyle w:val="a3"/>
        <w:rPr>
          <w:rFonts w:ascii="Times New Roman" w:eastAsia="Calibri" w:hAnsi="Times New Roman"/>
          <w:sz w:val="18"/>
          <w:szCs w:val="18"/>
        </w:rPr>
      </w:pPr>
    </w:p>
    <w:p w:rsidR="00C939A8" w:rsidRPr="00E127FF" w:rsidRDefault="00C939A8" w:rsidP="00C939A8">
      <w:pPr>
        <w:tabs>
          <w:tab w:val="left" w:pos="6705"/>
          <w:tab w:val="left" w:pos="9150"/>
        </w:tabs>
        <w:rPr>
          <w:rFonts w:ascii="Calibri" w:eastAsia="Calibri" w:hAnsi="Calibri" w:cs="Times New Roman"/>
          <w:sz w:val="20"/>
          <w:szCs w:val="20"/>
        </w:rPr>
      </w:pPr>
      <w:bookmarkStart w:id="2" w:name="RANGE!A1:M65"/>
      <w:bookmarkEnd w:id="2"/>
    </w:p>
    <w:p w:rsidR="00C939A8" w:rsidRPr="00E127FF" w:rsidRDefault="00C939A8" w:rsidP="00C939A8">
      <w:pPr>
        <w:tabs>
          <w:tab w:val="left" w:pos="6705"/>
          <w:tab w:val="left" w:pos="9150"/>
        </w:tabs>
        <w:rPr>
          <w:rFonts w:ascii="Calibri" w:eastAsia="Calibri" w:hAnsi="Calibri" w:cs="Times New Roman"/>
          <w:sz w:val="20"/>
          <w:szCs w:val="20"/>
        </w:rPr>
      </w:pPr>
    </w:p>
    <w:p w:rsidR="00C939A8" w:rsidRPr="00505E66" w:rsidRDefault="00C939A8" w:rsidP="00C939A8">
      <w:pPr>
        <w:tabs>
          <w:tab w:val="left" w:pos="6705"/>
          <w:tab w:val="left" w:pos="9150"/>
        </w:tabs>
        <w:rPr>
          <w:rFonts w:ascii="Calibri" w:eastAsia="Calibri" w:hAnsi="Calibri" w:cs="Times New Roman"/>
          <w:sz w:val="20"/>
          <w:szCs w:val="20"/>
        </w:rPr>
      </w:pPr>
    </w:p>
    <w:tbl>
      <w:tblPr>
        <w:tblW w:w="10876" w:type="dxa"/>
        <w:tblInd w:w="-1184" w:type="dxa"/>
        <w:tblLayout w:type="fixed"/>
        <w:tblLook w:val="04A0"/>
      </w:tblPr>
      <w:tblGrid>
        <w:gridCol w:w="3539"/>
        <w:gridCol w:w="675"/>
        <w:gridCol w:w="567"/>
        <w:gridCol w:w="567"/>
        <w:gridCol w:w="1168"/>
        <w:gridCol w:w="533"/>
        <w:gridCol w:w="709"/>
        <w:gridCol w:w="1134"/>
        <w:gridCol w:w="992"/>
        <w:gridCol w:w="884"/>
        <w:gridCol w:w="108"/>
      </w:tblGrid>
      <w:tr w:rsidR="00C939A8" w:rsidRPr="00505E66" w:rsidTr="001236C7">
        <w:trPr>
          <w:gridAfter w:val="1"/>
          <w:wAfter w:w="108" w:type="dxa"/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Приложение 7</w:t>
            </w:r>
          </w:p>
        </w:tc>
      </w:tr>
      <w:tr w:rsidR="00C939A8" w:rsidRPr="00505E66" w:rsidTr="001236C7">
        <w:trPr>
          <w:gridAfter w:val="1"/>
          <w:wAfter w:w="108" w:type="dxa"/>
          <w:trHeight w:val="510"/>
        </w:trPr>
        <w:tc>
          <w:tcPr>
            <w:tcW w:w="10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ВЕДОМСТВЕННАЯ СТРУКТУРА РАСХОДОВ МЕСТНОГО БЮДЖЕТА НА 2020 ГОД И ПЛАНОВЫЙ ПЕРИОД 2021</w:t>
            </w:r>
            <w:proofErr w:type="gramStart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2022 годов</w:t>
            </w:r>
          </w:p>
        </w:tc>
      </w:tr>
      <w:tr w:rsidR="00C939A8" w:rsidRPr="00505E66" w:rsidTr="001236C7">
        <w:trPr>
          <w:trHeight w:val="345"/>
        </w:trPr>
        <w:tc>
          <w:tcPr>
            <w:tcW w:w="10876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тыс. рублей</w:t>
            </w:r>
          </w:p>
        </w:tc>
      </w:tr>
      <w:tr w:rsidR="00C939A8" w:rsidRPr="00505E66" w:rsidTr="001236C7">
        <w:trPr>
          <w:trHeight w:val="45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Сумма</w:t>
            </w:r>
          </w:p>
        </w:tc>
      </w:tr>
      <w:tr w:rsidR="00C939A8" w:rsidRPr="00505E66" w:rsidTr="001236C7">
        <w:trPr>
          <w:trHeight w:val="55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2022 год</w:t>
            </w:r>
          </w:p>
        </w:tc>
      </w:tr>
      <w:tr w:rsidR="00C939A8" w:rsidRPr="00505E66" w:rsidTr="001236C7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администрация Верх-Коенского сельсовета </w:t>
            </w:r>
            <w:proofErr w:type="spellStart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Искитмского</w:t>
            </w:r>
            <w:proofErr w:type="spellEnd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634,4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5 109,1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4 650,9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4 711,6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1 539,9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1 593,1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718,3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</w:tr>
      <w:tr w:rsidR="00C939A8" w:rsidRPr="00505E66" w:rsidTr="001236C7">
        <w:trPr>
          <w:trHeight w:val="12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718,3</w:t>
            </w:r>
          </w:p>
        </w:tc>
      </w:tr>
      <w:tr w:rsidR="00C939A8" w:rsidRPr="00505E66" w:rsidTr="001236C7">
        <w:trPr>
          <w:trHeight w:val="9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803,4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795,1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848,3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803,4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795,1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848,3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848,2</w:t>
            </w:r>
          </w:p>
        </w:tc>
      </w:tr>
      <w:tr w:rsidR="00C939A8" w:rsidRPr="00505E66" w:rsidTr="001236C7">
        <w:trPr>
          <w:trHeight w:val="12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848,2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848,2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64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</w:p>
        </w:tc>
      </w:tr>
      <w:tr w:rsidR="00C939A8" w:rsidRPr="00505E66" w:rsidTr="001236C7">
        <w:trPr>
          <w:trHeight w:val="10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1 223,6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1 223,6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1 223,6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9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21,5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</w:tr>
      <w:tr w:rsidR="00C939A8" w:rsidRPr="00505E66" w:rsidTr="001236C7">
        <w:trPr>
          <w:trHeight w:val="3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21,5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Резервные фонды местных 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48</w:t>
            </w: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48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103,3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103,3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103,3</w:t>
            </w:r>
          </w:p>
        </w:tc>
      </w:tr>
      <w:tr w:rsidR="00C939A8" w:rsidRPr="00505E66" w:rsidTr="001236C7">
        <w:trPr>
          <w:trHeight w:val="12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102,3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102,3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78</w:t>
            </w: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78</w:t>
            </w: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78</w:t>
            </w: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9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78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78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78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1307,8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694,6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1307,8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694,6</w:t>
            </w:r>
          </w:p>
        </w:tc>
      </w:tr>
      <w:tr w:rsidR="00C939A8" w:rsidRPr="00505E66" w:rsidTr="001236C7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1307,8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694,6</w:t>
            </w:r>
          </w:p>
        </w:tc>
      </w:tr>
      <w:tr w:rsidR="00C939A8" w:rsidRPr="00505E66" w:rsidTr="001236C7">
        <w:trPr>
          <w:trHeight w:val="9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52.0.01.00000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1307,8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694,6</w:t>
            </w:r>
          </w:p>
        </w:tc>
      </w:tr>
      <w:tr w:rsidR="00C939A8" w:rsidRPr="00505E66" w:rsidTr="001236C7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Реализация мероприятий по развитию автомобильных дорог местного значения на территории Верх-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Коенского сельсовета за счет акцизов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694,6</w:t>
            </w:r>
          </w:p>
        </w:tc>
      </w:tr>
      <w:tr w:rsidR="00C939A8" w:rsidRPr="00505E66" w:rsidTr="001236C7">
        <w:trPr>
          <w:trHeight w:val="7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694,6</w:t>
            </w:r>
          </w:p>
        </w:tc>
      </w:tr>
      <w:tr w:rsidR="00C939A8" w:rsidRPr="00505E66" w:rsidTr="001236C7">
        <w:trPr>
          <w:trHeight w:val="7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694,6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9A8" w:rsidRPr="00565977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Основное мероприятие: Обеспечение безопасности дорожного движения на территории  Верх-Коенского сельсовета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52.0.02.00000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39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  <w:r w:rsidRPr="0056597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9A8" w:rsidRPr="00565977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Реализация мероприятий по обеспечению безопасности дорожного движения на территории Верх-Коенского сельсовета за счет акцизов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52.0.02.06070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39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9A8" w:rsidRPr="00565977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52.0.02.06070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39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9A8" w:rsidRPr="00565977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52.0.02.06070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39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A8" w:rsidRPr="00565977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5977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мероприятия  в области жилищного хозяйства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Закупка товаров, работ и услуг для  государственных (муниципальных) </w:t>
            </w: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4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Муниципальная программа "Благоустройство территории  Верх-Коенского сельсовета"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7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Подпрограмма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9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9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9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9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12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1 872,5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1 872,5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521,9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1 872,5</w:t>
            </w:r>
          </w:p>
        </w:tc>
      </w:tr>
      <w:tr w:rsidR="00C939A8" w:rsidRPr="00505E66" w:rsidTr="001236C7">
        <w:trPr>
          <w:trHeight w:val="7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Реализация мероприятий муниципальной программы " Сохранение и развитие культуры на территории  Верх-Коенского сельсовета"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2 290,7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1 872,5</w:t>
            </w:r>
          </w:p>
        </w:tc>
      </w:tr>
      <w:tr w:rsidR="00C939A8" w:rsidRPr="00505E66" w:rsidTr="001236C7">
        <w:trPr>
          <w:trHeight w:val="12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1 872,5</w:t>
            </w:r>
          </w:p>
        </w:tc>
      </w:tr>
      <w:tr w:rsidR="00C939A8" w:rsidRPr="00505E66" w:rsidTr="001236C7">
        <w:trPr>
          <w:trHeight w:val="3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1 872,5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1 060,8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1 060,8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9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2 231,2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12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902,3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902,3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10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7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9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99.0.00.S0370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99.0.00.S0370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6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99.0.00.S0370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</w:tr>
      <w:tr w:rsidR="00C939A8" w:rsidRPr="00505E66" w:rsidTr="001236C7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</w:tr>
      <w:tr w:rsidR="00C939A8" w:rsidRPr="00505E66" w:rsidTr="001236C7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</w:tr>
      <w:tr w:rsidR="00C939A8" w:rsidRPr="00505E66" w:rsidTr="001236C7">
        <w:trPr>
          <w:trHeight w:val="6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Социальные выплаты </w:t>
            </w: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гражданам</w:t>
            </w:r>
            <w:proofErr w:type="gram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,к</w:t>
            </w:r>
            <w:proofErr w:type="gram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роме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160,0</w:t>
            </w:r>
          </w:p>
        </w:tc>
      </w:tr>
      <w:tr w:rsidR="00C939A8" w:rsidRPr="00505E66" w:rsidTr="001236C7">
        <w:trPr>
          <w:trHeight w:val="4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227,4</w:t>
            </w:r>
          </w:p>
        </w:tc>
      </w:tr>
      <w:tr w:rsidR="00C939A8" w:rsidRPr="00505E66" w:rsidTr="001236C7">
        <w:trPr>
          <w:trHeight w:val="4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227,4</w:t>
            </w:r>
          </w:p>
        </w:tc>
      </w:tr>
      <w:tr w:rsidR="00C939A8" w:rsidRPr="00505E66" w:rsidTr="001236C7">
        <w:trPr>
          <w:trHeight w:val="4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Непрограммные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227,4</w:t>
            </w:r>
          </w:p>
        </w:tc>
      </w:tr>
      <w:tr w:rsidR="00C939A8" w:rsidRPr="00505E66" w:rsidTr="001236C7">
        <w:trPr>
          <w:trHeight w:val="4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227,4</w:t>
            </w:r>
          </w:p>
        </w:tc>
      </w:tr>
      <w:tr w:rsidR="00C939A8" w:rsidRPr="00505E66" w:rsidTr="001236C7">
        <w:trPr>
          <w:trHeight w:val="4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227,4</w:t>
            </w:r>
          </w:p>
        </w:tc>
      </w:tr>
      <w:tr w:rsidR="00C939A8" w:rsidRPr="00505E66" w:rsidTr="001236C7">
        <w:trPr>
          <w:trHeight w:val="4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227,4</w:t>
            </w:r>
          </w:p>
        </w:tc>
      </w:tr>
      <w:tr w:rsidR="00C939A8" w:rsidRPr="00505E66" w:rsidTr="001236C7">
        <w:trPr>
          <w:trHeight w:val="375"/>
        </w:trPr>
        <w:tc>
          <w:tcPr>
            <w:tcW w:w="7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 634,4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5 109,1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4 650,9</w:t>
            </w:r>
          </w:p>
        </w:tc>
      </w:tr>
    </w:tbl>
    <w:p w:rsidR="00C939A8" w:rsidRPr="00505E66" w:rsidRDefault="00C939A8" w:rsidP="00C939A8">
      <w:pPr>
        <w:tabs>
          <w:tab w:val="left" w:pos="6705"/>
          <w:tab w:val="left" w:pos="9150"/>
        </w:tabs>
        <w:rPr>
          <w:rFonts w:ascii="Calibri" w:eastAsia="Calibri" w:hAnsi="Calibri" w:cs="Times New Roman"/>
          <w:sz w:val="20"/>
          <w:szCs w:val="20"/>
        </w:rPr>
      </w:pPr>
    </w:p>
    <w:tbl>
      <w:tblPr>
        <w:tblW w:w="10485" w:type="dxa"/>
        <w:tblInd w:w="-986" w:type="dxa"/>
        <w:tblLook w:val="04A0"/>
      </w:tblPr>
      <w:tblGrid>
        <w:gridCol w:w="2689"/>
        <w:gridCol w:w="3827"/>
        <w:gridCol w:w="1417"/>
        <w:gridCol w:w="1276"/>
        <w:gridCol w:w="1276"/>
      </w:tblGrid>
      <w:tr w:rsidR="00C939A8" w:rsidRPr="00505E66" w:rsidTr="001236C7">
        <w:trPr>
          <w:trHeight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Приложение 9</w:t>
            </w:r>
          </w:p>
        </w:tc>
      </w:tr>
      <w:tr w:rsidR="00C939A8" w:rsidRPr="00505E66" w:rsidTr="001236C7">
        <w:trPr>
          <w:trHeight w:val="645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ИСТОЧНИКИ ФИНАНСИРОВАНИЯ ДЕФИЦИТА МЕСТНОГО БЮДЖЕТА НА 2020 ГОД И ПЛАНОВЫЙ ПЕРИОД 2021</w:t>
            </w:r>
            <w:proofErr w:type="gramStart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2022 ГОДОВ </w:t>
            </w:r>
          </w:p>
        </w:tc>
      </w:tr>
      <w:tr w:rsidR="00C939A8" w:rsidRPr="00505E66" w:rsidTr="001236C7">
        <w:trPr>
          <w:trHeight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9A8" w:rsidRPr="00505E66" w:rsidRDefault="00C939A8" w:rsidP="001236C7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тыс</w:t>
            </w:r>
            <w:proofErr w:type="gram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.р</w:t>
            </w:r>
            <w:proofErr w:type="gram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ублей</w:t>
            </w:r>
          </w:p>
        </w:tc>
      </w:tr>
      <w:tr w:rsidR="00C939A8" w:rsidRPr="00505E66" w:rsidTr="001236C7">
        <w:trPr>
          <w:trHeight w:val="383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Сумма</w:t>
            </w:r>
          </w:p>
        </w:tc>
      </w:tr>
      <w:tr w:rsidR="00C939A8" w:rsidRPr="00505E66" w:rsidTr="001236C7">
        <w:trPr>
          <w:trHeight w:val="451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2022 год</w:t>
            </w:r>
          </w:p>
        </w:tc>
      </w:tr>
      <w:tr w:rsidR="00C939A8" w:rsidRPr="00505E66" w:rsidTr="001236C7">
        <w:trPr>
          <w:trHeight w:val="6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01 00 </w:t>
            </w: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1 118,4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4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01 05 00 </w:t>
            </w: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1 118,4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</w:tr>
      <w:tr w:rsidR="00C939A8" w:rsidRPr="00505E66" w:rsidTr="001236C7">
        <w:trPr>
          <w:trHeight w:val="43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01 05 00 </w:t>
            </w: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Увеличение остатков средств бюджета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-11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-5 109,1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-4 650,9</w:t>
            </w:r>
          </w:p>
        </w:tc>
      </w:tr>
      <w:tr w:rsidR="00C939A8" w:rsidRPr="00505E66" w:rsidTr="001236C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01 05 02 00 </w:t>
            </w: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-11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-5 109,1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-4 650,9</w:t>
            </w:r>
          </w:p>
        </w:tc>
      </w:tr>
      <w:tr w:rsidR="00C939A8" w:rsidRPr="00505E66" w:rsidTr="001236C7">
        <w:trPr>
          <w:trHeight w:val="46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-11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-5 109,1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-4 650,9</w:t>
            </w:r>
          </w:p>
        </w:tc>
      </w:tr>
      <w:tr w:rsidR="00C939A8" w:rsidRPr="00505E66" w:rsidTr="001236C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-11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-5 109,1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-4 650,9</w:t>
            </w:r>
          </w:p>
        </w:tc>
      </w:tr>
      <w:tr w:rsidR="00C939A8" w:rsidRPr="00505E66" w:rsidTr="001236C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01 05 00 </w:t>
            </w: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12 634,4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4 650,9</w:t>
            </w:r>
          </w:p>
        </w:tc>
      </w:tr>
      <w:tr w:rsidR="00C939A8" w:rsidRPr="00505E66" w:rsidTr="001236C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01 05 02 00 </w:t>
            </w:r>
            <w:proofErr w:type="spellStart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  <w:proofErr w:type="spellEnd"/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12 634,4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4 650,9</w:t>
            </w:r>
          </w:p>
        </w:tc>
      </w:tr>
      <w:tr w:rsidR="00C939A8" w:rsidRPr="00505E66" w:rsidTr="001236C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12 634,4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4 650,9</w:t>
            </w:r>
          </w:p>
        </w:tc>
      </w:tr>
      <w:tr w:rsidR="00C939A8" w:rsidRPr="00505E66" w:rsidTr="001236C7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12 634,4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5 109,1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sz w:val="20"/>
                <w:szCs w:val="20"/>
              </w:rPr>
              <w:t>4 650,9</w:t>
            </w:r>
          </w:p>
        </w:tc>
      </w:tr>
      <w:tr w:rsidR="00C939A8" w:rsidRPr="00505E66" w:rsidTr="001236C7">
        <w:trPr>
          <w:trHeight w:val="60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1 1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23</w:t>
            </w: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A8" w:rsidRPr="00505E66" w:rsidRDefault="00C939A8" w:rsidP="001236C7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05E6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:rsidR="00C939A8" w:rsidRPr="00234D25" w:rsidRDefault="00C939A8" w:rsidP="00234D25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СОВЕТ ДЕПУТАТОВ ВЕРХ-КОЕНСКОГО СЕЛЬСОВЕТА</w:t>
      </w:r>
    </w:p>
    <w:p w:rsidR="00C939A8" w:rsidRPr="00234D25" w:rsidRDefault="00C939A8" w:rsidP="00234D25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C939A8" w:rsidRPr="00234D25" w:rsidRDefault="00C939A8" w:rsidP="00234D25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ПЯТОГО СОЗЫВА</w:t>
      </w:r>
    </w:p>
    <w:p w:rsidR="00C939A8" w:rsidRPr="00234D25" w:rsidRDefault="00C939A8" w:rsidP="00234D25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РЕШЕНИЕ</w:t>
      </w:r>
    </w:p>
    <w:p w:rsidR="00C939A8" w:rsidRPr="00234D25" w:rsidRDefault="00C939A8" w:rsidP="00234D25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Сорок четвертой сессии</w:t>
      </w:r>
    </w:p>
    <w:p w:rsidR="00C939A8" w:rsidRPr="00234D25" w:rsidRDefault="00C939A8" w:rsidP="00234D25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23.06.2020                                  с. Верх-Коен                                  № 192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О внесении изменений в решение Совета депутатов Верх-Коенского сельсовета Искитимского района Новосибирской области от 27.04.2020  № 186 «Об утверждении Положения о порядке проведения конкурса по отбору кандидатур на должность Главы Верх-Коенского  сельсовета Искитимского района Новосибирской области»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  <w:lang w:eastAsia="ar-SA"/>
        </w:rPr>
      </w:pPr>
      <w:r w:rsidRPr="00234D25">
        <w:rPr>
          <w:rFonts w:ascii="Times New Roman" w:hAnsi="Times New Roman"/>
          <w:sz w:val="18"/>
          <w:szCs w:val="18"/>
        </w:rPr>
        <w:t xml:space="preserve">В соответствии с  Федеральным </w:t>
      </w:r>
      <w:hyperlink r:id="rId7" w:history="1">
        <w:r w:rsidRPr="00234D25">
          <w:rPr>
            <w:rFonts w:ascii="Times New Roman" w:hAnsi="Times New Roman"/>
            <w:sz w:val="18"/>
            <w:szCs w:val="18"/>
          </w:rPr>
          <w:t>законом от 06.10.2003 № 131-ФЗ "Об общих принципах организации местного самоуправления в Российской Федерации"</w:t>
        </w:r>
      </w:hyperlink>
      <w:r w:rsidRPr="00234D25">
        <w:rPr>
          <w:rFonts w:ascii="Times New Roman" w:hAnsi="Times New Roman"/>
          <w:sz w:val="18"/>
          <w:szCs w:val="18"/>
        </w:rPr>
        <w:t xml:space="preserve">, Совет депутатов Верх-Коенского сельсовета Искитимского района Новосибирской области </w:t>
      </w:r>
      <w:r w:rsidRPr="00234D25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  <w:lang w:eastAsia="ar-SA"/>
        </w:rPr>
      </w:pPr>
      <w:r w:rsidRPr="00234D25">
        <w:rPr>
          <w:rFonts w:ascii="Times New Roman" w:hAnsi="Times New Roman"/>
          <w:sz w:val="18"/>
          <w:szCs w:val="18"/>
          <w:lang w:eastAsia="ar-SA"/>
        </w:rPr>
        <w:t>РЕШИЛ: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Внести в решение Совета депутатов Верх-Коенского  сельсовета Искитимского района Новосибирской области от 27.04.2020 № 186 «Об утверждении Положения о порядке проведения конкурса по отбору кандидатур на должность Главы Верх-Коенского  сельсовета Искитимского района Новосибирской области» следующие изменения: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1.1. В Положение о порядке проведения конкурса по отбору кандидатур на должность Главы Верх-Коенского  сельсовета Искитимского района Новосибирской области: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1.1.1. Абзац 2 пункта 1.2. изложить в следующей редакции: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234D25">
        <w:rPr>
          <w:rFonts w:ascii="Times New Roman" w:hAnsi="Times New Roman"/>
          <w:sz w:val="18"/>
          <w:szCs w:val="18"/>
        </w:rPr>
        <w:t xml:space="preserve">"В число требований к гражданам Российской Федерации, претендующим на должность Главы  муниципального образования, включается требование </w:t>
      </w:r>
      <w:r w:rsidRPr="00234D25">
        <w:rPr>
          <w:rFonts w:ascii="Times New Roman" w:eastAsia="Calibri" w:hAnsi="Times New Roman"/>
          <w:bCs/>
          <w:sz w:val="18"/>
          <w:szCs w:val="18"/>
        </w:rPr>
        <w:t xml:space="preserve">об исполнении обязанности </w:t>
      </w:r>
      <w:r w:rsidRPr="00234D25">
        <w:rPr>
          <w:rFonts w:ascii="Times New Roman" w:hAnsi="Times New Roman"/>
          <w:sz w:val="18"/>
          <w:szCs w:val="18"/>
        </w:rPr>
        <w:t>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детей, установленное частью 4.2 статьи 12.1 Федерального закона от 25.12.2008 № 273-ФЗ «О противодействии коррупции», в порядке</w:t>
      </w:r>
      <w:proofErr w:type="gramEnd"/>
      <w:r w:rsidRPr="00234D25">
        <w:rPr>
          <w:rFonts w:ascii="Times New Roman" w:hAnsi="Times New Roman"/>
          <w:sz w:val="18"/>
          <w:szCs w:val="18"/>
        </w:rPr>
        <w:t xml:space="preserve">, </w:t>
      </w:r>
      <w:proofErr w:type="gramStart"/>
      <w:r w:rsidRPr="00234D25">
        <w:rPr>
          <w:rFonts w:ascii="Times New Roman" w:eastAsia="Calibri" w:hAnsi="Times New Roman"/>
          <w:bCs/>
          <w:sz w:val="18"/>
          <w:szCs w:val="18"/>
        </w:rPr>
        <w:t xml:space="preserve">установленном </w:t>
      </w:r>
      <w:r w:rsidRPr="00234D25">
        <w:rPr>
          <w:rFonts w:ascii="Times New Roman" w:hAnsi="Times New Roman"/>
          <w:sz w:val="18"/>
          <w:szCs w:val="18"/>
        </w:rPr>
        <w:t>Законом Новосибирской области от 10.11.2017 № 216-ОЗ "Об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области" (далее ‒ Закон</w:t>
      </w:r>
      <w:proofErr w:type="gramEnd"/>
      <w:r w:rsidRPr="00234D25">
        <w:rPr>
          <w:rFonts w:ascii="Times New Roman" w:hAnsi="Times New Roman"/>
          <w:sz w:val="18"/>
          <w:szCs w:val="18"/>
        </w:rPr>
        <w:t xml:space="preserve"> Новосибирской области № 216-ОЗ).</w:t>
      </w:r>
    </w:p>
    <w:p w:rsidR="00C939A8" w:rsidRPr="00234D25" w:rsidRDefault="00C939A8" w:rsidP="00234D25">
      <w:pPr>
        <w:pStyle w:val="a3"/>
        <w:rPr>
          <w:rFonts w:ascii="Times New Roman" w:hAnsi="Times New Roman"/>
          <w:color w:val="000000"/>
          <w:sz w:val="18"/>
          <w:szCs w:val="18"/>
        </w:rPr>
      </w:pPr>
      <w:r w:rsidRPr="00234D25">
        <w:rPr>
          <w:rFonts w:ascii="Times New Roman" w:hAnsi="Times New Roman"/>
          <w:color w:val="000000"/>
          <w:sz w:val="18"/>
          <w:szCs w:val="18"/>
        </w:rPr>
        <w:t>1.1.2. Пункт 2.3. дополнить абзацем следующего содержания: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color w:val="000000"/>
          <w:sz w:val="18"/>
          <w:szCs w:val="18"/>
        </w:rPr>
        <w:t>"</w:t>
      </w:r>
      <w:r w:rsidRPr="00234D25">
        <w:rPr>
          <w:rFonts w:ascii="Times New Roman" w:hAnsi="Times New Roman"/>
          <w:sz w:val="18"/>
          <w:szCs w:val="18"/>
        </w:rPr>
        <w:t>При этом если до истечения срока полномочий Совета депутатов осталось менее шести месяцев, избрание Главы муниципального образования осуществляется в течение трех месяцев со дня избрания Совета депутатов в правомочном составе</w:t>
      </w:r>
      <w:proofErr w:type="gramStart"/>
      <w:r w:rsidRPr="00234D25">
        <w:rPr>
          <w:rFonts w:ascii="Times New Roman" w:hAnsi="Times New Roman"/>
          <w:sz w:val="18"/>
          <w:szCs w:val="18"/>
        </w:rPr>
        <w:t>.";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proofErr w:type="gramEnd"/>
      <w:r w:rsidRPr="00234D25">
        <w:rPr>
          <w:rFonts w:ascii="Times New Roman" w:hAnsi="Times New Roman"/>
          <w:sz w:val="18"/>
          <w:szCs w:val="18"/>
        </w:rPr>
        <w:t>1.1.3. Подпункт 11 пункта 3.1. изложить в следующей редакции: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234D25">
        <w:rPr>
          <w:rFonts w:ascii="Times New Roman" w:hAnsi="Times New Roman"/>
          <w:sz w:val="18"/>
          <w:szCs w:val="18"/>
        </w:rPr>
        <w:t>"11) 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Новосибирской области (при проведении конкурса в связи с указанными обстоятельствами).";</w:t>
      </w:r>
      <w:proofErr w:type="gramEnd"/>
    </w:p>
    <w:p w:rsidR="00C939A8" w:rsidRPr="00234D25" w:rsidRDefault="00C939A8" w:rsidP="00234D25">
      <w:pPr>
        <w:pStyle w:val="a3"/>
        <w:rPr>
          <w:rFonts w:ascii="Times New Roman" w:hAnsi="Times New Roman"/>
          <w:color w:val="000000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1.1.4.</w:t>
      </w:r>
      <w:r w:rsidRPr="00234D25">
        <w:rPr>
          <w:rFonts w:ascii="Times New Roman" w:hAnsi="Times New Roman"/>
          <w:color w:val="000000"/>
          <w:sz w:val="18"/>
          <w:szCs w:val="18"/>
        </w:rPr>
        <w:t xml:space="preserve"> пункт 3.1 дополнить подпунктом 12 следующего содержания:</w:t>
      </w:r>
    </w:p>
    <w:p w:rsidR="00C939A8" w:rsidRPr="00234D25" w:rsidRDefault="00C939A8" w:rsidP="00234D25">
      <w:pPr>
        <w:pStyle w:val="a3"/>
        <w:rPr>
          <w:rFonts w:ascii="Times New Roman" w:hAnsi="Times New Roman"/>
          <w:color w:val="000000"/>
          <w:sz w:val="18"/>
          <w:szCs w:val="18"/>
        </w:rPr>
      </w:pPr>
      <w:proofErr w:type="gramStart"/>
      <w:r w:rsidRPr="00234D25">
        <w:rPr>
          <w:rFonts w:ascii="Times New Roman" w:hAnsi="Times New Roman"/>
          <w:color w:val="000000"/>
          <w:sz w:val="18"/>
          <w:szCs w:val="18"/>
        </w:rPr>
        <w:t>«12) </w:t>
      </w:r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осужденный к лишению свободы за совершение преступлений, предусмотренных </w:t>
      </w:r>
      <w:hyperlink r:id="rId8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статьей 106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9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107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10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третьей статьи 110.1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11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112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12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119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13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первой статьи 126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14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127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15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первой статьи 127.2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16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статьей 136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>,</w:t>
      </w:r>
      <w:proofErr w:type="gramEnd"/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hyperlink r:id="rId17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частями второй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 и </w:t>
      </w:r>
      <w:hyperlink r:id="rId18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третьей статьи 141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19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первой статьи 142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20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статьей 142.1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21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частями первой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 и </w:t>
      </w:r>
      <w:hyperlink r:id="rId22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третьей статьи 142.2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23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первой статьи 150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24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158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25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частями второй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 и </w:t>
      </w:r>
      <w:hyperlink r:id="rId26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пятой статьи 159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27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159.1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28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159.2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29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159.3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30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159.5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31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159.6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32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160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33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первой статьи 161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34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167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35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третьей статьи 174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36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третьей статьи 174.1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37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189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38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первой статьи 200.2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39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200.3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40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первой статьи 205.2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41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207.2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42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статьей 212.1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43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первой статьи 228.4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44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первой статьи 230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45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первой статьи 232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46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первой статьи 239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47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243.4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48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244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49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первой.1 статьи 258.1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50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частями первой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 и </w:t>
      </w:r>
      <w:hyperlink r:id="rId51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второй статьи 273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52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первой статьи 274.1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53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280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54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280.1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55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первой статьи 282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56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третьей статьи 296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57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третьей статьи 309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58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частями первой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 и </w:t>
      </w:r>
      <w:hyperlink r:id="rId59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второй статьи 313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60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первой статьи 318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61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354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hyperlink r:id="rId62" w:history="1">
        <w:r w:rsidRPr="00234D25">
          <w:rPr>
            <w:rFonts w:ascii="Times New Roman" w:hAnsi="Times New Roman"/>
            <w:bCs/>
            <w:color w:val="000000"/>
            <w:sz w:val="18"/>
            <w:szCs w:val="18"/>
          </w:rPr>
          <w:t>частью второй статьи 354.1</w:t>
        </w:r>
      </w:hyperlink>
      <w:r w:rsidRPr="00234D25">
        <w:rPr>
          <w:rFonts w:ascii="Times New Roman" w:hAnsi="Times New Roman"/>
          <w:bCs/>
          <w:color w:val="000000"/>
          <w:sz w:val="18"/>
          <w:szCs w:val="18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- до истечения пяти лет со дня снятия или погашения судимости</w:t>
      </w:r>
      <w:proofErr w:type="gramStart"/>
      <w:r w:rsidRPr="00234D25">
        <w:rPr>
          <w:rFonts w:ascii="Times New Roman" w:hAnsi="Times New Roman"/>
          <w:bCs/>
          <w:color w:val="000000"/>
          <w:sz w:val="18"/>
          <w:szCs w:val="18"/>
        </w:rPr>
        <w:t>.».</w:t>
      </w:r>
      <w:proofErr w:type="gramEnd"/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1.1.5. В подпункте  3 пункта 3.2.    слова "собственноручно" - исключить;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1.1.6. Пункт 3.3. дополнить абзацами следующего содержания: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" Справки о доходах, расходах,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«Справки БК», размещенной на официальном сайте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Гражданин Российской Федерации справки о доходах, расходах,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proofErr w:type="gramStart"/>
      <w:r w:rsidRPr="00234D25">
        <w:rPr>
          <w:rFonts w:ascii="Times New Roman" w:hAnsi="Times New Roman"/>
          <w:sz w:val="18"/>
          <w:szCs w:val="18"/>
        </w:rPr>
        <w:t>.";</w:t>
      </w:r>
      <w:proofErr w:type="gramEnd"/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1.1.7. В пункте 3.4. после слов "представить" дополнить словами: "</w:t>
      </w:r>
      <w:r w:rsidRPr="00234D25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234D25">
        <w:rPr>
          <w:rFonts w:ascii="Times New Roman" w:hAnsi="Times New Roman"/>
          <w:sz w:val="18"/>
          <w:szCs w:val="18"/>
        </w:rPr>
        <w:t>в конкурсную комиссию";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1.1.8. Абзац 1 пункта 3.5. изложить в следующей редакции:</w:t>
      </w:r>
    </w:p>
    <w:p w:rsidR="00C939A8" w:rsidRPr="00234D25" w:rsidRDefault="00C939A8" w:rsidP="00234D25">
      <w:pPr>
        <w:pStyle w:val="a3"/>
        <w:rPr>
          <w:rFonts w:ascii="Times New Roman" w:hAnsi="Times New Roman"/>
          <w:color w:val="000000"/>
          <w:sz w:val="18"/>
          <w:szCs w:val="18"/>
        </w:rPr>
      </w:pPr>
      <w:proofErr w:type="gramStart"/>
      <w:r w:rsidRPr="00234D25">
        <w:rPr>
          <w:rFonts w:ascii="Times New Roman" w:hAnsi="Times New Roman"/>
          <w:sz w:val="18"/>
          <w:szCs w:val="18"/>
        </w:rPr>
        <w:t>"</w:t>
      </w:r>
      <w:r w:rsidRPr="00234D25">
        <w:rPr>
          <w:rFonts w:ascii="Times New Roman" w:hAnsi="Times New Roman"/>
          <w:color w:val="000000"/>
          <w:spacing w:val="-5"/>
          <w:sz w:val="18"/>
          <w:szCs w:val="18"/>
        </w:rPr>
        <w:t xml:space="preserve"> Секретарь конкурсной комиссии, принимающий документы, в присутствии гражданина Российской Федерации или его представителя сверяет наличие документов, приложенных </w:t>
      </w:r>
      <w:r w:rsidRPr="00234D25">
        <w:rPr>
          <w:rFonts w:ascii="Times New Roman" w:hAnsi="Times New Roman"/>
          <w:spacing w:val="-5"/>
          <w:sz w:val="18"/>
          <w:szCs w:val="18"/>
        </w:rPr>
        <w:t xml:space="preserve">к заявлению, с документами, указанными в пункте </w:t>
      </w:r>
      <w:r w:rsidRPr="00234D25">
        <w:rPr>
          <w:rFonts w:ascii="Times New Roman" w:hAnsi="Times New Roman"/>
          <w:color w:val="000000"/>
          <w:spacing w:val="-5"/>
          <w:sz w:val="18"/>
          <w:szCs w:val="18"/>
        </w:rPr>
        <w:t>3.2 настоящего Положения снимает копии с документов, возвращает гражданину Российской Федерации или его представителю подлинники указанных документов, а также выдает гражданину Российской Федерации или его представителю копию заявле</w:t>
      </w:r>
      <w:r w:rsidRPr="00234D25">
        <w:rPr>
          <w:rFonts w:ascii="Times New Roman" w:hAnsi="Times New Roman"/>
          <w:color w:val="000000"/>
          <w:sz w:val="18"/>
          <w:szCs w:val="18"/>
        </w:rPr>
        <w:t>ния с отметкой о дате и времени приема документов</w:t>
      </w:r>
      <w:proofErr w:type="gramEnd"/>
      <w:r w:rsidRPr="00234D25">
        <w:rPr>
          <w:rFonts w:ascii="Times New Roman" w:hAnsi="Times New Roman"/>
          <w:color w:val="000000"/>
          <w:sz w:val="18"/>
          <w:szCs w:val="18"/>
        </w:rPr>
        <w:t>. Копия доверенности, выданная представителю, указанному в пункте 3.4 настоящего Положения, прикладывается к делу</w:t>
      </w:r>
      <w:proofErr w:type="gramStart"/>
      <w:r w:rsidRPr="00234D25">
        <w:rPr>
          <w:rFonts w:ascii="Times New Roman" w:hAnsi="Times New Roman"/>
          <w:color w:val="000000"/>
          <w:sz w:val="18"/>
          <w:szCs w:val="18"/>
        </w:rPr>
        <w:t>.";</w:t>
      </w:r>
      <w:proofErr w:type="gramEnd"/>
    </w:p>
    <w:p w:rsidR="00C939A8" w:rsidRPr="00234D25" w:rsidRDefault="00C939A8" w:rsidP="00234D25">
      <w:pPr>
        <w:pStyle w:val="a3"/>
        <w:rPr>
          <w:rFonts w:ascii="Times New Roman" w:hAnsi="Times New Roman"/>
          <w:color w:val="000000"/>
          <w:sz w:val="18"/>
          <w:szCs w:val="18"/>
        </w:rPr>
      </w:pPr>
      <w:r w:rsidRPr="00234D25">
        <w:rPr>
          <w:rFonts w:ascii="Times New Roman" w:hAnsi="Times New Roman"/>
          <w:color w:val="000000"/>
          <w:sz w:val="18"/>
          <w:szCs w:val="18"/>
        </w:rPr>
        <w:t>1.1.9. В абзаце 2 пункта  3.5. слово "незамедлительно" - исключить;</w:t>
      </w:r>
    </w:p>
    <w:p w:rsidR="00C939A8" w:rsidRPr="00234D25" w:rsidRDefault="00C939A8" w:rsidP="00234D25">
      <w:pPr>
        <w:pStyle w:val="a3"/>
        <w:rPr>
          <w:rFonts w:ascii="Times New Roman" w:hAnsi="Times New Roman"/>
          <w:color w:val="000000"/>
          <w:sz w:val="18"/>
          <w:szCs w:val="18"/>
        </w:rPr>
      </w:pPr>
      <w:r w:rsidRPr="00234D25">
        <w:rPr>
          <w:rFonts w:ascii="Times New Roman" w:hAnsi="Times New Roman"/>
          <w:color w:val="000000"/>
          <w:sz w:val="18"/>
          <w:szCs w:val="18"/>
        </w:rPr>
        <w:t>1.1.10. Пункт3.5. дополнить абзацем следующего содержания: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234D25">
        <w:rPr>
          <w:rFonts w:ascii="Times New Roman" w:hAnsi="Times New Roman"/>
          <w:color w:val="000000"/>
          <w:sz w:val="18"/>
          <w:szCs w:val="18"/>
        </w:rPr>
        <w:t>"</w:t>
      </w:r>
      <w:r w:rsidRPr="00234D25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234D25">
        <w:rPr>
          <w:rFonts w:ascii="Times New Roman" w:hAnsi="Times New Roman"/>
          <w:sz w:val="18"/>
          <w:szCs w:val="18"/>
        </w:rPr>
        <w:t>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доходах, расходах, об имуществе и обязательствах имущественного характера, поданных гражданином Российской Федерации в соответствии с пунктом 3.3 настоящего Положения,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</w:t>
      </w:r>
      <w:proofErr w:type="gramEnd"/>
      <w:r w:rsidRPr="00234D25">
        <w:rPr>
          <w:rFonts w:ascii="Times New Roman" w:hAnsi="Times New Roman"/>
          <w:sz w:val="18"/>
          <w:szCs w:val="18"/>
        </w:rPr>
        <w:t xml:space="preserve"> Новосибирской области</w:t>
      </w:r>
      <w:proofErr w:type="gramStart"/>
      <w:r w:rsidRPr="00234D25">
        <w:rPr>
          <w:rFonts w:ascii="Times New Roman" w:hAnsi="Times New Roman"/>
          <w:sz w:val="18"/>
          <w:szCs w:val="18"/>
        </w:rPr>
        <w:t>.";</w:t>
      </w:r>
      <w:proofErr w:type="gramEnd"/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 xml:space="preserve">1.1.11. В пункте  4.10. слова "муниципального образования" </w:t>
      </w:r>
      <w:proofErr w:type="gramStart"/>
      <w:r w:rsidRPr="00234D25">
        <w:rPr>
          <w:rFonts w:ascii="Times New Roman" w:hAnsi="Times New Roman"/>
          <w:sz w:val="18"/>
          <w:szCs w:val="18"/>
        </w:rPr>
        <w:t>заменить на слова</w:t>
      </w:r>
      <w:proofErr w:type="gramEnd"/>
      <w:r w:rsidRPr="00234D25">
        <w:rPr>
          <w:rFonts w:ascii="Times New Roman" w:hAnsi="Times New Roman"/>
          <w:sz w:val="18"/>
          <w:szCs w:val="18"/>
        </w:rPr>
        <w:t>: "Верх-Коенского  сельсовета Искитимского района Новосибирской области (далее - администрация муниципального образования);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 xml:space="preserve">1.1.12. В пункте 5.1. слова "печатном издании муниципального образования" </w:t>
      </w:r>
      <w:proofErr w:type="gramStart"/>
      <w:r w:rsidRPr="00234D25">
        <w:rPr>
          <w:rFonts w:ascii="Times New Roman" w:hAnsi="Times New Roman"/>
          <w:sz w:val="18"/>
          <w:szCs w:val="18"/>
        </w:rPr>
        <w:t>заменить на слова</w:t>
      </w:r>
      <w:proofErr w:type="gramEnd"/>
      <w:r w:rsidRPr="00234D25">
        <w:rPr>
          <w:rFonts w:ascii="Times New Roman" w:hAnsi="Times New Roman"/>
          <w:sz w:val="18"/>
          <w:szCs w:val="18"/>
        </w:rPr>
        <w:t>: "печатном издании Верх-Коенского  сельсовета Искитимского района Новосибирской области";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 xml:space="preserve">1.1.13. В пункте 5.4. слова "муниципальных правовых актов муниципального образования" </w:t>
      </w:r>
      <w:proofErr w:type="gramStart"/>
      <w:r w:rsidRPr="00234D25">
        <w:rPr>
          <w:rFonts w:ascii="Times New Roman" w:hAnsi="Times New Roman"/>
          <w:sz w:val="18"/>
          <w:szCs w:val="18"/>
        </w:rPr>
        <w:t>заменить на слова</w:t>
      </w:r>
      <w:proofErr w:type="gramEnd"/>
      <w:r w:rsidRPr="00234D25">
        <w:rPr>
          <w:rFonts w:ascii="Times New Roman" w:hAnsi="Times New Roman"/>
          <w:sz w:val="18"/>
          <w:szCs w:val="18"/>
        </w:rPr>
        <w:t>: "муниципальных правовых актов Верх-Коенского  сельсовета Искитимского района Новосибирской области ";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1.1.14. В приложении №2 в наименовании Анкеты слова "(заполняется собственноручно)" - исключить.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 xml:space="preserve">2.  Настоящее решение опубликовать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 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Глава Верх-Коенского  сельсовета                                          В.Н.Соловьенко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 xml:space="preserve">Искитимского района Новосибирской области                   </w:t>
      </w:r>
      <w:r w:rsidRPr="00234D25">
        <w:rPr>
          <w:rFonts w:ascii="Times New Roman" w:hAnsi="Times New Roman"/>
          <w:sz w:val="18"/>
          <w:szCs w:val="18"/>
        </w:rPr>
        <w:tab/>
        <w:t xml:space="preserve">         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>Председатель Совета депутатов                                                 Е.И.Мисевич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 xml:space="preserve">Верх-Коенского  сельсовета </w:t>
      </w:r>
    </w:p>
    <w:p w:rsidR="00C939A8" w:rsidRPr="00234D25" w:rsidRDefault="00C939A8" w:rsidP="00234D25">
      <w:pPr>
        <w:pStyle w:val="a3"/>
        <w:rPr>
          <w:rFonts w:ascii="Times New Roman" w:hAnsi="Times New Roman"/>
          <w:sz w:val="18"/>
          <w:szCs w:val="18"/>
        </w:rPr>
      </w:pPr>
      <w:r w:rsidRPr="00234D25">
        <w:rPr>
          <w:rFonts w:ascii="Times New Roman" w:hAnsi="Times New Roman"/>
          <w:sz w:val="18"/>
          <w:szCs w:val="18"/>
        </w:rPr>
        <w:t xml:space="preserve">Искитимского района Новосибирской области                                </w:t>
      </w:r>
    </w:p>
    <w:p w:rsidR="00C939A8" w:rsidRPr="00234D25" w:rsidRDefault="00C939A8" w:rsidP="00234D25">
      <w:pPr>
        <w:pStyle w:val="a3"/>
        <w:jc w:val="center"/>
        <w:rPr>
          <w:rFonts w:ascii="Times New Roman" w:eastAsia="Calibri" w:hAnsi="Times New Roman"/>
          <w:sz w:val="18"/>
          <w:szCs w:val="18"/>
        </w:rPr>
      </w:pPr>
      <w:r w:rsidRPr="00234D25">
        <w:rPr>
          <w:rFonts w:ascii="Times New Roman" w:eastAsia="Calibri" w:hAnsi="Times New Roman"/>
          <w:sz w:val="18"/>
          <w:szCs w:val="18"/>
        </w:rPr>
        <w:t>СОВЕТ  ДЕПУТАТОВ ВЕРХ-КОЕНСКОГО  СЕЛЬСОВЕТА</w:t>
      </w:r>
    </w:p>
    <w:p w:rsidR="00C939A8" w:rsidRPr="00234D25" w:rsidRDefault="00C939A8" w:rsidP="00234D25">
      <w:pPr>
        <w:pStyle w:val="a3"/>
        <w:jc w:val="center"/>
        <w:rPr>
          <w:rFonts w:ascii="Times New Roman" w:eastAsia="Calibri" w:hAnsi="Times New Roman"/>
          <w:sz w:val="18"/>
          <w:szCs w:val="18"/>
        </w:rPr>
      </w:pPr>
      <w:r w:rsidRPr="00234D25">
        <w:rPr>
          <w:rFonts w:ascii="Times New Roman" w:eastAsia="Calibri" w:hAnsi="Times New Roman"/>
          <w:sz w:val="18"/>
          <w:szCs w:val="18"/>
        </w:rPr>
        <w:t>ИСКИТИМСКОГО РАЙОНА НОВОСИБИРСКОЙ ОБЛАСТИ</w:t>
      </w:r>
    </w:p>
    <w:p w:rsidR="00C939A8" w:rsidRPr="00234D25" w:rsidRDefault="00C939A8" w:rsidP="00234D25">
      <w:pPr>
        <w:pStyle w:val="a3"/>
        <w:jc w:val="center"/>
        <w:rPr>
          <w:rFonts w:ascii="Times New Roman" w:eastAsia="Calibri" w:hAnsi="Times New Roman"/>
          <w:sz w:val="18"/>
          <w:szCs w:val="18"/>
        </w:rPr>
      </w:pPr>
      <w:r w:rsidRPr="00234D25">
        <w:rPr>
          <w:rFonts w:ascii="Times New Roman" w:eastAsia="Calibri" w:hAnsi="Times New Roman"/>
          <w:sz w:val="18"/>
          <w:szCs w:val="18"/>
        </w:rPr>
        <w:t>(ПЯТОГО СОЗЫВА)</w:t>
      </w:r>
    </w:p>
    <w:p w:rsidR="00C939A8" w:rsidRPr="00234D25" w:rsidRDefault="00C939A8" w:rsidP="00234D25">
      <w:pPr>
        <w:pStyle w:val="a3"/>
        <w:jc w:val="center"/>
        <w:rPr>
          <w:rFonts w:ascii="Times New Roman" w:eastAsia="Calibri" w:hAnsi="Times New Roman"/>
          <w:sz w:val="18"/>
          <w:szCs w:val="18"/>
        </w:rPr>
      </w:pPr>
      <w:r w:rsidRPr="00234D25">
        <w:rPr>
          <w:rFonts w:ascii="Times New Roman" w:eastAsia="Calibri" w:hAnsi="Times New Roman"/>
          <w:sz w:val="18"/>
          <w:szCs w:val="18"/>
        </w:rPr>
        <w:t>РЕШЕНИЕ</w:t>
      </w:r>
    </w:p>
    <w:p w:rsidR="00C939A8" w:rsidRPr="00234D25" w:rsidRDefault="00C939A8" w:rsidP="00234D25">
      <w:pPr>
        <w:pStyle w:val="a3"/>
        <w:jc w:val="center"/>
        <w:rPr>
          <w:rFonts w:ascii="Times New Roman" w:eastAsia="Calibri" w:hAnsi="Times New Roman"/>
          <w:sz w:val="18"/>
          <w:szCs w:val="18"/>
        </w:rPr>
      </w:pPr>
      <w:r w:rsidRPr="00234D25">
        <w:rPr>
          <w:rFonts w:ascii="Times New Roman" w:eastAsia="Calibri" w:hAnsi="Times New Roman"/>
          <w:sz w:val="18"/>
          <w:szCs w:val="18"/>
        </w:rPr>
        <w:t>(Сорок четвертой сессии)</w:t>
      </w:r>
    </w:p>
    <w:p w:rsidR="00C939A8" w:rsidRPr="00234D25" w:rsidRDefault="00C939A8" w:rsidP="00234D25">
      <w:pPr>
        <w:pStyle w:val="a3"/>
        <w:jc w:val="center"/>
        <w:rPr>
          <w:rFonts w:ascii="Times New Roman" w:eastAsia="Calibri" w:hAnsi="Times New Roman"/>
          <w:sz w:val="18"/>
          <w:szCs w:val="18"/>
        </w:rPr>
      </w:pPr>
      <w:r w:rsidRPr="00234D25">
        <w:rPr>
          <w:rFonts w:ascii="Times New Roman" w:eastAsia="Calibri" w:hAnsi="Times New Roman"/>
          <w:sz w:val="18"/>
          <w:szCs w:val="18"/>
        </w:rPr>
        <w:t>23.06.2020                    с.  Верх-Коен                                         № 193</w:t>
      </w:r>
    </w:p>
    <w:p w:rsidR="00C939A8" w:rsidRPr="00234D25" w:rsidRDefault="00C939A8" w:rsidP="00234D25">
      <w:pPr>
        <w:pStyle w:val="a3"/>
        <w:rPr>
          <w:rFonts w:ascii="Times New Roman" w:eastAsia="Calibri" w:hAnsi="Times New Roman"/>
          <w:color w:val="000000"/>
          <w:sz w:val="18"/>
          <w:szCs w:val="18"/>
        </w:rPr>
      </w:pPr>
      <w:r w:rsidRPr="00234D25">
        <w:rPr>
          <w:rFonts w:ascii="Times New Roman" w:eastAsia="Calibri" w:hAnsi="Times New Roman"/>
          <w:sz w:val="18"/>
          <w:szCs w:val="18"/>
        </w:rPr>
        <w:t>О внесении изменений в решение Совета депутатов Верх-Коенского  сельсовета Искитимского района Новосибирской области от 27.04.2020  г. №  184  "</w:t>
      </w:r>
      <w:r w:rsidRPr="00234D25">
        <w:rPr>
          <w:rFonts w:ascii="Times New Roman" w:eastAsia="Calibri" w:hAnsi="Times New Roman"/>
          <w:color w:val="000000"/>
          <w:sz w:val="18"/>
          <w:szCs w:val="18"/>
        </w:rPr>
        <w:t xml:space="preserve">Об утверждении регламента Совета депутатов  Верх-Коенского </w:t>
      </w:r>
      <w:r w:rsidRPr="00234D25">
        <w:rPr>
          <w:rFonts w:ascii="Times New Roman" w:eastAsia="Calibri" w:hAnsi="Times New Roman"/>
          <w:sz w:val="18"/>
          <w:szCs w:val="18"/>
        </w:rPr>
        <w:t xml:space="preserve"> сельсовета   Искитимского  района Новосибирской области</w:t>
      </w:r>
      <w:r w:rsidRPr="00234D25">
        <w:rPr>
          <w:rFonts w:ascii="Times New Roman" w:eastAsia="Calibri" w:hAnsi="Times New Roman"/>
          <w:color w:val="000000"/>
          <w:sz w:val="18"/>
          <w:szCs w:val="18"/>
        </w:rPr>
        <w:t>"</w:t>
      </w:r>
    </w:p>
    <w:p w:rsidR="00C939A8" w:rsidRPr="00234D25" w:rsidRDefault="00C939A8" w:rsidP="00234D25">
      <w:pPr>
        <w:pStyle w:val="a3"/>
        <w:rPr>
          <w:rFonts w:ascii="Times New Roman" w:eastAsia="Calibri" w:hAnsi="Times New Roman"/>
          <w:color w:val="000000"/>
          <w:sz w:val="18"/>
          <w:szCs w:val="18"/>
        </w:rPr>
      </w:pPr>
      <w:r w:rsidRPr="00234D25">
        <w:rPr>
          <w:rFonts w:ascii="Times New Roman" w:eastAsia="Calibri" w:hAnsi="Times New Roman"/>
          <w:color w:val="000000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234D25">
        <w:rPr>
          <w:rFonts w:ascii="Times New Roman" w:eastAsia="Calibri" w:hAnsi="Times New Roman"/>
          <w:sz w:val="18"/>
          <w:szCs w:val="18"/>
        </w:rPr>
        <w:t xml:space="preserve">  </w:t>
      </w:r>
      <w:r w:rsidRPr="00234D25">
        <w:rPr>
          <w:rFonts w:ascii="Times New Roman" w:eastAsia="Calibri" w:hAnsi="Times New Roman"/>
          <w:color w:val="000000"/>
          <w:sz w:val="18"/>
          <w:szCs w:val="18"/>
        </w:rPr>
        <w:t xml:space="preserve">Совет депутатов </w:t>
      </w:r>
      <w:r w:rsidRPr="00234D25">
        <w:rPr>
          <w:rFonts w:ascii="Times New Roman" w:eastAsia="Calibri" w:hAnsi="Times New Roman"/>
          <w:sz w:val="18"/>
          <w:szCs w:val="18"/>
        </w:rPr>
        <w:t xml:space="preserve"> Верх-Коенского сельсовета  Искитимского  района Новосибирской области</w:t>
      </w:r>
      <w:r w:rsidR="00234D25">
        <w:rPr>
          <w:rFonts w:ascii="Times New Roman" w:eastAsia="Calibri" w:hAnsi="Times New Roman"/>
          <w:sz w:val="18"/>
          <w:szCs w:val="18"/>
        </w:rPr>
        <w:t xml:space="preserve"> </w:t>
      </w:r>
      <w:r w:rsidRPr="00234D25">
        <w:rPr>
          <w:rFonts w:ascii="Times New Roman" w:eastAsia="Calibri" w:hAnsi="Times New Roman"/>
          <w:color w:val="000000"/>
          <w:sz w:val="18"/>
          <w:szCs w:val="18"/>
        </w:rPr>
        <w:t>РЕШИЛ:</w:t>
      </w:r>
    </w:p>
    <w:p w:rsidR="00C939A8" w:rsidRPr="00234D25" w:rsidRDefault="00C939A8" w:rsidP="00234D25">
      <w:pPr>
        <w:pStyle w:val="a3"/>
        <w:rPr>
          <w:rFonts w:ascii="Times New Roman" w:eastAsia="Calibri" w:hAnsi="Times New Roman"/>
          <w:color w:val="000000"/>
          <w:sz w:val="18"/>
          <w:szCs w:val="18"/>
        </w:rPr>
      </w:pPr>
      <w:r w:rsidRPr="00234D25">
        <w:rPr>
          <w:rFonts w:ascii="Times New Roman" w:eastAsia="Calibri" w:hAnsi="Times New Roman"/>
          <w:sz w:val="18"/>
          <w:szCs w:val="18"/>
        </w:rPr>
        <w:t xml:space="preserve">1. Внести в решение Совета депутатов Верх-Коенского  сельсовета Искитимского района Новосибирской области от         </w:t>
      </w:r>
      <w:proofErr w:type="gramStart"/>
      <w:r w:rsidRPr="00234D25">
        <w:rPr>
          <w:rFonts w:ascii="Times New Roman" w:eastAsia="Calibri" w:hAnsi="Times New Roman"/>
          <w:sz w:val="18"/>
          <w:szCs w:val="18"/>
        </w:rPr>
        <w:t>г</w:t>
      </w:r>
      <w:proofErr w:type="gramEnd"/>
      <w:r w:rsidRPr="00234D25">
        <w:rPr>
          <w:rFonts w:ascii="Times New Roman" w:eastAsia="Calibri" w:hAnsi="Times New Roman"/>
          <w:sz w:val="18"/>
          <w:szCs w:val="18"/>
        </w:rPr>
        <w:t>. №    "</w:t>
      </w:r>
      <w:r w:rsidRPr="00234D25">
        <w:rPr>
          <w:rFonts w:ascii="Times New Roman" w:eastAsia="Calibri" w:hAnsi="Times New Roman"/>
          <w:color w:val="000000"/>
          <w:sz w:val="18"/>
          <w:szCs w:val="18"/>
        </w:rPr>
        <w:t xml:space="preserve">Об утверждении регламента Совета депутатов  Верх-Коенского </w:t>
      </w:r>
      <w:r w:rsidRPr="00234D25">
        <w:rPr>
          <w:rFonts w:ascii="Times New Roman" w:eastAsia="Calibri" w:hAnsi="Times New Roman"/>
          <w:sz w:val="18"/>
          <w:szCs w:val="18"/>
        </w:rPr>
        <w:t xml:space="preserve"> сельсовета   Искитимского  района Новосибирской области</w:t>
      </w:r>
      <w:r w:rsidRPr="00234D25">
        <w:rPr>
          <w:rFonts w:ascii="Times New Roman" w:eastAsia="Calibri" w:hAnsi="Times New Roman"/>
          <w:color w:val="000000"/>
          <w:sz w:val="18"/>
          <w:szCs w:val="18"/>
        </w:rPr>
        <w:t>" следующие изменения:</w:t>
      </w:r>
    </w:p>
    <w:p w:rsidR="00C939A8" w:rsidRPr="00234D25" w:rsidRDefault="00C939A8" w:rsidP="00234D25">
      <w:pPr>
        <w:pStyle w:val="a3"/>
        <w:rPr>
          <w:rFonts w:ascii="Times New Roman" w:eastAsia="Calibri" w:hAnsi="Times New Roman"/>
          <w:sz w:val="18"/>
          <w:szCs w:val="18"/>
        </w:rPr>
      </w:pPr>
      <w:r w:rsidRPr="00234D25">
        <w:rPr>
          <w:rFonts w:ascii="Times New Roman" w:eastAsia="Calibri" w:hAnsi="Times New Roman"/>
          <w:color w:val="000000"/>
          <w:sz w:val="18"/>
          <w:szCs w:val="18"/>
        </w:rPr>
        <w:t xml:space="preserve">1.1. В регламент Совета депутатов </w:t>
      </w:r>
      <w:r w:rsidRPr="00234D25">
        <w:rPr>
          <w:rFonts w:ascii="Times New Roman" w:eastAsia="Calibri" w:hAnsi="Times New Roman"/>
          <w:sz w:val="18"/>
          <w:szCs w:val="18"/>
        </w:rPr>
        <w:t xml:space="preserve"> Верх-Коенского сельсовета  Искитимского  района Новосибирской области:</w:t>
      </w:r>
    </w:p>
    <w:p w:rsidR="00C939A8" w:rsidRPr="00234D25" w:rsidRDefault="00C939A8" w:rsidP="00234D25">
      <w:pPr>
        <w:pStyle w:val="a3"/>
        <w:rPr>
          <w:rFonts w:ascii="Times New Roman" w:eastAsia="Calibri" w:hAnsi="Times New Roman"/>
          <w:sz w:val="18"/>
          <w:szCs w:val="18"/>
        </w:rPr>
      </w:pPr>
      <w:r w:rsidRPr="00234D25">
        <w:rPr>
          <w:rFonts w:ascii="Times New Roman" w:eastAsia="Calibri" w:hAnsi="Times New Roman"/>
          <w:sz w:val="18"/>
          <w:szCs w:val="18"/>
        </w:rPr>
        <w:lastRenderedPageBreak/>
        <w:t>1.1.1. В части 7 статьи 31 слова "При равенстве голосов решающим является голос председателя комиссии</w:t>
      </w:r>
      <w:proofErr w:type="gramStart"/>
      <w:r w:rsidRPr="00234D25">
        <w:rPr>
          <w:rFonts w:ascii="Times New Roman" w:eastAsia="Calibri" w:hAnsi="Times New Roman"/>
          <w:sz w:val="18"/>
          <w:szCs w:val="18"/>
        </w:rPr>
        <w:t xml:space="preserve">." - </w:t>
      </w:r>
      <w:proofErr w:type="gramEnd"/>
      <w:r w:rsidRPr="00234D25">
        <w:rPr>
          <w:rFonts w:ascii="Times New Roman" w:eastAsia="Calibri" w:hAnsi="Times New Roman"/>
          <w:sz w:val="18"/>
          <w:szCs w:val="18"/>
        </w:rPr>
        <w:t>исключить.</w:t>
      </w:r>
    </w:p>
    <w:p w:rsidR="00C939A8" w:rsidRPr="00234D25" w:rsidRDefault="00C939A8" w:rsidP="00234D25">
      <w:pPr>
        <w:pStyle w:val="a3"/>
        <w:rPr>
          <w:rFonts w:ascii="Times New Roman" w:eastAsia="Calibri" w:hAnsi="Times New Roman"/>
          <w:sz w:val="18"/>
          <w:szCs w:val="18"/>
        </w:rPr>
      </w:pPr>
      <w:r w:rsidRPr="00234D25">
        <w:rPr>
          <w:rFonts w:ascii="Times New Roman" w:eastAsia="Calibri" w:hAnsi="Times New Roman"/>
          <w:sz w:val="18"/>
          <w:szCs w:val="18"/>
        </w:rPr>
        <w:t>2. Опубликовать настоящее решение в периодическом печатном издании "Верх-Коенский вестник" и разместить на официальном сайте администрации Верх-Коенского  сельсовета Искитимского района Новосибирской области.</w:t>
      </w:r>
    </w:p>
    <w:p w:rsidR="00C939A8" w:rsidRPr="00234D25" w:rsidRDefault="00C939A8" w:rsidP="00234D25">
      <w:pPr>
        <w:pStyle w:val="a3"/>
        <w:rPr>
          <w:rFonts w:ascii="Times New Roman" w:eastAsia="Calibri" w:hAnsi="Times New Roman"/>
          <w:sz w:val="18"/>
          <w:szCs w:val="18"/>
        </w:rPr>
      </w:pPr>
      <w:r w:rsidRPr="00234D25">
        <w:rPr>
          <w:rFonts w:ascii="Times New Roman" w:eastAsia="Calibri" w:hAnsi="Times New Roman"/>
          <w:sz w:val="18"/>
          <w:szCs w:val="18"/>
        </w:rPr>
        <w:t xml:space="preserve">Председатель Совета депутатов  Верх-Коенского  сельсовета </w:t>
      </w:r>
    </w:p>
    <w:p w:rsidR="00C939A8" w:rsidRPr="00234D25" w:rsidRDefault="00C939A8" w:rsidP="00234D25">
      <w:pPr>
        <w:pStyle w:val="a3"/>
        <w:rPr>
          <w:rFonts w:ascii="Times New Roman" w:eastAsia="Calibri" w:hAnsi="Times New Roman"/>
          <w:sz w:val="18"/>
          <w:szCs w:val="18"/>
        </w:rPr>
      </w:pPr>
      <w:r w:rsidRPr="00234D25">
        <w:rPr>
          <w:rFonts w:ascii="Times New Roman" w:eastAsia="Calibri" w:hAnsi="Times New Roman"/>
          <w:sz w:val="18"/>
          <w:szCs w:val="18"/>
        </w:rPr>
        <w:t>Искитимского района Новосибирской области                               Е.И.Мисевич</w:t>
      </w:r>
    </w:p>
    <w:p w:rsidR="00234D25" w:rsidRPr="00A32C86" w:rsidRDefault="00234D25" w:rsidP="00A32C8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АДМИНИСТРАЦИЯ ВЕРХ-КОЕНСКОГО СЕЛЬСОВЕТА</w:t>
      </w:r>
    </w:p>
    <w:p w:rsidR="00234D25" w:rsidRPr="00A32C86" w:rsidRDefault="00234D25" w:rsidP="00A32C8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ИСКИТИМСКОГО РАЙОНА  НОВОСИБИРСКОЙ ОБЛАСТИ</w:t>
      </w:r>
    </w:p>
    <w:p w:rsidR="00234D25" w:rsidRPr="00A32C86" w:rsidRDefault="00234D25" w:rsidP="00A32C8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ПОСТАНОВЛЕНИЕ</w:t>
      </w:r>
    </w:p>
    <w:p w:rsidR="00234D25" w:rsidRPr="00A32C86" w:rsidRDefault="00234D25" w:rsidP="00A32C86">
      <w:pPr>
        <w:pStyle w:val="a3"/>
        <w:jc w:val="center"/>
        <w:rPr>
          <w:rFonts w:ascii="Times New Roman" w:hAnsi="Times New Roman"/>
          <w:sz w:val="18"/>
          <w:szCs w:val="18"/>
          <w:u w:val="single"/>
        </w:rPr>
      </w:pPr>
      <w:r w:rsidRPr="00A32C86">
        <w:rPr>
          <w:rFonts w:ascii="Times New Roman" w:hAnsi="Times New Roman"/>
          <w:sz w:val="18"/>
          <w:szCs w:val="18"/>
          <w:u w:val="single"/>
        </w:rPr>
        <w:t>03.06.2020 № 51/76.004</w:t>
      </w:r>
    </w:p>
    <w:p w:rsidR="00234D25" w:rsidRPr="00A32C86" w:rsidRDefault="00234D25" w:rsidP="00A32C8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с. Верх-Коен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Об утверждении Порядка и условий заключения соглашений о защите и поощрении капиталовложений со стороны Верх-Коенского сельсовета Искитимского района Новосибирской области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В соответствии с </w:t>
      </w:r>
      <w:r w:rsidRPr="00A32C86">
        <w:rPr>
          <w:rFonts w:ascii="Times New Roman" w:hAnsi="Times New Roman"/>
          <w:sz w:val="18"/>
          <w:szCs w:val="18"/>
          <w:shd w:val="clear" w:color="auto" w:fill="FFFFFF"/>
        </w:rPr>
        <w:t>Федеральным законом от 1 апреля 2020 г. N 69-ФЗ</w:t>
      </w:r>
      <w:proofErr w:type="gramStart"/>
      <w:r w:rsidRPr="00A32C86">
        <w:rPr>
          <w:rFonts w:ascii="Times New Roman" w:hAnsi="Times New Roman"/>
          <w:sz w:val="18"/>
          <w:szCs w:val="18"/>
          <w:shd w:val="clear" w:color="auto" w:fill="FFFFFF"/>
        </w:rPr>
        <w:t>"О</w:t>
      </w:r>
      <w:proofErr w:type="gramEnd"/>
      <w:r w:rsidRPr="00A32C86">
        <w:rPr>
          <w:rFonts w:ascii="Times New Roman" w:hAnsi="Times New Roman"/>
          <w:sz w:val="18"/>
          <w:szCs w:val="18"/>
          <w:shd w:val="clear" w:color="auto" w:fill="FFFFFF"/>
        </w:rPr>
        <w:t xml:space="preserve"> защите и поощрении капиталовложений в Российской Федерации"</w:t>
      </w:r>
      <w:r w:rsidRPr="00A32C86">
        <w:rPr>
          <w:rFonts w:ascii="Times New Roman" w:hAnsi="Times New Roman"/>
          <w:sz w:val="18"/>
          <w:szCs w:val="18"/>
        </w:rPr>
        <w:t>,  администрация Верх-Коенского сельсовета Искитимского района Новосибирской области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ПОСТАНОВЛЯЕТ: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1.Утвердить   Порядок и условия заключения соглашений о защите и поощрении капиталовложений со стороны Верх-Коенского сельсовета Искитимского района Новосибирской области.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2.</w:t>
      </w:r>
      <w:r w:rsidRPr="00A32C86">
        <w:rPr>
          <w:rFonts w:ascii="Times New Roman" w:hAnsi="Times New Roman"/>
          <w:sz w:val="18"/>
          <w:szCs w:val="18"/>
        </w:rPr>
        <w:tab/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  Новосибирской области в сети «Интернет».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3.</w:t>
      </w:r>
      <w:r w:rsidRPr="00A32C86">
        <w:rPr>
          <w:rFonts w:ascii="Times New Roman" w:hAnsi="Times New Roman"/>
          <w:sz w:val="18"/>
          <w:szCs w:val="18"/>
        </w:rPr>
        <w:tab/>
      </w:r>
      <w:proofErr w:type="gramStart"/>
      <w:r w:rsidRPr="00A32C86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A32C86">
        <w:rPr>
          <w:rFonts w:ascii="Times New Roman" w:hAnsi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Глава Верх-Коенского сельсовета                                    В.Н.Соловьенко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234D25" w:rsidRPr="00A32C86" w:rsidRDefault="00234D25" w:rsidP="00A32C8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УТВЕРЖДЕН</w:t>
      </w:r>
    </w:p>
    <w:p w:rsidR="00234D25" w:rsidRPr="00A32C86" w:rsidRDefault="00234D25" w:rsidP="00A32C8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постановлением администрации </w:t>
      </w:r>
    </w:p>
    <w:p w:rsidR="00234D25" w:rsidRPr="00A32C86" w:rsidRDefault="00234D25" w:rsidP="00A32C8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Верх-Коенского сельсовета Искитимского района   </w:t>
      </w:r>
    </w:p>
    <w:p w:rsidR="00234D25" w:rsidRPr="00A32C86" w:rsidRDefault="00234D25" w:rsidP="00A32C8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Новосибирской области</w:t>
      </w:r>
      <w:r w:rsidR="00A32C86">
        <w:rPr>
          <w:rFonts w:ascii="Times New Roman" w:hAnsi="Times New Roman"/>
          <w:sz w:val="18"/>
          <w:szCs w:val="18"/>
        </w:rPr>
        <w:t xml:space="preserve"> </w:t>
      </w:r>
      <w:r w:rsidRPr="00A32C86">
        <w:rPr>
          <w:rFonts w:ascii="Times New Roman" w:hAnsi="Times New Roman"/>
          <w:sz w:val="18"/>
          <w:szCs w:val="18"/>
        </w:rPr>
        <w:t>от  03.06.2020 № 51/76.004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Порядок и условия заключения соглашений о защите и поощрении капиталовложений со стороны Верх-Коенского сельсовета Искитимского района Новосибирской области 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Настоящий Порядок разработан в соответствии с ч. 8 статьи 4 </w:t>
      </w:r>
      <w:r w:rsidRPr="00A32C86">
        <w:rPr>
          <w:rFonts w:ascii="Times New Roman" w:hAnsi="Times New Roman"/>
          <w:sz w:val="18"/>
          <w:szCs w:val="18"/>
          <w:shd w:val="clear" w:color="auto" w:fill="FFFFFF"/>
        </w:rPr>
        <w:t>Федерального закона от 1 апреля 2020 г. N 69-ФЗ</w:t>
      </w:r>
      <w:proofErr w:type="gramStart"/>
      <w:r w:rsidRPr="00A32C86">
        <w:rPr>
          <w:rFonts w:ascii="Times New Roman" w:hAnsi="Times New Roman"/>
          <w:sz w:val="18"/>
          <w:szCs w:val="18"/>
          <w:shd w:val="clear" w:color="auto" w:fill="FFFFFF"/>
        </w:rPr>
        <w:t>"О</w:t>
      </w:r>
      <w:proofErr w:type="gramEnd"/>
      <w:r w:rsidRPr="00A32C86">
        <w:rPr>
          <w:rFonts w:ascii="Times New Roman" w:hAnsi="Times New Roman"/>
          <w:sz w:val="18"/>
          <w:szCs w:val="18"/>
          <w:shd w:val="clear" w:color="auto" w:fill="FFFFFF"/>
        </w:rPr>
        <w:t xml:space="preserve"> защите и поощрении капиталовложений в Российской Федерации" (далее- Федеральный закон)</w:t>
      </w:r>
      <w:r w:rsidRPr="00A32C86">
        <w:rPr>
          <w:rFonts w:ascii="Times New Roman" w:hAnsi="Times New Roman"/>
          <w:sz w:val="18"/>
          <w:szCs w:val="18"/>
        </w:rPr>
        <w:t xml:space="preserve"> и устанавливает условия и порядок заключения соглашений о защите и поощрении капиталовложений со стороны Верх-Коенского сельсовета Искитимского района Новосибирской области. 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Порядок заключения соглашений о защите и поощрении капиталовложений со стороны Верх-Коенского сельсовета Искитимского района Новосибирской области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 </w:t>
      </w:r>
      <w:hyperlink r:id="rId63" w:anchor="/document/10164072/entry/3100" w:history="1">
        <w:r w:rsidRPr="00A32C86">
          <w:rPr>
            <w:rStyle w:val="ac"/>
            <w:rFonts w:ascii="Times New Roman" w:hAnsi="Times New Roman"/>
            <w:sz w:val="18"/>
            <w:szCs w:val="18"/>
          </w:rPr>
          <w:t>гражданского законодательства</w:t>
        </w:r>
      </w:hyperlink>
      <w:r w:rsidRPr="00A32C86">
        <w:rPr>
          <w:rFonts w:ascii="Times New Roman" w:hAnsi="Times New Roman"/>
          <w:sz w:val="18"/>
          <w:szCs w:val="18"/>
        </w:rPr>
        <w:t> с учетом особенностей, установленных   Федеральным законом.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2.2. Соглашение о защите и поощрении капиталовложений заключается не позднее 1 января 2030 года.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2.3.  Соглашение о защите и поощрении капиталовложений должно содержать следующие условия: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2) указание на этапы реализации инвестиционного проекта, в том числе: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а) срок получения разрешений и согласий, необходимых для реализации проекта;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 Федеральным законом;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proofErr w:type="spellStart"/>
      <w:r w:rsidRPr="00A32C86">
        <w:rPr>
          <w:rFonts w:ascii="Times New Roman" w:hAnsi="Times New Roman"/>
          <w:sz w:val="18"/>
          <w:szCs w:val="18"/>
        </w:rPr>
        <w:t>д</w:t>
      </w:r>
      <w:proofErr w:type="spellEnd"/>
      <w:r w:rsidRPr="00A32C86">
        <w:rPr>
          <w:rFonts w:ascii="Times New Roman" w:hAnsi="Times New Roman"/>
          <w:sz w:val="18"/>
          <w:szCs w:val="18"/>
        </w:rPr>
        <w:t>) срок осуществления иных мероприятий, определенных в соглашении о защите и поощрении капиталовложений;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3) 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</w:t>
      </w:r>
      <w:proofErr w:type="gramStart"/>
      <w:r w:rsidRPr="00A32C86">
        <w:rPr>
          <w:rFonts w:ascii="Times New Roman" w:hAnsi="Times New Roman"/>
          <w:sz w:val="18"/>
          <w:szCs w:val="18"/>
        </w:rPr>
        <w:t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</w:t>
      </w:r>
      <w:hyperlink r:id="rId64" w:anchor="/document/73826576/entry/94" w:history="1">
        <w:r w:rsidRPr="00A32C86">
          <w:rPr>
            <w:rStyle w:val="ac"/>
            <w:rFonts w:ascii="Times New Roman" w:hAnsi="Times New Roman"/>
            <w:sz w:val="18"/>
            <w:szCs w:val="18"/>
          </w:rPr>
          <w:t>частью 4 статьи 9</w:t>
        </w:r>
      </w:hyperlink>
      <w:r w:rsidRPr="00A32C86">
        <w:rPr>
          <w:rFonts w:ascii="Times New Roman" w:hAnsi="Times New Roman"/>
          <w:sz w:val="18"/>
          <w:szCs w:val="18"/>
        </w:rPr>
        <w:t>   Федерального закона;</w:t>
      </w:r>
      <w:proofErr w:type="gramEnd"/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4) срок применения стабилизационной оговорки в пределах сроков, установленных Федеральным законом;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A32C86">
        <w:rPr>
          <w:rFonts w:ascii="Times New Roman" w:hAnsi="Times New Roman"/>
          <w:sz w:val="18"/>
          <w:szCs w:val="18"/>
        </w:rPr>
        <w:t>5) условия связанных договоров, в том числе сроки предоставления и объемы субсидий, бюджетных инвестиций, указанных в </w:t>
      </w:r>
      <w:hyperlink r:id="rId65" w:anchor="/document/73826576/entry/1411" w:history="1">
        <w:r w:rsidRPr="00A32C86">
          <w:rPr>
            <w:rStyle w:val="ac"/>
            <w:rFonts w:ascii="Times New Roman" w:hAnsi="Times New Roman"/>
            <w:sz w:val="18"/>
            <w:szCs w:val="18"/>
          </w:rPr>
          <w:t>пункте 1 части 1 статьи 14</w:t>
        </w:r>
      </w:hyperlink>
      <w:r w:rsidRPr="00A32C86">
        <w:rPr>
          <w:rFonts w:ascii="Times New Roman" w:hAnsi="Times New Roman"/>
          <w:sz w:val="18"/>
          <w:szCs w:val="18"/>
        </w:rPr>
        <w:t>   Федерального закона, и (или) процентная ставка (порядок ее определения) по кредитному договору, указанному в </w:t>
      </w:r>
      <w:hyperlink r:id="rId66" w:anchor="/document/73826576/entry/1412" w:history="1">
        <w:r w:rsidRPr="00A32C86">
          <w:rPr>
            <w:rStyle w:val="ac"/>
            <w:rFonts w:ascii="Times New Roman" w:hAnsi="Times New Roman"/>
            <w:sz w:val="18"/>
            <w:szCs w:val="18"/>
          </w:rPr>
          <w:t>пункте 2 части 1 статьи 14</w:t>
        </w:r>
      </w:hyperlink>
      <w:r w:rsidRPr="00A32C86">
        <w:rPr>
          <w:rFonts w:ascii="Times New Roman" w:hAnsi="Times New Roman"/>
          <w:sz w:val="18"/>
          <w:szCs w:val="18"/>
        </w:rPr>
        <w:t>  Федерального закона, а также сроки предоставления и объемы субсидий, указанных в </w:t>
      </w:r>
      <w:hyperlink r:id="rId67" w:anchor="/document/73826576/entry/1432" w:history="1">
        <w:r w:rsidRPr="00A32C86">
          <w:rPr>
            <w:rStyle w:val="ac"/>
            <w:rFonts w:ascii="Times New Roman" w:hAnsi="Times New Roman"/>
            <w:sz w:val="18"/>
            <w:szCs w:val="18"/>
          </w:rPr>
          <w:t>пункте 2 части 3 статьи 14</w:t>
        </w:r>
      </w:hyperlink>
      <w:r w:rsidRPr="00A32C86">
        <w:rPr>
          <w:rFonts w:ascii="Times New Roman" w:hAnsi="Times New Roman"/>
          <w:sz w:val="18"/>
          <w:szCs w:val="18"/>
        </w:rPr>
        <w:t>   Федерального</w:t>
      </w:r>
      <w:proofErr w:type="gramEnd"/>
      <w:r w:rsidRPr="00A32C86">
        <w:rPr>
          <w:rFonts w:ascii="Times New Roman" w:hAnsi="Times New Roman"/>
          <w:sz w:val="18"/>
          <w:szCs w:val="18"/>
        </w:rPr>
        <w:t xml:space="preserve"> закона;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A32C86">
        <w:rPr>
          <w:rFonts w:ascii="Times New Roman" w:hAnsi="Times New Roman"/>
          <w:sz w:val="18"/>
          <w:szCs w:val="1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</w:t>
      </w:r>
      <w:proofErr w:type="gramEnd"/>
      <w:r w:rsidRPr="00A32C86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A32C86">
        <w:rPr>
          <w:rFonts w:ascii="Times New Roman" w:hAnsi="Times New Roman"/>
          <w:sz w:val="18"/>
          <w:szCs w:val="18"/>
        </w:rPr>
        <w:t xml:space="preserve">Российская Федерация приняла на себя обязанность возместить организации, реализующей </w:t>
      </w:r>
      <w:r w:rsidRPr="00A32C86">
        <w:rPr>
          <w:rFonts w:ascii="Times New Roman" w:hAnsi="Times New Roman"/>
          <w:sz w:val="18"/>
          <w:szCs w:val="18"/>
        </w:rPr>
        <w:lastRenderedPageBreak/>
        <w:t>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proofErr w:type="gramEnd"/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а) на возмещение реального ущерба в соответствии с порядком, предусмотренным </w:t>
      </w:r>
      <w:hyperlink r:id="rId68" w:anchor="/document/73826576/entry/12" w:history="1">
        <w:r w:rsidRPr="00A32C86">
          <w:rPr>
            <w:rStyle w:val="ac"/>
            <w:rFonts w:ascii="Times New Roman" w:hAnsi="Times New Roman"/>
            <w:sz w:val="18"/>
            <w:szCs w:val="18"/>
          </w:rPr>
          <w:t>статьей 12</w:t>
        </w:r>
      </w:hyperlink>
      <w:r w:rsidRPr="00A32C86">
        <w:rPr>
          <w:rFonts w:ascii="Times New Roman" w:hAnsi="Times New Roman"/>
          <w:sz w:val="18"/>
          <w:szCs w:val="18"/>
        </w:rPr>
        <w:t>   Федерального закона, в том числе в случаях, предусмотренных </w:t>
      </w:r>
      <w:hyperlink r:id="rId69" w:anchor="/document/73826576/entry/143" w:history="1">
        <w:r w:rsidRPr="00A32C86">
          <w:rPr>
            <w:rStyle w:val="ac"/>
            <w:rFonts w:ascii="Times New Roman" w:hAnsi="Times New Roman"/>
            <w:sz w:val="18"/>
            <w:szCs w:val="18"/>
          </w:rPr>
          <w:t>частью 3 статьи 14</w:t>
        </w:r>
      </w:hyperlink>
      <w:r w:rsidRPr="00A32C86">
        <w:rPr>
          <w:rFonts w:ascii="Times New Roman" w:hAnsi="Times New Roman"/>
          <w:sz w:val="18"/>
          <w:szCs w:val="18"/>
        </w:rPr>
        <w:t>  Федерального закона;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б) на возмещение понесенных затрат, предусмотренных </w:t>
      </w:r>
      <w:hyperlink r:id="rId70" w:anchor="/document/73826576/entry/15" w:history="1">
        <w:r w:rsidRPr="00A32C86">
          <w:rPr>
            <w:rStyle w:val="ac"/>
            <w:rFonts w:ascii="Times New Roman" w:hAnsi="Times New Roman"/>
            <w:sz w:val="18"/>
            <w:szCs w:val="18"/>
          </w:rPr>
          <w:t>статьей 15</w:t>
        </w:r>
      </w:hyperlink>
      <w:r w:rsidRPr="00A32C86">
        <w:rPr>
          <w:rFonts w:ascii="Times New Roman" w:hAnsi="Times New Roman"/>
          <w:sz w:val="18"/>
          <w:szCs w:val="18"/>
        </w:rPr>
        <w:t>  Федерального закона (в случае, если публично-правовым образованием было принято решение о возмещении таких затрат);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8) порядок разрешения споров между сторонами соглашения о защите и поощрении капиталовложений;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9) иные условия, предусмотренные   Федеральным законом.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2.4. Решение о заключении соглашения принимается в форме распоряжения администрации  Верх-Коенского сельсовета Искитимского района Новосибирской области.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3.  Условия   заключения соглашений о защите и поощрении капиталовложений со стороны Верх-Коенского сельсовета Искитимского района Новосибирской области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1) игорный бизнес;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4) оптовая и розничная торговля;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234D25" w:rsidRPr="00A32C86" w:rsidRDefault="00234D25" w:rsidP="00A32C8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АДМИНИСТРАЦИЯ ВЕРХ-КОЕНСКОГО СЕЛЬСОВЕТА</w:t>
      </w:r>
    </w:p>
    <w:p w:rsidR="00234D25" w:rsidRPr="00A32C86" w:rsidRDefault="00234D25" w:rsidP="00A32C8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234D25" w:rsidRPr="00A32C86" w:rsidRDefault="00234D25" w:rsidP="00A32C8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ПОСТАНОВЛЕНИЕ</w:t>
      </w:r>
    </w:p>
    <w:p w:rsidR="00234D25" w:rsidRPr="00A32C86" w:rsidRDefault="00234D25" w:rsidP="00A32C86">
      <w:pPr>
        <w:pStyle w:val="a3"/>
        <w:jc w:val="center"/>
        <w:rPr>
          <w:rFonts w:ascii="Times New Roman" w:hAnsi="Times New Roman"/>
          <w:sz w:val="18"/>
          <w:szCs w:val="18"/>
          <w:u w:val="single"/>
        </w:rPr>
      </w:pPr>
      <w:r w:rsidRPr="00A32C86">
        <w:rPr>
          <w:rFonts w:ascii="Times New Roman" w:hAnsi="Times New Roman"/>
          <w:sz w:val="18"/>
          <w:szCs w:val="18"/>
          <w:u w:val="single"/>
        </w:rPr>
        <w:t>19.06.2020    № 52/76.004</w:t>
      </w:r>
    </w:p>
    <w:p w:rsidR="00234D25" w:rsidRPr="00A32C86" w:rsidRDefault="00234D25" w:rsidP="00A32C8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с. Верх-Коен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color w:val="000000"/>
          <w:sz w:val="18"/>
          <w:szCs w:val="18"/>
        </w:rPr>
        <w:t xml:space="preserve">О внесении изменений в постановление администрации Верх-Коенского сельсовета Искитимского района Новосибирской области от 28.11.2016 № 136 </w:t>
      </w:r>
      <w:r w:rsidRPr="00A32C86">
        <w:rPr>
          <w:rFonts w:ascii="Times New Roman" w:hAnsi="Times New Roman"/>
          <w:sz w:val="18"/>
          <w:szCs w:val="18"/>
        </w:rPr>
        <w:t>«</w:t>
      </w:r>
      <w:r w:rsidRPr="00A32C86">
        <w:rPr>
          <w:rFonts w:ascii="Times New Roman" w:eastAsia="Calibri" w:hAnsi="Times New Roman"/>
          <w:sz w:val="18"/>
          <w:szCs w:val="18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 w:rsidRPr="00A32C86">
        <w:rPr>
          <w:rFonts w:ascii="Times New Roman" w:hAnsi="Times New Roman"/>
          <w:sz w:val="18"/>
          <w:szCs w:val="18"/>
        </w:rPr>
        <w:t>»</w:t>
      </w:r>
    </w:p>
    <w:p w:rsidR="00234D25" w:rsidRPr="00A32C86" w:rsidRDefault="00234D25" w:rsidP="00A32C86">
      <w:pPr>
        <w:pStyle w:val="a3"/>
        <w:rPr>
          <w:rFonts w:ascii="Times New Roman" w:hAnsi="Times New Roman"/>
          <w:color w:val="000000"/>
          <w:sz w:val="18"/>
          <w:szCs w:val="18"/>
        </w:rPr>
      </w:pPr>
      <w:r w:rsidRPr="00A32C86">
        <w:rPr>
          <w:rFonts w:ascii="Times New Roman" w:hAnsi="Times New Roman"/>
          <w:color w:val="000000"/>
          <w:sz w:val="18"/>
          <w:szCs w:val="1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Верх-Коенского сельсовета Искитимского района Новосибирской области </w:t>
      </w:r>
    </w:p>
    <w:p w:rsidR="00234D25" w:rsidRPr="00A32C86" w:rsidRDefault="00234D25" w:rsidP="00A32C86">
      <w:pPr>
        <w:pStyle w:val="a3"/>
        <w:rPr>
          <w:rFonts w:ascii="Times New Roman" w:hAnsi="Times New Roman"/>
          <w:color w:val="000000"/>
          <w:sz w:val="18"/>
          <w:szCs w:val="18"/>
        </w:rPr>
      </w:pPr>
      <w:r w:rsidRPr="00A32C86">
        <w:rPr>
          <w:rFonts w:ascii="Times New Roman" w:hAnsi="Times New Roman"/>
          <w:color w:val="000000"/>
          <w:sz w:val="18"/>
          <w:szCs w:val="18"/>
        </w:rPr>
        <w:t>ПОСТАНОВЛЯЕТ: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color w:val="000000"/>
          <w:sz w:val="18"/>
          <w:szCs w:val="18"/>
        </w:rPr>
        <w:t xml:space="preserve">1. Внести в постановление администрации Верх-Коенского сельсовета Искитимского района Новосибирской области от 28.11.2016 № 136 </w:t>
      </w:r>
      <w:r w:rsidRPr="00A32C86">
        <w:rPr>
          <w:rFonts w:ascii="Times New Roman" w:hAnsi="Times New Roman"/>
          <w:sz w:val="18"/>
          <w:szCs w:val="18"/>
        </w:rPr>
        <w:t>«</w:t>
      </w:r>
      <w:r w:rsidRPr="00A32C86">
        <w:rPr>
          <w:rFonts w:ascii="Times New Roman" w:eastAsia="Calibri" w:hAnsi="Times New Roman"/>
          <w:sz w:val="18"/>
          <w:szCs w:val="18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 w:rsidRPr="00A32C86">
        <w:rPr>
          <w:rFonts w:ascii="Times New Roman" w:hAnsi="Times New Roman"/>
          <w:sz w:val="18"/>
          <w:szCs w:val="18"/>
        </w:rPr>
        <w:t>» следующие изменения: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color w:val="000000"/>
          <w:sz w:val="18"/>
          <w:szCs w:val="18"/>
        </w:rPr>
        <w:t xml:space="preserve">1.1. </w:t>
      </w:r>
      <w:r w:rsidRPr="00A32C86">
        <w:rPr>
          <w:rFonts w:ascii="Times New Roman" w:eastAsia="Calibri" w:hAnsi="Times New Roman"/>
          <w:sz w:val="18"/>
          <w:szCs w:val="18"/>
        </w:rPr>
        <w:t>В Административный регламент предоставления муниципальной услуги по присвоению и аннулированию адресов объектов адресации: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1.1.1.Пункт  2.4. изложить в следующей редакции: 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«Общий срок принятия решения о предоставлении муниципальной услуги составляет не более чем 8   дней со дня  поступления заявления.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</w:t>
      </w:r>
      <w:proofErr w:type="gramStart"/>
      <w:r w:rsidRPr="00A32C86">
        <w:rPr>
          <w:rFonts w:ascii="Times New Roman" w:hAnsi="Times New Roman"/>
          <w:sz w:val="18"/>
          <w:szCs w:val="18"/>
        </w:rPr>
        <w:t>.»</w:t>
      </w:r>
      <w:proofErr w:type="gramEnd"/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1.1.2.В пункте 3.3.2 абзац второй изложить в следующей редакции: Максимальный срок выполнения административного действия – 2   дня.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1.1.3.В пункте 3.3.3 абзац шестой изложить в следующей редакции:  Максимальный срок выполнения административного действия – 4  дня.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2. Опубликовать настоящее постановление в периодическом печатном издании «Верх-Коенский вестник» и разместить на официальном сайте администрации </w:t>
      </w:r>
      <w:r w:rsidRPr="00A32C86">
        <w:rPr>
          <w:rFonts w:ascii="Times New Roman" w:hAnsi="Times New Roman"/>
          <w:color w:val="000000"/>
          <w:sz w:val="18"/>
          <w:szCs w:val="18"/>
        </w:rPr>
        <w:t xml:space="preserve">Верх-Коенского </w:t>
      </w:r>
      <w:r w:rsidRPr="00A32C86">
        <w:rPr>
          <w:rFonts w:ascii="Times New Roman" w:hAnsi="Times New Roman"/>
          <w:sz w:val="18"/>
          <w:szCs w:val="18"/>
        </w:rPr>
        <w:t xml:space="preserve">сельсовета Искитимского района Новосибирской области. 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Глава </w:t>
      </w:r>
      <w:r w:rsidRPr="00A32C86">
        <w:rPr>
          <w:rFonts w:ascii="Times New Roman" w:hAnsi="Times New Roman"/>
          <w:color w:val="000000"/>
          <w:sz w:val="18"/>
          <w:szCs w:val="18"/>
        </w:rPr>
        <w:t>Верх-Коенского</w:t>
      </w:r>
      <w:r w:rsidRPr="00A32C86">
        <w:rPr>
          <w:rFonts w:ascii="Times New Roman" w:hAnsi="Times New Roman"/>
          <w:sz w:val="18"/>
          <w:szCs w:val="18"/>
        </w:rPr>
        <w:t xml:space="preserve"> сельсовета                                                   В.Н.Соловьенко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Искитимского района Новосибирской области                                   </w:t>
      </w:r>
    </w:p>
    <w:p w:rsidR="00234D25" w:rsidRPr="00A32C86" w:rsidRDefault="00234D25" w:rsidP="00A32C8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АДМИНИСТРАЦИЯ ВЕРХ-КОЕНСКОГО СЕЛЬСОВЕТА</w:t>
      </w:r>
    </w:p>
    <w:p w:rsidR="00234D25" w:rsidRPr="00A32C86" w:rsidRDefault="00234D25" w:rsidP="00A32C8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234D25" w:rsidRPr="00A32C86" w:rsidRDefault="00234D25" w:rsidP="00A32C8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ПОСТАНОВЛЕНИЕ</w:t>
      </w:r>
    </w:p>
    <w:p w:rsidR="00234D25" w:rsidRPr="00A32C86" w:rsidRDefault="00234D25" w:rsidP="00A32C86">
      <w:pPr>
        <w:pStyle w:val="a3"/>
        <w:jc w:val="center"/>
        <w:rPr>
          <w:rFonts w:ascii="Times New Roman" w:hAnsi="Times New Roman"/>
          <w:sz w:val="18"/>
          <w:szCs w:val="18"/>
          <w:u w:val="single"/>
        </w:rPr>
      </w:pPr>
      <w:r w:rsidRPr="00A32C86">
        <w:rPr>
          <w:rFonts w:ascii="Times New Roman" w:hAnsi="Times New Roman"/>
          <w:sz w:val="18"/>
          <w:szCs w:val="18"/>
          <w:u w:val="single"/>
        </w:rPr>
        <w:t>26.06. 2020    № 53/76.004</w:t>
      </w:r>
    </w:p>
    <w:p w:rsidR="00234D25" w:rsidRPr="00A32C86" w:rsidRDefault="00234D25" w:rsidP="00A32C8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с. Верх-Коен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Об утверждении конкурсной документации</w:t>
      </w:r>
      <w:r w:rsidRPr="00A32C86">
        <w:rPr>
          <w:rFonts w:ascii="Times New Roman" w:eastAsia="SimSun" w:hAnsi="Times New Roman"/>
          <w:sz w:val="18"/>
          <w:szCs w:val="18"/>
        </w:rPr>
        <w:t xml:space="preserve"> н</w:t>
      </w:r>
      <w:r w:rsidRPr="00A32C86">
        <w:rPr>
          <w:rFonts w:ascii="Times New Roman" w:hAnsi="Times New Roman"/>
          <w:sz w:val="18"/>
          <w:szCs w:val="18"/>
        </w:rPr>
        <w:t xml:space="preserve">а право заключения договоров управления многоквартирными домами   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</w:t>
      </w:r>
      <w:r w:rsidRPr="00A32C86">
        <w:rPr>
          <w:rFonts w:ascii="Times New Roman" w:hAnsi="Times New Roman"/>
          <w:color w:val="000000"/>
          <w:spacing w:val="-2"/>
          <w:sz w:val="18"/>
          <w:szCs w:val="18"/>
        </w:rPr>
        <w:t>В соответствии с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A32C86">
        <w:rPr>
          <w:rFonts w:ascii="Times New Roman" w:hAnsi="Times New Roman"/>
          <w:sz w:val="18"/>
          <w:szCs w:val="18"/>
        </w:rPr>
        <w:t>, администрация Верх-Коенского  сельсовета Искитимского района  Новосибирской области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lastRenderedPageBreak/>
        <w:t xml:space="preserve"> </w:t>
      </w:r>
      <w:r w:rsidRPr="00A32C86">
        <w:rPr>
          <w:rFonts w:ascii="Times New Roman" w:hAnsi="Times New Roman"/>
          <w:sz w:val="18"/>
          <w:szCs w:val="18"/>
        </w:rPr>
        <w:t>ПОСТАНОВЛЯЕТ: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1.Утвердить конкурсную документацию</w:t>
      </w:r>
      <w:r w:rsidRPr="00A32C86">
        <w:rPr>
          <w:rFonts w:ascii="Times New Roman" w:eastAsia="SimSun" w:hAnsi="Times New Roman"/>
          <w:sz w:val="18"/>
          <w:szCs w:val="18"/>
        </w:rPr>
        <w:t xml:space="preserve"> на право </w:t>
      </w:r>
      <w:r w:rsidRPr="00A32C86">
        <w:rPr>
          <w:rFonts w:ascii="Times New Roman" w:hAnsi="Times New Roman"/>
          <w:sz w:val="18"/>
          <w:szCs w:val="18"/>
        </w:rPr>
        <w:t>заключения договоров управления многоквартирными домами    (Приложение №1).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2. Утвердить состав </w:t>
      </w:r>
      <w:proofErr w:type="gramStart"/>
      <w:r w:rsidRPr="00A32C86">
        <w:rPr>
          <w:rFonts w:ascii="Times New Roman" w:hAnsi="Times New Roman"/>
          <w:sz w:val="18"/>
          <w:szCs w:val="18"/>
        </w:rPr>
        <w:t>конкурсной</w:t>
      </w:r>
      <w:proofErr w:type="gramEnd"/>
      <w:r w:rsidRPr="00A32C86">
        <w:rPr>
          <w:rFonts w:ascii="Times New Roman" w:hAnsi="Times New Roman"/>
          <w:sz w:val="18"/>
          <w:szCs w:val="18"/>
        </w:rPr>
        <w:t xml:space="preserve"> комиссии для проведения конкурса    </w:t>
      </w:r>
      <w:r w:rsidRPr="00A32C86">
        <w:rPr>
          <w:rFonts w:ascii="Times New Roman" w:eastAsia="SimSun" w:hAnsi="Times New Roman"/>
          <w:sz w:val="18"/>
          <w:szCs w:val="18"/>
        </w:rPr>
        <w:t xml:space="preserve">на право </w:t>
      </w:r>
      <w:r w:rsidRPr="00A32C86">
        <w:rPr>
          <w:rFonts w:ascii="Times New Roman" w:hAnsi="Times New Roman"/>
          <w:sz w:val="18"/>
          <w:szCs w:val="18"/>
        </w:rPr>
        <w:t>заключения договоров управления многоквартирными домами (Приложение №2).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3. Ответственному специалисту администрации Верх-Коенского  сельсовета Искитимского района Новосибирской области обеспечить размещение конкурсной документации</w:t>
      </w:r>
      <w:r w:rsidRPr="00A32C86">
        <w:rPr>
          <w:rFonts w:ascii="Times New Roman" w:eastAsia="SimSun" w:hAnsi="Times New Roman"/>
          <w:sz w:val="18"/>
          <w:szCs w:val="18"/>
        </w:rPr>
        <w:t xml:space="preserve"> </w:t>
      </w:r>
      <w:r w:rsidRPr="00A32C86">
        <w:rPr>
          <w:rFonts w:ascii="Times New Roman" w:hAnsi="Times New Roman"/>
          <w:sz w:val="18"/>
          <w:szCs w:val="18"/>
        </w:rPr>
        <w:t xml:space="preserve">на официальном сайте </w:t>
      </w:r>
      <w:r w:rsidRPr="00A32C86">
        <w:rPr>
          <w:rFonts w:ascii="Times New Roman" w:hAnsi="Times New Roman"/>
          <w:sz w:val="18"/>
          <w:szCs w:val="18"/>
          <w:lang w:val="en-US"/>
        </w:rPr>
        <w:t>www</w:t>
      </w:r>
      <w:r w:rsidRPr="00A32C86">
        <w:rPr>
          <w:rFonts w:ascii="Times New Roman" w:hAnsi="Times New Roman"/>
          <w:sz w:val="18"/>
          <w:szCs w:val="18"/>
        </w:rPr>
        <w:t>.</w:t>
      </w:r>
      <w:proofErr w:type="spellStart"/>
      <w:r w:rsidRPr="00A32C86">
        <w:rPr>
          <w:rFonts w:ascii="Times New Roman" w:hAnsi="Times New Roman"/>
          <w:sz w:val="18"/>
          <w:szCs w:val="18"/>
          <w:lang w:val="en-US"/>
        </w:rPr>
        <w:t>torgi</w:t>
      </w:r>
      <w:proofErr w:type="spellEnd"/>
      <w:r w:rsidRPr="00A32C86">
        <w:rPr>
          <w:rFonts w:ascii="Times New Roman" w:hAnsi="Times New Roman"/>
          <w:sz w:val="18"/>
          <w:szCs w:val="18"/>
        </w:rPr>
        <w:t>.</w:t>
      </w:r>
      <w:proofErr w:type="spellStart"/>
      <w:r w:rsidRPr="00A32C86">
        <w:rPr>
          <w:rFonts w:ascii="Times New Roman" w:hAnsi="Times New Roman"/>
          <w:sz w:val="18"/>
          <w:szCs w:val="18"/>
          <w:lang w:val="en-US"/>
        </w:rPr>
        <w:t>gov</w:t>
      </w:r>
      <w:proofErr w:type="spellEnd"/>
      <w:r w:rsidRPr="00A32C86">
        <w:rPr>
          <w:rFonts w:ascii="Times New Roman" w:hAnsi="Times New Roman"/>
          <w:sz w:val="18"/>
          <w:szCs w:val="18"/>
        </w:rPr>
        <w:t>.</w:t>
      </w:r>
      <w:proofErr w:type="spellStart"/>
      <w:r w:rsidRPr="00A32C86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Pr="00A32C86">
        <w:rPr>
          <w:rFonts w:ascii="Times New Roman" w:hAnsi="Times New Roman"/>
          <w:sz w:val="18"/>
          <w:szCs w:val="18"/>
        </w:rPr>
        <w:t>.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  <w:highlight w:val="yellow"/>
        </w:rPr>
      </w:pPr>
      <w:r w:rsidRPr="00A32C8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4. </w:t>
      </w:r>
      <w:proofErr w:type="gramStart"/>
      <w:r w:rsidRPr="00A32C8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Контроль за</w:t>
      </w:r>
      <w:proofErr w:type="gramEnd"/>
      <w:r w:rsidRPr="00A32C8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исполнением настоящего постановления оставляю за собой.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Глава Верх-Коенского    сельсовета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Искитимского района Новосибирской области                         В.Н. Соловьенко                                 </w:t>
      </w:r>
    </w:p>
    <w:p w:rsidR="00234D25" w:rsidRPr="00A32C86" w:rsidRDefault="00234D25" w:rsidP="00A32C8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Приложение №2 </w:t>
      </w:r>
    </w:p>
    <w:p w:rsidR="00234D25" w:rsidRPr="00A32C86" w:rsidRDefault="00234D25" w:rsidP="00A32C8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К постановлению администрации  </w:t>
      </w:r>
    </w:p>
    <w:p w:rsidR="00234D25" w:rsidRPr="00A32C86" w:rsidRDefault="00234D25" w:rsidP="00A32C8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Верх-Коенского сельсовета </w:t>
      </w:r>
    </w:p>
    <w:p w:rsidR="00234D25" w:rsidRPr="00A32C86" w:rsidRDefault="00234D25" w:rsidP="00A32C8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Искитимского района Новосибирской области </w:t>
      </w:r>
    </w:p>
    <w:p w:rsidR="00234D25" w:rsidRPr="00A32C86" w:rsidRDefault="00234D25" w:rsidP="00A32C8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от   "26"июня  2020 г. № 53/76.004 </w:t>
      </w:r>
    </w:p>
    <w:p w:rsidR="00234D25" w:rsidRPr="00A32C86" w:rsidRDefault="00234D25" w:rsidP="00A32C8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Состав   конкурсной  комиссии</w:t>
      </w:r>
    </w:p>
    <w:p w:rsidR="00234D25" w:rsidRPr="00A32C86" w:rsidRDefault="00234D25" w:rsidP="00A32C8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для проведения конкурса    </w:t>
      </w:r>
      <w:r w:rsidRPr="00A32C86">
        <w:rPr>
          <w:rFonts w:ascii="Times New Roman" w:eastAsia="SimSun" w:hAnsi="Times New Roman"/>
          <w:sz w:val="18"/>
          <w:szCs w:val="18"/>
        </w:rPr>
        <w:t xml:space="preserve">на право </w:t>
      </w:r>
      <w:r w:rsidRPr="00A32C86">
        <w:rPr>
          <w:rFonts w:ascii="Times New Roman" w:hAnsi="Times New Roman"/>
          <w:sz w:val="18"/>
          <w:szCs w:val="18"/>
        </w:rPr>
        <w:t>заключения договоров управления многоквартирными домами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Председатель комиссии: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  <w:u w:val="single"/>
        </w:rPr>
        <w:t xml:space="preserve">  Соловьенко В.Н.</w:t>
      </w:r>
      <w:r w:rsidRPr="00A32C86">
        <w:rPr>
          <w:rFonts w:ascii="Times New Roman" w:hAnsi="Times New Roman"/>
          <w:sz w:val="18"/>
          <w:szCs w:val="18"/>
        </w:rPr>
        <w:t xml:space="preserve">  -     глава Верх-Коенского сельсовета    Искитимского района Новосибирской области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Заместитель председателя комиссии: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  <w:u w:val="single"/>
        </w:rPr>
        <w:t xml:space="preserve">  Быкова Т.М.</w:t>
      </w:r>
      <w:r w:rsidRPr="00A32C86">
        <w:rPr>
          <w:rFonts w:ascii="Times New Roman" w:hAnsi="Times New Roman"/>
          <w:sz w:val="18"/>
          <w:szCs w:val="18"/>
        </w:rPr>
        <w:t xml:space="preserve">   -   специалист администрации  Верх-Коенского сельсовета     Искитимского района Новосибирской области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   Секретарь комиссии: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  <w:u w:val="single"/>
        </w:rPr>
        <w:t xml:space="preserve">  Бугровская Т.А. </w:t>
      </w:r>
      <w:r w:rsidRPr="00A32C86">
        <w:rPr>
          <w:rFonts w:ascii="Times New Roman" w:hAnsi="Times New Roman"/>
          <w:sz w:val="18"/>
          <w:szCs w:val="18"/>
        </w:rPr>
        <w:t>-   специалист администрации  Верх-Коенского сельсовета     Искитимского района Новосибирской области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Члены комиссии: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  <w:u w:val="single"/>
        </w:rPr>
        <w:t xml:space="preserve">  </w:t>
      </w:r>
      <w:proofErr w:type="spellStart"/>
      <w:r w:rsidRPr="00A32C86">
        <w:rPr>
          <w:rFonts w:ascii="Times New Roman" w:hAnsi="Times New Roman"/>
          <w:sz w:val="18"/>
          <w:szCs w:val="18"/>
          <w:u w:val="single"/>
        </w:rPr>
        <w:t>Шевлякова</w:t>
      </w:r>
      <w:proofErr w:type="spellEnd"/>
      <w:r w:rsidRPr="00A32C86">
        <w:rPr>
          <w:rFonts w:ascii="Times New Roman" w:hAnsi="Times New Roman"/>
          <w:sz w:val="18"/>
          <w:szCs w:val="18"/>
          <w:u w:val="single"/>
        </w:rPr>
        <w:t xml:space="preserve"> Е.М. </w:t>
      </w:r>
      <w:r w:rsidRPr="00A32C86">
        <w:rPr>
          <w:rFonts w:ascii="Times New Roman" w:hAnsi="Times New Roman"/>
          <w:sz w:val="18"/>
          <w:szCs w:val="18"/>
        </w:rPr>
        <w:t xml:space="preserve"> -  специалист администрации  Верх-Коенского сельсовета     Искитимского района Новосибирской области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  <w:u w:val="single"/>
        </w:rPr>
        <w:t xml:space="preserve">  Сапунова И.А.  </w:t>
      </w:r>
      <w:r w:rsidRPr="00A32C86">
        <w:rPr>
          <w:rFonts w:ascii="Times New Roman" w:hAnsi="Times New Roman"/>
          <w:sz w:val="18"/>
          <w:szCs w:val="18"/>
        </w:rPr>
        <w:t xml:space="preserve">   -  специалист администрации  Верх-Коенского сельсовета        Искитимского района Новосибирской области</w:t>
      </w:r>
    </w:p>
    <w:p w:rsidR="00234D25" w:rsidRPr="00A32C86" w:rsidRDefault="00234D25" w:rsidP="00A32C86">
      <w:pPr>
        <w:pStyle w:val="a3"/>
        <w:rPr>
          <w:rFonts w:ascii="Times New Roman" w:hAnsi="Times New Roman"/>
          <w:color w:val="000000"/>
          <w:sz w:val="18"/>
          <w:szCs w:val="18"/>
        </w:rPr>
      </w:pPr>
      <w:r w:rsidRPr="00A32C86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234D25" w:rsidRPr="00A32C86" w:rsidRDefault="00234D25" w:rsidP="00A32C86">
      <w:pPr>
        <w:pStyle w:val="a3"/>
        <w:rPr>
          <w:rFonts w:ascii="Times New Roman" w:hAnsi="Times New Roman"/>
          <w:color w:val="000000"/>
          <w:sz w:val="18"/>
          <w:szCs w:val="18"/>
        </w:rPr>
      </w:pPr>
      <w:r w:rsidRPr="00A32C86">
        <w:rPr>
          <w:rFonts w:ascii="Times New Roman" w:hAnsi="Times New Roman"/>
          <w:color w:val="000000"/>
          <w:sz w:val="18"/>
          <w:szCs w:val="18"/>
        </w:rPr>
        <w:t xml:space="preserve">    УТВЕРЖДЕНА: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Постановлением администрации 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Верх-Коенского  сельсовета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от  26.06. 2020г. №53/76.004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 w:rsidRPr="00A32C86">
        <w:rPr>
          <w:rFonts w:ascii="Times New Roman" w:hAnsi="Times New Roman"/>
          <w:color w:val="000000"/>
          <w:spacing w:val="6"/>
          <w:sz w:val="18"/>
          <w:szCs w:val="18"/>
        </w:rPr>
        <w:t>КОНКУРСН</w:t>
      </w:r>
      <w:r w:rsidRPr="00A32C86">
        <w:rPr>
          <w:rFonts w:ascii="Times New Roman" w:hAnsi="Times New Roman"/>
          <w:caps/>
          <w:color w:val="000000"/>
          <w:spacing w:val="6"/>
          <w:sz w:val="18"/>
          <w:szCs w:val="18"/>
        </w:rPr>
        <w:t>ая</w:t>
      </w:r>
      <w:r w:rsidRPr="00A32C86">
        <w:rPr>
          <w:rFonts w:ascii="Times New Roman" w:hAnsi="Times New Roman"/>
          <w:color w:val="000000"/>
          <w:spacing w:val="6"/>
          <w:sz w:val="18"/>
          <w:szCs w:val="18"/>
        </w:rPr>
        <w:t xml:space="preserve"> ДОКУМЕНТАЦИ</w:t>
      </w:r>
      <w:r w:rsidRPr="00A32C86">
        <w:rPr>
          <w:rFonts w:ascii="Times New Roman" w:hAnsi="Times New Roman"/>
          <w:caps/>
          <w:color w:val="000000"/>
          <w:spacing w:val="6"/>
          <w:sz w:val="18"/>
          <w:szCs w:val="18"/>
        </w:rPr>
        <w:t>я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На право заключения договора управления многоквартирными домами, </w:t>
      </w:r>
    </w:p>
    <w:p w:rsidR="00234D25" w:rsidRPr="00A32C86" w:rsidRDefault="00234D25" w:rsidP="00A32C86">
      <w:pPr>
        <w:pStyle w:val="a3"/>
        <w:rPr>
          <w:rFonts w:ascii="Times New Roman" w:hAnsi="Times New Roman"/>
          <w:color w:val="000000"/>
          <w:spacing w:val="-2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A32C86">
        <w:rPr>
          <w:rFonts w:ascii="Times New Roman" w:hAnsi="Times New Roman"/>
          <w:sz w:val="18"/>
          <w:szCs w:val="18"/>
        </w:rPr>
        <w:t>расположенными</w:t>
      </w:r>
      <w:proofErr w:type="gramEnd"/>
      <w:r w:rsidRPr="00A32C86">
        <w:rPr>
          <w:rFonts w:ascii="Times New Roman" w:hAnsi="Times New Roman"/>
          <w:sz w:val="18"/>
          <w:szCs w:val="18"/>
        </w:rPr>
        <w:t xml:space="preserve"> на территории Верх-Коенского сельсовета Искитимского района Новосибирской области</w:t>
      </w:r>
    </w:p>
    <w:p w:rsidR="00234D25" w:rsidRPr="00A32C86" w:rsidRDefault="00234D25" w:rsidP="00A32C86">
      <w:pPr>
        <w:pStyle w:val="a3"/>
        <w:rPr>
          <w:rFonts w:ascii="Times New Roman" w:hAnsi="Times New Roman"/>
          <w:color w:val="000000"/>
          <w:spacing w:val="-2"/>
          <w:sz w:val="18"/>
          <w:szCs w:val="18"/>
        </w:rPr>
      </w:pPr>
      <w:r w:rsidRPr="00A32C86">
        <w:rPr>
          <w:rFonts w:ascii="Times New Roman" w:hAnsi="Times New Roman"/>
          <w:color w:val="000000"/>
          <w:spacing w:val="-2"/>
          <w:sz w:val="18"/>
          <w:szCs w:val="18"/>
        </w:rPr>
        <w:t>Конкурсная документация разработана в соответствии с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с.Верх-Коен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2020 г.</w:t>
      </w:r>
    </w:p>
    <w:p w:rsidR="005C4D76" w:rsidRPr="00A32C86" w:rsidRDefault="005C4D76" w:rsidP="00A32C86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РЕКОМЕНДАЦИИ</w:t>
      </w:r>
    </w:p>
    <w:p w:rsidR="005C4D76" w:rsidRPr="00A32C86" w:rsidRDefault="005C4D76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публичных слушаний по Рассмотрению Проекта решения «О внесении изменений и дополнений в Устав Верх-Коенского сельсовета Искитимского района Новосибирской области», состоявшихся 01.06.2020</w:t>
      </w:r>
    </w:p>
    <w:p w:rsidR="005C4D76" w:rsidRPr="00A32C86" w:rsidRDefault="005C4D76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с.Верх-Коен                                                                                                                 01.06.2020</w:t>
      </w:r>
    </w:p>
    <w:p w:rsidR="005C4D76" w:rsidRPr="00A32C86" w:rsidRDefault="005C4D76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1. По итогам проведения публичных слушаний по Рассмотрению Проекта решения «О внесении изменений и дополнений в Устав Верх-Коенского сельсовета Искитимского района Новосибирской области»;</w:t>
      </w:r>
    </w:p>
    <w:p w:rsidR="005C4D76" w:rsidRPr="00A32C86" w:rsidRDefault="005C4D76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2. Направить настоящие рекомендации  на рассмотрение очередной сессии Совета депутатов Верх-Коенского сельсовета Искитимского района Новосибирской области.</w:t>
      </w:r>
    </w:p>
    <w:p w:rsidR="005C4D76" w:rsidRPr="00A32C86" w:rsidRDefault="005C4D76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3.  Настоящие рекомендации подлежат опубликованию в газете «Верх-Коенский вестник».</w:t>
      </w:r>
    </w:p>
    <w:p w:rsidR="005C4D76" w:rsidRPr="00A32C86" w:rsidRDefault="005C4D76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Председатель слушаний                                                                                      Е.И.Мисевич</w:t>
      </w:r>
    </w:p>
    <w:p w:rsidR="005C4D76" w:rsidRPr="00A32C86" w:rsidRDefault="005C4D76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>Секретарь                                                                                                               И.А.Сапунова</w:t>
      </w:r>
    </w:p>
    <w:p w:rsidR="00A32C86" w:rsidRPr="00A32C86" w:rsidRDefault="00A32C86" w:rsidP="00A32C86">
      <w:pPr>
        <w:tabs>
          <w:tab w:val="num" w:pos="540"/>
        </w:tabs>
        <w:ind w:left="540" w:hanging="180"/>
        <w:jc w:val="center"/>
        <w:rPr>
          <w:rFonts w:ascii="Arial" w:hAnsi="Arial" w:cs="Arial"/>
          <w:b/>
          <w:sz w:val="18"/>
          <w:szCs w:val="18"/>
        </w:rPr>
      </w:pPr>
      <w:r w:rsidRPr="00A32C86">
        <w:rPr>
          <w:rFonts w:ascii="Arial" w:hAnsi="Arial" w:cs="Arial"/>
          <w:b/>
          <w:sz w:val="18"/>
          <w:szCs w:val="18"/>
        </w:rPr>
        <w:t>ПЕЧНОЕ ОТОПЛЕНИЕ</w:t>
      </w:r>
    </w:p>
    <w:p w:rsidR="00A32C86" w:rsidRPr="00A32C86" w:rsidRDefault="00A32C86" w:rsidP="00A32C8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2C86">
        <w:rPr>
          <w:rFonts w:ascii="Arial" w:hAnsi="Arial" w:cs="Arial"/>
          <w:sz w:val="18"/>
          <w:szCs w:val="18"/>
        </w:rPr>
        <w:t>во избежание возгорания скопившейся сажи прочистите перед началом отопительного сезона  дымоходы;</w:t>
      </w:r>
    </w:p>
    <w:p w:rsidR="00A32C86" w:rsidRPr="00A32C86" w:rsidRDefault="00A32C86" w:rsidP="00A32C8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2C86">
        <w:rPr>
          <w:rFonts w:ascii="Arial" w:hAnsi="Arial" w:cs="Arial"/>
          <w:sz w:val="18"/>
          <w:szCs w:val="18"/>
        </w:rPr>
        <w:t xml:space="preserve">для исключения вылета искр замажьте специальным раствором все трещины, имеющиеся на печи и дымоходе; </w:t>
      </w:r>
    </w:p>
    <w:p w:rsidR="00A32C86" w:rsidRPr="00A32C86" w:rsidRDefault="00A32C86" w:rsidP="00A32C8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2C86">
        <w:rPr>
          <w:rFonts w:ascii="Arial" w:hAnsi="Arial" w:cs="Arial"/>
          <w:sz w:val="18"/>
          <w:szCs w:val="18"/>
        </w:rPr>
        <w:t xml:space="preserve">для предохранения от возгорания пола прибейте металлический </w:t>
      </w:r>
      <w:proofErr w:type="spellStart"/>
      <w:r w:rsidRPr="00A32C86">
        <w:rPr>
          <w:rFonts w:ascii="Arial" w:hAnsi="Arial" w:cs="Arial"/>
          <w:sz w:val="18"/>
          <w:szCs w:val="18"/>
        </w:rPr>
        <w:t>предтопочный</w:t>
      </w:r>
      <w:proofErr w:type="spellEnd"/>
      <w:r w:rsidRPr="00A32C86">
        <w:rPr>
          <w:rFonts w:ascii="Arial" w:hAnsi="Arial" w:cs="Arial"/>
          <w:sz w:val="18"/>
          <w:szCs w:val="18"/>
        </w:rPr>
        <w:t xml:space="preserve"> лист размером 50 на </w:t>
      </w:r>
      <w:smartTag w:uri="urn:schemas-microsoft-com:office:smarttags" w:element="metricconverter">
        <w:smartTagPr>
          <w:attr w:name="ProductID" w:val="70 см"/>
        </w:smartTagPr>
        <w:r w:rsidRPr="00A32C86">
          <w:rPr>
            <w:rFonts w:ascii="Arial" w:hAnsi="Arial" w:cs="Arial"/>
            <w:sz w:val="18"/>
            <w:szCs w:val="18"/>
          </w:rPr>
          <w:t>70 см</w:t>
        </w:r>
      </w:smartTag>
      <w:r w:rsidRPr="00A32C86">
        <w:rPr>
          <w:rFonts w:ascii="Arial" w:hAnsi="Arial" w:cs="Arial"/>
          <w:sz w:val="18"/>
          <w:szCs w:val="18"/>
        </w:rPr>
        <w:t>;</w:t>
      </w:r>
    </w:p>
    <w:p w:rsidR="00A32C86" w:rsidRPr="00A32C86" w:rsidRDefault="00A32C86" w:rsidP="00A32C8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2C86">
        <w:rPr>
          <w:rFonts w:ascii="Arial" w:hAnsi="Arial" w:cs="Arial"/>
          <w:sz w:val="18"/>
          <w:szCs w:val="18"/>
        </w:rPr>
        <w:t xml:space="preserve">нагреваемые поверхности печей и </w:t>
      </w:r>
      <w:proofErr w:type="spellStart"/>
      <w:r w:rsidRPr="00A32C86">
        <w:rPr>
          <w:rFonts w:ascii="Arial" w:hAnsi="Arial" w:cs="Arial"/>
          <w:sz w:val="18"/>
          <w:szCs w:val="18"/>
        </w:rPr>
        <w:t>дымооборотов</w:t>
      </w:r>
      <w:proofErr w:type="spellEnd"/>
      <w:r w:rsidRPr="00A32C86">
        <w:rPr>
          <w:rFonts w:ascii="Arial" w:hAnsi="Arial" w:cs="Arial"/>
          <w:sz w:val="18"/>
          <w:szCs w:val="18"/>
        </w:rPr>
        <w:t xml:space="preserve"> не должны соприкасаться со сгораемыми частями дома</w:t>
      </w:r>
    </w:p>
    <w:p w:rsidR="00A32C86" w:rsidRPr="00A32C86" w:rsidRDefault="00A32C86" w:rsidP="00A32C8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2C86">
        <w:rPr>
          <w:rFonts w:ascii="Arial" w:hAnsi="Arial" w:cs="Arial"/>
          <w:sz w:val="18"/>
          <w:szCs w:val="18"/>
        </w:rPr>
        <w:t xml:space="preserve">топите печи два-три раза в день по </w:t>
      </w:r>
      <w:proofErr w:type="gramStart"/>
      <w:r w:rsidRPr="00A32C86">
        <w:rPr>
          <w:rFonts w:ascii="Arial" w:hAnsi="Arial" w:cs="Arial"/>
          <w:sz w:val="18"/>
          <w:szCs w:val="18"/>
        </w:rPr>
        <w:t>часу-полтора</w:t>
      </w:r>
      <w:proofErr w:type="gramEnd"/>
    </w:p>
    <w:p w:rsidR="00A32C86" w:rsidRPr="00A32C86" w:rsidRDefault="00A32C86" w:rsidP="00A32C8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32C86">
        <w:rPr>
          <w:rFonts w:ascii="Arial" w:hAnsi="Arial" w:cs="Arial"/>
          <w:sz w:val="18"/>
          <w:szCs w:val="18"/>
        </w:rPr>
        <w:t>размещайте дрова подальше от топки печи;</w:t>
      </w:r>
    </w:p>
    <w:p w:rsidR="00A32C86" w:rsidRPr="00A32C86" w:rsidRDefault="00A32C86" w:rsidP="00A32C8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32C86">
        <w:rPr>
          <w:rFonts w:ascii="Arial" w:hAnsi="Arial" w:cs="Arial"/>
          <w:sz w:val="18"/>
          <w:szCs w:val="18"/>
        </w:rPr>
        <w:t>убирайте после топки угли в металлическую тару.</w:t>
      </w:r>
    </w:p>
    <w:p w:rsidR="00A32C86" w:rsidRPr="00A32C86" w:rsidRDefault="00A32C86" w:rsidP="00A32C86">
      <w:pPr>
        <w:tabs>
          <w:tab w:val="num" w:pos="540"/>
        </w:tabs>
        <w:ind w:left="540" w:hanging="180"/>
        <w:jc w:val="center"/>
        <w:rPr>
          <w:rFonts w:ascii="Arial" w:hAnsi="Arial" w:cs="Arial"/>
          <w:b/>
          <w:sz w:val="18"/>
          <w:szCs w:val="18"/>
        </w:rPr>
      </w:pPr>
      <w:r w:rsidRPr="00A32C86">
        <w:rPr>
          <w:rFonts w:ascii="Arial" w:hAnsi="Arial" w:cs="Arial"/>
          <w:b/>
          <w:sz w:val="18"/>
          <w:szCs w:val="18"/>
        </w:rPr>
        <w:t>ЭЛЕКТРИЧЕСТВО</w:t>
      </w:r>
    </w:p>
    <w:p w:rsidR="00A32C86" w:rsidRPr="00A32C86" w:rsidRDefault="00A32C86" w:rsidP="00A32C86">
      <w:pPr>
        <w:numPr>
          <w:ilvl w:val="0"/>
          <w:numId w:val="14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Arial" w:hAnsi="Arial" w:cs="Arial"/>
          <w:sz w:val="18"/>
          <w:szCs w:val="18"/>
        </w:rPr>
      </w:pPr>
      <w:r w:rsidRPr="00A32C86">
        <w:rPr>
          <w:rFonts w:ascii="Arial" w:hAnsi="Arial" w:cs="Arial"/>
          <w:sz w:val="18"/>
          <w:szCs w:val="18"/>
        </w:rPr>
        <w:t>не перегружайте электросеть, включая одновременно много электроприборов;</w:t>
      </w:r>
    </w:p>
    <w:p w:rsidR="00A32C86" w:rsidRPr="00A32C86" w:rsidRDefault="00A32C86" w:rsidP="00A32C86">
      <w:pPr>
        <w:numPr>
          <w:ilvl w:val="0"/>
          <w:numId w:val="14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Arial" w:hAnsi="Arial" w:cs="Arial"/>
          <w:sz w:val="18"/>
          <w:szCs w:val="18"/>
        </w:rPr>
      </w:pPr>
      <w:r w:rsidRPr="00A32C86">
        <w:rPr>
          <w:rFonts w:ascii="Arial" w:hAnsi="Arial" w:cs="Arial"/>
          <w:sz w:val="18"/>
          <w:szCs w:val="18"/>
        </w:rPr>
        <w:lastRenderedPageBreak/>
        <w:t>не оставляйте включенные электроприборы без присмотра, держите их подальше от сгораемых материалов; не полагайтесь на «режим ожидания», выключите из розетки;</w:t>
      </w:r>
    </w:p>
    <w:p w:rsidR="00A32C86" w:rsidRPr="00A32C86" w:rsidRDefault="00A32C86" w:rsidP="00A32C86">
      <w:pPr>
        <w:numPr>
          <w:ilvl w:val="0"/>
          <w:numId w:val="14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Arial" w:hAnsi="Arial" w:cs="Arial"/>
          <w:sz w:val="18"/>
          <w:szCs w:val="18"/>
        </w:rPr>
      </w:pPr>
      <w:r w:rsidRPr="00A32C86">
        <w:rPr>
          <w:rFonts w:ascii="Arial" w:hAnsi="Arial" w:cs="Arial"/>
          <w:sz w:val="18"/>
          <w:szCs w:val="18"/>
        </w:rPr>
        <w:t>немедленно ремонтируйте оголенные места и обрывы электропроводов, неисправные розетки, не доверяйте ремонт случайным людям;</w:t>
      </w:r>
    </w:p>
    <w:p w:rsidR="00FE69B3" w:rsidRPr="00792C7C" w:rsidRDefault="00A32C86" w:rsidP="00A32C86">
      <w:pPr>
        <w:numPr>
          <w:ilvl w:val="0"/>
          <w:numId w:val="14"/>
        </w:numPr>
        <w:tabs>
          <w:tab w:val="num" w:pos="540"/>
        </w:tabs>
        <w:spacing w:after="0" w:line="240" w:lineRule="auto"/>
        <w:ind w:left="540" w:hanging="180"/>
        <w:jc w:val="both"/>
        <w:rPr>
          <w:sz w:val="18"/>
          <w:szCs w:val="18"/>
        </w:rPr>
      </w:pPr>
      <w:r w:rsidRPr="00792C7C">
        <w:rPr>
          <w:rFonts w:ascii="Arial" w:hAnsi="Arial" w:cs="Arial"/>
          <w:sz w:val="18"/>
          <w:szCs w:val="18"/>
        </w:rPr>
        <w:t xml:space="preserve">для освещения подвалов и чердаков опасно применять открытый огонь, возьмите </w:t>
      </w:r>
      <w:proofErr w:type="spellStart"/>
      <w:r w:rsidRPr="00792C7C">
        <w:rPr>
          <w:rFonts w:ascii="Arial" w:hAnsi="Arial" w:cs="Arial"/>
          <w:sz w:val="18"/>
          <w:szCs w:val="18"/>
        </w:rPr>
        <w:t>эл</w:t>
      </w:r>
      <w:proofErr w:type="gramStart"/>
      <w:r w:rsidRPr="00792C7C">
        <w:rPr>
          <w:rFonts w:ascii="Arial" w:hAnsi="Arial" w:cs="Arial"/>
          <w:sz w:val="18"/>
          <w:szCs w:val="18"/>
        </w:rPr>
        <w:t>.ф</w:t>
      </w:r>
      <w:proofErr w:type="gramEnd"/>
      <w:r w:rsidRPr="00792C7C">
        <w:rPr>
          <w:rFonts w:ascii="Arial" w:hAnsi="Arial" w:cs="Arial"/>
          <w:sz w:val="18"/>
          <w:szCs w:val="18"/>
        </w:rPr>
        <w:t>онарик;эл.лампочки</w:t>
      </w:r>
      <w:proofErr w:type="spellEnd"/>
      <w:r w:rsidRPr="00792C7C">
        <w:rPr>
          <w:rFonts w:ascii="Arial" w:hAnsi="Arial" w:cs="Arial"/>
          <w:sz w:val="18"/>
          <w:szCs w:val="18"/>
        </w:rPr>
        <w:t xml:space="preserve"> закрывайте </w:t>
      </w:r>
      <w:proofErr w:type="spellStart"/>
      <w:r w:rsidRPr="00792C7C">
        <w:rPr>
          <w:rFonts w:ascii="Arial" w:hAnsi="Arial" w:cs="Arial"/>
          <w:sz w:val="18"/>
          <w:szCs w:val="18"/>
        </w:rPr>
        <w:t>плафонами;</w:t>
      </w:r>
      <w:r w:rsidRPr="00792C7C">
        <w:rPr>
          <w:i/>
          <w:color w:val="FF0000"/>
          <w:sz w:val="18"/>
          <w:szCs w:val="18"/>
        </w:rPr>
        <w:t>В</w:t>
      </w:r>
      <w:proofErr w:type="spellEnd"/>
      <w:r w:rsidRPr="00792C7C">
        <w:rPr>
          <w:i/>
          <w:color w:val="FF0000"/>
          <w:sz w:val="18"/>
          <w:szCs w:val="18"/>
        </w:rPr>
        <w:t xml:space="preserve"> СЛУЧАЕ ПОЖАРА ЗВОНИТЕ 01, СОТОВАЯ СВЯЗЬ 112</w:t>
      </w:r>
      <w:r w:rsidRPr="00A32C86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плакаты по пожарной безопасности в быту скачать бесплатно" style="width:24pt;height:24pt"/>
        </w:pict>
      </w:r>
      <w:r w:rsidRPr="00A32C86">
        <w:rPr>
          <w:sz w:val="18"/>
          <w:szCs w:val="18"/>
        </w:rPr>
        <w:pict>
          <v:shape id="_x0000_i1026" type="#_x0000_t75" alt="Картинки по запросу плакаты по пожарной безопасности в быту скачать бесплатно" style="width:24pt;height:24pt"/>
        </w:pict>
      </w:r>
      <w:r w:rsidRPr="00792C7C">
        <w:rPr>
          <w:sz w:val="18"/>
          <w:szCs w:val="18"/>
        </w:rPr>
        <w:t xml:space="preserve"> </w:t>
      </w:r>
    </w:p>
    <w:tbl>
      <w:tblPr>
        <w:tblW w:w="10310" w:type="dxa"/>
        <w:tblInd w:w="-60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/>
      </w:tblPr>
      <w:tblGrid>
        <w:gridCol w:w="3402"/>
        <w:gridCol w:w="3441"/>
        <w:gridCol w:w="3467"/>
      </w:tblGrid>
      <w:tr w:rsidR="00FE69B3" w:rsidRPr="004B7E70" w:rsidTr="00764CBF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E69B3" w:rsidRPr="004B7E70" w:rsidRDefault="00FE69B3" w:rsidP="0076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FE6">
              <w:rPr>
                <w:spacing w:val="2"/>
                <w:sz w:val="18"/>
                <w:szCs w:val="18"/>
              </w:rPr>
              <w:t> 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E69B3" w:rsidRPr="004B7E70" w:rsidRDefault="00FE69B3" w:rsidP="0076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редакции: 633233, Новосибирская область, Искитимский район, с.Верх-Коен, ул. Центральная 2 </w:t>
            </w:r>
          </w:p>
          <w:p w:rsidR="00FE69B3" w:rsidRPr="004B7E70" w:rsidRDefault="00FE69B3" w:rsidP="0076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71" w:history="1"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:rsidR="00FE69B3" w:rsidRPr="004B7E70" w:rsidRDefault="00FE69B3" w:rsidP="0076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E69B3" w:rsidRPr="004B7E70" w:rsidRDefault="00FE69B3" w:rsidP="0076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газеты подписан к печати </w:t>
            </w:r>
          </w:p>
          <w:p w:rsidR="00FE69B3" w:rsidRPr="004B7E70" w:rsidRDefault="00FE69B3" w:rsidP="0076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в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.00 часов Тираж  7 экземпляров</w:t>
            </w:r>
          </w:p>
          <w:p w:rsidR="00FE69B3" w:rsidRPr="004B7E70" w:rsidRDefault="00FE69B3" w:rsidP="0076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FE69B3" w:rsidRPr="004B7E70" w:rsidRDefault="00FE69B3" w:rsidP="0076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34D25" w:rsidRPr="00792C7C" w:rsidRDefault="00A32C86" w:rsidP="00A32C86">
      <w:pPr>
        <w:numPr>
          <w:ilvl w:val="0"/>
          <w:numId w:val="14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18"/>
          <w:szCs w:val="18"/>
        </w:rPr>
      </w:pPr>
      <w:r w:rsidRPr="00792C7C">
        <w:rPr>
          <w:sz w:val="18"/>
          <w:szCs w:val="18"/>
        </w:rPr>
        <w:t xml:space="preserve">       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  <w:r w:rsidRPr="00A32C86">
        <w:rPr>
          <w:rFonts w:ascii="Times New Roman" w:hAnsi="Times New Roman"/>
          <w:sz w:val="18"/>
          <w:szCs w:val="18"/>
        </w:rPr>
        <w:t xml:space="preserve"> </w:t>
      </w: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</w:p>
    <w:p w:rsidR="00234D25" w:rsidRPr="00A32C86" w:rsidRDefault="00234D25" w:rsidP="00A32C86">
      <w:pPr>
        <w:pStyle w:val="a3"/>
        <w:rPr>
          <w:rFonts w:ascii="Times New Roman" w:hAnsi="Times New Roman"/>
          <w:sz w:val="18"/>
          <w:szCs w:val="18"/>
        </w:rPr>
      </w:pPr>
    </w:p>
    <w:p w:rsidR="00C939A8" w:rsidRPr="00A32C86" w:rsidRDefault="00C939A8" w:rsidP="00A32C86">
      <w:pPr>
        <w:pStyle w:val="a3"/>
        <w:rPr>
          <w:rFonts w:ascii="Times New Roman" w:eastAsia="Calibri" w:hAnsi="Times New Roman"/>
          <w:color w:val="000000"/>
          <w:sz w:val="18"/>
          <w:szCs w:val="18"/>
        </w:rPr>
      </w:pPr>
    </w:p>
    <w:p w:rsidR="00C939A8" w:rsidRPr="00A32C86" w:rsidRDefault="00C939A8" w:rsidP="00A32C86">
      <w:pPr>
        <w:pStyle w:val="a3"/>
        <w:rPr>
          <w:rFonts w:ascii="Times New Roman" w:eastAsia="Calibri" w:hAnsi="Times New Roman"/>
          <w:color w:val="000000"/>
          <w:sz w:val="18"/>
          <w:szCs w:val="18"/>
        </w:rPr>
      </w:pPr>
    </w:p>
    <w:p w:rsidR="00C939A8" w:rsidRPr="00A32C86" w:rsidRDefault="00C939A8" w:rsidP="00A32C86">
      <w:pPr>
        <w:pStyle w:val="a3"/>
        <w:rPr>
          <w:rFonts w:ascii="Times New Roman" w:eastAsia="Calibri" w:hAnsi="Times New Roman"/>
          <w:sz w:val="18"/>
          <w:szCs w:val="18"/>
        </w:rPr>
      </w:pPr>
    </w:p>
    <w:p w:rsidR="00C939A8" w:rsidRPr="00A32C86" w:rsidRDefault="00C939A8" w:rsidP="00A32C86">
      <w:pPr>
        <w:pStyle w:val="a3"/>
        <w:rPr>
          <w:rFonts w:ascii="Times New Roman" w:hAnsi="Times New Roman"/>
          <w:sz w:val="18"/>
          <w:szCs w:val="18"/>
        </w:rPr>
      </w:pPr>
    </w:p>
    <w:p w:rsidR="00C939A8" w:rsidRPr="00A32C86" w:rsidRDefault="00C939A8" w:rsidP="00A32C86">
      <w:pPr>
        <w:pStyle w:val="a3"/>
        <w:rPr>
          <w:rFonts w:ascii="Times New Roman" w:hAnsi="Times New Roman"/>
          <w:sz w:val="18"/>
          <w:szCs w:val="18"/>
        </w:rPr>
      </w:pPr>
    </w:p>
    <w:p w:rsidR="00C939A8" w:rsidRPr="00A32C86" w:rsidRDefault="00C939A8" w:rsidP="00A32C86">
      <w:pPr>
        <w:pStyle w:val="a3"/>
        <w:rPr>
          <w:rFonts w:ascii="Times New Roman" w:eastAsia="Calibri" w:hAnsi="Times New Roman"/>
          <w:sz w:val="18"/>
          <w:szCs w:val="18"/>
        </w:rPr>
      </w:pPr>
    </w:p>
    <w:p w:rsidR="00C939A8" w:rsidRPr="00A32C86" w:rsidRDefault="00C939A8" w:rsidP="00A32C86">
      <w:pPr>
        <w:pStyle w:val="a3"/>
        <w:rPr>
          <w:rFonts w:ascii="Times New Roman" w:eastAsia="Calibri" w:hAnsi="Times New Roman"/>
          <w:vanish/>
          <w:sz w:val="18"/>
          <w:szCs w:val="18"/>
        </w:rPr>
      </w:pPr>
    </w:p>
    <w:p w:rsidR="00C939A8" w:rsidRPr="00A32C86" w:rsidRDefault="00C939A8" w:rsidP="00A32C86">
      <w:pPr>
        <w:pStyle w:val="a3"/>
        <w:rPr>
          <w:rFonts w:ascii="Times New Roman" w:hAnsi="Times New Roman"/>
          <w:sz w:val="18"/>
          <w:szCs w:val="18"/>
        </w:rPr>
      </w:pPr>
    </w:p>
    <w:p w:rsidR="00C939A8" w:rsidRPr="00A32C86" w:rsidRDefault="00C939A8" w:rsidP="00A32C86">
      <w:pPr>
        <w:pStyle w:val="a3"/>
        <w:rPr>
          <w:rFonts w:ascii="Times New Roman" w:hAnsi="Times New Roman"/>
          <w:sz w:val="18"/>
          <w:szCs w:val="18"/>
        </w:rPr>
      </w:pPr>
    </w:p>
    <w:p w:rsidR="00C939A8" w:rsidRPr="00A32C86" w:rsidRDefault="00C939A8" w:rsidP="00A32C86">
      <w:pPr>
        <w:pStyle w:val="a3"/>
        <w:rPr>
          <w:rFonts w:ascii="Times New Roman" w:hAnsi="Times New Roman"/>
          <w:sz w:val="18"/>
          <w:szCs w:val="18"/>
        </w:rPr>
      </w:pPr>
    </w:p>
    <w:p w:rsidR="00C939A8" w:rsidRPr="00A32C86" w:rsidRDefault="00C939A8" w:rsidP="00A32C86">
      <w:pPr>
        <w:pStyle w:val="a3"/>
        <w:rPr>
          <w:rFonts w:ascii="Times New Roman" w:hAnsi="Times New Roman"/>
          <w:sz w:val="18"/>
          <w:szCs w:val="18"/>
        </w:rPr>
      </w:pPr>
    </w:p>
    <w:p w:rsidR="00C939A8" w:rsidRPr="00A32C86" w:rsidRDefault="00C939A8" w:rsidP="00A32C86">
      <w:pPr>
        <w:pStyle w:val="a3"/>
        <w:rPr>
          <w:rFonts w:ascii="Times New Roman" w:hAnsi="Times New Roman"/>
          <w:sz w:val="18"/>
          <w:szCs w:val="18"/>
        </w:rPr>
      </w:pPr>
    </w:p>
    <w:p w:rsidR="00C939A8" w:rsidRPr="00A32C86" w:rsidRDefault="00C939A8" w:rsidP="00A32C86">
      <w:pPr>
        <w:pStyle w:val="a3"/>
        <w:rPr>
          <w:rFonts w:ascii="Times New Roman" w:hAnsi="Times New Roman"/>
          <w:sz w:val="18"/>
          <w:szCs w:val="18"/>
        </w:rPr>
      </w:pPr>
    </w:p>
    <w:p w:rsidR="00C939A8" w:rsidRPr="00A32C86" w:rsidRDefault="00C939A8" w:rsidP="00A32C86">
      <w:pPr>
        <w:pStyle w:val="a3"/>
        <w:rPr>
          <w:rFonts w:ascii="Times New Roman" w:hAnsi="Times New Roman"/>
          <w:sz w:val="18"/>
          <w:szCs w:val="18"/>
        </w:rPr>
      </w:pPr>
    </w:p>
    <w:p w:rsidR="00C939A8" w:rsidRPr="00A32C86" w:rsidRDefault="00C939A8" w:rsidP="00A32C86">
      <w:pPr>
        <w:pStyle w:val="a3"/>
        <w:rPr>
          <w:rFonts w:ascii="Times New Roman" w:hAnsi="Times New Roman"/>
          <w:sz w:val="18"/>
          <w:szCs w:val="18"/>
        </w:rPr>
      </w:pPr>
    </w:p>
    <w:p w:rsidR="001236C7" w:rsidRDefault="001236C7" w:rsidP="00C939A8">
      <w:pPr>
        <w:pStyle w:val="a3"/>
        <w:jc w:val="center"/>
      </w:pPr>
    </w:p>
    <w:sectPr w:rsidR="001236C7" w:rsidSect="00B10088">
      <w:footerReference w:type="default" r:id="rId7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A8F" w:rsidRDefault="00E46A8F" w:rsidP="00A32C86">
      <w:pPr>
        <w:spacing w:after="0" w:line="240" w:lineRule="auto"/>
      </w:pPr>
      <w:r>
        <w:separator/>
      </w:r>
    </w:p>
  </w:endnote>
  <w:endnote w:type="continuationSeparator" w:id="0">
    <w:p w:rsidR="00E46A8F" w:rsidRDefault="00E46A8F" w:rsidP="00A3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019"/>
      <w:docPartObj>
        <w:docPartGallery w:val="Page Numbers (Bottom of Page)"/>
        <w:docPartUnique/>
      </w:docPartObj>
    </w:sdtPr>
    <w:sdtContent>
      <w:p w:rsidR="00A32C86" w:rsidRDefault="00A32C86">
        <w:pPr>
          <w:pStyle w:val="af3"/>
          <w:jc w:val="right"/>
        </w:pPr>
        <w:fldSimple w:instr=" PAGE   \* MERGEFORMAT ">
          <w:r w:rsidR="00FE69B3">
            <w:rPr>
              <w:noProof/>
            </w:rPr>
            <w:t>38</w:t>
          </w:r>
        </w:fldSimple>
      </w:p>
    </w:sdtContent>
  </w:sdt>
  <w:p w:rsidR="00A32C86" w:rsidRDefault="00A32C8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A8F" w:rsidRDefault="00E46A8F" w:rsidP="00A32C86">
      <w:pPr>
        <w:spacing w:after="0" w:line="240" w:lineRule="auto"/>
      </w:pPr>
      <w:r>
        <w:separator/>
      </w:r>
    </w:p>
  </w:footnote>
  <w:footnote w:type="continuationSeparator" w:id="0">
    <w:p w:rsidR="00E46A8F" w:rsidRDefault="00E46A8F" w:rsidP="00A32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F2F234A"/>
    <w:multiLevelType w:val="hybridMultilevel"/>
    <w:tmpl w:val="6E427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104D0"/>
    <w:multiLevelType w:val="hybridMultilevel"/>
    <w:tmpl w:val="81A0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45C8A"/>
    <w:multiLevelType w:val="hybridMultilevel"/>
    <w:tmpl w:val="DBDE8DD4"/>
    <w:lvl w:ilvl="0" w:tplc="20A81B3E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5">
    <w:nsid w:val="2E6E74A7"/>
    <w:multiLevelType w:val="hybridMultilevel"/>
    <w:tmpl w:val="DB7E1CBE"/>
    <w:lvl w:ilvl="0" w:tplc="20A81B3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92159F0"/>
    <w:multiLevelType w:val="hybridMultilevel"/>
    <w:tmpl w:val="3AFA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F08EB"/>
    <w:multiLevelType w:val="hybridMultilevel"/>
    <w:tmpl w:val="820C731E"/>
    <w:lvl w:ilvl="0" w:tplc="20A81B3E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4DBD1F00"/>
    <w:multiLevelType w:val="hybridMultilevel"/>
    <w:tmpl w:val="DAD48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4B1811"/>
    <w:multiLevelType w:val="hybridMultilevel"/>
    <w:tmpl w:val="86A297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74ED6"/>
    <w:multiLevelType w:val="hybridMultilevel"/>
    <w:tmpl w:val="3EB8A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13">
    <w:nsid w:val="7B815E37"/>
    <w:multiLevelType w:val="hybridMultilevel"/>
    <w:tmpl w:val="B3D8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7"/>
  </w:num>
  <w:num w:numId="10">
    <w:abstractNumId w:val="3"/>
  </w:num>
  <w:num w:numId="11">
    <w:abstractNumId w:val="6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9A8"/>
    <w:rsid w:val="00023DA5"/>
    <w:rsid w:val="001236C7"/>
    <w:rsid w:val="00234D25"/>
    <w:rsid w:val="005C4D76"/>
    <w:rsid w:val="00792C7C"/>
    <w:rsid w:val="00940873"/>
    <w:rsid w:val="00A32C86"/>
    <w:rsid w:val="00B10088"/>
    <w:rsid w:val="00B63A30"/>
    <w:rsid w:val="00C939A8"/>
    <w:rsid w:val="00E46A8F"/>
    <w:rsid w:val="00F04621"/>
    <w:rsid w:val="00FE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A8"/>
    <w:pPr>
      <w:spacing w:after="160" w:line="259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939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9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iPriority w:val="99"/>
    <w:rsid w:val="00C939A8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39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C939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939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C939A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C939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C939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C939A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9">
    <w:name w:val="Balloon Text"/>
    <w:basedOn w:val="a"/>
    <w:link w:val="aa"/>
    <w:semiHidden/>
    <w:rsid w:val="00C939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C939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C9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nhideWhenUsed/>
    <w:rsid w:val="00C939A8"/>
    <w:rPr>
      <w:color w:val="0000FF"/>
      <w:u w:val="single"/>
    </w:rPr>
  </w:style>
  <w:style w:type="character" w:styleId="ad">
    <w:name w:val="FollowedHyperlink"/>
    <w:uiPriority w:val="99"/>
    <w:unhideWhenUsed/>
    <w:rsid w:val="00C939A8"/>
    <w:rPr>
      <w:color w:val="800080"/>
      <w:u w:val="single"/>
    </w:rPr>
  </w:style>
  <w:style w:type="paragraph" w:customStyle="1" w:styleId="font5">
    <w:name w:val="font5"/>
    <w:basedOn w:val="a"/>
    <w:rsid w:val="00C939A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7">
    <w:name w:val="xl67"/>
    <w:basedOn w:val="a"/>
    <w:rsid w:val="00C939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C939A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C939A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939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939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C939A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939A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C939A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C939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C939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C939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C93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C939A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C93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C93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C939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39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93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939A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93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93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C939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939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939A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93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939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93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93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939A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93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C93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939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C93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C939A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C93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93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93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C93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C939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C939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C939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9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939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C93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C939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C93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C93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C93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939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C93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C93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C93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939A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C93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C93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C939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C939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C939A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C939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C939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C939A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C93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C939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C93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C93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C939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C939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C93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C9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C939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C93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C939A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C939A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939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C939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939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939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C93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93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C939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C939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939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C93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C93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C939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C939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C93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939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939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C939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C939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C939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C939A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34D25"/>
    <w:pPr>
      <w:spacing w:after="200" w:line="276" w:lineRule="auto"/>
      <w:ind w:left="720"/>
    </w:pPr>
    <w:rPr>
      <w:rFonts w:ascii="Times New Roman" w:eastAsia="Calibri" w:hAnsi="Times New Roman" w:cs="Times New Roman"/>
      <w:sz w:val="24"/>
    </w:rPr>
  </w:style>
  <w:style w:type="paragraph" w:customStyle="1" w:styleId="s1">
    <w:name w:val="s_1"/>
    <w:basedOn w:val="a"/>
    <w:rsid w:val="0023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234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234D25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34D25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FR1">
    <w:name w:val="FR1"/>
    <w:rsid w:val="00234D25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A3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32C86"/>
  </w:style>
  <w:style w:type="paragraph" w:styleId="af3">
    <w:name w:val="footer"/>
    <w:basedOn w:val="a"/>
    <w:link w:val="af4"/>
    <w:uiPriority w:val="99"/>
    <w:unhideWhenUsed/>
    <w:rsid w:val="00A3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32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18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26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39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21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34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42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47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50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55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" Type="http://schemas.openxmlformats.org/officeDocument/2006/relationships/hyperlink" Target="http://docs.cntd.ru/document/901876063" TargetMode="External"/><Relationship Id="rId71" Type="http://schemas.openxmlformats.org/officeDocument/2006/relationships/hyperlink" Target="mailto:adm_vkoen@ngs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29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11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24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32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37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40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45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53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58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23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28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36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49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7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61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10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19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31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44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52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60" Type="http://schemas.openxmlformats.org/officeDocument/2006/relationships/hyperlink" Target="consultantplus://offline/ref=A20C9AA81D2480F4DDC7CAFCBB98CB5C4072B517E0EAAC3B652B2BBF4C28B80443C555B30FEF3CB3A9F5C371FE88C27CC19E61D574841E48SEo1E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14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22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27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35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43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48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6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8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51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17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25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33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38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46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59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41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54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62" Type="http://schemas.openxmlformats.org/officeDocument/2006/relationships/hyperlink" Target="consultantplus://offline/ref=A20C9AA81D2480F4DDC7CAFCBB98CB5C4072B517E0EAAC3B652B2BBF4C28B80443C555B309EF3DBDF8AFD375B7DFC860C6857FD26A84S1oEE" TargetMode="External"/><Relationship Id="rId7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15056</Words>
  <Characters>85823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5</cp:revision>
  <cp:lastPrinted>2020-06-26T04:04:00Z</cp:lastPrinted>
  <dcterms:created xsi:type="dcterms:W3CDTF">2020-06-25T09:30:00Z</dcterms:created>
  <dcterms:modified xsi:type="dcterms:W3CDTF">2020-06-26T04:10:00Z</dcterms:modified>
</cp:coreProperties>
</file>