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4E" w:rsidRDefault="0045664E" w:rsidP="0045664E">
      <w:pPr>
        <w:jc w:val="center"/>
        <w:rPr>
          <w:sz w:val="28"/>
          <w:szCs w:val="28"/>
        </w:rPr>
      </w:pPr>
    </w:p>
    <w:p w:rsidR="0045664E" w:rsidRPr="009E07D0" w:rsidRDefault="0045664E" w:rsidP="0045664E">
      <w:pPr>
        <w:jc w:val="center"/>
        <w:rPr>
          <w:sz w:val="28"/>
          <w:szCs w:val="28"/>
        </w:rPr>
      </w:pPr>
      <w:r w:rsidRPr="009E07D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ВЕРХ-КОЕНСКОГО СЕЛЬСОВЕТА</w:t>
      </w:r>
    </w:p>
    <w:p w:rsidR="0045664E" w:rsidRPr="009E07D0" w:rsidRDefault="0045664E" w:rsidP="0045664E">
      <w:pPr>
        <w:jc w:val="center"/>
        <w:rPr>
          <w:sz w:val="28"/>
          <w:szCs w:val="28"/>
        </w:rPr>
      </w:pPr>
      <w:r w:rsidRPr="009E07D0">
        <w:rPr>
          <w:sz w:val="28"/>
          <w:szCs w:val="28"/>
        </w:rPr>
        <w:t>ИСКИТИМСКОГО РАЙОНА НОВОСИБИРСКОЙ ОБЛАСТИ</w:t>
      </w:r>
    </w:p>
    <w:p w:rsidR="0045664E" w:rsidRPr="009E07D0" w:rsidRDefault="0045664E" w:rsidP="0045664E">
      <w:pPr>
        <w:jc w:val="center"/>
        <w:rPr>
          <w:sz w:val="28"/>
          <w:szCs w:val="28"/>
        </w:rPr>
      </w:pPr>
    </w:p>
    <w:p w:rsidR="0045664E" w:rsidRPr="009E07D0" w:rsidRDefault="0045664E" w:rsidP="0045664E">
      <w:pPr>
        <w:jc w:val="center"/>
        <w:rPr>
          <w:b/>
          <w:sz w:val="28"/>
          <w:szCs w:val="28"/>
        </w:rPr>
      </w:pPr>
      <w:proofErr w:type="gramStart"/>
      <w:r w:rsidRPr="009E07D0">
        <w:rPr>
          <w:b/>
          <w:sz w:val="28"/>
          <w:szCs w:val="28"/>
        </w:rPr>
        <w:t>П</w:t>
      </w:r>
      <w:proofErr w:type="gramEnd"/>
      <w:r w:rsidRPr="009E07D0">
        <w:rPr>
          <w:b/>
          <w:sz w:val="28"/>
          <w:szCs w:val="28"/>
        </w:rPr>
        <w:t xml:space="preserve"> О С Т А Н О В Л Е Н И Е</w:t>
      </w:r>
    </w:p>
    <w:p w:rsidR="0045664E" w:rsidRPr="00051F73" w:rsidRDefault="0045664E" w:rsidP="0045664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21.12.2021</w:t>
      </w:r>
      <w:r w:rsidRPr="00051F73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152/76.004</w:t>
      </w:r>
    </w:p>
    <w:p w:rsidR="0045664E" w:rsidRPr="00051F73" w:rsidRDefault="0045664E" w:rsidP="0045664E">
      <w:r w:rsidRPr="00051F73">
        <w:t xml:space="preserve">                                                                </w:t>
      </w:r>
      <w:r>
        <w:t xml:space="preserve">   </w:t>
      </w:r>
      <w:r w:rsidRPr="00051F73">
        <w:t xml:space="preserve"> с.Верх-Коен</w:t>
      </w:r>
    </w:p>
    <w:p w:rsidR="0045664E" w:rsidRPr="009E07D0" w:rsidRDefault="0045664E" w:rsidP="0045664E">
      <w:pPr>
        <w:ind w:left="-851" w:firstLine="851"/>
        <w:rPr>
          <w:sz w:val="28"/>
          <w:szCs w:val="28"/>
        </w:rPr>
      </w:pPr>
    </w:p>
    <w:p w:rsidR="0045664E" w:rsidRPr="009E07D0" w:rsidRDefault="0045664E" w:rsidP="0045664E">
      <w:pPr>
        <w:rPr>
          <w:sz w:val="28"/>
          <w:szCs w:val="28"/>
        </w:rPr>
      </w:pPr>
    </w:p>
    <w:p w:rsidR="0045664E" w:rsidRPr="009E07D0" w:rsidRDefault="0045664E" w:rsidP="0045664E">
      <w:r>
        <w:t xml:space="preserve">О создании и организации </w:t>
      </w:r>
      <w:r w:rsidRPr="009E07D0">
        <w:t>деятельности</w:t>
      </w:r>
    </w:p>
    <w:p w:rsidR="0045664E" w:rsidRPr="009E07D0" w:rsidRDefault="0045664E" w:rsidP="0045664E">
      <w:r w:rsidRPr="009E07D0">
        <w:t>добровольной пожарной охраны</w:t>
      </w:r>
    </w:p>
    <w:p w:rsidR="0045664E" w:rsidRPr="009E07D0" w:rsidRDefault="0045664E" w:rsidP="0045664E">
      <w:pPr>
        <w:rPr>
          <w:sz w:val="28"/>
          <w:szCs w:val="28"/>
        </w:rPr>
      </w:pPr>
      <w:r w:rsidRPr="009E07D0">
        <w:t xml:space="preserve">на территории </w:t>
      </w:r>
      <w:r>
        <w:t>Верх-Коенского сельсовета</w:t>
      </w:r>
    </w:p>
    <w:p w:rsidR="0045664E" w:rsidRPr="009E07D0" w:rsidRDefault="0045664E" w:rsidP="0045664E">
      <w:pPr>
        <w:ind w:firstLine="720"/>
        <w:rPr>
          <w:sz w:val="28"/>
          <w:szCs w:val="28"/>
        </w:rPr>
      </w:pP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proofErr w:type="gramStart"/>
      <w:r w:rsidRPr="009E07D0">
        <w:rPr>
          <w:sz w:val="28"/>
          <w:szCs w:val="28"/>
        </w:rPr>
        <w:t xml:space="preserve">В соответствии с </w:t>
      </w:r>
      <w:hyperlink r:id="rId4" w:history="1">
        <w:r w:rsidRPr="00302AC6">
          <w:rPr>
            <w:rStyle w:val="a4"/>
            <w:color w:val="000000" w:themeColor="text1"/>
            <w:sz w:val="28"/>
            <w:szCs w:val="28"/>
          </w:rPr>
          <w:t>пунктом 7 части 1 статьи 15</w:t>
        </w:r>
      </w:hyperlink>
      <w:r w:rsidRPr="009E07D0">
        <w:rPr>
          <w:sz w:val="28"/>
          <w:szCs w:val="28"/>
        </w:rPr>
        <w:t xml:space="preserve"> Федерально</w:t>
      </w:r>
      <w:r>
        <w:rPr>
          <w:sz w:val="28"/>
          <w:szCs w:val="28"/>
        </w:rPr>
        <w:t>го закона от 06.10.</w:t>
      </w:r>
      <w:r w:rsidRPr="009E07D0">
        <w:rPr>
          <w:sz w:val="28"/>
          <w:szCs w:val="28"/>
        </w:rPr>
        <w:t xml:space="preserve"> 2003 года № 131-ФЗ «Об общих принципах организации местного самоуправления в Российской Федерации», </w:t>
      </w:r>
      <w:hyperlink r:id="rId5" w:history="1">
        <w:r w:rsidRPr="00302AC6">
          <w:rPr>
            <w:rStyle w:val="a4"/>
            <w:color w:val="000000" w:themeColor="text1"/>
            <w:sz w:val="28"/>
            <w:szCs w:val="28"/>
          </w:rPr>
          <w:t>статьи 13</w:t>
        </w:r>
      </w:hyperlink>
      <w:r w:rsidRPr="009E07D0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едерального закона от 21.12.</w:t>
      </w:r>
      <w:r w:rsidRPr="009E07D0">
        <w:rPr>
          <w:sz w:val="28"/>
          <w:szCs w:val="28"/>
        </w:rPr>
        <w:t xml:space="preserve"> 1994 года № 69-ФЗ «О пожарной безопасности», </w:t>
      </w:r>
      <w:r>
        <w:rPr>
          <w:sz w:val="28"/>
          <w:szCs w:val="28"/>
        </w:rPr>
        <w:t xml:space="preserve">Федеральным законом от 19.05.1995 № 82-ФЗ «Об общественных объединениях», </w:t>
      </w:r>
      <w:hyperlink r:id="rId6" w:history="1">
        <w:r w:rsidRPr="00302AC6">
          <w:rPr>
            <w:rStyle w:val="a4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06.05.</w:t>
      </w:r>
      <w:r w:rsidRPr="009E07D0">
        <w:rPr>
          <w:sz w:val="28"/>
          <w:szCs w:val="28"/>
        </w:rPr>
        <w:t xml:space="preserve"> 2011 года № 100-ФЗ «О добровольной пожарной охране», </w:t>
      </w:r>
      <w:proofErr w:type="gramEnd"/>
    </w:p>
    <w:p w:rsidR="0045664E" w:rsidRDefault="0045664E" w:rsidP="0045664E">
      <w:pPr>
        <w:jc w:val="both"/>
        <w:rPr>
          <w:sz w:val="28"/>
          <w:szCs w:val="28"/>
        </w:rPr>
      </w:pPr>
      <w:r w:rsidRPr="009E07D0">
        <w:rPr>
          <w:sz w:val="28"/>
          <w:szCs w:val="28"/>
        </w:rPr>
        <w:t>ПОСТАНОВЛЯЮ:</w:t>
      </w:r>
    </w:p>
    <w:p w:rsidR="0045664E" w:rsidRPr="009E07D0" w:rsidRDefault="0045664E" w:rsidP="00456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создании и организации деятельности добровольной пожарной охраны на территории Верх-Коенского сельсовета. (Приложение)</w:t>
      </w:r>
    </w:p>
    <w:p w:rsidR="0045664E" w:rsidRDefault="0045664E" w:rsidP="00456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9E07D0">
        <w:rPr>
          <w:sz w:val="28"/>
          <w:szCs w:val="28"/>
        </w:rPr>
        <w:t>уководителям учреждений, организа</w:t>
      </w:r>
      <w:r>
        <w:rPr>
          <w:sz w:val="28"/>
          <w:szCs w:val="28"/>
        </w:rPr>
        <w:t>ций и предприятий, расположенным</w:t>
      </w:r>
      <w:r w:rsidRPr="009E07D0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Верх-Коенского сельсовета</w:t>
      </w:r>
      <w:r w:rsidRPr="009E07D0">
        <w:rPr>
          <w:sz w:val="28"/>
          <w:szCs w:val="28"/>
        </w:rPr>
        <w:t>:</w:t>
      </w:r>
    </w:p>
    <w:p w:rsidR="0045664E" w:rsidRPr="009E07D0" w:rsidRDefault="0045664E" w:rsidP="00456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</w:t>
      </w:r>
      <w:r w:rsidRPr="009E07D0">
        <w:rPr>
          <w:sz w:val="28"/>
          <w:szCs w:val="28"/>
        </w:rPr>
        <w:t>.1. Организовать пропагандистскую и разъяснительную работу по развитию пожарного добровольчества среди своих сотрудников.</w:t>
      </w:r>
    </w:p>
    <w:p w:rsidR="0045664E" w:rsidRDefault="0045664E" w:rsidP="0045664E">
      <w:pPr>
        <w:tabs>
          <w:tab w:val="num" w:pos="229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9E07D0">
        <w:rPr>
          <w:sz w:val="28"/>
          <w:szCs w:val="28"/>
        </w:rPr>
        <w:t xml:space="preserve">.2. Созданные добровольные пожарные команды и дружины регистрировать в реестре </w:t>
      </w:r>
      <w:r>
        <w:rPr>
          <w:sz w:val="28"/>
          <w:szCs w:val="28"/>
        </w:rPr>
        <w:t>Общественной организации «Добровольная пожарная охрана Искитимского района Новосибирской области»</w:t>
      </w:r>
      <w:r w:rsidRPr="009E07D0">
        <w:rPr>
          <w:sz w:val="28"/>
          <w:szCs w:val="28"/>
        </w:rPr>
        <w:t>.</w:t>
      </w:r>
    </w:p>
    <w:p w:rsidR="0045664E" w:rsidRDefault="0045664E" w:rsidP="00456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AF6A08">
        <w:rPr>
          <w:sz w:val="28"/>
          <w:szCs w:val="28"/>
        </w:rPr>
        <w:t>Принимать меры по укреплению материально-технической базы и повышению боеготовности добровольной пожарной охраны.</w:t>
      </w:r>
    </w:p>
    <w:p w:rsidR="0045664E" w:rsidRDefault="0045664E" w:rsidP="00456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от 21.05.2013 № 51 «О создании и организации деятельности добровольной пожарной охраны на территории Верх-Коенского сельсовета» считать утратившим силу.</w:t>
      </w:r>
    </w:p>
    <w:p w:rsidR="0045664E" w:rsidRDefault="0045664E" w:rsidP="00456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периодичном печатном издании «Верх-Коенский вестник» и на официальном сайте администрации Верх-Коенского сельсовета Искитимского района Новосибирской области в сети «Интернет»</w:t>
      </w:r>
      <w:r w:rsidRPr="00245F85">
        <w:rPr>
          <w:sz w:val="28"/>
          <w:szCs w:val="28"/>
        </w:rPr>
        <w:t>.</w:t>
      </w:r>
    </w:p>
    <w:p w:rsidR="0045664E" w:rsidRDefault="0045664E" w:rsidP="00456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r w:rsidRPr="00245F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245F85">
        <w:rPr>
          <w:sz w:val="28"/>
          <w:szCs w:val="28"/>
        </w:rPr>
        <w:t>Контроль за</w:t>
      </w:r>
      <w:proofErr w:type="gramEnd"/>
      <w:r w:rsidRPr="00245F85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45664E" w:rsidRDefault="0045664E" w:rsidP="0045664E">
      <w:pPr>
        <w:jc w:val="both"/>
        <w:rPr>
          <w:sz w:val="28"/>
          <w:szCs w:val="28"/>
        </w:rPr>
      </w:pPr>
      <w:r w:rsidRPr="009E07D0">
        <w:rPr>
          <w:sz w:val="28"/>
          <w:szCs w:val="28"/>
        </w:rPr>
        <w:t xml:space="preserve"> </w:t>
      </w:r>
    </w:p>
    <w:p w:rsidR="0045664E" w:rsidRDefault="0045664E" w:rsidP="0045664E">
      <w:pPr>
        <w:jc w:val="both"/>
        <w:rPr>
          <w:sz w:val="28"/>
          <w:szCs w:val="28"/>
        </w:rPr>
      </w:pPr>
    </w:p>
    <w:p w:rsidR="0045664E" w:rsidRPr="009E07D0" w:rsidRDefault="0045664E" w:rsidP="0045664E">
      <w:pPr>
        <w:jc w:val="both"/>
        <w:rPr>
          <w:sz w:val="28"/>
          <w:szCs w:val="28"/>
        </w:rPr>
      </w:pPr>
    </w:p>
    <w:p w:rsidR="0045664E" w:rsidRPr="009E07D0" w:rsidRDefault="0045664E" w:rsidP="004566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Верх-Коенского сельсовета                                               В.Н. Соловьенко</w:t>
      </w:r>
    </w:p>
    <w:p w:rsidR="0045664E" w:rsidRPr="009E07D0" w:rsidRDefault="0045664E" w:rsidP="0045664E">
      <w:pPr>
        <w:pStyle w:val="a3"/>
        <w:spacing w:before="0" w:beforeAutospacing="0" w:after="0" w:afterAutospacing="0"/>
        <w:ind w:firstLine="4680"/>
        <w:jc w:val="both"/>
        <w:rPr>
          <w:sz w:val="28"/>
          <w:szCs w:val="28"/>
        </w:rPr>
      </w:pPr>
    </w:p>
    <w:p w:rsidR="0045664E" w:rsidRDefault="0045664E" w:rsidP="0045664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</w:t>
      </w:r>
      <w:r w:rsidRPr="009E0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45664E" w:rsidRDefault="0045664E" w:rsidP="0045664E">
      <w:pPr>
        <w:jc w:val="right"/>
        <w:rPr>
          <w:sz w:val="28"/>
          <w:szCs w:val="28"/>
        </w:rPr>
      </w:pPr>
    </w:p>
    <w:p w:rsidR="0045664E" w:rsidRDefault="0045664E" w:rsidP="0045664E">
      <w:pPr>
        <w:jc w:val="right"/>
      </w:pPr>
      <w:r>
        <w:t xml:space="preserve">Приложение №1 </w:t>
      </w:r>
    </w:p>
    <w:p w:rsidR="0045664E" w:rsidRDefault="0045664E" w:rsidP="0045664E">
      <w:pPr>
        <w:jc w:val="right"/>
      </w:pPr>
      <w:r w:rsidRPr="0008575F">
        <w:t xml:space="preserve">                                                                       </w:t>
      </w:r>
      <w:r>
        <w:t xml:space="preserve">                             к по</w:t>
      </w:r>
      <w:r w:rsidRPr="0008575F">
        <w:t>становлению</w:t>
      </w:r>
      <w:r>
        <w:t xml:space="preserve"> администрации</w:t>
      </w:r>
    </w:p>
    <w:p w:rsidR="0045664E" w:rsidRDefault="0045664E" w:rsidP="0045664E">
      <w:pPr>
        <w:jc w:val="right"/>
      </w:pPr>
      <w:r>
        <w:t xml:space="preserve">                                                                                                            Верх-Коенского сельсовета</w:t>
      </w:r>
    </w:p>
    <w:p w:rsidR="0045664E" w:rsidRDefault="0045664E" w:rsidP="0045664E">
      <w:pPr>
        <w:jc w:val="right"/>
      </w:pPr>
      <w:r>
        <w:t xml:space="preserve">                                                                                                             от 21.12.2021 №152/76.004 </w:t>
      </w:r>
    </w:p>
    <w:p w:rsidR="0045664E" w:rsidRPr="0008575F" w:rsidRDefault="0045664E" w:rsidP="0045664E">
      <w:pPr>
        <w:jc w:val="center"/>
      </w:pPr>
    </w:p>
    <w:p w:rsidR="0045664E" w:rsidRDefault="0045664E" w:rsidP="0045664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создании и организации деятельности добровольной пожарной охраны на территории Верх-Коенского сельсовета</w:t>
      </w:r>
    </w:p>
    <w:p w:rsidR="0045664E" w:rsidRPr="00AF6A08" w:rsidRDefault="0045664E" w:rsidP="0045664E">
      <w:pPr>
        <w:ind w:firstLine="720"/>
        <w:jc w:val="both"/>
        <w:rPr>
          <w:b/>
          <w:sz w:val="28"/>
          <w:szCs w:val="28"/>
        </w:rPr>
      </w:pP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r w:rsidRPr="009E07D0">
        <w:rPr>
          <w:sz w:val="28"/>
          <w:szCs w:val="28"/>
        </w:rPr>
        <w:t xml:space="preserve">1.1. </w:t>
      </w:r>
      <w:proofErr w:type="gramStart"/>
      <w:r w:rsidRPr="009E07D0">
        <w:rPr>
          <w:sz w:val="28"/>
          <w:szCs w:val="28"/>
        </w:rPr>
        <w:t xml:space="preserve">Настоящее Положение о добровольной пожарной охране на  территории </w:t>
      </w:r>
      <w:r>
        <w:rPr>
          <w:sz w:val="28"/>
          <w:szCs w:val="28"/>
        </w:rPr>
        <w:t xml:space="preserve">Верх-Коенского сельсовета </w:t>
      </w:r>
      <w:r w:rsidRPr="009E07D0">
        <w:rPr>
          <w:sz w:val="28"/>
          <w:szCs w:val="28"/>
        </w:rPr>
        <w:t xml:space="preserve"> регламентирует</w:t>
      </w:r>
      <w:r>
        <w:rPr>
          <w:sz w:val="28"/>
          <w:szCs w:val="28"/>
        </w:rPr>
        <w:t>,</w:t>
      </w:r>
      <w:r w:rsidRPr="009E07D0">
        <w:rPr>
          <w:sz w:val="28"/>
          <w:szCs w:val="28"/>
        </w:rPr>
        <w:t xml:space="preserve"> в связи с реализацией физическими и юридическими лицами - общественными объединениями</w:t>
      </w:r>
      <w:r>
        <w:rPr>
          <w:sz w:val="28"/>
          <w:szCs w:val="28"/>
        </w:rPr>
        <w:t>,</w:t>
      </w:r>
      <w:r w:rsidRPr="009E07D0">
        <w:rPr>
          <w:sz w:val="28"/>
          <w:szCs w:val="28"/>
        </w:rPr>
        <w:t xml:space="preserve"> права на объединение для участия в профилактике и (или) тушении пожаров и проведении аварийно-спасательных работ, порядок создания</w:t>
      </w:r>
      <w:r>
        <w:rPr>
          <w:sz w:val="28"/>
          <w:szCs w:val="28"/>
        </w:rPr>
        <w:t xml:space="preserve"> и организации деятельности</w:t>
      </w:r>
      <w:r w:rsidRPr="009E07D0">
        <w:rPr>
          <w:sz w:val="28"/>
          <w:szCs w:val="28"/>
        </w:rPr>
        <w:t xml:space="preserve"> подразделений добровольной пожарной охраны на территории</w:t>
      </w:r>
      <w:r>
        <w:rPr>
          <w:sz w:val="28"/>
          <w:szCs w:val="28"/>
        </w:rPr>
        <w:t xml:space="preserve"> Верх-Коенского сельсовета</w:t>
      </w:r>
      <w:r w:rsidRPr="009E07D0">
        <w:rPr>
          <w:sz w:val="28"/>
          <w:szCs w:val="28"/>
        </w:rPr>
        <w:t xml:space="preserve"> независимо от наличия подразделений </w:t>
      </w:r>
      <w:r>
        <w:rPr>
          <w:sz w:val="28"/>
          <w:szCs w:val="28"/>
        </w:rPr>
        <w:t>Федеральной противопожарной службы (далее Ф</w:t>
      </w:r>
      <w:r w:rsidRPr="009E07D0">
        <w:rPr>
          <w:sz w:val="28"/>
          <w:szCs w:val="28"/>
        </w:rPr>
        <w:t>ПС).</w:t>
      </w:r>
      <w:proofErr w:type="gramEnd"/>
    </w:p>
    <w:p w:rsidR="0045664E" w:rsidRDefault="0045664E" w:rsidP="0045664E">
      <w:pPr>
        <w:rPr>
          <w:sz w:val="28"/>
          <w:szCs w:val="28"/>
        </w:rPr>
      </w:pPr>
      <w:r w:rsidRPr="00F6029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1.</w:t>
      </w:r>
      <w:r w:rsidRPr="009E07D0">
        <w:rPr>
          <w:sz w:val="28"/>
          <w:szCs w:val="28"/>
        </w:rPr>
        <w:t xml:space="preserve">2. Основными документами, определяющими правовые основы создания и деятельности добровольной пожарной охраны, права и гарантии деятельности общественных объединений пожарной охраны и добровольных пожарных, </w:t>
      </w:r>
      <w:r w:rsidRPr="00302AC6">
        <w:rPr>
          <w:sz w:val="28"/>
          <w:szCs w:val="28"/>
        </w:rPr>
        <w:t xml:space="preserve">является </w:t>
      </w:r>
      <w:hyperlink r:id="rId7" w:history="1">
        <w:r w:rsidRPr="00302AC6">
          <w:rPr>
            <w:rStyle w:val="a4"/>
            <w:color w:val="auto"/>
            <w:sz w:val="28"/>
            <w:szCs w:val="28"/>
          </w:rPr>
          <w:t>Федеральный закон</w:t>
        </w:r>
      </w:hyperlink>
      <w:r w:rsidRPr="009E07D0">
        <w:rPr>
          <w:sz w:val="28"/>
          <w:szCs w:val="28"/>
        </w:rPr>
        <w:t xml:space="preserve"> от 6 мая 2011 № 100-ФЗ «О добровольной пожарной охране»</w:t>
      </w:r>
      <w:r>
        <w:rPr>
          <w:sz w:val="28"/>
          <w:szCs w:val="28"/>
        </w:rPr>
        <w:t>.</w:t>
      </w:r>
      <w:r w:rsidRPr="009E07D0">
        <w:rPr>
          <w:sz w:val="28"/>
          <w:szCs w:val="28"/>
        </w:rPr>
        <w:t xml:space="preserve"> </w:t>
      </w:r>
    </w:p>
    <w:p w:rsidR="0045664E" w:rsidRPr="00302AC6" w:rsidRDefault="0045664E" w:rsidP="0045664E">
      <w:pPr>
        <w:ind w:firstLine="708"/>
        <w:jc w:val="both"/>
        <w:rPr>
          <w:rStyle w:val="a5"/>
          <w:b w:val="0"/>
          <w:bCs/>
          <w:color w:val="auto"/>
          <w:sz w:val="28"/>
          <w:szCs w:val="28"/>
        </w:rPr>
      </w:pPr>
      <w:r>
        <w:rPr>
          <w:sz w:val="28"/>
          <w:szCs w:val="28"/>
        </w:rPr>
        <w:t>1.3.</w:t>
      </w:r>
      <w:r w:rsidRPr="00946264">
        <w:rPr>
          <w:rStyle w:val="a5"/>
          <w:b w:val="0"/>
          <w:bCs/>
          <w:color w:val="auto"/>
          <w:sz w:val="28"/>
          <w:szCs w:val="28"/>
        </w:rPr>
        <w:t xml:space="preserve">Основные понятия, используемые в настоящем постановление:                                          </w:t>
      </w:r>
      <w:proofErr w:type="gramStart"/>
      <w:r w:rsidRPr="00946264">
        <w:rPr>
          <w:rStyle w:val="a5"/>
          <w:bCs/>
          <w:color w:val="auto"/>
          <w:sz w:val="28"/>
          <w:szCs w:val="28"/>
        </w:rPr>
        <w:t>Добровольная пожарная охрана</w:t>
      </w:r>
      <w:r w:rsidRPr="001F2067">
        <w:rPr>
          <w:sz w:val="28"/>
          <w:szCs w:val="28"/>
        </w:rPr>
        <w:t xml:space="preserve"> -</w:t>
      </w:r>
      <w:r w:rsidRPr="009E07D0">
        <w:rPr>
          <w:sz w:val="28"/>
          <w:szCs w:val="28"/>
        </w:rPr>
        <w:t xml:space="preserve">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объединений, для участия (совместной деятельности) в профилактике и (или) тушении пожаров и проведении аварийно-спасательных работ в соответствии с </w:t>
      </w:r>
      <w:hyperlink r:id="rId8" w:history="1">
        <w:r w:rsidRPr="00302AC6">
          <w:rPr>
            <w:rStyle w:val="a4"/>
            <w:color w:val="auto"/>
            <w:sz w:val="28"/>
            <w:szCs w:val="28"/>
          </w:rPr>
          <w:t>Федеральным закон</w:t>
        </w:r>
      </w:hyperlink>
      <w:r w:rsidRPr="00302AC6">
        <w:rPr>
          <w:sz w:val="28"/>
          <w:szCs w:val="28"/>
        </w:rPr>
        <w:t>ом от 6 мая 2011 № 100-ФЗ «О добровольной пожарной охране».</w:t>
      </w:r>
      <w:bookmarkStart w:id="1" w:name="sub_102"/>
      <w:proofErr w:type="gramEnd"/>
    </w:p>
    <w:p w:rsidR="0045664E" w:rsidRDefault="0045664E" w:rsidP="0045664E">
      <w:pPr>
        <w:ind w:firstLine="708"/>
        <w:jc w:val="both"/>
        <w:rPr>
          <w:sz w:val="28"/>
          <w:szCs w:val="28"/>
        </w:rPr>
      </w:pPr>
      <w:r w:rsidRPr="00946264">
        <w:rPr>
          <w:rStyle w:val="a5"/>
          <w:bCs/>
          <w:color w:val="auto"/>
          <w:sz w:val="28"/>
          <w:szCs w:val="28"/>
        </w:rPr>
        <w:t>Добровольный пожарный</w:t>
      </w:r>
      <w:r w:rsidRPr="009E07D0">
        <w:rPr>
          <w:sz w:val="28"/>
          <w:szCs w:val="28"/>
        </w:rPr>
        <w:t xml:space="preserve"> - физическое лицо, являющееся членом или участником общественного объединения пожарной охраны и принимающее на безвозмездной основе участие в совместной деятельности с органами государственного пожарного надзора по профилакти</w:t>
      </w:r>
      <w:r>
        <w:rPr>
          <w:sz w:val="28"/>
          <w:szCs w:val="28"/>
        </w:rPr>
        <w:t>ке пожаров и (или) совместно с Ф</w:t>
      </w:r>
      <w:r w:rsidRPr="009E07D0">
        <w:rPr>
          <w:sz w:val="28"/>
          <w:szCs w:val="28"/>
        </w:rPr>
        <w:t>ПС в тушении пожаров и проведении аварийно-спасательных работ.</w:t>
      </w:r>
      <w:bookmarkStart w:id="2" w:name="sub_103"/>
      <w:bookmarkEnd w:id="1"/>
    </w:p>
    <w:p w:rsidR="0045664E" w:rsidRPr="009E07D0" w:rsidRDefault="0045664E" w:rsidP="0045664E">
      <w:pPr>
        <w:ind w:firstLine="708"/>
        <w:jc w:val="both"/>
        <w:rPr>
          <w:sz w:val="28"/>
          <w:szCs w:val="28"/>
        </w:rPr>
      </w:pPr>
      <w:r w:rsidRPr="00946264">
        <w:rPr>
          <w:rStyle w:val="a5"/>
          <w:bCs/>
          <w:color w:val="auto"/>
          <w:sz w:val="28"/>
          <w:szCs w:val="28"/>
        </w:rPr>
        <w:t>Добровольная пожарная дружина</w:t>
      </w:r>
      <w:r w:rsidRPr="009E07D0">
        <w:rPr>
          <w:sz w:val="28"/>
          <w:szCs w:val="28"/>
        </w:rPr>
        <w:t xml:space="preserve">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пожаротушения.</w:t>
      </w:r>
    </w:p>
    <w:p w:rsidR="0045664E" w:rsidRDefault="0045664E" w:rsidP="0045664E">
      <w:pPr>
        <w:ind w:firstLine="708"/>
        <w:jc w:val="both"/>
        <w:rPr>
          <w:sz w:val="28"/>
          <w:szCs w:val="28"/>
        </w:rPr>
      </w:pPr>
      <w:bookmarkStart w:id="3" w:name="sub_104"/>
      <w:bookmarkEnd w:id="2"/>
      <w:r w:rsidRPr="00946264">
        <w:rPr>
          <w:rStyle w:val="a5"/>
          <w:bCs/>
          <w:color w:val="auto"/>
          <w:sz w:val="28"/>
          <w:szCs w:val="28"/>
        </w:rPr>
        <w:t>Добровольная пожарная команда</w:t>
      </w:r>
      <w:r w:rsidRPr="009E07D0">
        <w:rPr>
          <w:sz w:val="28"/>
          <w:szCs w:val="28"/>
        </w:rPr>
        <w:t xml:space="preserve"> - территориальное или объектовое подразделение добровольной пожарной охраны, принимаю</w:t>
      </w:r>
      <w:r>
        <w:rPr>
          <w:sz w:val="28"/>
          <w:szCs w:val="28"/>
        </w:rPr>
        <w:t xml:space="preserve">щее </w:t>
      </w:r>
      <w:r>
        <w:rPr>
          <w:sz w:val="28"/>
          <w:szCs w:val="28"/>
        </w:rPr>
        <w:lastRenderedPageBreak/>
        <w:t xml:space="preserve">непосредственное участие в </w:t>
      </w:r>
      <w:r w:rsidRPr="009E07D0">
        <w:rPr>
          <w:sz w:val="28"/>
          <w:szCs w:val="28"/>
        </w:rPr>
        <w:t>тушении пожаров и имеющее на вооружении мобильные средства пожаротушения.</w:t>
      </w:r>
    </w:p>
    <w:p w:rsidR="0045664E" w:rsidRDefault="0045664E" w:rsidP="0045664E">
      <w:pPr>
        <w:ind w:firstLine="708"/>
        <w:jc w:val="both"/>
        <w:rPr>
          <w:sz w:val="28"/>
          <w:szCs w:val="28"/>
        </w:rPr>
      </w:pPr>
      <w:r w:rsidRPr="00946264">
        <w:rPr>
          <w:rStyle w:val="a5"/>
          <w:bCs/>
          <w:color w:val="auto"/>
          <w:sz w:val="28"/>
          <w:szCs w:val="28"/>
        </w:rPr>
        <w:t>Работник добровольной пожарной охраны</w:t>
      </w:r>
      <w:r w:rsidRPr="009E07D0">
        <w:rPr>
          <w:sz w:val="28"/>
          <w:szCs w:val="28"/>
        </w:rPr>
        <w:t xml:space="preserve"> - физическое лицо, вступившее в трудовые отношения с юридическим лицом - общественным объединением пожарной охраны.</w:t>
      </w:r>
    </w:p>
    <w:p w:rsidR="0045664E" w:rsidRDefault="0045664E" w:rsidP="0045664E">
      <w:pPr>
        <w:ind w:firstLine="708"/>
        <w:jc w:val="both"/>
        <w:rPr>
          <w:sz w:val="28"/>
          <w:szCs w:val="28"/>
        </w:rPr>
      </w:pPr>
      <w:r w:rsidRPr="00946264">
        <w:rPr>
          <w:rStyle w:val="a5"/>
          <w:color w:val="auto"/>
          <w:sz w:val="28"/>
          <w:szCs w:val="28"/>
        </w:rPr>
        <w:t>Статус добровольного пожарного</w:t>
      </w:r>
      <w:r w:rsidRPr="00E444A2">
        <w:rPr>
          <w:sz w:val="28"/>
          <w:szCs w:val="28"/>
        </w:rPr>
        <w:t xml:space="preserve"> - совокупность прав и свобод,</w:t>
      </w:r>
      <w:r>
        <w:rPr>
          <w:sz w:val="28"/>
          <w:szCs w:val="28"/>
        </w:rPr>
        <w:t xml:space="preserve"> гарантированных государством, </w:t>
      </w:r>
      <w:r w:rsidRPr="00E444A2">
        <w:rPr>
          <w:sz w:val="28"/>
          <w:szCs w:val="28"/>
        </w:rPr>
        <w:t>обязанностей</w:t>
      </w:r>
      <w:r>
        <w:rPr>
          <w:sz w:val="28"/>
          <w:szCs w:val="28"/>
        </w:rPr>
        <w:t> </w:t>
      </w:r>
      <w:r w:rsidRPr="00E444A2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E444A2">
        <w:rPr>
          <w:sz w:val="28"/>
          <w:szCs w:val="28"/>
        </w:rPr>
        <w:t>ответственности добровольных пожарных, у</w:t>
      </w:r>
      <w:r>
        <w:rPr>
          <w:sz w:val="28"/>
          <w:szCs w:val="28"/>
        </w:rPr>
        <w:t>становленных действующим законодательством</w:t>
      </w:r>
    </w:p>
    <w:p w:rsidR="0045664E" w:rsidRDefault="0045664E" w:rsidP="0045664E">
      <w:pPr>
        <w:ind w:firstLine="720"/>
        <w:jc w:val="both"/>
        <w:rPr>
          <w:b/>
          <w:sz w:val="28"/>
          <w:szCs w:val="28"/>
        </w:rPr>
      </w:pPr>
    </w:p>
    <w:p w:rsidR="0045664E" w:rsidRDefault="0045664E" w:rsidP="0045664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0B25DB">
        <w:rPr>
          <w:b/>
          <w:sz w:val="28"/>
          <w:szCs w:val="28"/>
        </w:rPr>
        <w:t>Порядок создания подразделений добровольной пожарной охраны</w:t>
      </w:r>
    </w:p>
    <w:p w:rsidR="0045664E" w:rsidRPr="000B25DB" w:rsidRDefault="0045664E" w:rsidP="0045664E">
      <w:pPr>
        <w:ind w:firstLine="720"/>
        <w:jc w:val="both"/>
        <w:rPr>
          <w:b/>
          <w:sz w:val="28"/>
          <w:szCs w:val="28"/>
        </w:rPr>
      </w:pPr>
    </w:p>
    <w:bookmarkEnd w:id="3"/>
    <w:p w:rsidR="0045664E" w:rsidRDefault="0045664E" w:rsidP="00456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Подразделения добровольной пожарной охраны создаются в виде дружин и команд, входят в систему обеспечения пожарной безопасности соответствующего поселения.</w:t>
      </w:r>
    </w:p>
    <w:p w:rsidR="0045664E" w:rsidRPr="00205F11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05F11">
        <w:rPr>
          <w:sz w:val="28"/>
          <w:szCs w:val="28"/>
        </w:rPr>
        <w:t xml:space="preserve"> Для создания добровольной пожарной </w:t>
      </w:r>
      <w:r>
        <w:rPr>
          <w:sz w:val="28"/>
          <w:szCs w:val="28"/>
        </w:rPr>
        <w:t xml:space="preserve">команды или добровольной пожарной </w:t>
      </w:r>
      <w:r w:rsidRPr="00205F11">
        <w:rPr>
          <w:sz w:val="28"/>
          <w:szCs w:val="28"/>
        </w:rPr>
        <w:t xml:space="preserve">дружины муниципального образования, организаций и предприятий (учреждений) </w:t>
      </w:r>
      <w:r>
        <w:rPr>
          <w:sz w:val="28"/>
          <w:szCs w:val="28"/>
        </w:rPr>
        <w:t>находящихся на территории Верх-Коенского сельсовета</w:t>
      </w:r>
      <w:r w:rsidRPr="00205F11">
        <w:rPr>
          <w:sz w:val="28"/>
          <w:szCs w:val="28"/>
        </w:rPr>
        <w:t xml:space="preserve"> необходимо подобрать добровольцев из числа жителей (сотрудников) каждого населенного пункта сельсовета (объекта экономики) в количестве не менее 3 (трех) человек.</w:t>
      </w:r>
    </w:p>
    <w:p w:rsidR="0045664E" w:rsidRPr="00205F11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05F11">
        <w:rPr>
          <w:sz w:val="28"/>
          <w:szCs w:val="28"/>
        </w:rPr>
        <w:t>Одного из добровольцев, в каждом населенном пункте (объекта экономики), избрать старшим.</w:t>
      </w:r>
    </w:p>
    <w:p w:rsidR="0045664E" w:rsidRPr="00205F11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05F1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05F11">
        <w:rPr>
          <w:sz w:val="28"/>
          <w:szCs w:val="28"/>
        </w:rPr>
        <w:t>одготовить пакет документов:</w:t>
      </w:r>
    </w:p>
    <w:p w:rsidR="0045664E" w:rsidRPr="00205F11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05F11">
        <w:rPr>
          <w:sz w:val="28"/>
          <w:szCs w:val="28"/>
        </w:rPr>
        <w:t>.</w:t>
      </w:r>
      <w:r>
        <w:rPr>
          <w:sz w:val="28"/>
          <w:szCs w:val="28"/>
        </w:rPr>
        <w:t>1 п</w:t>
      </w:r>
      <w:r w:rsidRPr="00205F11">
        <w:rPr>
          <w:sz w:val="28"/>
          <w:szCs w:val="28"/>
        </w:rPr>
        <w:t>ринять от каждого добровольца, участника</w:t>
      </w:r>
      <w:r>
        <w:rPr>
          <w:sz w:val="28"/>
          <w:szCs w:val="28"/>
        </w:rPr>
        <w:t xml:space="preserve"> ДПК и (или) </w:t>
      </w:r>
      <w:r w:rsidRPr="00205F11">
        <w:rPr>
          <w:sz w:val="28"/>
          <w:szCs w:val="28"/>
        </w:rPr>
        <w:t>ДПД, заявление с просьбой о включении его</w:t>
      </w:r>
      <w:r>
        <w:rPr>
          <w:sz w:val="28"/>
          <w:szCs w:val="28"/>
        </w:rPr>
        <w:t xml:space="preserve"> в добровольную пожарную охрану;</w:t>
      </w:r>
    </w:p>
    <w:p w:rsidR="0045664E" w:rsidRPr="00205F11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Pr="00205F11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205F11">
        <w:rPr>
          <w:sz w:val="28"/>
          <w:szCs w:val="28"/>
        </w:rPr>
        <w:t>ринять от каждого добровольца, участника</w:t>
      </w:r>
      <w:r>
        <w:rPr>
          <w:sz w:val="28"/>
          <w:szCs w:val="28"/>
        </w:rPr>
        <w:t xml:space="preserve"> ДПК и (или)</w:t>
      </w:r>
      <w:r w:rsidRPr="00205F11">
        <w:rPr>
          <w:sz w:val="28"/>
          <w:szCs w:val="28"/>
        </w:rPr>
        <w:t xml:space="preserve"> ДПД, заявление на согласие обработки персональных данных</w:t>
      </w:r>
      <w:r>
        <w:rPr>
          <w:sz w:val="28"/>
          <w:szCs w:val="28"/>
        </w:rPr>
        <w:t xml:space="preserve"> (паспортных данных);</w:t>
      </w:r>
    </w:p>
    <w:p w:rsidR="0045664E" w:rsidRPr="00205F11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05F11">
        <w:rPr>
          <w:sz w:val="28"/>
          <w:szCs w:val="28"/>
        </w:rPr>
        <w:t>.</w:t>
      </w:r>
      <w:r>
        <w:rPr>
          <w:sz w:val="28"/>
          <w:szCs w:val="28"/>
        </w:rPr>
        <w:t>3. о</w:t>
      </w:r>
      <w:r w:rsidRPr="00205F11">
        <w:rPr>
          <w:sz w:val="28"/>
          <w:szCs w:val="28"/>
        </w:rPr>
        <w:t>рганизовать проведение собрания участников</w:t>
      </w:r>
      <w:r>
        <w:rPr>
          <w:sz w:val="28"/>
          <w:szCs w:val="28"/>
        </w:rPr>
        <w:t xml:space="preserve"> ДПК и (или) </w:t>
      </w:r>
      <w:r w:rsidRPr="00205F11">
        <w:rPr>
          <w:sz w:val="28"/>
          <w:szCs w:val="28"/>
        </w:rPr>
        <w:t xml:space="preserve">ДПД, заполнить протокол собрания, в котором </w:t>
      </w:r>
      <w:proofErr w:type="gramStart"/>
      <w:r w:rsidRPr="00205F11">
        <w:rPr>
          <w:sz w:val="28"/>
          <w:szCs w:val="28"/>
        </w:rPr>
        <w:t>указать об избрании</w:t>
      </w:r>
      <w:proofErr w:type="gramEnd"/>
      <w:r w:rsidRPr="00205F11"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>ДПК или ДПД (путем голосования);</w:t>
      </w:r>
    </w:p>
    <w:p w:rsidR="0045664E" w:rsidRPr="00205F11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05F11">
        <w:rPr>
          <w:sz w:val="28"/>
          <w:szCs w:val="28"/>
        </w:rPr>
        <w:t>.</w:t>
      </w:r>
      <w:r>
        <w:rPr>
          <w:sz w:val="28"/>
          <w:szCs w:val="28"/>
        </w:rPr>
        <w:t>4. и</w:t>
      </w:r>
      <w:r w:rsidRPr="00205F11">
        <w:rPr>
          <w:sz w:val="28"/>
          <w:szCs w:val="28"/>
        </w:rPr>
        <w:t>здать решение общего собрания добровольцев о создании</w:t>
      </w:r>
      <w:r>
        <w:rPr>
          <w:sz w:val="28"/>
          <w:szCs w:val="28"/>
        </w:rPr>
        <w:t> ДПК и (или) ДПД;</w:t>
      </w:r>
    </w:p>
    <w:p w:rsidR="0045664E" w:rsidRPr="00205F11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05F11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205F11">
        <w:rPr>
          <w:sz w:val="28"/>
          <w:szCs w:val="28"/>
        </w:rPr>
        <w:t xml:space="preserve"> Решением общего собрания добровольцев утвердить положение о</w:t>
      </w:r>
      <w:r>
        <w:rPr>
          <w:sz w:val="28"/>
          <w:szCs w:val="28"/>
        </w:rPr>
        <w:t xml:space="preserve"> ДПК и (или) </w:t>
      </w:r>
      <w:r w:rsidRPr="00205F11">
        <w:rPr>
          <w:sz w:val="28"/>
          <w:szCs w:val="28"/>
        </w:rPr>
        <w:t>ДПД сельсовета</w:t>
      </w:r>
      <w:r>
        <w:rPr>
          <w:sz w:val="28"/>
          <w:szCs w:val="28"/>
        </w:rPr>
        <w:t xml:space="preserve"> (организации и предприятия (учреждения));</w:t>
      </w:r>
    </w:p>
    <w:p w:rsidR="0045664E" w:rsidRPr="00205F11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05F11">
        <w:rPr>
          <w:sz w:val="28"/>
          <w:szCs w:val="28"/>
        </w:rPr>
        <w:t>.</w:t>
      </w: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Н</w:t>
      </w:r>
      <w:r w:rsidRPr="00205F11">
        <w:rPr>
          <w:sz w:val="28"/>
          <w:szCs w:val="28"/>
        </w:rPr>
        <w:t>аправить информационное письмо начальника</w:t>
      </w:r>
      <w:r>
        <w:rPr>
          <w:sz w:val="28"/>
          <w:szCs w:val="28"/>
        </w:rPr>
        <w:t xml:space="preserve"> ДПК и (или) </w:t>
      </w:r>
      <w:r w:rsidRPr="00205F11">
        <w:rPr>
          <w:sz w:val="28"/>
          <w:szCs w:val="28"/>
        </w:rPr>
        <w:t>ДПД сельсовета (организации и предприятия (учреждения) на имя председателя ДПО Искитимского района (Ермаков Алексей Алексеевич) о включении</w:t>
      </w:r>
      <w:r>
        <w:rPr>
          <w:sz w:val="28"/>
          <w:szCs w:val="28"/>
        </w:rPr>
        <w:t xml:space="preserve"> ДПК и (или) </w:t>
      </w:r>
      <w:r w:rsidRPr="00205F11">
        <w:rPr>
          <w:sz w:val="28"/>
          <w:szCs w:val="28"/>
        </w:rPr>
        <w:t>ДПД сельсовета (организации и предприятия (учреждения) в ДПО Искитимского района.</w:t>
      </w:r>
      <w:proofErr w:type="gramEnd"/>
    </w:p>
    <w:p w:rsidR="0045664E" w:rsidRPr="00205F11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205F11">
        <w:rPr>
          <w:sz w:val="28"/>
          <w:szCs w:val="28"/>
        </w:rPr>
        <w:t xml:space="preserve">  </w:t>
      </w:r>
      <w:proofErr w:type="gramStart"/>
      <w:r w:rsidRPr="00205F11">
        <w:rPr>
          <w:sz w:val="28"/>
          <w:szCs w:val="28"/>
        </w:rPr>
        <w:t>Согласовать с ФГКУ «3 отряд ФПС по Новосибирской области» порядок и сроки проведения обучения добровольцев</w:t>
      </w:r>
      <w:r>
        <w:rPr>
          <w:sz w:val="28"/>
          <w:szCs w:val="28"/>
        </w:rPr>
        <w:t xml:space="preserve"> ДПД и ДПК</w:t>
      </w:r>
      <w:r w:rsidRPr="00205F11">
        <w:rPr>
          <w:sz w:val="28"/>
          <w:szCs w:val="28"/>
        </w:rPr>
        <w:t xml:space="preserve"> сельсовета (организации и предприятия (учреждения) для получения членского билета.</w:t>
      </w:r>
      <w:proofErr w:type="gramEnd"/>
    </w:p>
    <w:p w:rsidR="0045664E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</w:t>
      </w:r>
      <w:r w:rsidRPr="00DC5F09">
        <w:rPr>
          <w:sz w:val="28"/>
          <w:szCs w:val="28"/>
        </w:rPr>
        <w:t>. За счет бюджетных сре</w:t>
      </w:r>
      <w:proofErr w:type="gramStart"/>
      <w:r w:rsidRPr="00DC5F09">
        <w:rPr>
          <w:sz w:val="28"/>
          <w:szCs w:val="28"/>
        </w:rPr>
        <w:t>дств пр</w:t>
      </w:r>
      <w:proofErr w:type="gramEnd"/>
      <w:r w:rsidRPr="00DC5F09">
        <w:rPr>
          <w:sz w:val="28"/>
          <w:szCs w:val="28"/>
        </w:rPr>
        <w:t>иобрести для ДПК и (или) ДПД необходимы шанцевый инструмент, средства первичного пожаротушения.</w:t>
      </w:r>
    </w:p>
    <w:p w:rsidR="0045664E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DC5F09">
        <w:rPr>
          <w:sz w:val="28"/>
          <w:szCs w:val="28"/>
        </w:rPr>
        <w:t>. Организовать привлечение добровольцев ДПК и (или) ДПД к выполнению мероприятий по обеспечению первичных мер пожарной безопасности и выполнению первичных мер пожаротушения до прибытия специализированны</w:t>
      </w:r>
      <w:bookmarkStart w:id="4" w:name="sub_20"/>
      <w:r>
        <w:rPr>
          <w:sz w:val="28"/>
          <w:szCs w:val="28"/>
        </w:rPr>
        <w:t>х</w:t>
      </w:r>
      <w:r w:rsidRPr="00EE7791">
        <w:rPr>
          <w:sz w:val="28"/>
          <w:szCs w:val="28"/>
        </w:rPr>
        <w:t xml:space="preserve"> </w:t>
      </w:r>
      <w:r w:rsidRPr="00205F11">
        <w:rPr>
          <w:sz w:val="28"/>
          <w:szCs w:val="28"/>
        </w:rPr>
        <w:t>пожарных команд</w:t>
      </w:r>
      <w:r>
        <w:rPr>
          <w:sz w:val="28"/>
          <w:szCs w:val="28"/>
        </w:rPr>
        <w:t>.</w:t>
      </w:r>
    </w:p>
    <w:p w:rsidR="0045664E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</w:p>
    <w:bookmarkEnd w:id="4"/>
    <w:p w:rsidR="0045664E" w:rsidRPr="00DF279B" w:rsidRDefault="0045664E" w:rsidP="0045664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279B">
        <w:rPr>
          <w:rFonts w:ascii="Times New Roman" w:hAnsi="Times New Roman" w:cs="Times New Roman"/>
          <w:sz w:val="28"/>
          <w:szCs w:val="28"/>
        </w:rPr>
        <w:t>.Организация деятельности добровольной пожарной охраны и добровольных пожарных</w:t>
      </w:r>
    </w:p>
    <w:p w:rsidR="0045664E" w:rsidRDefault="0045664E" w:rsidP="00456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73C2">
        <w:rPr>
          <w:sz w:val="28"/>
          <w:szCs w:val="28"/>
        </w:rPr>
        <w:t>.1</w:t>
      </w:r>
      <w:r>
        <w:rPr>
          <w:b/>
          <w:sz w:val="28"/>
          <w:szCs w:val="28"/>
        </w:rPr>
        <w:t>.</w:t>
      </w:r>
      <w:r w:rsidRPr="001973C2">
        <w:rPr>
          <w:sz w:val="28"/>
          <w:szCs w:val="28"/>
        </w:rPr>
        <w:t xml:space="preserve"> </w:t>
      </w:r>
      <w:r w:rsidRPr="009E07D0">
        <w:rPr>
          <w:sz w:val="28"/>
          <w:szCs w:val="28"/>
        </w:rPr>
        <w:t>Гражданами могут создаваться в форме общественных учреждений пожарной охраны добровольные пожарные команды и</w:t>
      </w:r>
      <w:r>
        <w:rPr>
          <w:sz w:val="28"/>
          <w:szCs w:val="28"/>
        </w:rPr>
        <w:t xml:space="preserve"> (или)</w:t>
      </w:r>
      <w:r w:rsidRPr="009E07D0">
        <w:rPr>
          <w:sz w:val="28"/>
          <w:szCs w:val="28"/>
        </w:rPr>
        <w:t xml:space="preserve"> </w:t>
      </w:r>
      <w:hyperlink w:anchor="sub_103" w:history="1">
        <w:r w:rsidRPr="00302AC6">
          <w:rPr>
            <w:rStyle w:val="a4"/>
            <w:color w:val="auto"/>
            <w:sz w:val="28"/>
            <w:szCs w:val="28"/>
          </w:rPr>
          <w:t>добровольные пожарные дружины</w:t>
        </w:r>
      </w:hyperlink>
      <w:r w:rsidRPr="001973C2">
        <w:rPr>
          <w:sz w:val="28"/>
          <w:szCs w:val="28"/>
        </w:rPr>
        <w:t>,</w:t>
      </w:r>
      <w:r w:rsidRPr="009E07D0">
        <w:rPr>
          <w:sz w:val="28"/>
          <w:szCs w:val="28"/>
        </w:rPr>
        <w:t xml:space="preserve"> а также работниками в организациях, объектовые добровольные пожарные команды </w:t>
      </w:r>
      <w:r>
        <w:rPr>
          <w:sz w:val="28"/>
          <w:szCs w:val="28"/>
        </w:rPr>
        <w:t>и (</w:t>
      </w:r>
      <w:r w:rsidRPr="009E07D0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9E07D0">
        <w:rPr>
          <w:sz w:val="28"/>
          <w:szCs w:val="28"/>
        </w:rPr>
        <w:t xml:space="preserve"> объектовые добровольные пожарные дружины.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C3040B">
        <w:rPr>
          <w:sz w:val="28"/>
          <w:szCs w:val="28"/>
        </w:rPr>
        <w:t xml:space="preserve"> </w:t>
      </w:r>
      <w:r w:rsidRPr="009E07D0">
        <w:rPr>
          <w:sz w:val="28"/>
          <w:szCs w:val="28"/>
        </w:rPr>
        <w:t xml:space="preserve">Деятельность </w:t>
      </w:r>
      <w:hyperlink w:anchor="sub_104" w:history="1">
        <w:r w:rsidRPr="00302AC6">
          <w:rPr>
            <w:rStyle w:val="a4"/>
            <w:color w:val="auto"/>
            <w:sz w:val="28"/>
            <w:szCs w:val="28"/>
          </w:rPr>
          <w:t>добровольной пожарной команды</w:t>
        </w:r>
      </w:hyperlink>
      <w:r>
        <w:rPr>
          <w:sz w:val="28"/>
          <w:szCs w:val="28"/>
        </w:rPr>
        <w:t xml:space="preserve"> и (или) </w:t>
      </w:r>
      <w:r w:rsidRPr="009E07D0">
        <w:rPr>
          <w:sz w:val="28"/>
          <w:szCs w:val="28"/>
        </w:rPr>
        <w:t xml:space="preserve">добровольной пожарной дружины, их структура, права и обязанности их работников и добровольных пожарных определяются </w:t>
      </w:r>
      <w:hyperlink r:id="rId9" w:history="1">
        <w:r w:rsidRPr="00302AC6">
          <w:rPr>
            <w:rStyle w:val="a4"/>
            <w:color w:val="000000" w:themeColor="text1"/>
            <w:sz w:val="28"/>
            <w:szCs w:val="28"/>
          </w:rPr>
          <w:t>Федеральным законом</w:t>
        </w:r>
      </w:hyperlink>
      <w:r w:rsidRPr="00302AC6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 06.05.2011 N 100-ФЗ, положением о</w:t>
      </w:r>
      <w:r w:rsidRPr="009E07D0">
        <w:rPr>
          <w:sz w:val="28"/>
          <w:szCs w:val="28"/>
        </w:rPr>
        <w:t xml:space="preserve"> добровольной пожарной команде</w:t>
      </w:r>
      <w:r>
        <w:rPr>
          <w:sz w:val="28"/>
          <w:szCs w:val="28"/>
        </w:rPr>
        <w:t xml:space="preserve"> и  или</w:t>
      </w:r>
      <w:r w:rsidRPr="009E07D0">
        <w:rPr>
          <w:sz w:val="28"/>
          <w:szCs w:val="28"/>
        </w:rPr>
        <w:t xml:space="preserve"> добровольной</w:t>
      </w:r>
      <w:r>
        <w:rPr>
          <w:sz w:val="28"/>
          <w:szCs w:val="28"/>
        </w:rPr>
        <w:t xml:space="preserve"> пожарной дружине</w:t>
      </w:r>
      <w:r w:rsidRPr="009E07D0">
        <w:rPr>
          <w:sz w:val="28"/>
          <w:szCs w:val="28"/>
        </w:rPr>
        <w:t>.</w:t>
      </w:r>
    </w:p>
    <w:p w:rsidR="0045664E" w:rsidRDefault="0045664E" w:rsidP="0045664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E07D0">
        <w:rPr>
          <w:sz w:val="28"/>
          <w:szCs w:val="28"/>
        </w:rPr>
        <w:t>Участниками добровольной пожарной команды или добровольной пожарной дружины могут быть граж</w:t>
      </w:r>
      <w:r>
        <w:rPr>
          <w:sz w:val="28"/>
          <w:szCs w:val="28"/>
        </w:rPr>
        <w:t xml:space="preserve">дане, проживающие на территории Верх-Коенского сельсовета в районе обслуживания данной ДПК или ДПД </w:t>
      </w:r>
      <w:r w:rsidRPr="009E07D0">
        <w:rPr>
          <w:sz w:val="28"/>
          <w:szCs w:val="28"/>
        </w:rPr>
        <w:t>на принци</w:t>
      </w:r>
      <w:r>
        <w:rPr>
          <w:sz w:val="28"/>
          <w:szCs w:val="28"/>
        </w:rPr>
        <w:t>пах добровольности, равноправия.</w:t>
      </w:r>
    </w:p>
    <w:p w:rsidR="0045664E" w:rsidRDefault="0045664E" w:rsidP="00456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269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t>.</w:t>
      </w:r>
      <w:hyperlink w:anchor="sub_102" w:history="1">
        <w:r w:rsidRPr="00302AC6">
          <w:rPr>
            <w:rStyle w:val="a4"/>
            <w:color w:val="auto"/>
            <w:sz w:val="28"/>
            <w:szCs w:val="28"/>
          </w:rPr>
          <w:t>Добровольными пожарными</w:t>
        </w:r>
      </w:hyperlink>
      <w:r w:rsidRPr="009E07D0">
        <w:rPr>
          <w:sz w:val="28"/>
          <w:szCs w:val="28"/>
        </w:rPr>
        <w:t xml:space="preserve"> могут быть физические лица, достигшие возраста восемнадцати лет</w:t>
      </w:r>
      <w:r>
        <w:rPr>
          <w:sz w:val="28"/>
          <w:szCs w:val="28"/>
        </w:rPr>
        <w:t xml:space="preserve">, не имеющие ограничения по состоянию здоровья, </w:t>
      </w:r>
      <w:r w:rsidRPr="009E07D0">
        <w:rPr>
          <w:sz w:val="28"/>
          <w:szCs w:val="28"/>
        </w:rPr>
        <w:t>способные</w:t>
      </w:r>
      <w:r>
        <w:rPr>
          <w:sz w:val="28"/>
          <w:szCs w:val="28"/>
        </w:rPr>
        <w:t xml:space="preserve"> по своим личным и деловым качествам выполнять обязанности, возложенные на работников</w:t>
      </w:r>
      <w:r w:rsidRPr="00A90784">
        <w:rPr>
          <w:sz w:val="28"/>
          <w:szCs w:val="28"/>
        </w:rPr>
        <w:t xml:space="preserve"> </w:t>
      </w:r>
      <w:r w:rsidRPr="009E07D0">
        <w:rPr>
          <w:sz w:val="28"/>
          <w:szCs w:val="28"/>
        </w:rPr>
        <w:t>добровольной пожарной команды или добровольной пожарной дружины</w:t>
      </w:r>
      <w:r>
        <w:rPr>
          <w:sz w:val="28"/>
          <w:szCs w:val="28"/>
        </w:rPr>
        <w:t>.</w:t>
      </w:r>
    </w:p>
    <w:p w:rsidR="0045664E" w:rsidRPr="009E07D0" w:rsidRDefault="0045664E" w:rsidP="00456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9E07D0">
        <w:rPr>
          <w:sz w:val="28"/>
          <w:szCs w:val="28"/>
        </w:rPr>
        <w:t xml:space="preserve">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45664E" w:rsidRPr="00C3040B" w:rsidRDefault="0045664E" w:rsidP="0045664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C3040B">
        <w:rPr>
          <w:sz w:val="28"/>
          <w:szCs w:val="28"/>
        </w:rPr>
        <w:t>.6.</w:t>
      </w:r>
      <w:r>
        <w:rPr>
          <w:sz w:val="28"/>
          <w:szCs w:val="28"/>
        </w:rPr>
        <w:t xml:space="preserve"> Добровольные пожарные допускаются к самостоятельной работе по тушению пожаров при наличии у них документа о прохождении обучения по программе первоначальной профессиональной подготовке. Обучение организуется по согласованию с ФГКУ 3-й отряд ФПС по Новосибирской области.</w:t>
      </w:r>
    </w:p>
    <w:p w:rsidR="0045664E" w:rsidRPr="00DC5F09" w:rsidRDefault="0045664E" w:rsidP="0045664E">
      <w:pPr>
        <w:spacing w:before="100" w:beforeAutospacing="1" w:after="100" w:afterAutospacing="1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4</w:t>
      </w:r>
      <w:r w:rsidRPr="00DC5F09">
        <w:rPr>
          <w:b/>
          <w:sz w:val="28"/>
          <w:szCs w:val="28"/>
        </w:rPr>
        <w:t>. Основные задачи и функции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bookmarkStart w:id="5" w:name="sub_21"/>
      <w:r>
        <w:rPr>
          <w:sz w:val="28"/>
          <w:szCs w:val="28"/>
        </w:rPr>
        <w:t>4</w:t>
      </w:r>
      <w:r w:rsidRPr="009E07D0">
        <w:rPr>
          <w:sz w:val="28"/>
          <w:szCs w:val="28"/>
        </w:rPr>
        <w:t>.1. На подра</w:t>
      </w:r>
      <w:r>
        <w:rPr>
          <w:sz w:val="28"/>
          <w:szCs w:val="28"/>
        </w:rPr>
        <w:t>зделения добровольной</w:t>
      </w:r>
      <w:r w:rsidRPr="009E07D0">
        <w:rPr>
          <w:sz w:val="28"/>
          <w:szCs w:val="28"/>
        </w:rPr>
        <w:t xml:space="preserve"> пожарной охраны возлагаются следующие основные задачи: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bookmarkStart w:id="6" w:name="sub_211"/>
      <w:bookmarkEnd w:id="5"/>
      <w:r>
        <w:rPr>
          <w:sz w:val="28"/>
          <w:szCs w:val="28"/>
        </w:rPr>
        <w:t>4</w:t>
      </w:r>
      <w:r w:rsidRPr="009E07D0">
        <w:rPr>
          <w:sz w:val="28"/>
          <w:szCs w:val="28"/>
        </w:rPr>
        <w:t xml:space="preserve">.1.1. Совместное с органами </w:t>
      </w:r>
      <w:r>
        <w:rPr>
          <w:sz w:val="28"/>
          <w:szCs w:val="28"/>
        </w:rPr>
        <w:t xml:space="preserve">федерального </w:t>
      </w:r>
      <w:r w:rsidRPr="009E07D0">
        <w:rPr>
          <w:sz w:val="28"/>
          <w:szCs w:val="28"/>
        </w:rPr>
        <w:t>пожарного надзора участие в предуп</w:t>
      </w:r>
      <w:r>
        <w:rPr>
          <w:sz w:val="28"/>
          <w:szCs w:val="28"/>
        </w:rPr>
        <w:t>реждении (профилактике) пожаров в населенных пунктах Верх-Коенского сельсовета;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bookmarkStart w:id="7" w:name="sub_212"/>
      <w:bookmarkEnd w:id="6"/>
      <w:r>
        <w:rPr>
          <w:sz w:val="28"/>
          <w:szCs w:val="28"/>
        </w:rPr>
        <w:t>4.1.2. Совместное с Ф</w:t>
      </w:r>
      <w:r w:rsidRPr="009E07D0">
        <w:rPr>
          <w:sz w:val="28"/>
          <w:szCs w:val="28"/>
        </w:rPr>
        <w:t>ПС участие в тушении пожаров и проведении аварийно-спасательных работ.</w:t>
      </w:r>
    </w:p>
    <w:p w:rsidR="0045664E" w:rsidRDefault="0045664E" w:rsidP="0045664E">
      <w:pPr>
        <w:ind w:firstLine="720"/>
        <w:jc w:val="both"/>
        <w:rPr>
          <w:sz w:val="28"/>
          <w:szCs w:val="28"/>
        </w:rPr>
      </w:pPr>
      <w:bookmarkStart w:id="8" w:name="sub_213"/>
      <w:bookmarkEnd w:id="7"/>
      <w:r>
        <w:rPr>
          <w:sz w:val="28"/>
          <w:szCs w:val="28"/>
        </w:rPr>
        <w:lastRenderedPageBreak/>
        <w:t>4</w:t>
      </w:r>
      <w:r w:rsidRPr="009E07D0">
        <w:rPr>
          <w:sz w:val="28"/>
          <w:szCs w:val="28"/>
        </w:rPr>
        <w:t>.1.3. Спасение людей и имущества при участии в тушении пожаров и проведении аварийно-спасательных работ и оказание первой помощи пострадавшим.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bookmarkStart w:id="9" w:name="sub_22"/>
      <w:bookmarkEnd w:id="8"/>
      <w:r>
        <w:rPr>
          <w:sz w:val="28"/>
          <w:szCs w:val="28"/>
        </w:rPr>
        <w:t>4</w:t>
      </w:r>
      <w:r w:rsidRPr="009E07D0">
        <w:rPr>
          <w:sz w:val="28"/>
          <w:szCs w:val="28"/>
        </w:rPr>
        <w:t xml:space="preserve">.2. В соответствии с </w:t>
      </w:r>
      <w:proofErr w:type="gramStart"/>
      <w:r w:rsidRPr="009E07D0">
        <w:rPr>
          <w:sz w:val="28"/>
          <w:szCs w:val="28"/>
        </w:rPr>
        <w:t>возложенными</w:t>
      </w:r>
      <w:proofErr w:type="gramEnd"/>
      <w:r w:rsidRPr="009E07D0">
        <w:rPr>
          <w:sz w:val="28"/>
          <w:szCs w:val="28"/>
        </w:rPr>
        <w:t xml:space="preserve"> задачами подразделения </w:t>
      </w:r>
      <w:hyperlink w:anchor="sub_101" w:history="1">
        <w:r w:rsidRPr="00302AC6">
          <w:rPr>
            <w:rStyle w:val="a4"/>
            <w:color w:val="auto"/>
            <w:sz w:val="28"/>
            <w:szCs w:val="28"/>
          </w:rPr>
          <w:t>добровольной пожарной охраны</w:t>
        </w:r>
      </w:hyperlink>
      <w:r w:rsidRPr="00302AC6">
        <w:rPr>
          <w:sz w:val="28"/>
          <w:szCs w:val="28"/>
        </w:rPr>
        <w:t xml:space="preserve"> </w:t>
      </w:r>
      <w:r w:rsidRPr="009E07D0">
        <w:rPr>
          <w:sz w:val="28"/>
          <w:szCs w:val="28"/>
        </w:rPr>
        <w:t>осуществляют следующие функции: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bookmarkStart w:id="10" w:name="sub_221"/>
      <w:bookmarkEnd w:id="9"/>
      <w:r>
        <w:rPr>
          <w:sz w:val="28"/>
          <w:szCs w:val="28"/>
        </w:rPr>
        <w:t>4</w:t>
      </w:r>
      <w:r w:rsidRPr="009E07D0">
        <w:rPr>
          <w:sz w:val="28"/>
          <w:szCs w:val="28"/>
        </w:rPr>
        <w:t xml:space="preserve">.2.1. </w:t>
      </w:r>
      <w:r>
        <w:rPr>
          <w:sz w:val="28"/>
          <w:szCs w:val="28"/>
        </w:rPr>
        <w:t>Проверяют соблюдение требований пожарной безопасности на территории Верх-Коенского сельсовета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bookmarkStart w:id="11" w:name="sub_222"/>
      <w:bookmarkEnd w:id="10"/>
      <w:r>
        <w:rPr>
          <w:sz w:val="28"/>
          <w:szCs w:val="28"/>
        </w:rPr>
        <w:t>4</w:t>
      </w:r>
      <w:r w:rsidRPr="009E07D0">
        <w:rPr>
          <w:sz w:val="28"/>
          <w:szCs w:val="28"/>
        </w:rPr>
        <w:t>.2.2. Принимают участие в обучении населения мерам пожарной безопасности.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bookmarkStart w:id="12" w:name="sub_223"/>
      <w:bookmarkEnd w:id="11"/>
      <w:r>
        <w:rPr>
          <w:sz w:val="28"/>
          <w:szCs w:val="28"/>
        </w:rPr>
        <w:t>4</w:t>
      </w:r>
      <w:r w:rsidRPr="009E07D0">
        <w:rPr>
          <w:sz w:val="28"/>
          <w:szCs w:val="28"/>
        </w:rPr>
        <w:t>.2.3. Проводят противопожарную пропаганду.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bookmarkStart w:id="13" w:name="sub_224"/>
      <w:bookmarkEnd w:id="12"/>
      <w:r>
        <w:rPr>
          <w:sz w:val="28"/>
          <w:szCs w:val="28"/>
        </w:rPr>
        <w:t>4</w:t>
      </w:r>
      <w:r w:rsidRPr="009E07D0">
        <w:rPr>
          <w:sz w:val="28"/>
          <w:szCs w:val="28"/>
        </w:rPr>
        <w:t>.2.4. Участвуют в тушении пожаров и проведении аварийно-спасательных работ.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bookmarkStart w:id="14" w:name="sub_225"/>
      <w:bookmarkEnd w:id="13"/>
      <w:r>
        <w:rPr>
          <w:sz w:val="28"/>
          <w:szCs w:val="28"/>
        </w:rPr>
        <w:t>4</w:t>
      </w:r>
      <w:r w:rsidRPr="009E07D0">
        <w:rPr>
          <w:sz w:val="28"/>
          <w:szCs w:val="28"/>
        </w:rPr>
        <w:t>.2.5. Участвуют в спасении людей и имущества и оказании первой помощи пострадавшим.</w:t>
      </w:r>
    </w:p>
    <w:bookmarkEnd w:id="14"/>
    <w:p w:rsidR="0045664E" w:rsidRPr="001F56F1" w:rsidRDefault="0045664E" w:rsidP="0045664E">
      <w:pPr>
        <w:rPr>
          <w:sz w:val="28"/>
          <w:szCs w:val="28"/>
        </w:rPr>
      </w:pPr>
    </w:p>
    <w:p w:rsidR="0045664E" w:rsidRPr="00AF6A08" w:rsidRDefault="0045664E" w:rsidP="0045664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6A08">
        <w:rPr>
          <w:rFonts w:ascii="Times New Roman" w:hAnsi="Times New Roman" w:cs="Times New Roman"/>
          <w:sz w:val="28"/>
          <w:szCs w:val="28"/>
        </w:rPr>
        <w:t>. Финансовое и материально-техническое обеспечение деятельности добровольной пожарной охраны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r w:rsidRPr="009E07D0">
        <w:rPr>
          <w:sz w:val="28"/>
          <w:szCs w:val="28"/>
        </w:rPr>
        <w:t>Финансовое и материально 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</w:p>
    <w:p w:rsidR="0045664E" w:rsidRPr="003175C4" w:rsidRDefault="0045664E" w:rsidP="0045664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40"/>
      <w:r w:rsidRPr="003175C4">
        <w:rPr>
          <w:rFonts w:ascii="Times New Roman" w:hAnsi="Times New Roman" w:cs="Times New Roman"/>
          <w:sz w:val="28"/>
          <w:szCs w:val="28"/>
        </w:rPr>
        <w:t>6. Имущество добровольной пожарной охраны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bookmarkStart w:id="16" w:name="sub_41"/>
      <w:bookmarkEnd w:id="15"/>
      <w:r>
        <w:rPr>
          <w:sz w:val="28"/>
          <w:szCs w:val="28"/>
        </w:rPr>
        <w:t>6</w:t>
      </w:r>
      <w:r w:rsidRPr="009E07D0">
        <w:rPr>
          <w:sz w:val="28"/>
          <w:szCs w:val="28"/>
        </w:rPr>
        <w:t xml:space="preserve">.1. </w:t>
      </w:r>
      <w:proofErr w:type="gramStart"/>
      <w:r w:rsidRPr="009E07D0">
        <w:rPr>
          <w:sz w:val="28"/>
          <w:szCs w:val="28"/>
        </w:rPr>
        <w:t xml:space="preserve">Имущество, используемое </w:t>
      </w:r>
      <w:hyperlink w:anchor="sub_101" w:history="1">
        <w:r w:rsidRPr="00302AC6">
          <w:rPr>
            <w:rStyle w:val="a4"/>
            <w:color w:val="auto"/>
            <w:sz w:val="28"/>
            <w:szCs w:val="28"/>
          </w:rPr>
          <w:t>добровольной пожарной охраной</w:t>
        </w:r>
      </w:hyperlink>
      <w:r w:rsidRPr="00302AC6">
        <w:rPr>
          <w:sz w:val="28"/>
          <w:szCs w:val="28"/>
        </w:rPr>
        <w:t xml:space="preserve">, </w:t>
      </w:r>
      <w:r w:rsidRPr="009E07D0">
        <w:rPr>
          <w:sz w:val="28"/>
          <w:szCs w:val="28"/>
        </w:rPr>
        <w:t>формируется посредством передачи имущества учредителя (учредителей) во владение, в аренду и (или) в безвозмездное пользование на долгосрочной основе добровольной пожарной команде или добровольной пожарной дружине, взносов и пожертвований, поступлений от мероприятий, проводимых в соответствии с уставом добровольной пожарной команды или добровольной пожарной дружины, за счет средств поддержки, оказываемой органами государственной власти и органами местного самоуправления</w:t>
      </w:r>
      <w:proofErr w:type="gramEnd"/>
      <w:r w:rsidRPr="009E07D0">
        <w:rPr>
          <w:sz w:val="28"/>
          <w:szCs w:val="28"/>
        </w:rPr>
        <w:t xml:space="preserve"> общественным объединениям пожарной охраны в соответствии с законодательством Российской Федерации, законодательством субъектов Российской Федерации, и иных не запрещенных законодательством Российской Федерации поступлений.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bookmarkStart w:id="17" w:name="sub_43"/>
      <w:bookmarkEnd w:id="16"/>
      <w:r>
        <w:rPr>
          <w:sz w:val="28"/>
          <w:szCs w:val="28"/>
        </w:rPr>
        <w:t>6.2</w:t>
      </w:r>
      <w:r w:rsidRPr="009E07D0">
        <w:rPr>
          <w:sz w:val="28"/>
          <w:szCs w:val="28"/>
        </w:rPr>
        <w:t>. Имущество и средства, находящиеся (переданные) во владении, в аренде и (или) в безвозмездном пользовании на долгосрочной основе добровольной пожарной охраны, должны использоваться для достижения уставных целей общественных объединений пожарной охраны.</w:t>
      </w:r>
    </w:p>
    <w:p w:rsidR="0045664E" w:rsidRPr="009E07D0" w:rsidRDefault="0045664E" w:rsidP="0045664E">
      <w:pPr>
        <w:ind w:firstLine="720"/>
        <w:jc w:val="both"/>
        <w:rPr>
          <w:sz w:val="28"/>
          <w:szCs w:val="28"/>
        </w:rPr>
      </w:pPr>
      <w:bookmarkStart w:id="18" w:name="sub_44"/>
      <w:bookmarkEnd w:id="17"/>
      <w:r>
        <w:rPr>
          <w:sz w:val="28"/>
          <w:szCs w:val="28"/>
        </w:rPr>
        <w:lastRenderedPageBreak/>
        <w:t>6.3</w:t>
      </w:r>
      <w:r w:rsidRPr="009E07D0">
        <w:rPr>
          <w:sz w:val="28"/>
          <w:szCs w:val="28"/>
        </w:rPr>
        <w:t>.  В случае ликвидации подразделения добровольной пожарной охраны имущество, полученное (переданное) во владение, в аренду и (или) в безвозмездное пользование на долгосрочной основе и (или) приобретенное за счет средств поддержки, оказываемой органами государственной власти и органами местного самоуправления, передается на баланс соответствующего учредителя (учредителей), органа (организации), передавшего данный вид имущества.</w:t>
      </w:r>
    </w:p>
    <w:bookmarkEnd w:id="18"/>
    <w:p w:rsidR="0045664E" w:rsidRDefault="0045664E" w:rsidP="0045664E">
      <w:pPr>
        <w:rPr>
          <w:b/>
          <w:sz w:val="28"/>
          <w:szCs w:val="28"/>
        </w:rPr>
      </w:pPr>
    </w:p>
    <w:p w:rsidR="0045664E" w:rsidRDefault="0045664E" w:rsidP="0045664E">
      <w:pPr>
        <w:rPr>
          <w:b/>
          <w:sz w:val="28"/>
          <w:szCs w:val="28"/>
        </w:rPr>
      </w:pPr>
    </w:p>
    <w:p w:rsidR="0045664E" w:rsidRDefault="0045664E" w:rsidP="00456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C5591F">
        <w:rPr>
          <w:b/>
          <w:sz w:val="28"/>
          <w:szCs w:val="28"/>
        </w:rPr>
        <w:t>.Социальные льготы и гарантии</w:t>
      </w:r>
      <w:r>
        <w:rPr>
          <w:b/>
          <w:sz w:val="28"/>
          <w:szCs w:val="28"/>
        </w:rPr>
        <w:t xml:space="preserve"> </w:t>
      </w:r>
    </w:p>
    <w:p w:rsidR="0045664E" w:rsidRPr="00C5591F" w:rsidRDefault="0045664E" w:rsidP="0045664E">
      <w:pPr>
        <w:jc w:val="center"/>
        <w:rPr>
          <w:b/>
          <w:sz w:val="28"/>
          <w:szCs w:val="28"/>
        </w:rPr>
      </w:pPr>
    </w:p>
    <w:p w:rsidR="0045664E" w:rsidRPr="00C5591F" w:rsidRDefault="0045664E" w:rsidP="0045664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5591F">
        <w:rPr>
          <w:sz w:val="28"/>
          <w:szCs w:val="28"/>
        </w:rPr>
        <w:t>.1.</w:t>
      </w:r>
      <w:r>
        <w:rPr>
          <w:sz w:val="28"/>
          <w:szCs w:val="28"/>
        </w:rPr>
        <w:t xml:space="preserve"> На добровольных пожарных ДПД и ДПК распространяются все социальные льготы и гарантии, предусмотренные законодательством Российской Федерации и законодательством Новосибирской области.</w:t>
      </w:r>
    </w:p>
    <w:p w:rsidR="0045664E" w:rsidRPr="009E07D0" w:rsidRDefault="0045664E" w:rsidP="0045664E">
      <w:pPr>
        <w:jc w:val="both"/>
        <w:rPr>
          <w:sz w:val="28"/>
          <w:szCs w:val="28"/>
        </w:rPr>
      </w:pPr>
      <w:r>
        <w:rPr>
          <w:sz w:val="28"/>
          <w:szCs w:val="28"/>
        </w:rPr>
        <w:t>7.2. Работники добровольной пожарной охраны и добровольные пожарные подлежат личному страхованию в порядке, установленном законодательством</w:t>
      </w:r>
    </w:p>
    <w:p w:rsidR="0045664E" w:rsidRPr="00025A31" w:rsidRDefault="0045664E" w:rsidP="0045664E"/>
    <w:p w:rsidR="0045664E" w:rsidRDefault="0045664E" w:rsidP="0045664E"/>
    <w:p w:rsidR="0045664E" w:rsidRDefault="0045664E" w:rsidP="0045664E"/>
    <w:p w:rsidR="0045664E" w:rsidRPr="00CB249E" w:rsidRDefault="0045664E" w:rsidP="0045664E">
      <w:pPr>
        <w:rPr>
          <w:sz w:val="28"/>
          <w:szCs w:val="28"/>
        </w:rPr>
      </w:pPr>
    </w:p>
    <w:p w:rsidR="0045664E" w:rsidRPr="00302AC6" w:rsidRDefault="0045664E" w:rsidP="0045664E">
      <w:pPr>
        <w:rPr>
          <w:sz w:val="28"/>
        </w:rPr>
      </w:pPr>
    </w:p>
    <w:p w:rsidR="00132083" w:rsidRDefault="0045664E"/>
    <w:sectPr w:rsidR="00132083" w:rsidSect="00CA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64E"/>
    <w:rsid w:val="0045664E"/>
    <w:rsid w:val="004A4358"/>
    <w:rsid w:val="004C5B9F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6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45664E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Гипертекстовая ссылка"/>
    <w:basedOn w:val="a0"/>
    <w:rsid w:val="0045664E"/>
    <w:rPr>
      <w:rFonts w:cs="Times New Roman"/>
      <w:color w:val="008000"/>
    </w:rPr>
  </w:style>
  <w:style w:type="character" w:customStyle="1" w:styleId="a5">
    <w:name w:val="Цветовое выделение"/>
    <w:rsid w:val="0045664E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2085557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80.253.4.49/document?id=12085557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12085557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80.253.4.49/document?id=10003955&amp;sub=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80.253.4.49/document?id=86367&amp;sub=160110" TargetMode="External"/><Relationship Id="rId9" Type="http://schemas.openxmlformats.org/officeDocument/2006/relationships/hyperlink" Target="http://80.253.4.49/document?id=1208555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1913</Words>
  <Characters>10907</Characters>
  <Application>Microsoft Office Word</Application>
  <DocSecurity>0</DocSecurity>
  <Lines>90</Lines>
  <Paragraphs>25</Paragraphs>
  <ScaleCrop>false</ScaleCrop>
  <Company>Microsoft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2021-12-21T03:11:00Z</dcterms:created>
  <dcterms:modified xsi:type="dcterms:W3CDTF">2021-12-21T03:11:00Z</dcterms:modified>
</cp:coreProperties>
</file>