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6348"/>
        <w:gridCol w:w="3222"/>
      </w:tblGrid>
      <w:tr w:rsidR="00D42371" w:rsidRPr="00AA3F61" w:rsidTr="003E74B6">
        <w:tc>
          <w:tcPr>
            <w:tcW w:w="634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D42371" w:rsidRPr="00AA3F61" w:rsidRDefault="00D42371" w:rsidP="003E74B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42371" w:rsidRPr="00AA3F61" w:rsidRDefault="00D42371" w:rsidP="003E74B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42371" w:rsidRPr="00AA3F61" w:rsidRDefault="00D42371" w:rsidP="003E74B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A3F61">
              <w:rPr>
                <w:rFonts w:ascii="Times New Roman" w:eastAsia="Times New Roman" w:hAnsi="Times New Roman" w:cs="Times New Roman"/>
                <w:sz w:val="36"/>
                <w:szCs w:val="36"/>
              </w:rPr>
              <w:t>«ВЕРХ-КОЕНСКИЙ ВЕСТНИК»</w:t>
            </w:r>
          </w:p>
          <w:p w:rsidR="00D42371" w:rsidRPr="00AA3F61" w:rsidRDefault="00D42371" w:rsidP="003E74B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D42371" w:rsidRPr="00AA3F61" w:rsidRDefault="00D42371" w:rsidP="003E74B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A3F6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№  3 </w:t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AA3F6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от 24.0</w:t>
            </w:r>
            <w:r w:rsidR="00362F51" w:rsidRPr="00AA3F61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Pr="00AA3F61">
              <w:rPr>
                <w:rFonts w:ascii="Times New Roman" w:eastAsia="Times New Roman" w:hAnsi="Times New Roman" w:cs="Times New Roman"/>
                <w:sz w:val="18"/>
                <w:szCs w:val="18"/>
              </w:rPr>
              <w:t>.2023</w:t>
            </w:r>
          </w:p>
          <w:p w:rsidR="00D42371" w:rsidRPr="00AA3F61" w:rsidRDefault="00D42371" w:rsidP="003E74B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A3F61">
              <w:rPr>
                <w:rFonts w:ascii="Times New Roman" w:eastAsia="Times New Roman" w:hAnsi="Times New Roman" w:cs="Times New Roman"/>
                <w:sz w:val="18"/>
                <w:szCs w:val="18"/>
              </w:rPr>
              <w:t>Учредитель газеты:</w:t>
            </w:r>
          </w:p>
          <w:p w:rsidR="00D42371" w:rsidRPr="00AA3F61" w:rsidRDefault="00D42371" w:rsidP="003E74B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A3F6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Верх-Коенского сельсовета Искитимского района Новосибирской области, </w:t>
            </w:r>
          </w:p>
          <w:p w:rsidR="00D42371" w:rsidRPr="00AA3F61" w:rsidRDefault="00D42371" w:rsidP="003E74B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A3F61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Совет депутатов Верх-Коенского сельсовета Искитимского района Новосибирской области</w:t>
            </w:r>
          </w:p>
        </w:tc>
      </w:tr>
    </w:tbl>
    <w:p w:rsidR="00362F51" w:rsidRPr="000335F2" w:rsidRDefault="00362F51" w:rsidP="00362F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СОВЕТ ДЕПУТАТОВ ВЕРХ-КОЕНСКОГО   СЕЛЬСОВЕТА</w:t>
      </w:r>
    </w:p>
    <w:p w:rsidR="00362F51" w:rsidRPr="000335F2" w:rsidRDefault="00362F51" w:rsidP="00362F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ИСКИТИМСКОГО  РАЙОНА НОВОСИБИРСКОЙ ОБЛАСТИ</w:t>
      </w:r>
    </w:p>
    <w:p w:rsidR="00362F51" w:rsidRPr="000335F2" w:rsidRDefault="00362F51" w:rsidP="00362F5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(шестого созыва)</w:t>
      </w:r>
    </w:p>
    <w:p w:rsidR="00362F51" w:rsidRPr="000335F2" w:rsidRDefault="00362F51" w:rsidP="00362F51">
      <w:pPr>
        <w:tabs>
          <w:tab w:val="center" w:pos="4989"/>
          <w:tab w:val="left" w:pos="8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РЕШЕНИЕ</w:t>
      </w:r>
    </w:p>
    <w:p w:rsidR="00362F51" w:rsidRPr="000335F2" w:rsidRDefault="00362F51" w:rsidP="00362F51">
      <w:pPr>
        <w:tabs>
          <w:tab w:val="left" w:pos="4213"/>
        </w:tabs>
        <w:spacing w:after="0" w:line="240" w:lineRule="auto"/>
        <w:ind w:left="240" w:hanging="24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Двадцать второй сессии</w:t>
      </w:r>
    </w:p>
    <w:p w:rsidR="00362F51" w:rsidRPr="000335F2" w:rsidRDefault="00362F51" w:rsidP="00362F51">
      <w:pPr>
        <w:tabs>
          <w:tab w:val="left" w:pos="4213"/>
        </w:tabs>
        <w:spacing w:after="0" w:line="240" w:lineRule="auto"/>
        <w:ind w:left="240" w:hanging="24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62F51" w:rsidRPr="000335F2" w:rsidRDefault="00362F51" w:rsidP="00362F51">
      <w:pPr>
        <w:shd w:val="clear" w:color="auto" w:fill="FFFFFF"/>
        <w:tabs>
          <w:tab w:val="left" w:pos="3677"/>
          <w:tab w:val="left" w:pos="84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24.03.2023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        с.  Верх-Коен                                              </w:t>
      </w:r>
      <w:r w:rsidRPr="000335F2">
        <w:rPr>
          <w:rFonts w:ascii="Times New Roman" w:eastAsia="Times New Roman" w:hAnsi="Times New Roman" w:cs="Times New Roman"/>
          <w:iCs/>
          <w:spacing w:val="-22"/>
          <w:sz w:val="18"/>
          <w:szCs w:val="18"/>
          <w:lang w:eastAsia="ru-RU"/>
        </w:rPr>
        <w:t>№  140</w:t>
      </w:r>
    </w:p>
    <w:p w:rsidR="00362F51" w:rsidRPr="000335F2" w:rsidRDefault="00362F51" w:rsidP="00362F5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О проекте муниципального правового акта</w:t>
      </w:r>
    </w:p>
    <w:p w:rsidR="00362F51" w:rsidRPr="000335F2" w:rsidRDefault="00362F51" w:rsidP="00362F5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"О внесении изменений  в Устав  сельского поселения  Верх-Коенского   сельсовета Искитимского муниципального района Новосибирской области"</w:t>
      </w:r>
    </w:p>
    <w:p w:rsidR="00362F51" w:rsidRPr="000335F2" w:rsidRDefault="00362F51" w:rsidP="00362F51">
      <w:pPr>
        <w:autoSpaceDE w:val="0"/>
        <w:autoSpaceDN w:val="0"/>
        <w:adjustRightInd w:val="0"/>
        <w:spacing w:after="0" w:line="240" w:lineRule="auto"/>
        <w:ind w:left="139" w:firstLine="900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соответствии с Федеральным законом от 6 октября 2003 года № 131-ФЗ «Об общих принципах организации местного самоуправления в Российской Федерации»,  и  в целях приведения  Устава сельского поселения Верх-Коенского сельсовета Искитимского  муниципального района </w:t>
      </w:r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Новосибирской области</w:t>
      </w:r>
      <w:r w:rsidRPr="000335F2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соответствие с действующим законодательством, Совет депутатов  Верх-Коенского сельсовета Искитимского   района </w:t>
      </w:r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Новосибирской области</w:t>
      </w:r>
      <w:r w:rsidRPr="000335F2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</w:p>
    <w:p w:rsidR="00362F51" w:rsidRPr="000335F2" w:rsidRDefault="00362F51" w:rsidP="00362F51">
      <w:pPr>
        <w:autoSpaceDE w:val="0"/>
        <w:autoSpaceDN w:val="0"/>
        <w:adjustRightInd w:val="0"/>
        <w:spacing w:after="0" w:line="240" w:lineRule="auto"/>
        <w:ind w:left="139" w:firstLine="90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РЕШИЛ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:</w:t>
      </w:r>
    </w:p>
    <w:p w:rsidR="00362F51" w:rsidRPr="000335F2" w:rsidRDefault="00362F51" w:rsidP="00362F51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1.Принять проект муниципального правового акта «О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внесении изменений    в Устав  сельского поселения Верх-Коенского  сельсовета Искитимского  муниципального   района Новосибирской области».</w:t>
      </w:r>
    </w:p>
    <w:p w:rsidR="00362F51" w:rsidRPr="000335F2" w:rsidRDefault="00362F51" w:rsidP="00362F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2.  Провести публичные слушания по проекту решения о внесении изменений   в Устав сельского поселения Верх-Коенского   сельсовета Искитимского   муниципального района Новосибирской области.</w:t>
      </w:r>
    </w:p>
    <w:p w:rsidR="00362F51" w:rsidRPr="000335F2" w:rsidRDefault="00362F51" w:rsidP="00362F51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3. Настоящее Решение вступает в силу после его официального опубликования.  </w:t>
      </w:r>
    </w:p>
    <w:p w:rsidR="00362F51" w:rsidRPr="000335F2" w:rsidRDefault="00362F51" w:rsidP="00362F51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4. </w:t>
      </w:r>
      <w:proofErr w:type="gramStart"/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Контроль за</w:t>
      </w:r>
      <w:proofErr w:type="gramEnd"/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исполнением настоящего Решения возложить на главу  Верх-Коенского  сельсовета Искитимского   района Новосибирской области.</w:t>
      </w:r>
    </w:p>
    <w:p w:rsidR="00362F51" w:rsidRPr="000335F2" w:rsidRDefault="00362F51" w:rsidP="00362F5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Глава Верх-Коенского  сельсовета                                                          В.Н.Соловьенко</w:t>
      </w:r>
    </w:p>
    <w:p w:rsidR="00362F51" w:rsidRPr="000335F2" w:rsidRDefault="00362F51" w:rsidP="00362F5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Искитимского  района  Новосибирской области                                  </w:t>
      </w:r>
    </w:p>
    <w:p w:rsidR="00362F51" w:rsidRPr="000335F2" w:rsidRDefault="00362F51" w:rsidP="00362F5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Председатель Совета депутатов  Верх-Коенского  сельсовета</w:t>
      </w:r>
    </w:p>
    <w:p w:rsidR="00362F51" w:rsidRPr="000335F2" w:rsidRDefault="00362F51" w:rsidP="00362F5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Искитимского  района  Новосибирской области                                 Г.Н.Яковлева                                              </w:t>
      </w:r>
    </w:p>
    <w:p w:rsidR="00362F51" w:rsidRPr="000335F2" w:rsidRDefault="00362F51" w:rsidP="00362F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pacing w:val="-1"/>
          <w:sz w:val="18"/>
          <w:szCs w:val="18"/>
        </w:rPr>
      </w:pPr>
      <w:r w:rsidRPr="000335F2">
        <w:rPr>
          <w:rFonts w:ascii="Times New Roman" w:eastAsia="Calibri" w:hAnsi="Times New Roman" w:cs="Times New Roman"/>
          <w:b/>
          <w:bCs/>
          <w:spacing w:val="-1"/>
          <w:sz w:val="18"/>
          <w:szCs w:val="18"/>
        </w:rPr>
        <w:t xml:space="preserve">СОВЕТ ДЕПУТАТОВ ВЕРХ-КОЕНСКОГО  СЕЛЬСОВЕТА </w:t>
      </w:r>
    </w:p>
    <w:p w:rsidR="00362F51" w:rsidRPr="000335F2" w:rsidRDefault="00362F51" w:rsidP="00362F5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b/>
          <w:bCs/>
          <w:spacing w:val="-2"/>
          <w:sz w:val="18"/>
          <w:szCs w:val="18"/>
        </w:rPr>
        <w:t>ИСКИТИМСКОГО РАЙОНА НОВОСИБИРСКОЙ ОБЛАСТИ</w:t>
      </w:r>
    </w:p>
    <w:p w:rsidR="00362F51" w:rsidRPr="000335F2" w:rsidRDefault="00362F51" w:rsidP="00362F5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>Шестого созыва</w:t>
      </w:r>
    </w:p>
    <w:p w:rsidR="00362F51" w:rsidRPr="000335F2" w:rsidRDefault="00362F51" w:rsidP="00362F5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b/>
          <w:bCs/>
          <w:spacing w:val="-4"/>
          <w:w w:val="128"/>
          <w:sz w:val="18"/>
          <w:szCs w:val="18"/>
        </w:rPr>
        <w:t>РЕШЕНИЕ</w:t>
      </w:r>
    </w:p>
    <w:p w:rsidR="00362F51" w:rsidRPr="000335F2" w:rsidRDefault="00362F51" w:rsidP="00362F5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>__________ сессии</w:t>
      </w:r>
    </w:p>
    <w:p w:rsidR="00362F51" w:rsidRPr="000335F2" w:rsidRDefault="00362F51" w:rsidP="00362F51">
      <w:pPr>
        <w:shd w:val="clear" w:color="auto" w:fill="FFFFFF"/>
        <w:tabs>
          <w:tab w:val="left" w:pos="3677"/>
          <w:tab w:val="left" w:pos="8496"/>
        </w:tabs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 xml:space="preserve"> «____» _________ 20____ г.</w:t>
      </w:r>
      <w:r w:rsidRPr="000335F2">
        <w:rPr>
          <w:rFonts w:ascii="Times New Roman" w:eastAsia="Calibri" w:hAnsi="Times New Roman" w:cs="Times New Roman"/>
          <w:sz w:val="18"/>
          <w:szCs w:val="18"/>
        </w:rPr>
        <w:tab/>
        <w:t>с. Верх-Коен</w:t>
      </w:r>
      <w:r w:rsidRPr="000335F2">
        <w:rPr>
          <w:rFonts w:ascii="Times New Roman" w:eastAsia="Calibri" w:hAnsi="Times New Roman" w:cs="Times New Roman"/>
          <w:sz w:val="18"/>
          <w:szCs w:val="18"/>
        </w:rPr>
        <w:tab/>
      </w:r>
      <w:r w:rsidRPr="000335F2">
        <w:rPr>
          <w:rFonts w:ascii="Times New Roman" w:eastAsia="Calibri" w:hAnsi="Times New Roman" w:cs="Times New Roman"/>
          <w:iCs/>
          <w:spacing w:val="-22"/>
          <w:sz w:val="18"/>
          <w:szCs w:val="18"/>
        </w:rPr>
        <w:t>№ _________</w:t>
      </w:r>
    </w:p>
    <w:p w:rsidR="00362F51" w:rsidRPr="000335F2" w:rsidRDefault="00362F51" w:rsidP="00362F51">
      <w:pPr>
        <w:shd w:val="clear" w:color="auto" w:fill="FFFFFF"/>
        <w:tabs>
          <w:tab w:val="left" w:leader="underscore" w:pos="2179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-1"/>
          <w:sz w:val="18"/>
          <w:szCs w:val="18"/>
        </w:rPr>
      </w:pPr>
      <w:r w:rsidRPr="000335F2">
        <w:rPr>
          <w:rFonts w:ascii="Times New Roman" w:eastAsia="Calibri" w:hAnsi="Times New Roman" w:cs="Times New Roman"/>
          <w:b/>
          <w:sz w:val="18"/>
          <w:szCs w:val="18"/>
        </w:rPr>
        <w:t>О ВНЕСЕНИИ ИЗМЕНЕНИЙ В УСТАВ СЕЛЬСКОГО ПОСЕЛЕНИЯ  ВЕРХ-КОЕНСКОГО СЕЛЬСОВЕТА ИСКИТИМСКОГО МУНИЦИПАЛЬНОГО РАЙОНА НОВОСИБИРСКОЙ ОБЛАСТИ</w:t>
      </w:r>
    </w:p>
    <w:p w:rsidR="00362F51" w:rsidRPr="000335F2" w:rsidRDefault="00362F51" w:rsidP="00362F51">
      <w:pPr>
        <w:shd w:val="clear" w:color="auto" w:fill="FFFFFF"/>
        <w:tabs>
          <w:tab w:val="left" w:leader="underscore" w:pos="2179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spacing w:val="-1"/>
          <w:sz w:val="18"/>
          <w:szCs w:val="18"/>
        </w:rPr>
      </w:pPr>
      <w:r w:rsidRPr="000335F2">
        <w:rPr>
          <w:rFonts w:ascii="Times New Roman" w:eastAsia="Calibri" w:hAnsi="Times New Roman" w:cs="Times New Roman"/>
          <w:color w:val="000000"/>
          <w:spacing w:val="-1"/>
          <w:sz w:val="18"/>
          <w:szCs w:val="18"/>
        </w:rPr>
        <w:t>В соответствии со ст. 7, 35, 44 Федерального закона от 06.10.2003 № 131-ФЗ « Об общих принципах организации местного самоуправления в Российской Федерации» Совет депутатов Верх-Коенского сельсовета Искитимского района Новосибирской области</w:t>
      </w:r>
    </w:p>
    <w:p w:rsidR="00362F51" w:rsidRPr="000335F2" w:rsidRDefault="00362F51" w:rsidP="00362F51">
      <w:pPr>
        <w:shd w:val="clear" w:color="auto" w:fill="FFFFFF"/>
        <w:tabs>
          <w:tab w:val="left" w:leader="underscore" w:pos="2179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b/>
          <w:color w:val="000000"/>
          <w:spacing w:val="-1"/>
          <w:sz w:val="18"/>
          <w:szCs w:val="18"/>
        </w:rPr>
      </w:pPr>
      <w:r w:rsidRPr="000335F2">
        <w:rPr>
          <w:rFonts w:ascii="Times New Roman" w:eastAsia="Calibri" w:hAnsi="Times New Roman" w:cs="Times New Roman"/>
          <w:b/>
          <w:color w:val="000000"/>
          <w:spacing w:val="-1"/>
          <w:sz w:val="18"/>
          <w:szCs w:val="18"/>
        </w:rPr>
        <w:t>РЕШИЛ:</w:t>
      </w:r>
    </w:p>
    <w:p w:rsidR="00362F51" w:rsidRPr="000335F2" w:rsidRDefault="00362F51" w:rsidP="00362F51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color w:val="000000"/>
          <w:spacing w:val="-21"/>
          <w:sz w:val="18"/>
          <w:szCs w:val="18"/>
        </w:rPr>
        <w:t>1.</w:t>
      </w:r>
      <w:r w:rsidRPr="000335F2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</w:t>
      </w:r>
      <w:r w:rsidRPr="000335F2">
        <w:rPr>
          <w:rFonts w:ascii="Times New Roman" w:eastAsia="Calibri" w:hAnsi="Times New Roman" w:cs="Times New Roman"/>
          <w:sz w:val="18"/>
          <w:szCs w:val="18"/>
        </w:rPr>
        <w:t>Внести в Устав сельского поселения Верх-Коенского сельсовета  Искитимского муниципального района Новосибирской области следующие изменения:</w:t>
      </w:r>
    </w:p>
    <w:p w:rsidR="00362F51" w:rsidRPr="000335F2" w:rsidRDefault="00362F51" w:rsidP="00362F51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b/>
          <w:sz w:val="18"/>
          <w:szCs w:val="18"/>
        </w:rPr>
      </w:pPr>
      <w:r w:rsidRPr="000335F2">
        <w:rPr>
          <w:rFonts w:ascii="Times New Roman" w:eastAsia="Calibri" w:hAnsi="Times New Roman" w:cs="Times New Roman"/>
          <w:b/>
          <w:sz w:val="18"/>
          <w:szCs w:val="18"/>
        </w:rPr>
        <w:t>1.1 Статья 21. Депутат Совета депутатов</w:t>
      </w:r>
    </w:p>
    <w:p w:rsidR="00362F51" w:rsidRPr="000335F2" w:rsidRDefault="00362F51" w:rsidP="00362F51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>1.1.1 дополнить частью 4.1 следующего содержания:</w:t>
      </w:r>
    </w:p>
    <w:p w:rsidR="00362F51" w:rsidRPr="000335F2" w:rsidRDefault="00362F51" w:rsidP="00362F51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>«4.1. Представление сведений о доходах, расходах, об имуществе и обязательствах имущественного характера депутатами, осуществляющими свои полномочия на непостоянной основе, а также обеспечение доступа к такой информации, осуществляется в соответствии с частью 4.2 статьи 12.1 Федерального закона от 25.12.2008 № 273-ФЗ «О противодействии коррупции»</w:t>
      </w:r>
      <w:proofErr w:type="gramStart"/>
      <w:r w:rsidRPr="000335F2">
        <w:rPr>
          <w:rFonts w:ascii="Times New Roman" w:eastAsia="Calibri" w:hAnsi="Times New Roman" w:cs="Times New Roman"/>
          <w:sz w:val="18"/>
          <w:szCs w:val="18"/>
        </w:rPr>
        <w:t>.»</w:t>
      </w:r>
      <w:proofErr w:type="gramEnd"/>
    </w:p>
    <w:p w:rsidR="00362F51" w:rsidRPr="000335F2" w:rsidRDefault="00362F51" w:rsidP="00362F51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>1.1.2. дополнить частью 6.1 следующего содержания:</w:t>
      </w:r>
    </w:p>
    <w:p w:rsidR="00362F51" w:rsidRPr="000335F2" w:rsidRDefault="00362F51" w:rsidP="00362F51">
      <w:pPr>
        <w:tabs>
          <w:tab w:val="left" w:pos="1177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>«6.1. Полномочия депутата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</w:t>
      </w:r>
      <w:proofErr w:type="gramStart"/>
      <w:r w:rsidRPr="000335F2">
        <w:rPr>
          <w:rFonts w:ascii="Times New Roman" w:eastAsia="Calibri" w:hAnsi="Times New Roman" w:cs="Times New Roman"/>
          <w:sz w:val="18"/>
          <w:szCs w:val="18"/>
        </w:rPr>
        <w:t>.»</w:t>
      </w:r>
      <w:proofErr w:type="gramEnd"/>
    </w:p>
    <w:p w:rsidR="00362F51" w:rsidRPr="000335F2" w:rsidRDefault="00362F51" w:rsidP="00362F51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b/>
          <w:sz w:val="18"/>
          <w:szCs w:val="18"/>
        </w:rPr>
      </w:pPr>
      <w:r w:rsidRPr="000335F2">
        <w:rPr>
          <w:rFonts w:ascii="Times New Roman" w:eastAsia="Calibri" w:hAnsi="Times New Roman" w:cs="Times New Roman"/>
          <w:b/>
          <w:sz w:val="18"/>
          <w:szCs w:val="18"/>
        </w:rPr>
        <w:t>1.2 Статья 22. Гарантии осуществления полномочий депутатов, председателя Совета депутатов Верх-Коенского сельсовета Искитимского района Новосибирской области, Главы Верх-Коенского сельсовета Искитимского района Новосибирской области</w:t>
      </w:r>
    </w:p>
    <w:p w:rsidR="00362F51" w:rsidRPr="000335F2" w:rsidRDefault="00362F51" w:rsidP="00362F51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>1.2.1 дополнить часть 3 пунктом 4 следующего содержания:</w:t>
      </w:r>
    </w:p>
    <w:p w:rsidR="00362F51" w:rsidRPr="000335F2" w:rsidRDefault="00362F51" w:rsidP="00362F51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 xml:space="preserve">«4) сохранение замещаемой должности в органе местного самоуправления на период прохождения военной службы в случае призыва на военную службу по мобилизации или заключения в соответствии с пунктом 7 статьи 38 </w:t>
      </w:r>
      <w:r w:rsidRPr="000335F2">
        <w:rPr>
          <w:rFonts w:ascii="Times New Roman" w:eastAsia="Calibri" w:hAnsi="Times New Roman" w:cs="Times New Roman"/>
          <w:sz w:val="18"/>
          <w:szCs w:val="18"/>
        </w:rPr>
        <w:lastRenderedPageBreak/>
        <w:t>Федерального закона от 28.03.1998 № 53-ФЗ «О воинской обязанности и военной службе» контракта о прохождении военной службы</w:t>
      </w:r>
      <w:proofErr w:type="gramStart"/>
      <w:r w:rsidRPr="000335F2">
        <w:rPr>
          <w:rFonts w:ascii="Times New Roman" w:eastAsia="Calibri" w:hAnsi="Times New Roman" w:cs="Times New Roman"/>
          <w:sz w:val="18"/>
          <w:szCs w:val="18"/>
        </w:rPr>
        <w:t>.»</w:t>
      </w:r>
      <w:proofErr w:type="gramEnd"/>
    </w:p>
    <w:p w:rsidR="00362F51" w:rsidRPr="000335F2" w:rsidRDefault="00362F51" w:rsidP="00362F51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>1.2.2. дополнить частью 4.1 следующего содержания:</w:t>
      </w:r>
    </w:p>
    <w:p w:rsidR="00362F51" w:rsidRPr="000335F2" w:rsidRDefault="00362F51" w:rsidP="00362F51">
      <w:pPr>
        <w:tabs>
          <w:tab w:val="left" w:pos="1177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 xml:space="preserve">«4.1. </w:t>
      </w:r>
      <w:proofErr w:type="gramStart"/>
      <w:r w:rsidRPr="000335F2">
        <w:rPr>
          <w:rFonts w:ascii="Times New Roman" w:eastAsia="Calibri" w:hAnsi="Times New Roman" w:cs="Times New Roman"/>
          <w:sz w:val="18"/>
          <w:szCs w:val="18"/>
        </w:rPr>
        <w:t>Депутату, члену выборного органа, выборному должностному лицу, осуществляющим свои полномочия на постоянной основе, призванным на военную службу по мобилизации или заключившим в соответствии с пунктом 7 статьи 38 Федерального закона от 28.03.1998 № 53-ФЗ «О воинской обязанности и военной службе» контракт о прохождении военной службы, оплата труда не начисляется и не выплачивается.»</w:t>
      </w:r>
      <w:proofErr w:type="gramEnd"/>
    </w:p>
    <w:p w:rsidR="00362F51" w:rsidRPr="000335F2" w:rsidRDefault="00362F51" w:rsidP="00362F51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>2. В порядке, установленном Федеральным законом от 21.07.2005 № 97-ФЗ «О государственной регистрации Уставов муниципальных образований», предоставить муниципальный правовой акт о внесении изменении в Устав Верх-Коенского сельсовета Искитимского муниципального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дней.</w:t>
      </w:r>
    </w:p>
    <w:p w:rsidR="00362F51" w:rsidRPr="000335F2" w:rsidRDefault="00362F51" w:rsidP="00362F51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Calibri" w:hAnsi="Times New Roman" w:cs="Times New Roman"/>
          <w:i/>
          <w:sz w:val="18"/>
          <w:szCs w:val="18"/>
          <w:lang w:eastAsia="ru-RU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>3. Главе Верх-Коенского сельсовета Искитимского района Новосибирской области опубликовать муниципальный правовой акт Верх-Коенского сельсовета после государственной регистрации в течение 7 дней</w:t>
      </w:r>
      <w:r w:rsidRPr="000335F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</w:t>
      </w:r>
      <w:r w:rsidRPr="000335F2">
        <w:rPr>
          <w:rFonts w:ascii="Times New Roman" w:eastAsia="Calibri" w:hAnsi="Times New Roman" w:cs="Times New Roman"/>
          <w:sz w:val="18"/>
          <w:szCs w:val="18"/>
        </w:rPr>
        <w:t>со дня его поступления из Главного управления Министерства юстиции Российской Федерации по Новосибирской области.</w:t>
      </w:r>
    </w:p>
    <w:p w:rsidR="00362F51" w:rsidRPr="000335F2" w:rsidRDefault="00362F51" w:rsidP="00362F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>4.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 муниципального правового акта Верх-Коенского  сельсовета Искитимского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10-дневной срок со дня официального опубликования.</w:t>
      </w:r>
    </w:p>
    <w:p w:rsidR="00362F51" w:rsidRPr="000335F2" w:rsidRDefault="00362F51" w:rsidP="00362F5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>5. Настоящее решение вступает в силу после государственной регистрации и опубликования в «Верх-Коенском вестнике».</w:t>
      </w:r>
    </w:p>
    <w:p w:rsidR="00362F51" w:rsidRPr="000335F2" w:rsidRDefault="00362F51" w:rsidP="00362F5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>6. Положения пунктов 1.1.1. и 1.1.2 настоящего решения распространяют свое действие на правоотношения, возникшие с 21 сентября 2022 года.</w:t>
      </w:r>
    </w:p>
    <w:p w:rsidR="00362F51" w:rsidRPr="000335F2" w:rsidRDefault="00362F51" w:rsidP="00362F5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362F51" w:rsidRPr="000335F2" w:rsidRDefault="00362F51" w:rsidP="00362F5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 xml:space="preserve">Глава Верх - Коенского сельсовета </w:t>
      </w:r>
    </w:p>
    <w:p w:rsidR="00362F51" w:rsidRPr="000335F2" w:rsidRDefault="00362F51" w:rsidP="00362F5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>Искитимского района Новосибирской области__________     В.Н.Соловьенко</w:t>
      </w:r>
    </w:p>
    <w:p w:rsidR="00362F51" w:rsidRPr="000335F2" w:rsidRDefault="00362F51" w:rsidP="00362F5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>Председатель Совета депутатов Верх-Коенского сельсовета</w:t>
      </w:r>
    </w:p>
    <w:p w:rsidR="00362F51" w:rsidRPr="000335F2" w:rsidRDefault="00362F51" w:rsidP="00362F5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0335F2">
        <w:rPr>
          <w:rFonts w:ascii="Times New Roman" w:eastAsia="Calibri" w:hAnsi="Times New Roman" w:cs="Times New Roman"/>
          <w:sz w:val="18"/>
          <w:szCs w:val="18"/>
        </w:rPr>
        <w:t xml:space="preserve"> Искитимского района Новосибирской области      __________  Г.Н.Яковлева</w:t>
      </w:r>
    </w:p>
    <w:p w:rsidR="00362F51" w:rsidRPr="000335F2" w:rsidRDefault="00362F51" w:rsidP="00362F5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СОВЕТ ДЕПУТАТОВ ВЕРХ-КОЕНСКОГО СЕЛЬСОВЕТА</w:t>
      </w:r>
    </w:p>
    <w:p w:rsidR="00362F51" w:rsidRPr="000335F2" w:rsidRDefault="00362F51" w:rsidP="00362F5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ИСКИТИМСКОГО РАЙОНА НОВОСИБИРСКОЙ ОБЛАСТИ</w:t>
      </w:r>
    </w:p>
    <w:p w:rsidR="00362F51" w:rsidRPr="000335F2" w:rsidRDefault="00362F51" w:rsidP="00362F5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ШЕСТОГО СОЗЫВА</w:t>
      </w:r>
    </w:p>
    <w:p w:rsidR="00362F51" w:rsidRPr="000335F2" w:rsidRDefault="00362F51" w:rsidP="00362F5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Р</w:t>
      </w:r>
      <w:proofErr w:type="gramEnd"/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Е Ш Е Н И Е</w:t>
      </w:r>
    </w:p>
    <w:p w:rsidR="00362F51" w:rsidRPr="000335F2" w:rsidRDefault="00362F51" w:rsidP="00362F5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Двадцать второй  сессии</w:t>
      </w:r>
    </w:p>
    <w:p w:rsidR="00362F51" w:rsidRPr="000335F2" w:rsidRDefault="00362F51" w:rsidP="00362F5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с</w:t>
      </w:r>
      <w:proofErr w:type="gramStart"/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.В</w:t>
      </w:r>
      <w:proofErr w:type="gramEnd"/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ерх-Коен </w:t>
      </w:r>
    </w:p>
    <w:p w:rsidR="00362F51" w:rsidRPr="000335F2" w:rsidRDefault="00362F51" w:rsidP="00362F5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24.03.2023                                                                                              № 139</w:t>
      </w:r>
    </w:p>
    <w:p w:rsidR="00362F51" w:rsidRPr="000335F2" w:rsidRDefault="00362F51" w:rsidP="00362F5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 предложениях по кандидатурам  для назначения членами участковой  избирательной комиссии   с правом решающего голоса </w:t>
      </w:r>
    </w:p>
    <w:p w:rsidR="00362F51" w:rsidRPr="000335F2" w:rsidRDefault="00362F51" w:rsidP="00362F5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Руководствуясь статьями 22, 27 Федерального Закона «Об основных гарантиях избирательных прав и права на участие в референдуме граждан Российской Федерации», статьями 4, 9 Закона Новосибирской области «Об избирательных комиссиях, комиссиях референдума в Новосибирской области» Совет депутатов Верх-Коенского сельсовета Искитимского района Новосибирской области РЕШИЛ:</w:t>
      </w:r>
    </w:p>
    <w:p w:rsidR="00362F51" w:rsidRPr="000335F2" w:rsidRDefault="00362F51" w:rsidP="00362F51">
      <w:pPr>
        <w:suppressAutoHyphens/>
        <w:spacing w:after="120" w:line="360" w:lineRule="auto"/>
        <w:ind w:left="283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1. Утвердить список кандидатур для назначения членами участковой избирательной комиссии с правом решающего голоса (прилагается).</w:t>
      </w:r>
    </w:p>
    <w:p w:rsidR="00362F51" w:rsidRPr="000335F2" w:rsidRDefault="00362F51" w:rsidP="00362F51">
      <w:pPr>
        <w:suppressAutoHyphens/>
        <w:spacing w:after="120" w:line="360" w:lineRule="auto"/>
        <w:ind w:left="283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2. Направить настоящее решение в территориальную избирательную комиссию Искитимского района</w:t>
      </w:r>
    </w:p>
    <w:p w:rsidR="00362F51" w:rsidRPr="000335F2" w:rsidRDefault="00362F51" w:rsidP="00362F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62F51" w:rsidRPr="000335F2" w:rsidRDefault="00362F51" w:rsidP="00362F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62F51" w:rsidRPr="000335F2" w:rsidRDefault="00362F51" w:rsidP="00362F5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Глава Верх-Коенского сельсовета    </w:t>
      </w:r>
    </w:p>
    <w:p w:rsidR="00362F51" w:rsidRPr="000335F2" w:rsidRDefault="00362F51" w:rsidP="00362F5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Искитимского района Новосибирской области                          В.Н.Соловьенко</w:t>
      </w:r>
    </w:p>
    <w:p w:rsidR="00362F51" w:rsidRPr="000335F2" w:rsidRDefault="00362F51" w:rsidP="00362F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362F51" w:rsidRPr="000335F2" w:rsidRDefault="00362F51" w:rsidP="00362F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362F51" w:rsidRPr="000335F2" w:rsidRDefault="00362F51" w:rsidP="00362F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362F51" w:rsidRPr="000335F2" w:rsidRDefault="00362F51" w:rsidP="00362F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362F51" w:rsidRPr="000335F2" w:rsidRDefault="00362F51" w:rsidP="00362F5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62F51" w:rsidRPr="000335F2" w:rsidRDefault="00362F51" w:rsidP="00362F5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62F51" w:rsidRPr="000335F2" w:rsidRDefault="00362F51" w:rsidP="00362F5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62F51" w:rsidRPr="000335F2" w:rsidRDefault="00362F51" w:rsidP="00362F5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62F51" w:rsidRPr="000335F2" w:rsidRDefault="00362F51" w:rsidP="00362F5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62F51" w:rsidRPr="000335F2" w:rsidRDefault="00362F51" w:rsidP="00362F5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62F51" w:rsidRPr="000335F2" w:rsidRDefault="00362F51" w:rsidP="00362F5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62F51" w:rsidRPr="000335F2" w:rsidRDefault="00362F51" w:rsidP="00362F5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  <w:sectPr w:rsidR="00362F51" w:rsidRPr="000335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2F51" w:rsidRPr="000335F2" w:rsidRDefault="00362F51" w:rsidP="00362F5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lastRenderedPageBreak/>
        <w:t>Приложение к решению тринадцатой внеочередной сессии</w:t>
      </w:r>
    </w:p>
    <w:p w:rsidR="00362F51" w:rsidRPr="000335F2" w:rsidRDefault="00362F51" w:rsidP="00362F5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Совета депутатов Верх-Коенского сельсовета </w:t>
      </w:r>
    </w:p>
    <w:p w:rsidR="00362F51" w:rsidRPr="000335F2" w:rsidRDefault="00362F51" w:rsidP="00362F51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от 24.03.2023 № 139</w:t>
      </w:r>
    </w:p>
    <w:p w:rsidR="00362F51" w:rsidRPr="000335F2" w:rsidRDefault="00362F51" w:rsidP="00362F5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p w:rsidR="00362F51" w:rsidRPr="000335F2" w:rsidRDefault="00362F51" w:rsidP="00362F5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С </w:t>
      </w:r>
      <w:proofErr w:type="gramStart"/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П</w:t>
      </w:r>
      <w:proofErr w:type="gramEnd"/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И С О К</w:t>
      </w:r>
    </w:p>
    <w:p w:rsidR="00362F51" w:rsidRPr="000335F2" w:rsidRDefault="00362F51" w:rsidP="00362F5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кандидатур, рекомендуемых Советом депутатов Верх-Коенского сельсовета Искитимского района Новосибирской области для назначения в состав участковых избирательных комиссий по выборам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резидента  Российской Федерации по избирательному участку</w:t>
      </w:r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№ 294 </w:t>
      </w:r>
    </w:p>
    <w:p w:rsidR="00362F51" w:rsidRPr="000335F2" w:rsidRDefault="00362F51" w:rsidP="00362F5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4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4"/>
        <w:gridCol w:w="1748"/>
        <w:gridCol w:w="2373"/>
        <w:gridCol w:w="1264"/>
        <w:gridCol w:w="3548"/>
        <w:gridCol w:w="1307"/>
        <w:gridCol w:w="1285"/>
        <w:gridCol w:w="1310"/>
        <w:gridCol w:w="1312"/>
      </w:tblGrid>
      <w:tr w:rsidR="00362F51" w:rsidRPr="000335F2" w:rsidTr="003E74B6">
        <w:trPr>
          <w:cantSplit/>
          <w:trHeight w:val="1929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51" w:rsidRPr="000335F2" w:rsidRDefault="00362F51" w:rsidP="00362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п\</w:t>
            </w:r>
            <w:proofErr w:type="gramStart"/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51" w:rsidRPr="000335F2" w:rsidRDefault="00362F51" w:rsidP="00362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Должность в УИК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51" w:rsidRPr="000335F2" w:rsidRDefault="00362F51" w:rsidP="00362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Фамилия, имя, отчество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51" w:rsidRPr="000335F2" w:rsidRDefault="00362F51" w:rsidP="00362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Дата </w:t>
            </w:r>
            <w:proofErr w:type="gramStart"/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рож-</w:t>
            </w:r>
            <w:proofErr w:type="spellStart"/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дения</w:t>
            </w:r>
            <w:proofErr w:type="spellEnd"/>
            <w:proofErr w:type="gramEnd"/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51" w:rsidRPr="000335F2" w:rsidRDefault="00362F51" w:rsidP="00362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Должность и место работы, на дату назначения в состав комиссии </w:t>
            </w:r>
          </w:p>
          <w:p w:rsidR="00362F51" w:rsidRPr="000335F2" w:rsidRDefault="00362F51" w:rsidP="00362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62F51" w:rsidRPr="000335F2" w:rsidRDefault="00362F51" w:rsidP="00362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2F51" w:rsidRPr="000335F2" w:rsidRDefault="00362F51" w:rsidP="00362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 назначения, вид и № документа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2F51" w:rsidRPr="000335F2" w:rsidRDefault="00362F51" w:rsidP="00362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Кем предложен в состав комиссии</w:t>
            </w:r>
            <w:proofErr w:type="gramEnd"/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2F51" w:rsidRPr="000335F2" w:rsidRDefault="00362F51" w:rsidP="00362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Кем </w:t>
            </w:r>
            <w:proofErr w:type="gramStart"/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назначен</w:t>
            </w:r>
            <w:proofErr w:type="gramEnd"/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2F51" w:rsidRPr="000335F2" w:rsidRDefault="00362F51" w:rsidP="00362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Является ли </w:t>
            </w:r>
            <w:proofErr w:type="spellStart"/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</w:t>
            </w:r>
            <w:proofErr w:type="spellEnd"/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(</w:t>
            </w:r>
            <w:proofErr w:type="spellStart"/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</w:t>
            </w:r>
            <w:proofErr w:type="spellEnd"/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.) служащим (</w:t>
            </w:r>
            <w:proofErr w:type="spellStart"/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  <w:proofErr w:type="gramStart"/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;н</w:t>
            </w:r>
            <w:proofErr w:type="gramEnd"/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ет</w:t>
            </w:r>
            <w:proofErr w:type="spellEnd"/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</w:tr>
      <w:tr w:rsidR="00362F51" w:rsidRPr="000335F2" w:rsidTr="003E74B6">
        <w:trPr>
          <w:trHeight w:val="803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51" w:rsidRPr="000335F2" w:rsidRDefault="00362F51" w:rsidP="00362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51" w:rsidRPr="000335F2" w:rsidRDefault="00362F51" w:rsidP="00362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51" w:rsidRPr="000335F2" w:rsidRDefault="00362F51" w:rsidP="00362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Бугровская</w:t>
            </w:r>
            <w:proofErr w:type="spellEnd"/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Татьяна Алексеевна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51" w:rsidRPr="000335F2" w:rsidRDefault="00362F51" w:rsidP="00362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01.11.1971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51" w:rsidRPr="000335F2" w:rsidRDefault="00362F51" w:rsidP="00362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администрации Верх-Коенского сельсовета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51" w:rsidRPr="000335F2" w:rsidRDefault="00362F51" w:rsidP="00362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51" w:rsidRPr="000335F2" w:rsidRDefault="00362F51" w:rsidP="00362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51" w:rsidRPr="000335F2" w:rsidRDefault="00362F51" w:rsidP="00362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51" w:rsidRPr="000335F2" w:rsidRDefault="00362F51" w:rsidP="00362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5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</w:tbl>
    <w:p w:rsidR="00362F51" w:rsidRPr="000335F2" w:rsidRDefault="00362F51" w:rsidP="00362F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362F51" w:rsidRPr="000335F2" w:rsidRDefault="00362F51" w:rsidP="00362F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</w:pPr>
      <w:r w:rsidRPr="000335F2"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  <w:t xml:space="preserve">СОВЕТ ДЕПУТАТОВ ВЕРХ-КОЕНСКОГО   СЕЛЬСОВЕТА </w:t>
      </w:r>
    </w:p>
    <w:p w:rsidR="00362F51" w:rsidRPr="000335F2" w:rsidRDefault="00362F51" w:rsidP="00362F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</w:pPr>
      <w:r w:rsidRPr="000335F2"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  <w:t>ИСКИТИМСКОГО   РАЙОНА НОВОСИБИРСКОЙ ОБЛАСТИ</w:t>
      </w:r>
    </w:p>
    <w:p w:rsidR="00362F51" w:rsidRPr="000335F2" w:rsidRDefault="00362F51" w:rsidP="00362F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  <w:lang w:eastAsia="zh-CN"/>
        </w:rPr>
      </w:pPr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zh-CN"/>
        </w:rPr>
        <w:t>(шестого созыва)</w:t>
      </w:r>
    </w:p>
    <w:p w:rsidR="00362F51" w:rsidRPr="000335F2" w:rsidRDefault="00362F51" w:rsidP="00362F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lang w:eastAsia="zh-CN"/>
        </w:rPr>
      </w:pPr>
      <w:r w:rsidRPr="000335F2"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  <w:t>РЕШЕНИЕ</w:t>
      </w:r>
    </w:p>
    <w:p w:rsidR="00362F51" w:rsidRPr="000335F2" w:rsidRDefault="00362F51" w:rsidP="00362F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18"/>
          <w:szCs w:val="18"/>
          <w:lang w:eastAsia="zh-CN"/>
        </w:rPr>
      </w:pPr>
      <w:bookmarkStart w:id="0" w:name="_Hlk36554926"/>
      <w:r w:rsidRPr="000335F2">
        <w:rPr>
          <w:rFonts w:ascii="Times New Roman" w:eastAsia="Times New Roman" w:hAnsi="Times New Roman" w:cs="Times New Roman"/>
          <w:iCs/>
          <w:sz w:val="18"/>
          <w:szCs w:val="18"/>
          <w:lang w:eastAsia="zh-CN"/>
        </w:rPr>
        <w:t>Двадцать второй сессии</w:t>
      </w:r>
    </w:p>
    <w:bookmarkEnd w:id="0"/>
    <w:p w:rsidR="00362F51" w:rsidRPr="000335F2" w:rsidRDefault="00362F51" w:rsidP="00362F5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zh-CN"/>
        </w:rPr>
        <w:t>24.03.2023</w:t>
      </w:r>
      <w:r w:rsidRPr="000335F2">
        <w:rPr>
          <w:rFonts w:ascii="Times New Roman" w:eastAsia="Times New Roman" w:hAnsi="Times New Roman" w:cs="Times New Roman"/>
          <w:spacing w:val="7"/>
          <w:sz w:val="18"/>
          <w:szCs w:val="18"/>
          <w:lang w:eastAsia="zh-CN"/>
        </w:rPr>
        <w:t xml:space="preserve"> г.                                                         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zh-CN"/>
        </w:rPr>
        <w:t>№</w:t>
      </w:r>
      <w:r w:rsidRPr="000335F2">
        <w:rPr>
          <w:rFonts w:ascii="Times New Roman" w:eastAsia="Times New Roman" w:hAnsi="Times New Roman" w:cs="Times New Roman"/>
          <w:spacing w:val="7"/>
          <w:sz w:val="18"/>
          <w:szCs w:val="18"/>
          <w:lang w:eastAsia="zh-CN"/>
        </w:rPr>
        <w:t xml:space="preserve"> 141</w:t>
      </w:r>
    </w:p>
    <w:p w:rsidR="00362F51" w:rsidRPr="000335F2" w:rsidRDefault="00362F51" w:rsidP="00362F51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О признании утратившим силу решения Совета депутатов Верх-Коенского сельсовета Искитимского   района Новосибирской области от 28.02.2022_г. №81 "</w:t>
      </w:r>
      <w:r w:rsidRPr="000335F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 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Об утверждении индикаторов риска нарушения обязательных требований, используемых для определения необходимости проведения внеплановых проверок при осуществлении администрацией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Верх-Коенского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сельсовета Искитимского района Новосибирской области муниципального контроля в сфере благоустройства на территории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Верх-Коенского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сельсовета Искитимского района Новосибирской области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" </w:t>
      </w:r>
      <w:proofErr w:type="gramEnd"/>
    </w:p>
    <w:p w:rsidR="00362F51" w:rsidRPr="000335F2" w:rsidRDefault="00362F51" w:rsidP="00362F5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Совет депутатов  Верх-Коенского  сельсовета Искитимского  района Новосибирской области</w:t>
      </w:r>
    </w:p>
    <w:p w:rsidR="00362F51" w:rsidRPr="000335F2" w:rsidRDefault="00362F51" w:rsidP="00362F5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РЕШИЛ:</w:t>
      </w:r>
    </w:p>
    <w:p w:rsidR="00362F51" w:rsidRPr="000335F2" w:rsidRDefault="00362F51" w:rsidP="00362F51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1.</w:t>
      </w:r>
      <w:r w:rsidRPr="000335F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gramStart"/>
      <w:r w:rsidRPr="000335F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Решение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Совета депутатов Верх-Коенского   сельсовета Искитимского   района Новосибирской области от 28.02.2022 г. № 81 "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Об утверждении индикаторов риска нарушения обязательных требований, используемых для определения необходимости проведения внеплановых проверок при осуществлении администрацией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Верх-Коенского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сельсовета Искитимского района Новосибирской области муниципального контроля в сфере благоустройства на территории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Верх-Коенского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сельсовета Искитимского района Новосибирской области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" - признать утратившим силу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.</w:t>
      </w:r>
      <w:proofErr w:type="gramEnd"/>
    </w:p>
    <w:p w:rsidR="00362F51" w:rsidRPr="000335F2" w:rsidRDefault="00362F51" w:rsidP="00362F51">
      <w:pPr>
        <w:widowControl w:val="0"/>
        <w:tabs>
          <w:tab w:val="left" w:pos="-56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2. Опубликовать настоящее решение в периодическом печатном издании "Верх-Коенский вестник" и разместить на официальном сайте администрации  Верх-Коенского сельсовета Искитимского  района Новосибирской области.</w:t>
      </w:r>
    </w:p>
    <w:p w:rsidR="00362F51" w:rsidRPr="000335F2" w:rsidRDefault="00362F51" w:rsidP="00362F51">
      <w:pPr>
        <w:widowControl w:val="0"/>
        <w:tabs>
          <w:tab w:val="left" w:pos="-5670"/>
        </w:tabs>
        <w:autoSpaceDE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Председатель Совета депутатов Верх-Коенского сельсовета </w:t>
      </w:r>
    </w:p>
    <w:p w:rsidR="00362F51" w:rsidRPr="000335F2" w:rsidRDefault="00362F51" w:rsidP="00362F51">
      <w:pPr>
        <w:widowControl w:val="0"/>
        <w:tabs>
          <w:tab w:val="left" w:pos="-5670"/>
        </w:tabs>
        <w:autoSpaceDE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Искитимского района Новосибирской области                          Г.Н.Яковлева</w:t>
      </w:r>
    </w:p>
    <w:p w:rsidR="00362F51" w:rsidRPr="000335F2" w:rsidRDefault="00362F51" w:rsidP="00362F51">
      <w:pPr>
        <w:widowControl w:val="0"/>
        <w:tabs>
          <w:tab w:val="left" w:pos="-5670"/>
        </w:tabs>
        <w:autoSpaceDE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Глава Верх-Коенского сельсовета                                               В.Н.Соловьенко</w:t>
      </w:r>
    </w:p>
    <w:p w:rsidR="00362F51" w:rsidRPr="000335F2" w:rsidRDefault="00362F51" w:rsidP="00362F51">
      <w:pPr>
        <w:widowControl w:val="0"/>
        <w:tabs>
          <w:tab w:val="left" w:pos="-5670"/>
        </w:tabs>
        <w:autoSpaceDE w:val="0"/>
        <w:spacing w:after="0"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  <w:u w:val="single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Искитимского   района Новосибирской области                            </w:t>
      </w:r>
    </w:p>
    <w:p w:rsidR="00362F51" w:rsidRPr="000335F2" w:rsidRDefault="00362F51" w:rsidP="00362F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</w:pPr>
      <w:r w:rsidRPr="000335F2"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  <w:t xml:space="preserve">СОВЕТ ДЕПУТАТОВ ВЕРХ-КОЕНСКОГО  СЕЛЬСОВЕТА </w:t>
      </w:r>
    </w:p>
    <w:p w:rsidR="00362F51" w:rsidRPr="000335F2" w:rsidRDefault="00362F51" w:rsidP="00362F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</w:pPr>
      <w:r w:rsidRPr="000335F2"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  <w:t>ИСКИТИМСКОГО   РАЙОНА НОВОСИБИРСКОЙ ОБЛАСТИ</w:t>
      </w:r>
    </w:p>
    <w:p w:rsidR="00362F51" w:rsidRPr="000335F2" w:rsidRDefault="00362F51" w:rsidP="00362F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  <w:lang w:eastAsia="zh-CN"/>
        </w:rPr>
      </w:pPr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zh-CN"/>
        </w:rPr>
        <w:t>(шестого созыва)</w:t>
      </w:r>
    </w:p>
    <w:p w:rsidR="00362F51" w:rsidRPr="000335F2" w:rsidRDefault="00362F51" w:rsidP="00362F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lang w:eastAsia="zh-CN"/>
        </w:rPr>
      </w:pPr>
      <w:r w:rsidRPr="000335F2"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  <w:t>РЕШЕНИЕ</w:t>
      </w:r>
    </w:p>
    <w:p w:rsidR="00362F51" w:rsidRPr="000335F2" w:rsidRDefault="00362F51" w:rsidP="00362F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18"/>
          <w:szCs w:val="18"/>
          <w:lang w:eastAsia="zh-CN"/>
        </w:rPr>
      </w:pPr>
      <w:r w:rsidRPr="000335F2">
        <w:rPr>
          <w:rFonts w:ascii="Times New Roman" w:eastAsia="Times New Roman" w:hAnsi="Times New Roman" w:cs="Times New Roman"/>
          <w:iCs/>
          <w:sz w:val="18"/>
          <w:szCs w:val="18"/>
          <w:lang w:eastAsia="zh-CN"/>
        </w:rPr>
        <w:t>Двадцать второй  сессии</w:t>
      </w:r>
    </w:p>
    <w:p w:rsidR="00362F51" w:rsidRPr="000335F2" w:rsidRDefault="00362F51" w:rsidP="00362F5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zh-CN"/>
        </w:rPr>
        <w:t>23.03.2023</w:t>
      </w:r>
      <w:r w:rsidRPr="000335F2">
        <w:rPr>
          <w:rFonts w:ascii="Times New Roman" w:eastAsia="Times New Roman" w:hAnsi="Times New Roman" w:cs="Times New Roman"/>
          <w:spacing w:val="7"/>
          <w:sz w:val="18"/>
          <w:szCs w:val="18"/>
          <w:lang w:eastAsia="zh-CN"/>
        </w:rPr>
        <w:t xml:space="preserve">                                                                                 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zh-CN"/>
        </w:rPr>
        <w:t>№</w:t>
      </w:r>
      <w:r w:rsidRPr="000335F2">
        <w:rPr>
          <w:rFonts w:ascii="Times New Roman" w:eastAsia="Times New Roman" w:hAnsi="Times New Roman" w:cs="Times New Roman"/>
          <w:spacing w:val="7"/>
          <w:sz w:val="18"/>
          <w:szCs w:val="18"/>
          <w:lang w:eastAsia="zh-CN"/>
        </w:rPr>
        <w:t xml:space="preserve"> 142</w:t>
      </w:r>
    </w:p>
    <w:p w:rsidR="00362F51" w:rsidRPr="000335F2" w:rsidRDefault="00362F51" w:rsidP="00362F51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О признании утратившим силу решения Совета депутатов Верх-Коенского сельсовета Искитимского   района Новосибирской области от 28.02.2022 г. № 80 "</w:t>
      </w:r>
      <w:r w:rsidRPr="000335F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 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Об утверждении </w:t>
      </w:r>
      <w:proofErr w:type="gramStart"/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перечня индикаторов риска нарушения обязательных требований</w:t>
      </w:r>
      <w:proofErr w:type="gramEnd"/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в сфере муниципального контроля на автомобильном транспорте, городском наземном электрическом транспорте и в дорожном хозяйстве в границах населенных пунктов Верх-Коенского  сельсовета Искитимского района Новосибирской области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" </w:t>
      </w:r>
    </w:p>
    <w:p w:rsidR="00362F51" w:rsidRPr="000335F2" w:rsidRDefault="00362F51" w:rsidP="00362F5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Совет депутатов  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Верх-Коенского 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сельсовета Искитимского  района Новосибирской области</w:t>
      </w:r>
    </w:p>
    <w:p w:rsidR="00362F51" w:rsidRPr="000335F2" w:rsidRDefault="00362F51" w:rsidP="00362F5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РЕШИЛ:</w:t>
      </w:r>
    </w:p>
    <w:p w:rsidR="00362F51" w:rsidRPr="000335F2" w:rsidRDefault="00362F51" w:rsidP="00362F51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1.</w:t>
      </w:r>
      <w:r w:rsidRPr="000335F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Решение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Совета депутатов 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Верх-Коенского 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сельсовета Искитимского   района Новосибирской области от 28.02.2022 г. № 80 "</w:t>
      </w:r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Об утверждении </w:t>
      </w:r>
      <w:proofErr w:type="gramStart"/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перечня индикаторов риска нарушения обязательных требований</w:t>
      </w:r>
      <w:proofErr w:type="gramEnd"/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в сфере муниципального контроля на автомобильном транспорте, городском наземном электрическом транспорте и в дорожном хозяйстве в границах населенных пунктов 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Верх-Коенского  </w:t>
      </w:r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сельсовета Искитимского района Новосибирской области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" - признать утратившим силу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.</w:t>
      </w:r>
    </w:p>
    <w:p w:rsidR="00362F51" w:rsidRPr="000335F2" w:rsidRDefault="00362F51" w:rsidP="00362F51">
      <w:pPr>
        <w:widowControl w:val="0"/>
        <w:tabs>
          <w:tab w:val="left" w:pos="-56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2. Опубликовать настоящее решение в периодическом печатном издании "Верх-Коенский вестник" и разместить на официальном сайте администрации  </w:t>
      </w:r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Верх-Коенского 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сельсовета Искитимского  района Новосибирской области.</w:t>
      </w:r>
    </w:p>
    <w:p w:rsidR="00362F51" w:rsidRPr="000335F2" w:rsidRDefault="00362F51" w:rsidP="00362F51">
      <w:pPr>
        <w:widowControl w:val="0"/>
        <w:tabs>
          <w:tab w:val="left" w:pos="-5670"/>
        </w:tabs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62F51" w:rsidRPr="000335F2" w:rsidRDefault="00362F51" w:rsidP="00362F51">
      <w:pPr>
        <w:widowControl w:val="0"/>
        <w:tabs>
          <w:tab w:val="left" w:pos="-567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62F51" w:rsidRPr="000335F2" w:rsidRDefault="00362F51" w:rsidP="00362F51">
      <w:pPr>
        <w:widowControl w:val="0"/>
        <w:tabs>
          <w:tab w:val="left" w:pos="-567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Председатель Совета депутатов 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Верх-Коенского 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сельсовета </w:t>
      </w:r>
    </w:p>
    <w:p w:rsidR="00362F51" w:rsidRPr="000335F2" w:rsidRDefault="00362F51" w:rsidP="00362F51">
      <w:pPr>
        <w:widowControl w:val="0"/>
        <w:tabs>
          <w:tab w:val="left" w:pos="-567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Искитимского   района Новосибирской области                           Г.Н.Яковлева</w:t>
      </w:r>
    </w:p>
    <w:p w:rsidR="00362F51" w:rsidRPr="000335F2" w:rsidRDefault="00362F51" w:rsidP="00362F51">
      <w:pPr>
        <w:widowControl w:val="0"/>
        <w:tabs>
          <w:tab w:val="left" w:pos="-567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Глава 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Верх-Коенского 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сельсовета                                         В.Н.Соловьенко</w:t>
      </w:r>
    </w:p>
    <w:p w:rsidR="00362F51" w:rsidRPr="000335F2" w:rsidRDefault="00362F51" w:rsidP="00362F51">
      <w:pPr>
        <w:widowControl w:val="0"/>
        <w:tabs>
          <w:tab w:val="left" w:pos="-567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u w:val="single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Искитимского   района Новосибирской области                            </w:t>
      </w:r>
    </w:p>
    <w:p w:rsidR="00362F51" w:rsidRPr="000335F2" w:rsidRDefault="00362F51" w:rsidP="00362F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</w:pPr>
      <w:r w:rsidRPr="000335F2"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  <w:t xml:space="preserve">СОВЕТ ДЕПУТАТОВ ВЕРХ-КОЕНСКОГО  СЕЛЬСОВЕТА </w:t>
      </w:r>
    </w:p>
    <w:p w:rsidR="00362F51" w:rsidRPr="000335F2" w:rsidRDefault="00362F51" w:rsidP="00362F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</w:pPr>
      <w:r w:rsidRPr="000335F2"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  <w:t>ИСКИТИМСКОГО   РАЙОНА НОВОСИБИРСКОЙ ОБЛАСТИ</w:t>
      </w:r>
    </w:p>
    <w:p w:rsidR="00362F51" w:rsidRPr="000335F2" w:rsidRDefault="00362F51" w:rsidP="00362F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  <w:lang w:eastAsia="zh-CN"/>
        </w:rPr>
      </w:pPr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zh-CN"/>
        </w:rPr>
        <w:t>(шестого созыва)</w:t>
      </w:r>
    </w:p>
    <w:p w:rsidR="00362F51" w:rsidRPr="000335F2" w:rsidRDefault="00362F51" w:rsidP="00362F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lang w:eastAsia="zh-CN"/>
        </w:rPr>
      </w:pPr>
      <w:r w:rsidRPr="000335F2"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  <w:t>РЕШЕНИЕ</w:t>
      </w:r>
    </w:p>
    <w:p w:rsidR="00362F51" w:rsidRPr="000335F2" w:rsidRDefault="00362F51" w:rsidP="00362F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18"/>
          <w:szCs w:val="18"/>
          <w:lang w:eastAsia="zh-CN"/>
        </w:rPr>
      </w:pPr>
      <w:r w:rsidRPr="000335F2">
        <w:rPr>
          <w:rFonts w:ascii="Times New Roman" w:eastAsia="Times New Roman" w:hAnsi="Times New Roman" w:cs="Times New Roman"/>
          <w:iCs/>
          <w:sz w:val="18"/>
          <w:szCs w:val="18"/>
          <w:lang w:eastAsia="zh-CN"/>
        </w:rPr>
        <w:t>Двадцать второй  сессии</w:t>
      </w:r>
    </w:p>
    <w:p w:rsidR="00362F51" w:rsidRPr="000335F2" w:rsidRDefault="00362F51" w:rsidP="00362F5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zh-CN"/>
        </w:rPr>
        <w:t>23.03.2023</w:t>
      </w:r>
      <w:r w:rsidRPr="000335F2">
        <w:rPr>
          <w:rFonts w:ascii="Times New Roman" w:eastAsia="Times New Roman" w:hAnsi="Times New Roman" w:cs="Times New Roman"/>
          <w:spacing w:val="7"/>
          <w:sz w:val="18"/>
          <w:szCs w:val="18"/>
          <w:lang w:eastAsia="zh-CN"/>
        </w:rPr>
        <w:t xml:space="preserve">                                                                                 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zh-CN"/>
        </w:rPr>
        <w:t>№</w:t>
      </w:r>
      <w:r w:rsidRPr="000335F2">
        <w:rPr>
          <w:rFonts w:ascii="Times New Roman" w:eastAsia="Times New Roman" w:hAnsi="Times New Roman" w:cs="Times New Roman"/>
          <w:spacing w:val="7"/>
          <w:sz w:val="18"/>
          <w:szCs w:val="18"/>
          <w:lang w:eastAsia="zh-CN"/>
        </w:rPr>
        <w:t xml:space="preserve"> 143</w:t>
      </w:r>
    </w:p>
    <w:p w:rsidR="00362F51" w:rsidRPr="000335F2" w:rsidRDefault="00362F51" w:rsidP="00362F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О признании утратившим силу решения Совета депутатов Верх-Коенского сельсовета Искитимского   района Новосибирской области от 28.02.2022 г. № 83 "</w:t>
      </w:r>
      <w:r w:rsidRPr="000335F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 </w:t>
      </w:r>
      <w:r w:rsidRPr="000335F2">
        <w:rPr>
          <w:rFonts w:ascii="Times New Roman" w:hAnsi="Times New Roman" w:cs="Times New Roman"/>
          <w:color w:val="000000"/>
          <w:sz w:val="18"/>
          <w:szCs w:val="18"/>
        </w:rPr>
        <w:t xml:space="preserve">Об утверждении перечня индикаторов риска нарушения обязательных требований, применяемых при осуществлении </w:t>
      </w:r>
      <w:r w:rsidRPr="000335F2">
        <w:rPr>
          <w:rFonts w:ascii="Times New Roman" w:hAnsi="Times New Roman" w:cs="Times New Roman"/>
          <w:sz w:val="18"/>
          <w:szCs w:val="18"/>
        </w:rPr>
        <w:t xml:space="preserve">муниципального контроля </w:t>
      </w:r>
      <w:r w:rsidRPr="000335F2">
        <w:rPr>
          <w:rFonts w:ascii="Times New Roman" w:hAnsi="Times New Roman" w:cs="Times New Roman"/>
          <w:color w:val="000000"/>
          <w:sz w:val="18"/>
          <w:szCs w:val="18"/>
        </w:rPr>
        <w:t xml:space="preserve">в области охраны  использования особо охраняемых природных территорий местного значения в границах </w:t>
      </w:r>
      <w:r w:rsidRPr="000335F2">
        <w:rPr>
          <w:rFonts w:ascii="Times New Roman" w:hAnsi="Times New Roman" w:cs="Times New Roman"/>
          <w:sz w:val="18"/>
          <w:szCs w:val="18"/>
        </w:rPr>
        <w:t>Верх-Коенского сельсовета Искитимского района Новосибирской области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" </w:t>
      </w:r>
    </w:p>
    <w:p w:rsidR="00362F51" w:rsidRPr="000335F2" w:rsidRDefault="00362F51" w:rsidP="00362F5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Совет депутатов  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Верх-Коенского 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сельсовета Искитимского  района Новосибирской области</w:t>
      </w:r>
    </w:p>
    <w:p w:rsidR="00362F51" w:rsidRPr="000335F2" w:rsidRDefault="00362F51" w:rsidP="00362F5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РЕШИЛ:</w:t>
      </w:r>
    </w:p>
    <w:p w:rsidR="00362F51" w:rsidRPr="000335F2" w:rsidRDefault="00362F51" w:rsidP="00362F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1.</w:t>
      </w:r>
      <w:r w:rsidRPr="000335F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Решение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Совета депутатов 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Верх-Коенского 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сельсовета Искитимского   района Новосибирской области от 28.02.2022 г. № 83 "</w:t>
      </w:r>
      <w:r w:rsidRPr="000335F2">
        <w:rPr>
          <w:rFonts w:ascii="Times New Roman" w:hAnsi="Times New Roman" w:cs="Times New Roman"/>
          <w:color w:val="000000"/>
          <w:sz w:val="18"/>
          <w:szCs w:val="18"/>
        </w:rPr>
        <w:t xml:space="preserve"> Об утверждении перечня индикаторов риска нарушения обязательных требований, применяемых при осуществлении </w:t>
      </w:r>
      <w:r w:rsidRPr="000335F2">
        <w:rPr>
          <w:rFonts w:ascii="Times New Roman" w:hAnsi="Times New Roman" w:cs="Times New Roman"/>
          <w:sz w:val="18"/>
          <w:szCs w:val="18"/>
        </w:rPr>
        <w:t xml:space="preserve">муниципального контроля </w:t>
      </w:r>
      <w:r w:rsidRPr="000335F2">
        <w:rPr>
          <w:rFonts w:ascii="Times New Roman" w:hAnsi="Times New Roman" w:cs="Times New Roman"/>
          <w:color w:val="000000"/>
          <w:sz w:val="18"/>
          <w:szCs w:val="18"/>
        </w:rPr>
        <w:t>в области охраны и </w:t>
      </w:r>
      <w:proofErr w:type="gramStart"/>
      <w:r w:rsidRPr="000335F2">
        <w:rPr>
          <w:rFonts w:ascii="Times New Roman" w:hAnsi="Times New Roman" w:cs="Times New Roman"/>
          <w:color w:val="000000"/>
          <w:sz w:val="18"/>
          <w:szCs w:val="18"/>
        </w:rPr>
        <w:t>использования</w:t>
      </w:r>
      <w:proofErr w:type="gramEnd"/>
      <w:r w:rsidRPr="000335F2">
        <w:rPr>
          <w:rFonts w:ascii="Times New Roman" w:hAnsi="Times New Roman" w:cs="Times New Roman"/>
          <w:color w:val="000000"/>
          <w:sz w:val="18"/>
          <w:szCs w:val="18"/>
        </w:rPr>
        <w:t xml:space="preserve"> особо охраняемых природных территорий местного значения в границах </w:t>
      </w:r>
      <w:r w:rsidRPr="000335F2">
        <w:rPr>
          <w:rFonts w:ascii="Times New Roman" w:hAnsi="Times New Roman" w:cs="Times New Roman"/>
          <w:sz w:val="18"/>
          <w:szCs w:val="18"/>
        </w:rPr>
        <w:t xml:space="preserve">Верх-Коенского сельсовета Искитимского района Новосибирской области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" - признать утратившим силу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.</w:t>
      </w:r>
    </w:p>
    <w:p w:rsidR="00362F51" w:rsidRPr="000335F2" w:rsidRDefault="00362F51" w:rsidP="00362F51">
      <w:pPr>
        <w:widowControl w:val="0"/>
        <w:tabs>
          <w:tab w:val="left" w:pos="-56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2. Опубликовать настоящее решение в периодическом печатном издании "Верх-Коенский вестник" и разместить на официальном сайте администрации  </w:t>
      </w:r>
      <w:r w:rsidRPr="000335F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Верх-Коенского 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сельсовета Искитимского  района Новосибирской области.</w:t>
      </w:r>
    </w:p>
    <w:p w:rsidR="00362F51" w:rsidRPr="000335F2" w:rsidRDefault="00362F51" w:rsidP="00362F51">
      <w:pPr>
        <w:widowControl w:val="0"/>
        <w:tabs>
          <w:tab w:val="left" w:pos="-567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Председатель Совета депутатов 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Верх-Коенского 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сельсовета </w:t>
      </w:r>
    </w:p>
    <w:p w:rsidR="00362F51" w:rsidRPr="000335F2" w:rsidRDefault="00362F51" w:rsidP="00362F51">
      <w:pPr>
        <w:widowControl w:val="0"/>
        <w:tabs>
          <w:tab w:val="left" w:pos="-567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Искитимского   района Новосибирской области                           Г.Н.Яковлева</w:t>
      </w:r>
    </w:p>
    <w:p w:rsidR="00362F51" w:rsidRPr="000335F2" w:rsidRDefault="00362F51" w:rsidP="00362F51">
      <w:pPr>
        <w:widowControl w:val="0"/>
        <w:tabs>
          <w:tab w:val="left" w:pos="-567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Глава </w:t>
      </w:r>
      <w:r w:rsidRPr="000335F2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Верх-Коенского  </w:t>
      </w: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>сельсовета                                         В.Н.Соловьенко</w:t>
      </w:r>
    </w:p>
    <w:p w:rsidR="00362F51" w:rsidRPr="000335F2" w:rsidRDefault="00362F51" w:rsidP="00362F51">
      <w:pPr>
        <w:widowControl w:val="0"/>
        <w:tabs>
          <w:tab w:val="left" w:pos="-567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u w:val="single"/>
          <w:lang w:eastAsia="ru-RU"/>
        </w:rPr>
      </w:pPr>
      <w:r w:rsidRPr="000335F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Искитимского   района Новосибирской области                            </w:t>
      </w:r>
    </w:p>
    <w:p w:rsidR="003E74B6" w:rsidRPr="00566B42" w:rsidRDefault="003E74B6" w:rsidP="00566B42">
      <w:pPr>
        <w:pStyle w:val="aff4"/>
        <w:jc w:val="center"/>
        <w:rPr>
          <w:rFonts w:ascii="Times New Roman" w:hAnsi="Times New Roman" w:cs="Times New Roman"/>
        </w:rPr>
      </w:pPr>
      <w:r w:rsidRPr="00566B42">
        <w:rPr>
          <w:rFonts w:ascii="Times New Roman" w:hAnsi="Times New Roman" w:cs="Times New Roman"/>
        </w:rPr>
        <w:t>СОВЕТ ДЕПУТАТОВ ВЕРХ-КОЕНСКОГО СЕЛЬСОВЕТА</w:t>
      </w:r>
    </w:p>
    <w:p w:rsidR="003E74B6" w:rsidRPr="00566B42" w:rsidRDefault="003E74B6" w:rsidP="00566B42">
      <w:pPr>
        <w:pStyle w:val="aff4"/>
        <w:jc w:val="center"/>
        <w:rPr>
          <w:rFonts w:ascii="Times New Roman" w:hAnsi="Times New Roman" w:cs="Times New Roman"/>
        </w:rPr>
      </w:pPr>
      <w:r w:rsidRPr="00566B42">
        <w:rPr>
          <w:rFonts w:ascii="Times New Roman" w:hAnsi="Times New Roman" w:cs="Times New Roman"/>
        </w:rPr>
        <w:t>ИСКИТИМСКОГО РАЙОНА НОВОСИБИРСКОЙ ОБЛАСТИ</w:t>
      </w:r>
    </w:p>
    <w:p w:rsidR="003E74B6" w:rsidRPr="00566B42" w:rsidRDefault="003E74B6" w:rsidP="00566B42">
      <w:pPr>
        <w:pStyle w:val="aff4"/>
        <w:jc w:val="center"/>
        <w:rPr>
          <w:rFonts w:ascii="Times New Roman" w:hAnsi="Times New Roman" w:cs="Times New Roman"/>
        </w:rPr>
      </w:pPr>
      <w:r w:rsidRPr="00566B42">
        <w:rPr>
          <w:rFonts w:ascii="Times New Roman" w:hAnsi="Times New Roman" w:cs="Times New Roman"/>
        </w:rPr>
        <w:t>ШЕСТОГО СОЗЫВА</w:t>
      </w:r>
    </w:p>
    <w:p w:rsidR="003E74B6" w:rsidRPr="00566B42" w:rsidRDefault="003E74B6" w:rsidP="00566B42">
      <w:pPr>
        <w:pStyle w:val="aff4"/>
        <w:jc w:val="center"/>
        <w:rPr>
          <w:rFonts w:ascii="Times New Roman" w:hAnsi="Times New Roman" w:cs="Times New Roman"/>
        </w:rPr>
      </w:pPr>
      <w:proofErr w:type="gramStart"/>
      <w:r w:rsidRPr="00566B42">
        <w:rPr>
          <w:rFonts w:ascii="Times New Roman" w:hAnsi="Times New Roman" w:cs="Times New Roman"/>
        </w:rPr>
        <w:t>Р</w:t>
      </w:r>
      <w:proofErr w:type="gramEnd"/>
      <w:r w:rsidRPr="00566B42">
        <w:rPr>
          <w:rFonts w:ascii="Times New Roman" w:hAnsi="Times New Roman" w:cs="Times New Roman"/>
        </w:rPr>
        <w:t xml:space="preserve"> Е Ш Е Н И Е</w:t>
      </w:r>
    </w:p>
    <w:p w:rsidR="003E74B6" w:rsidRPr="00566B42" w:rsidRDefault="003E74B6" w:rsidP="00566B42">
      <w:pPr>
        <w:pStyle w:val="aff4"/>
        <w:jc w:val="center"/>
        <w:rPr>
          <w:rFonts w:ascii="Times New Roman" w:hAnsi="Times New Roman" w:cs="Times New Roman"/>
          <w:bCs/>
        </w:rPr>
      </w:pPr>
      <w:r w:rsidRPr="00566B42">
        <w:rPr>
          <w:rFonts w:ascii="Times New Roman" w:hAnsi="Times New Roman" w:cs="Times New Roman"/>
          <w:bCs/>
        </w:rPr>
        <w:t>Двадцать второй сессии</w:t>
      </w:r>
    </w:p>
    <w:p w:rsidR="003E74B6" w:rsidRPr="00566B42" w:rsidRDefault="003E74B6" w:rsidP="00566B42">
      <w:pPr>
        <w:pStyle w:val="aff4"/>
        <w:jc w:val="center"/>
        <w:rPr>
          <w:rFonts w:ascii="Times New Roman" w:hAnsi="Times New Roman" w:cs="Times New Roman"/>
        </w:rPr>
      </w:pPr>
      <w:r w:rsidRPr="00566B42">
        <w:rPr>
          <w:rFonts w:ascii="Times New Roman" w:hAnsi="Times New Roman" w:cs="Times New Roman"/>
        </w:rPr>
        <w:t>24.03.2023                                                                                                                  №138</w:t>
      </w:r>
    </w:p>
    <w:p w:rsidR="003E74B6" w:rsidRPr="00AA3F61" w:rsidRDefault="003E74B6" w:rsidP="00566B42">
      <w:pPr>
        <w:pStyle w:val="aff4"/>
        <w:jc w:val="center"/>
        <w:rPr>
          <w:rFonts w:ascii="Times New Roman" w:hAnsi="Times New Roman" w:cs="Times New Roman"/>
        </w:rPr>
      </w:pPr>
    </w:p>
    <w:p w:rsidR="003E74B6" w:rsidRPr="00AA3F61" w:rsidRDefault="003E74B6" w:rsidP="00566B42">
      <w:pPr>
        <w:pStyle w:val="aff4"/>
        <w:jc w:val="center"/>
        <w:rPr>
          <w:rFonts w:ascii="Times New Roman" w:hAnsi="Times New Roman" w:cs="Times New Roman"/>
        </w:rPr>
      </w:pPr>
    </w:p>
    <w:p w:rsidR="003E74B6" w:rsidRPr="00AA3F61" w:rsidRDefault="003E74B6" w:rsidP="00566B42">
      <w:pPr>
        <w:pStyle w:val="aff4"/>
        <w:jc w:val="center"/>
        <w:rPr>
          <w:rFonts w:ascii="Times New Roman" w:hAnsi="Times New Roman" w:cs="Times New Roman"/>
        </w:rPr>
      </w:pPr>
      <w:r w:rsidRPr="00AA3F61">
        <w:rPr>
          <w:rFonts w:ascii="Times New Roman" w:hAnsi="Times New Roman" w:cs="Times New Roman"/>
        </w:rPr>
        <w:t>О внесении изменений в бюджет</w:t>
      </w:r>
    </w:p>
    <w:p w:rsidR="003E74B6" w:rsidRPr="00AA3F61" w:rsidRDefault="003E74B6" w:rsidP="00566B42">
      <w:pPr>
        <w:pStyle w:val="aff4"/>
        <w:jc w:val="center"/>
        <w:rPr>
          <w:rFonts w:ascii="Times New Roman" w:hAnsi="Times New Roman" w:cs="Times New Roman"/>
        </w:rPr>
      </w:pPr>
      <w:r w:rsidRPr="00AA3F61">
        <w:rPr>
          <w:rFonts w:ascii="Times New Roman" w:hAnsi="Times New Roman" w:cs="Times New Roman"/>
        </w:rPr>
        <w:t>Верх-Коенского сельсовета на 2023год</w:t>
      </w:r>
    </w:p>
    <w:p w:rsidR="003E74B6" w:rsidRPr="00AA3F61" w:rsidRDefault="003E74B6" w:rsidP="00566B42">
      <w:pPr>
        <w:pStyle w:val="aff4"/>
        <w:jc w:val="center"/>
        <w:rPr>
          <w:rFonts w:ascii="Times New Roman" w:hAnsi="Times New Roman" w:cs="Times New Roman"/>
        </w:rPr>
      </w:pPr>
      <w:r w:rsidRPr="00AA3F61">
        <w:rPr>
          <w:rFonts w:ascii="Times New Roman" w:hAnsi="Times New Roman" w:cs="Times New Roman"/>
        </w:rPr>
        <w:t>и плановый период 2024 и 2025 годов</w:t>
      </w:r>
    </w:p>
    <w:p w:rsidR="003E74B6" w:rsidRPr="00AA3F61" w:rsidRDefault="003E74B6" w:rsidP="00566B42">
      <w:pPr>
        <w:pStyle w:val="aff4"/>
        <w:jc w:val="center"/>
        <w:rPr>
          <w:rFonts w:ascii="Times New Roman" w:hAnsi="Times New Roman" w:cs="Times New Roman"/>
        </w:rPr>
      </w:pPr>
    </w:p>
    <w:p w:rsidR="003E74B6" w:rsidRPr="00AA3F61" w:rsidRDefault="003E74B6" w:rsidP="003E74B6">
      <w:pPr>
        <w:pStyle w:val="ConsTitle"/>
        <w:widowControl/>
        <w:ind w:right="0"/>
        <w:rPr>
          <w:rFonts w:ascii="Times New Roman" w:hAnsi="Times New Roman" w:cs="Times New Roman"/>
          <w:sz w:val="20"/>
          <w:szCs w:val="20"/>
        </w:rPr>
      </w:pPr>
    </w:p>
    <w:p w:rsidR="003E74B6" w:rsidRPr="00AA3F61" w:rsidRDefault="003E74B6" w:rsidP="003E74B6">
      <w:pPr>
        <w:ind w:firstLine="708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AA3F61">
        <w:rPr>
          <w:rFonts w:ascii="Times New Roman" w:hAnsi="Times New Roman" w:cs="Times New Roman"/>
          <w:sz w:val="20"/>
          <w:szCs w:val="20"/>
          <w:lang w:eastAsia="ru-RU"/>
        </w:rPr>
        <w:t xml:space="preserve">В связи с изменениями расходов местного бюджета, в соответствии с Уставом Верх-Коенского сельсовета Искитимского района Новосибирской области, Совет депутатов </w:t>
      </w:r>
      <w:r w:rsidRPr="00AA3F61">
        <w:rPr>
          <w:rFonts w:ascii="Times New Roman" w:hAnsi="Times New Roman" w:cs="Times New Roman"/>
          <w:sz w:val="20"/>
          <w:szCs w:val="20"/>
        </w:rPr>
        <w:t xml:space="preserve">Верх-Коенского </w:t>
      </w:r>
      <w:r w:rsidRPr="00AA3F61">
        <w:rPr>
          <w:rFonts w:ascii="Times New Roman" w:hAnsi="Times New Roman" w:cs="Times New Roman"/>
          <w:sz w:val="20"/>
          <w:szCs w:val="20"/>
          <w:lang w:eastAsia="ru-RU"/>
        </w:rPr>
        <w:t>сельсовета</w:t>
      </w:r>
    </w:p>
    <w:p w:rsidR="003E74B6" w:rsidRPr="00AA3F61" w:rsidRDefault="003E74B6" w:rsidP="003E74B6">
      <w:pPr>
        <w:pStyle w:val="ConsTitle"/>
        <w:widowControl/>
        <w:ind w:right="0"/>
        <w:jc w:val="both"/>
        <w:rPr>
          <w:rFonts w:ascii="Times New Roman" w:hAnsi="Times New Roman" w:cs="Times New Roman"/>
          <w:sz w:val="20"/>
          <w:szCs w:val="20"/>
        </w:rPr>
      </w:pPr>
      <w:r w:rsidRPr="00AA3F61">
        <w:rPr>
          <w:rFonts w:ascii="Times New Roman" w:hAnsi="Times New Roman" w:cs="Times New Roman"/>
          <w:sz w:val="20"/>
          <w:szCs w:val="20"/>
        </w:rPr>
        <w:tab/>
        <w:t>РЕШИЛ</w:t>
      </w:r>
    </w:p>
    <w:p w:rsidR="003E74B6" w:rsidRPr="00AA3F61" w:rsidRDefault="003E74B6" w:rsidP="003E74B6">
      <w:pPr>
        <w:numPr>
          <w:ilvl w:val="0"/>
          <w:numId w:val="18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AA3F61">
        <w:rPr>
          <w:rFonts w:ascii="Times New Roman" w:hAnsi="Times New Roman" w:cs="Times New Roman"/>
          <w:sz w:val="20"/>
          <w:szCs w:val="20"/>
          <w:lang w:eastAsia="ru-RU"/>
        </w:rPr>
        <w:t xml:space="preserve">Внести в решение 20-ой сессии Совета депутатов от 23.12.2022 №131 «О бюджете Верх-Коенского сельсовета Искитимского района Новосибирской области на 2023 год и плановый период 2024 и 2025 годов» (с изменениями от 16.01.23 №137) следующие изменения: </w:t>
      </w:r>
    </w:p>
    <w:p w:rsidR="003E74B6" w:rsidRPr="00AA3F61" w:rsidRDefault="003E74B6" w:rsidP="003E74B6">
      <w:pPr>
        <w:numPr>
          <w:ilvl w:val="1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AA3F61">
        <w:rPr>
          <w:rFonts w:ascii="Times New Roman" w:hAnsi="Times New Roman" w:cs="Times New Roman"/>
          <w:color w:val="2C2D2E"/>
          <w:sz w:val="20"/>
          <w:szCs w:val="20"/>
          <w:shd w:val="clear" w:color="auto" w:fill="FFFFFF"/>
        </w:rPr>
        <w:t>в подпункте 1 пункта 1 статьи 1 цифры «</w:t>
      </w:r>
      <w:r w:rsidRPr="00AA3F61">
        <w:rPr>
          <w:rFonts w:ascii="Times New Roman" w:hAnsi="Times New Roman" w:cs="Times New Roman"/>
          <w:b/>
          <w:color w:val="2C2D2E"/>
          <w:sz w:val="20"/>
          <w:szCs w:val="20"/>
          <w:shd w:val="clear" w:color="auto" w:fill="FFFFFF"/>
        </w:rPr>
        <w:t>23869,9</w:t>
      </w:r>
      <w:r w:rsidRPr="00AA3F61">
        <w:rPr>
          <w:rFonts w:ascii="Times New Roman" w:hAnsi="Times New Roman" w:cs="Times New Roman"/>
          <w:color w:val="2C2D2E"/>
          <w:sz w:val="20"/>
          <w:szCs w:val="20"/>
          <w:shd w:val="clear" w:color="auto" w:fill="FFFFFF"/>
        </w:rPr>
        <w:t>» заменить цифрами «</w:t>
      </w:r>
      <w:r w:rsidRPr="00AA3F61">
        <w:rPr>
          <w:rFonts w:ascii="Times New Roman" w:hAnsi="Times New Roman" w:cs="Times New Roman"/>
          <w:b/>
          <w:color w:val="2C2D2E"/>
          <w:sz w:val="20"/>
          <w:szCs w:val="20"/>
          <w:shd w:val="clear" w:color="auto" w:fill="FFFFFF"/>
        </w:rPr>
        <w:t>27725,0</w:t>
      </w:r>
      <w:r w:rsidRPr="00AA3F61">
        <w:rPr>
          <w:rFonts w:ascii="Times New Roman" w:hAnsi="Times New Roman" w:cs="Times New Roman"/>
          <w:color w:val="2C2D2E"/>
          <w:sz w:val="20"/>
          <w:szCs w:val="20"/>
          <w:shd w:val="clear" w:color="auto" w:fill="FFFFFF"/>
        </w:rPr>
        <w:t>» после цифр «</w:t>
      </w:r>
      <w:r w:rsidRPr="00AA3F61">
        <w:rPr>
          <w:rFonts w:ascii="Times New Roman" w:hAnsi="Times New Roman" w:cs="Times New Roman"/>
          <w:b/>
          <w:color w:val="2C2D2E"/>
          <w:sz w:val="20"/>
          <w:szCs w:val="20"/>
          <w:shd w:val="clear" w:color="auto" w:fill="FFFFFF"/>
        </w:rPr>
        <w:t>21262,0</w:t>
      </w:r>
      <w:r w:rsidRPr="00AA3F61">
        <w:rPr>
          <w:rFonts w:ascii="Times New Roman" w:hAnsi="Times New Roman" w:cs="Times New Roman"/>
          <w:color w:val="2C2D2E"/>
          <w:sz w:val="20"/>
          <w:szCs w:val="20"/>
          <w:shd w:val="clear" w:color="auto" w:fill="FFFFFF"/>
        </w:rPr>
        <w:t>» после слов «безвозмездных поступлений в сумме» заменить цифрами «</w:t>
      </w:r>
      <w:r w:rsidRPr="00AA3F61">
        <w:rPr>
          <w:rFonts w:ascii="Times New Roman" w:hAnsi="Times New Roman" w:cs="Times New Roman"/>
          <w:b/>
          <w:color w:val="2C2D2E"/>
          <w:sz w:val="20"/>
          <w:szCs w:val="20"/>
          <w:shd w:val="clear" w:color="auto" w:fill="FFFFFF"/>
        </w:rPr>
        <w:t>25116,1</w:t>
      </w:r>
      <w:r w:rsidRPr="00AA3F61">
        <w:rPr>
          <w:rFonts w:ascii="Times New Roman" w:hAnsi="Times New Roman" w:cs="Times New Roman"/>
          <w:color w:val="2C2D2E"/>
          <w:sz w:val="20"/>
          <w:szCs w:val="20"/>
          <w:shd w:val="clear" w:color="auto" w:fill="FFFFFF"/>
        </w:rPr>
        <w:t>», цифр «</w:t>
      </w:r>
      <w:r w:rsidRPr="00AA3F61">
        <w:rPr>
          <w:rFonts w:ascii="Times New Roman" w:hAnsi="Times New Roman" w:cs="Times New Roman"/>
          <w:b/>
          <w:color w:val="2C2D2E"/>
          <w:sz w:val="20"/>
          <w:szCs w:val="20"/>
          <w:shd w:val="clear" w:color="auto" w:fill="FFFFFF"/>
        </w:rPr>
        <w:t>21262,0</w:t>
      </w:r>
      <w:r w:rsidRPr="00AA3F61">
        <w:rPr>
          <w:rFonts w:ascii="Times New Roman" w:hAnsi="Times New Roman" w:cs="Times New Roman"/>
          <w:color w:val="2C2D2E"/>
          <w:sz w:val="20"/>
          <w:szCs w:val="20"/>
          <w:shd w:val="clear" w:color="auto" w:fill="FFFFFF"/>
        </w:rPr>
        <w:t>» после слов «межбюджетных трансфертов, получаемых из других бюджетов бюджетной системы Российской Федерации, в сумме» заменить цифрами «</w:t>
      </w:r>
      <w:r w:rsidRPr="00AA3F61">
        <w:rPr>
          <w:rFonts w:ascii="Times New Roman" w:hAnsi="Times New Roman" w:cs="Times New Roman"/>
          <w:b/>
          <w:color w:val="2C2D2E"/>
          <w:sz w:val="20"/>
          <w:szCs w:val="20"/>
          <w:shd w:val="clear" w:color="auto" w:fill="FFFFFF"/>
        </w:rPr>
        <w:t>25066,1</w:t>
      </w:r>
      <w:r w:rsidRPr="00AA3F61">
        <w:rPr>
          <w:rFonts w:ascii="Times New Roman" w:hAnsi="Times New Roman" w:cs="Times New Roman"/>
          <w:color w:val="2C2D2E"/>
          <w:sz w:val="20"/>
          <w:szCs w:val="20"/>
          <w:shd w:val="clear" w:color="auto" w:fill="FFFFFF"/>
        </w:rPr>
        <w:t>»</w:t>
      </w:r>
    </w:p>
    <w:p w:rsidR="003E74B6" w:rsidRPr="00AA3F61" w:rsidRDefault="003E74B6" w:rsidP="003E74B6">
      <w:pPr>
        <w:numPr>
          <w:ilvl w:val="1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AA3F61">
        <w:rPr>
          <w:rFonts w:ascii="Times New Roman" w:hAnsi="Times New Roman" w:cs="Times New Roman"/>
          <w:sz w:val="20"/>
          <w:szCs w:val="20"/>
        </w:rPr>
        <w:t xml:space="preserve">в подпункте 2 пункта 1 статьи 1 цифры </w:t>
      </w:r>
      <w:r w:rsidRPr="00AA3F61">
        <w:rPr>
          <w:rFonts w:ascii="Times New Roman" w:hAnsi="Times New Roman" w:cs="Times New Roman"/>
          <w:b/>
          <w:sz w:val="20"/>
          <w:szCs w:val="20"/>
        </w:rPr>
        <w:t>«25486,7»</w:t>
      </w:r>
      <w:r w:rsidRPr="00AA3F61">
        <w:rPr>
          <w:rFonts w:ascii="Times New Roman" w:hAnsi="Times New Roman" w:cs="Times New Roman"/>
          <w:sz w:val="20"/>
          <w:szCs w:val="20"/>
        </w:rPr>
        <w:t xml:space="preserve"> заменить цифрами </w:t>
      </w:r>
      <w:r w:rsidRPr="00AA3F61">
        <w:rPr>
          <w:rFonts w:ascii="Times New Roman" w:hAnsi="Times New Roman" w:cs="Times New Roman"/>
          <w:b/>
          <w:sz w:val="20"/>
          <w:szCs w:val="20"/>
        </w:rPr>
        <w:t>«29418,2»</w:t>
      </w:r>
    </w:p>
    <w:p w:rsidR="003E74B6" w:rsidRPr="00AA3F61" w:rsidRDefault="003E74B6" w:rsidP="003E74B6">
      <w:pPr>
        <w:numPr>
          <w:ilvl w:val="1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AA3F61">
        <w:rPr>
          <w:rFonts w:ascii="Times New Roman" w:hAnsi="Times New Roman" w:cs="Times New Roman"/>
          <w:sz w:val="20"/>
          <w:szCs w:val="20"/>
          <w:lang w:eastAsia="ru-RU"/>
        </w:rPr>
        <w:t xml:space="preserve">в подпункте 3 пункта 1 статьи 1 цифры </w:t>
      </w:r>
      <w:r w:rsidRPr="00AA3F61">
        <w:rPr>
          <w:rFonts w:ascii="Times New Roman" w:hAnsi="Times New Roman" w:cs="Times New Roman"/>
          <w:b/>
          <w:sz w:val="20"/>
          <w:szCs w:val="20"/>
          <w:lang w:eastAsia="ru-RU"/>
        </w:rPr>
        <w:t>«1616,8»</w:t>
      </w:r>
      <w:r w:rsidRPr="00AA3F61">
        <w:rPr>
          <w:rFonts w:ascii="Times New Roman" w:hAnsi="Times New Roman" w:cs="Times New Roman"/>
          <w:sz w:val="20"/>
          <w:szCs w:val="20"/>
          <w:lang w:eastAsia="ru-RU"/>
        </w:rPr>
        <w:t xml:space="preserve"> заменить цифрами </w:t>
      </w:r>
      <w:r w:rsidRPr="00AA3F61">
        <w:rPr>
          <w:rFonts w:ascii="Times New Roman" w:hAnsi="Times New Roman" w:cs="Times New Roman"/>
          <w:b/>
          <w:sz w:val="20"/>
          <w:szCs w:val="20"/>
          <w:lang w:eastAsia="ru-RU"/>
        </w:rPr>
        <w:t>«1693,2»;</w:t>
      </w:r>
    </w:p>
    <w:p w:rsidR="003E74B6" w:rsidRPr="00AA3F61" w:rsidRDefault="003E74B6" w:rsidP="003E74B6">
      <w:pPr>
        <w:numPr>
          <w:ilvl w:val="1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AA3F61">
        <w:rPr>
          <w:rFonts w:ascii="Times New Roman" w:hAnsi="Times New Roman" w:cs="Times New Roman"/>
          <w:sz w:val="20"/>
          <w:szCs w:val="20"/>
        </w:rPr>
        <w:t>утвердить приложение 1 «Доходы местного бюджета на 2023 год и плановый период 2024-2025 годов» в прилагаемой редакции;</w:t>
      </w:r>
    </w:p>
    <w:p w:rsidR="003E74B6" w:rsidRPr="00AA3F61" w:rsidRDefault="003E74B6" w:rsidP="003E74B6">
      <w:pPr>
        <w:numPr>
          <w:ilvl w:val="1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AA3F61">
        <w:rPr>
          <w:rFonts w:ascii="Times New Roman" w:hAnsi="Times New Roman" w:cs="Times New Roman"/>
          <w:sz w:val="20"/>
          <w:szCs w:val="20"/>
        </w:rPr>
        <w:t>утвердить приложение 3 «Распределение бюджетных ассигнований по разделам, подразделам, целевым статьям (муниципальных программ и непрограммным направлениям деятельности), группам и подгруппам видов расходов на 2023 год и плановый период 2024 и 2025 годов» в прилагаемой редакции;</w:t>
      </w:r>
    </w:p>
    <w:p w:rsidR="003E74B6" w:rsidRPr="00AA3F61" w:rsidRDefault="003E74B6" w:rsidP="003E74B6">
      <w:pPr>
        <w:numPr>
          <w:ilvl w:val="1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AA3F61">
        <w:rPr>
          <w:rFonts w:ascii="Times New Roman" w:hAnsi="Times New Roman" w:cs="Times New Roman"/>
          <w:sz w:val="20"/>
          <w:szCs w:val="20"/>
        </w:rPr>
        <w:t>утвердить приложение 4 «Распределение бюджетных ассигнований по целевым статьям (муниципальных программ и непрограммным направлениям деятельности), группам и подгруппам видов расходов на 2023 год и плановый период 2024 и 2025 годов» в прилагаемой редакции;</w:t>
      </w:r>
    </w:p>
    <w:p w:rsidR="003E74B6" w:rsidRPr="00AA3F61" w:rsidRDefault="003E74B6" w:rsidP="003E74B6">
      <w:pPr>
        <w:numPr>
          <w:ilvl w:val="1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AA3F61">
        <w:rPr>
          <w:rFonts w:ascii="Times New Roman" w:hAnsi="Times New Roman" w:cs="Times New Roman"/>
          <w:sz w:val="20"/>
          <w:szCs w:val="20"/>
          <w:lang w:eastAsia="ru-RU"/>
        </w:rPr>
        <w:lastRenderedPageBreak/>
        <w:t>утвердить приложение 5 «Ведомственная структура расходов бюджета Верх-Коенского сельсовета Искитимского района Новосибирской области на 2023 год и плановый период 2024 и 2025 годов» в прилагаемой редакции;</w:t>
      </w:r>
    </w:p>
    <w:p w:rsidR="003E74B6" w:rsidRPr="00AA3F61" w:rsidRDefault="003E74B6" w:rsidP="003E74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AA3F61">
        <w:rPr>
          <w:rFonts w:ascii="Times New Roman" w:hAnsi="Times New Roman" w:cs="Times New Roman"/>
          <w:sz w:val="20"/>
          <w:szCs w:val="20"/>
          <w:lang w:eastAsia="ru-RU"/>
        </w:rPr>
        <w:t xml:space="preserve">     1.8утвердить приложение 8 «Источники финансирования дефицита местного бюджета на 2023 год и плановый период 2024 и 2025 годов» в прилагаемой редакции;</w:t>
      </w:r>
    </w:p>
    <w:p w:rsidR="003E74B6" w:rsidRPr="00AA3F61" w:rsidRDefault="003E74B6" w:rsidP="003E74B6">
      <w:pPr>
        <w:pStyle w:val="aff3"/>
        <w:numPr>
          <w:ilvl w:val="1"/>
          <w:numId w:val="19"/>
        </w:numPr>
        <w:ind w:left="0" w:firstLine="0"/>
        <w:jc w:val="both"/>
        <w:rPr>
          <w:sz w:val="20"/>
          <w:szCs w:val="20"/>
          <w:lang w:val="ru-RU" w:eastAsia="ru-RU"/>
        </w:rPr>
      </w:pPr>
      <w:r w:rsidRPr="00AA3F61">
        <w:rPr>
          <w:sz w:val="20"/>
          <w:szCs w:val="20"/>
          <w:lang w:val="ru-RU" w:eastAsia="ru-RU"/>
        </w:rPr>
        <w:t xml:space="preserve">в пункте 1 статьи 11 цифры </w:t>
      </w:r>
      <w:r w:rsidRPr="00AA3F61">
        <w:rPr>
          <w:b/>
          <w:sz w:val="20"/>
          <w:szCs w:val="20"/>
          <w:lang w:val="ru-RU" w:eastAsia="ru-RU"/>
        </w:rPr>
        <w:t>«1292,1»</w:t>
      </w:r>
      <w:r w:rsidRPr="00AA3F61">
        <w:rPr>
          <w:sz w:val="20"/>
          <w:szCs w:val="20"/>
          <w:lang w:val="ru-RU" w:eastAsia="ru-RU"/>
        </w:rPr>
        <w:t xml:space="preserve"> заменить цифрами </w:t>
      </w:r>
      <w:r w:rsidRPr="00AA3F61">
        <w:rPr>
          <w:b/>
          <w:sz w:val="20"/>
          <w:szCs w:val="20"/>
          <w:lang w:val="ru-RU" w:eastAsia="ru-RU"/>
        </w:rPr>
        <w:t>«2942,1»;</w:t>
      </w:r>
    </w:p>
    <w:p w:rsidR="003E74B6" w:rsidRPr="00AA3F61" w:rsidRDefault="003E74B6" w:rsidP="003E74B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AA3F61">
        <w:rPr>
          <w:rFonts w:ascii="Times New Roman" w:hAnsi="Times New Roman" w:cs="Times New Roman"/>
          <w:sz w:val="20"/>
          <w:szCs w:val="20"/>
        </w:rPr>
        <w:t xml:space="preserve">     1.10пункт 2 статьи 14 признать утратившим силу.</w:t>
      </w:r>
    </w:p>
    <w:p w:rsidR="003E74B6" w:rsidRPr="00AA3F61" w:rsidRDefault="003E74B6" w:rsidP="003E74B6">
      <w:pPr>
        <w:pStyle w:val="aff3"/>
        <w:widowControl w:val="0"/>
        <w:autoSpaceDE w:val="0"/>
        <w:autoSpaceDN w:val="0"/>
        <w:adjustRightInd w:val="0"/>
        <w:ind w:left="0"/>
        <w:jc w:val="both"/>
        <w:outlineLvl w:val="1"/>
        <w:rPr>
          <w:sz w:val="20"/>
          <w:szCs w:val="20"/>
          <w:lang w:val="ru-RU"/>
        </w:rPr>
      </w:pPr>
      <w:r w:rsidRPr="00AA3F61">
        <w:rPr>
          <w:sz w:val="20"/>
          <w:szCs w:val="20"/>
          <w:lang w:val="ru-RU"/>
        </w:rPr>
        <w:t>2. Дополнить решение сессии Совета депутатов от 23.12.2022г. №131 «</w:t>
      </w:r>
      <w:r w:rsidRPr="00AA3F61">
        <w:rPr>
          <w:sz w:val="20"/>
          <w:szCs w:val="20"/>
          <w:lang w:val="ru-RU" w:eastAsia="ru-RU"/>
        </w:rPr>
        <w:t>О бюджете Верх-Коенского сельсовета Искитимского района Новосибирской области на 2023 год и плановый период 2024 и 2025 годов</w:t>
      </w:r>
      <w:r w:rsidRPr="00AA3F61">
        <w:rPr>
          <w:sz w:val="20"/>
          <w:szCs w:val="20"/>
          <w:lang w:val="ru-RU"/>
        </w:rPr>
        <w:t>»</w:t>
      </w:r>
      <w:r w:rsidRPr="00AA3F61">
        <w:rPr>
          <w:sz w:val="20"/>
          <w:szCs w:val="20"/>
          <w:lang w:val="ru-RU" w:eastAsia="ru-RU"/>
        </w:rPr>
        <w:t xml:space="preserve"> </w:t>
      </w:r>
    </w:p>
    <w:p w:rsidR="003E74B6" w:rsidRPr="00AA3F61" w:rsidRDefault="003E74B6" w:rsidP="003E74B6">
      <w:pPr>
        <w:pStyle w:val="aff3"/>
        <w:widowControl w:val="0"/>
        <w:autoSpaceDE w:val="0"/>
        <w:autoSpaceDN w:val="0"/>
        <w:adjustRightInd w:val="0"/>
        <w:ind w:left="0"/>
        <w:jc w:val="both"/>
        <w:outlineLvl w:val="1"/>
        <w:rPr>
          <w:sz w:val="20"/>
          <w:szCs w:val="20"/>
          <w:lang w:val="ru-RU"/>
        </w:rPr>
      </w:pPr>
      <w:r w:rsidRPr="00AA3F61">
        <w:rPr>
          <w:sz w:val="20"/>
          <w:szCs w:val="20"/>
          <w:lang w:val="ru-RU"/>
        </w:rPr>
        <w:t xml:space="preserve">Статьей 11.1. </w:t>
      </w:r>
    </w:p>
    <w:p w:rsidR="003E74B6" w:rsidRPr="00AA3F61" w:rsidRDefault="003E74B6" w:rsidP="003E74B6">
      <w:pPr>
        <w:pStyle w:val="aff3"/>
        <w:widowControl w:val="0"/>
        <w:autoSpaceDE w:val="0"/>
        <w:autoSpaceDN w:val="0"/>
        <w:adjustRightInd w:val="0"/>
        <w:ind w:left="0"/>
        <w:jc w:val="both"/>
        <w:outlineLvl w:val="1"/>
        <w:rPr>
          <w:sz w:val="20"/>
          <w:szCs w:val="20"/>
          <w:lang w:val="ru-RU"/>
        </w:rPr>
      </w:pPr>
      <w:r w:rsidRPr="00AA3F61">
        <w:rPr>
          <w:sz w:val="20"/>
          <w:szCs w:val="20"/>
          <w:lang w:val="ru-RU"/>
        </w:rPr>
        <w:t>Утвердить распределение ассигнований на капитальные вложения из местного бюджета Верх-Коенского сельсовета по направлениям и объектам в 2023 году и плановом периоде 2024 и 2025 годов согласно приложению 11 к настоящему Решению.</w:t>
      </w:r>
    </w:p>
    <w:p w:rsidR="003E74B6" w:rsidRPr="00AA3F61" w:rsidRDefault="003E74B6" w:rsidP="003E74B6">
      <w:pPr>
        <w:jc w:val="both"/>
        <w:rPr>
          <w:rFonts w:ascii="Times New Roman" w:hAnsi="Times New Roman" w:cs="Times New Roman"/>
          <w:sz w:val="20"/>
          <w:szCs w:val="20"/>
        </w:rPr>
      </w:pPr>
      <w:r w:rsidRPr="00AA3F61">
        <w:rPr>
          <w:rFonts w:ascii="Times New Roman" w:hAnsi="Times New Roman" w:cs="Times New Roman"/>
          <w:sz w:val="20"/>
          <w:szCs w:val="20"/>
          <w:lang w:eastAsia="ru-RU"/>
        </w:rPr>
        <w:t xml:space="preserve">     </w:t>
      </w:r>
      <w:r w:rsidRPr="00AA3F61">
        <w:rPr>
          <w:rFonts w:ascii="Times New Roman" w:hAnsi="Times New Roman" w:cs="Times New Roman"/>
          <w:sz w:val="20"/>
          <w:szCs w:val="20"/>
        </w:rPr>
        <w:t>3.Настоящее решение опубликовать в газете «Верх-Коенский вестник».</w:t>
      </w:r>
    </w:p>
    <w:p w:rsidR="003E74B6" w:rsidRPr="00AA3F61" w:rsidRDefault="003E74B6" w:rsidP="003E74B6">
      <w:pPr>
        <w:jc w:val="both"/>
        <w:rPr>
          <w:rFonts w:ascii="Times New Roman" w:hAnsi="Times New Roman" w:cs="Times New Roman"/>
          <w:sz w:val="20"/>
          <w:szCs w:val="20"/>
          <w:lang w:eastAsia="x-none"/>
        </w:rPr>
      </w:pPr>
      <w:r w:rsidRPr="00AA3F61">
        <w:rPr>
          <w:rFonts w:ascii="Times New Roman" w:hAnsi="Times New Roman" w:cs="Times New Roman"/>
          <w:sz w:val="20"/>
          <w:szCs w:val="20"/>
        </w:rPr>
        <w:t xml:space="preserve">     4.</w:t>
      </w:r>
      <w:proofErr w:type="gramStart"/>
      <w:r w:rsidRPr="00AA3F61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AA3F61">
        <w:rPr>
          <w:rFonts w:ascii="Times New Roman" w:hAnsi="Times New Roman" w:cs="Times New Roman"/>
          <w:sz w:val="20"/>
          <w:szCs w:val="20"/>
        </w:rPr>
        <w:t xml:space="preserve"> исполнением решения возложить на комиссию Совета депутатов по бюджету, финансовой и налоговой политике </w:t>
      </w:r>
      <w:r w:rsidRPr="00AA3F61">
        <w:rPr>
          <w:rFonts w:ascii="Times New Roman" w:hAnsi="Times New Roman" w:cs="Times New Roman"/>
          <w:sz w:val="20"/>
          <w:szCs w:val="20"/>
          <w:lang w:eastAsia="x-none"/>
        </w:rPr>
        <w:t>(Захарченко А.А.)</w:t>
      </w:r>
    </w:p>
    <w:p w:rsidR="003E74B6" w:rsidRPr="00AA3F61" w:rsidRDefault="003E74B6" w:rsidP="003E74B6">
      <w:pPr>
        <w:pStyle w:val="36"/>
        <w:widowControl w:val="0"/>
        <w:spacing w:before="0"/>
        <w:ind w:firstLine="0"/>
        <w:rPr>
          <w:rFonts w:ascii="Times New Roman" w:hAnsi="Times New Roman"/>
          <w:sz w:val="20"/>
        </w:rPr>
      </w:pPr>
    </w:p>
    <w:p w:rsidR="003E74B6" w:rsidRPr="00AA3F61" w:rsidRDefault="003E74B6" w:rsidP="003E74B6">
      <w:pPr>
        <w:pStyle w:val="36"/>
        <w:widowControl w:val="0"/>
        <w:spacing w:before="0"/>
        <w:ind w:firstLine="0"/>
        <w:rPr>
          <w:rFonts w:ascii="Times New Roman" w:hAnsi="Times New Roman"/>
          <w:sz w:val="20"/>
        </w:rPr>
      </w:pPr>
    </w:p>
    <w:p w:rsidR="003E74B6" w:rsidRPr="00AA3F61" w:rsidRDefault="003E74B6" w:rsidP="003E74B6">
      <w:pPr>
        <w:pStyle w:val="36"/>
        <w:widowControl w:val="0"/>
        <w:spacing w:before="0"/>
        <w:ind w:firstLine="0"/>
        <w:rPr>
          <w:rFonts w:ascii="Times New Roman" w:hAnsi="Times New Roman"/>
          <w:sz w:val="20"/>
        </w:rPr>
      </w:pPr>
    </w:p>
    <w:p w:rsidR="003E74B6" w:rsidRPr="00AA3F61" w:rsidRDefault="003E74B6" w:rsidP="003E74B6">
      <w:pPr>
        <w:pStyle w:val="36"/>
        <w:widowControl w:val="0"/>
        <w:spacing w:before="0"/>
        <w:ind w:firstLine="0"/>
        <w:rPr>
          <w:rFonts w:ascii="Times New Roman" w:hAnsi="Times New Roman"/>
          <w:sz w:val="20"/>
        </w:rPr>
      </w:pPr>
      <w:r w:rsidRPr="00AA3F61">
        <w:rPr>
          <w:rFonts w:ascii="Times New Roman" w:hAnsi="Times New Roman"/>
          <w:sz w:val="20"/>
        </w:rPr>
        <w:t xml:space="preserve">Глава Верх-Коенского сельсовета </w:t>
      </w:r>
    </w:p>
    <w:p w:rsidR="003E74B6" w:rsidRPr="00AA3F61" w:rsidRDefault="003E74B6" w:rsidP="003E74B6">
      <w:pPr>
        <w:pStyle w:val="36"/>
        <w:widowControl w:val="0"/>
        <w:spacing w:before="0"/>
        <w:ind w:firstLine="0"/>
        <w:rPr>
          <w:rFonts w:ascii="Times New Roman" w:hAnsi="Times New Roman"/>
          <w:sz w:val="20"/>
        </w:rPr>
      </w:pPr>
      <w:r w:rsidRPr="00AA3F61">
        <w:rPr>
          <w:rFonts w:ascii="Times New Roman" w:hAnsi="Times New Roman"/>
          <w:sz w:val="20"/>
        </w:rPr>
        <w:t>Искитимского района Новосибирской области                                  В.Н.Соловьенко</w:t>
      </w:r>
    </w:p>
    <w:p w:rsidR="003E74B6" w:rsidRPr="00AA3F61" w:rsidRDefault="003E74B6" w:rsidP="003E74B6">
      <w:pPr>
        <w:tabs>
          <w:tab w:val="left" w:pos="6705"/>
          <w:tab w:val="left" w:pos="915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A3F61">
        <w:rPr>
          <w:rFonts w:ascii="Times New Roman" w:hAnsi="Times New Roman" w:cs="Times New Roman"/>
          <w:sz w:val="20"/>
          <w:szCs w:val="20"/>
        </w:rPr>
        <w:t xml:space="preserve">                          </w:t>
      </w:r>
    </w:p>
    <w:p w:rsidR="003E74B6" w:rsidRPr="00AA3F61" w:rsidRDefault="003E74B6" w:rsidP="003E74B6">
      <w:pPr>
        <w:tabs>
          <w:tab w:val="left" w:pos="6705"/>
          <w:tab w:val="left" w:pos="915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A3F61">
        <w:rPr>
          <w:rFonts w:ascii="Times New Roman" w:hAnsi="Times New Roman" w:cs="Times New Roman"/>
          <w:sz w:val="20"/>
          <w:szCs w:val="20"/>
        </w:rPr>
        <w:t xml:space="preserve">Председатель Совета депутатов  </w:t>
      </w:r>
    </w:p>
    <w:p w:rsidR="003E74B6" w:rsidRPr="00AA3F61" w:rsidRDefault="003E74B6" w:rsidP="003E74B6">
      <w:pPr>
        <w:pStyle w:val="36"/>
        <w:widowControl w:val="0"/>
        <w:spacing w:before="0"/>
        <w:ind w:firstLine="0"/>
        <w:rPr>
          <w:rFonts w:ascii="Times New Roman" w:hAnsi="Times New Roman"/>
          <w:sz w:val="20"/>
        </w:rPr>
      </w:pPr>
      <w:r w:rsidRPr="00AA3F61">
        <w:rPr>
          <w:rFonts w:ascii="Times New Roman" w:hAnsi="Times New Roman"/>
          <w:sz w:val="20"/>
        </w:rPr>
        <w:t xml:space="preserve">Верх-Коенского сельсовета </w:t>
      </w:r>
    </w:p>
    <w:p w:rsidR="003E74B6" w:rsidRPr="00AA3F61" w:rsidRDefault="003E74B6" w:rsidP="003E74B6">
      <w:pPr>
        <w:pStyle w:val="1"/>
        <w:ind w:firstLine="0"/>
        <w:rPr>
          <w:b w:val="0"/>
          <w:sz w:val="20"/>
          <w:szCs w:val="20"/>
        </w:rPr>
      </w:pPr>
      <w:r w:rsidRPr="00AA3F61">
        <w:rPr>
          <w:b w:val="0"/>
          <w:sz w:val="20"/>
          <w:szCs w:val="20"/>
        </w:rPr>
        <w:t>Искитимского района Новосибирской области                                  Г.Н.Яковлева</w:t>
      </w:r>
    </w:p>
    <w:p w:rsidR="003E74B6" w:rsidRPr="00AA3F61" w:rsidRDefault="003E74B6" w:rsidP="003E74B6">
      <w:pPr>
        <w:pStyle w:val="12"/>
        <w:widowControl w:val="0"/>
        <w:spacing w:before="0"/>
        <w:ind w:firstLine="0"/>
        <w:rPr>
          <w:rFonts w:ascii="Times New Roman" w:hAnsi="Times New Roman"/>
          <w:sz w:val="20"/>
        </w:rPr>
      </w:pPr>
    </w:p>
    <w:p w:rsidR="003E74B6" w:rsidRPr="00AA3F61" w:rsidRDefault="003E74B6" w:rsidP="003E74B6">
      <w:pPr>
        <w:pStyle w:val="12"/>
        <w:widowControl w:val="0"/>
        <w:spacing w:before="0"/>
        <w:ind w:firstLine="0"/>
        <w:rPr>
          <w:rFonts w:ascii="Times New Roman" w:hAnsi="Times New Roman"/>
          <w:sz w:val="20"/>
        </w:rPr>
      </w:pPr>
    </w:p>
    <w:p w:rsidR="003E74B6" w:rsidRPr="00AA3F61" w:rsidRDefault="003E74B6" w:rsidP="003E74B6">
      <w:pPr>
        <w:pStyle w:val="12"/>
        <w:widowControl w:val="0"/>
        <w:spacing w:before="0"/>
        <w:ind w:firstLine="0"/>
        <w:rPr>
          <w:rFonts w:ascii="Times New Roman" w:hAnsi="Times New Roman"/>
          <w:sz w:val="20"/>
        </w:rPr>
      </w:pPr>
    </w:p>
    <w:p w:rsidR="003E74B6" w:rsidRPr="00AA3F61" w:rsidRDefault="003E74B6" w:rsidP="003E74B6">
      <w:pPr>
        <w:pStyle w:val="12"/>
        <w:widowControl w:val="0"/>
        <w:spacing w:before="0"/>
        <w:ind w:firstLine="0"/>
        <w:rPr>
          <w:rFonts w:ascii="Times New Roman" w:hAnsi="Times New Roman"/>
          <w:sz w:val="20"/>
        </w:rPr>
      </w:pPr>
    </w:p>
    <w:tbl>
      <w:tblPr>
        <w:tblpPr w:leftFromText="180" w:rightFromText="180" w:horzAnchor="margin" w:tblpXSpec="center" w:tblpY="330"/>
        <w:tblW w:w="11619" w:type="dxa"/>
        <w:tblLayout w:type="fixed"/>
        <w:tblLook w:val="04A0" w:firstRow="1" w:lastRow="0" w:firstColumn="1" w:lastColumn="0" w:noHBand="0" w:noVBand="1"/>
      </w:tblPr>
      <w:tblGrid>
        <w:gridCol w:w="452"/>
        <w:gridCol w:w="452"/>
        <w:gridCol w:w="178"/>
        <w:gridCol w:w="274"/>
        <w:gridCol w:w="178"/>
        <w:gridCol w:w="338"/>
        <w:gridCol w:w="178"/>
        <w:gridCol w:w="274"/>
        <w:gridCol w:w="178"/>
        <w:gridCol w:w="438"/>
        <w:gridCol w:w="14"/>
        <w:gridCol w:w="452"/>
        <w:gridCol w:w="107"/>
        <w:gridCol w:w="409"/>
        <w:gridCol w:w="452"/>
        <w:gridCol w:w="616"/>
        <w:gridCol w:w="573"/>
        <w:gridCol w:w="2261"/>
        <w:gridCol w:w="506"/>
        <w:gridCol w:w="992"/>
        <w:gridCol w:w="1134"/>
        <w:gridCol w:w="337"/>
        <w:gridCol w:w="514"/>
        <w:gridCol w:w="312"/>
      </w:tblGrid>
      <w:tr w:rsidR="00AA3F61" w:rsidRPr="00AA3F61" w:rsidTr="00AA3F61">
        <w:trPr>
          <w:gridAfter w:val="2"/>
          <w:wAfter w:w="826" w:type="dxa"/>
          <w:trHeight w:val="111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9" w:type="dxa"/>
            <w:gridSpan w:val="4"/>
            <w:tcBorders>
              <w:top w:val="nil"/>
              <w:left w:val="nil"/>
              <w:bottom w:val="nil"/>
            </w:tcBorders>
            <w:shd w:val="clear" w:color="000000" w:fill="FFFFFF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№1 </w:t>
            </w:r>
          </w:p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к Решению "О бюджете Верх-Коенского сельсовета Искитимского района Новосибирской области на 2023 год и плановый период 2024 и 2025 годов"</w:t>
            </w:r>
          </w:p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от 24.03.2023 №138</w:t>
            </w:r>
          </w:p>
        </w:tc>
      </w:tr>
      <w:tr w:rsidR="00AA3F61" w:rsidRPr="00AA3F61" w:rsidTr="00AA3F61">
        <w:trPr>
          <w:gridBefore w:val="3"/>
          <w:wBefore w:w="1082" w:type="dxa"/>
          <w:trHeight w:val="315"/>
        </w:trPr>
        <w:tc>
          <w:tcPr>
            <w:tcW w:w="1053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Доходы местного бюджета на 2023 год и плановый период 2024-2025 годов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315"/>
        </w:trPr>
        <w:tc>
          <w:tcPr>
            <w:tcW w:w="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(тыс. рублей)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300"/>
        </w:trPr>
        <w:tc>
          <w:tcPr>
            <w:tcW w:w="4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№ строки</w:t>
            </w:r>
          </w:p>
        </w:tc>
        <w:tc>
          <w:tcPr>
            <w:tcW w:w="402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Код классификации доходов бюджета</w:t>
            </w:r>
          </w:p>
        </w:tc>
        <w:tc>
          <w:tcPr>
            <w:tcW w:w="27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Наименование кода классификации доходов бюджета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Доходы </w:t>
            </w:r>
            <w:r w:rsidRPr="00AA3F61">
              <w:rPr>
                <w:rFonts w:ascii="Times New Roman" w:hAnsi="Times New Roman" w:cs="Times New Roman"/>
                <w:sz w:val="20"/>
                <w:szCs w:val="20"/>
              </w:rPr>
              <w:br/>
              <w:t>бюджета</w:t>
            </w:r>
            <w:r w:rsidRPr="00AA3F61">
              <w:rPr>
                <w:rFonts w:ascii="Times New Roman" w:hAnsi="Times New Roman" w:cs="Times New Roman"/>
                <w:sz w:val="20"/>
                <w:szCs w:val="20"/>
              </w:rPr>
              <w:br/>
              <w:t>2023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Доходы </w:t>
            </w:r>
            <w:r w:rsidRPr="00AA3F61">
              <w:rPr>
                <w:rFonts w:ascii="Times New Roman" w:hAnsi="Times New Roman" w:cs="Times New Roman"/>
                <w:sz w:val="20"/>
                <w:szCs w:val="20"/>
              </w:rPr>
              <w:br/>
              <w:t>бюджета</w:t>
            </w:r>
            <w:r w:rsidRPr="00AA3F61">
              <w:rPr>
                <w:rFonts w:ascii="Times New Roman" w:hAnsi="Times New Roman" w:cs="Times New Roman"/>
                <w:sz w:val="20"/>
                <w:szCs w:val="20"/>
              </w:rPr>
              <w:br/>
              <w:t>2024 год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Доходы </w:t>
            </w:r>
            <w:r w:rsidRPr="00AA3F61">
              <w:rPr>
                <w:rFonts w:ascii="Times New Roman" w:hAnsi="Times New Roman" w:cs="Times New Roman"/>
                <w:sz w:val="20"/>
                <w:szCs w:val="20"/>
              </w:rPr>
              <w:br/>
              <w:t>бюджета</w:t>
            </w:r>
            <w:r w:rsidRPr="00AA3F61">
              <w:rPr>
                <w:rFonts w:ascii="Times New Roman" w:hAnsi="Times New Roman" w:cs="Times New Roman"/>
                <w:sz w:val="20"/>
                <w:szCs w:val="20"/>
              </w:rPr>
              <w:br/>
              <w:t>2025 год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465"/>
        </w:trPr>
        <w:tc>
          <w:tcPr>
            <w:tcW w:w="4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код группы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код подгруппы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код статьи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код подстатьи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код группы подвида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код аналитической группы подвида</w:t>
            </w:r>
          </w:p>
        </w:tc>
        <w:tc>
          <w:tcPr>
            <w:tcW w:w="27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259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730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2 608.9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2 751.3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3 012.2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285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2 253.4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2 384.7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2 631.7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285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513.5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543.3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568.5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2701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513.5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543.3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568.5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555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1 067.5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1 152.6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1 356.9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1830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</w:t>
            </w: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520.9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572.9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678.7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2213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инжекторных</w:t>
            </w:r>
            <w:proofErr w:type="spellEnd"/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2100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605.4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642.2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746.8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563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</w:t>
            </w: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-62.2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-66.1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-72.7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285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НАЛОГИ НА ИМУЩЕСТВО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672.4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688.8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706.3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285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117.6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129.4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142.3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822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поселений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117.6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129.4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142.3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349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554.8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559.4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564.0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372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452.7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457.3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461.9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619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452.7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457.3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461.9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439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040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102.1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102.1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102.1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747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043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налог с физических лиц, обладающих земельным участком, расположенным в границах сельских поселений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102.1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102.1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102.1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810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1350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1208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025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Доходы, получаемые в виде арендной платы, а также средства от продажи права на заключение договоров аренды на земли, </w:t>
            </w: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находящиеся в собственности сельских поселени</w:t>
            </w:r>
            <w:proofErr w:type="gramStart"/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за исключением земельных участков бюджетных и автономных учреждений)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1575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1335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035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бюджетных и автономных учреждений субъектов)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570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349.0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366.6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380.5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514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Доходы от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349.0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366.6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380.5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825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065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349.0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366.6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380.5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300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25 116.1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6 011.4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5 934.0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555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25 066.1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6 011.4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5 934.0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555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Дотации бюджетам субъектов Российской Федерации и муниципальных </w:t>
            </w: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7 397.1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5 866.4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5 783.4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413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7 397.1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5 866.4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5 783.4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604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7397.1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5866.4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5783.4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540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Субвенции бюджетам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134.9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145.0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150.6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540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Субвенции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540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570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134.8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144.9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150.5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825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134.8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144.9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150.5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300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17 534.1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668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17 534.1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372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Прочие безвозмездные поступления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555"/>
        </w:trPr>
        <w:tc>
          <w:tcPr>
            <w:tcW w:w="4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3F61" w:rsidRPr="00AA3F61" w:rsidRDefault="00AA3F61" w:rsidP="00AA3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A3F61" w:rsidRPr="00AA3F61" w:rsidTr="00AA3F61">
        <w:trPr>
          <w:gridBefore w:val="3"/>
          <w:gridAfter w:val="1"/>
          <w:wBefore w:w="1082" w:type="dxa"/>
          <w:wAfter w:w="312" w:type="dxa"/>
          <w:trHeight w:val="555"/>
        </w:trPr>
        <w:tc>
          <w:tcPr>
            <w:tcW w:w="7248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sz w:val="20"/>
                <w:szCs w:val="20"/>
              </w:rPr>
              <w:t>27 725,0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3F61" w:rsidRPr="00AA3F61" w:rsidRDefault="00AA3F61" w:rsidP="00AA3F6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sz w:val="20"/>
                <w:szCs w:val="20"/>
              </w:rPr>
              <w:t>8 762,7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3F61" w:rsidRPr="00AA3F61" w:rsidRDefault="00AA3F61" w:rsidP="00AA3F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sz w:val="20"/>
                <w:szCs w:val="20"/>
              </w:rPr>
              <w:t>8 946,2</w:t>
            </w:r>
          </w:p>
        </w:tc>
      </w:tr>
    </w:tbl>
    <w:p w:rsidR="003E74B6" w:rsidRPr="00AA3F61" w:rsidRDefault="003E74B6" w:rsidP="003E74B6">
      <w:pPr>
        <w:pStyle w:val="12"/>
        <w:widowControl w:val="0"/>
        <w:spacing w:before="0"/>
        <w:ind w:firstLine="0"/>
        <w:rPr>
          <w:rFonts w:ascii="Times New Roman" w:hAnsi="Times New Roman"/>
          <w:sz w:val="20"/>
        </w:rPr>
      </w:pPr>
    </w:p>
    <w:p w:rsidR="003E74B6" w:rsidRPr="00AA3F61" w:rsidRDefault="003E74B6" w:rsidP="003E74B6">
      <w:pPr>
        <w:pStyle w:val="12"/>
        <w:widowControl w:val="0"/>
        <w:spacing w:before="0"/>
        <w:ind w:firstLine="0"/>
        <w:rPr>
          <w:rFonts w:ascii="Times New Roman" w:hAnsi="Times New Roman"/>
          <w:sz w:val="20"/>
        </w:rPr>
      </w:pPr>
    </w:p>
    <w:p w:rsidR="003E74B6" w:rsidRPr="00AA3F61" w:rsidRDefault="003E74B6" w:rsidP="003E74B6">
      <w:pPr>
        <w:pStyle w:val="12"/>
        <w:widowControl w:val="0"/>
        <w:spacing w:before="0"/>
        <w:ind w:firstLine="0"/>
        <w:rPr>
          <w:rFonts w:ascii="Times New Roman" w:hAnsi="Times New Roman"/>
          <w:sz w:val="20"/>
        </w:rPr>
      </w:pPr>
    </w:p>
    <w:p w:rsidR="003E74B6" w:rsidRPr="00AA3F61" w:rsidRDefault="003E74B6" w:rsidP="003E74B6">
      <w:pPr>
        <w:pStyle w:val="12"/>
        <w:widowControl w:val="0"/>
        <w:spacing w:before="0"/>
        <w:ind w:firstLine="0"/>
        <w:rPr>
          <w:rFonts w:ascii="Times New Roman" w:hAnsi="Times New Roman"/>
          <w:sz w:val="20"/>
        </w:rPr>
      </w:pPr>
    </w:p>
    <w:p w:rsidR="003E74B6" w:rsidRPr="00AA3F61" w:rsidRDefault="003E74B6" w:rsidP="003E74B6">
      <w:pPr>
        <w:pStyle w:val="12"/>
        <w:widowControl w:val="0"/>
        <w:spacing w:before="0"/>
        <w:ind w:firstLine="0"/>
        <w:rPr>
          <w:rFonts w:ascii="Times New Roman" w:hAnsi="Times New Roman"/>
          <w:sz w:val="20"/>
        </w:rPr>
      </w:pPr>
    </w:p>
    <w:p w:rsidR="003E74B6" w:rsidRPr="00AA3F61" w:rsidRDefault="003E74B6" w:rsidP="003E74B6">
      <w:pPr>
        <w:pStyle w:val="12"/>
        <w:widowControl w:val="0"/>
        <w:spacing w:before="0"/>
        <w:ind w:firstLine="0"/>
        <w:rPr>
          <w:rFonts w:ascii="Times New Roman" w:hAnsi="Times New Roman"/>
          <w:sz w:val="20"/>
        </w:rPr>
      </w:pPr>
    </w:p>
    <w:tbl>
      <w:tblPr>
        <w:tblW w:w="12449" w:type="dxa"/>
        <w:tblInd w:w="305" w:type="dxa"/>
        <w:tblLayout w:type="fixed"/>
        <w:tblLook w:val="04A0" w:firstRow="1" w:lastRow="0" w:firstColumn="1" w:lastColumn="0" w:noHBand="0" w:noVBand="1"/>
      </w:tblPr>
      <w:tblGrid>
        <w:gridCol w:w="2570"/>
        <w:gridCol w:w="207"/>
        <w:gridCol w:w="206"/>
        <w:gridCol w:w="361"/>
        <w:gridCol w:w="142"/>
        <w:gridCol w:w="347"/>
        <w:gridCol w:w="362"/>
        <w:gridCol w:w="205"/>
        <w:gridCol w:w="709"/>
        <w:gridCol w:w="79"/>
        <w:gridCol w:w="709"/>
        <w:gridCol w:w="171"/>
        <w:gridCol w:w="256"/>
        <w:gridCol w:w="282"/>
        <w:gridCol w:w="182"/>
        <w:gridCol w:w="24"/>
        <w:gridCol w:w="79"/>
        <w:gridCol w:w="283"/>
        <w:gridCol w:w="214"/>
        <w:gridCol w:w="352"/>
        <w:gridCol w:w="8"/>
        <w:gridCol w:w="135"/>
        <w:gridCol w:w="284"/>
        <w:gridCol w:w="566"/>
        <w:gridCol w:w="142"/>
        <w:gridCol w:w="142"/>
        <w:gridCol w:w="142"/>
        <w:gridCol w:w="469"/>
        <w:gridCol w:w="381"/>
        <w:gridCol w:w="32"/>
        <w:gridCol w:w="107"/>
        <w:gridCol w:w="101"/>
        <w:gridCol w:w="896"/>
        <w:gridCol w:w="1064"/>
        <w:gridCol w:w="240"/>
      </w:tblGrid>
      <w:tr w:rsidR="003E74B6" w:rsidRPr="00AA3F61" w:rsidTr="003E74B6">
        <w:trPr>
          <w:gridAfter w:val="4"/>
          <w:wAfter w:w="2301" w:type="dxa"/>
          <w:trHeight w:val="2070"/>
        </w:trPr>
        <w:tc>
          <w:tcPr>
            <w:tcW w:w="10148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RANGE!A1:M66"/>
            <w:bookmarkStart w:id="2" w:name="RANGE!A1:M65"/>
            <w:bookmarkEnd w:id="1"/>
            <w:bookmarkEnd w:id="2"/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Приложение №3</w:t>
            </w:r>
          </w:p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к Решению "О бюджете </w:t>
            </w:r>
          </w:p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Верх-Коенского сельсовета </w:t>
            </w:r>
          </w:p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Искитимского района </w:t>
            </w:r>
            <w:proofErr w:type="gramStart"/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Новосибирской</w:t>
            </w:r>
            <w:proofErr w:type="gramEnd"/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области на 2023 год и плановый </w:t>
            </w:r>
          </w:p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период 2024 и 2025 годов"</w:t>
            </w:r>
          </w:p>
          <w:p w:rsidR="003E74B6" w:rsidRPr="00AA3F61" w:rsidRDefault="003E74B6" w:rsidP="00AA3F61">
            <w:pPr>
              <w:pStyle w:val="aff4"/>
              <w:jc w:val="right"/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от 24.03.2023 №138</w:t>
            </w:r>
          </w:p>
        </w:tc>
      </w:tr>
      <w:tr w:rsidR="003E74B6" w:rsidRPr="00AA3F61" w:rsidTr="003E74B6">
        <w:trPr>
          <w:gridAfter w:val="6"/>
          <w:wAfter w:w="2440" w:type="dxa"/>
          <w:trHeight w:val="960"/>
        </w:trPr>
        <w:tc>
          <w:tcPr>
            <w:tcW w:w="10009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бюджетных ассигнований по разделам, </w:t>
            </w:r>
            <w:proofErr w:type="spellStart"/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подрпзделам</w:t>
            </w:r>
            <w:proofErr w:type="spellEnd"/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целевым статьям (муниципальных программ и </w:t>
            </w:r>
            <w:proofErr w:type="spellStart"/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непрогаммным</w:t>
            </w:r>
            <w:proofErr w:type="spellEnd"/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направлениям деятельности) группам и подгруппам видов расходов на 2023 год и плановый период 2024 и 2025 годов</w:t>
            </w:r>
          </w:p>
        </w:tc>
      </w:tr>
      <w:tr w:rsidR="003E74B6" w:rsidRPr="00AA3F61" w:rsidTr="003E74B6">
        <w:trPr>
          <w:gridAfter w:val="6"/>
          <w:wAfter w:w="2440" w:type="dxa"/>
          <w:trHeight w:val="255"/>
        </w:trPr>
        <w:tc>
          <w:tcPr>
            <w:tcW w:w="27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</w:tr>
      <w:tr w:rsidR="003E74B6" w:rsidRPr="00AA3F61" w:rsidTr="003E74B6">
        <w:trPr>
          <w:gridAfter w:val="6"/>
          <w:wAfter w:w="2440" w:type="dxa"/>
          <w:trHeight w:val="375"/>
        </w:trPr>
        <w:tc>
          <w:tcPr>
            <w:tcW w:w="27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РЗ</w:t>
            </w:r>
          </w:p>
        </w:tc>
        <w:tc>
          <w:tcPr>
            <w:tcW w:w="8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7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ЦСР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340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</w:tc>
      </w:tr>
      <w:tr w:rsidR="003E74B6" w:rsidRPr="00AA3F61" w:rsidTr="003E74B6">
        <w:trPr>
          <w:gridAfter w:val="5"/>
          <w:wAfter w:w="2408" w:type="dxa"/>
          <w:trHeight w:val="423"/>
        </w:trPr>
        <w:tc>
          <w:tcPr>
            <w:tcW w:w="27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99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  <w:tc>
          <w:tcPr>
            <w:tcW w:w="1308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</w:tc>
      </w:tr>
      <w:tr w:rsidR="003E74B6" w:rsidRPr="00AA3F61" w:rsidTr="003E74B6">
        <w:trPr>
          <w:gridAfter w:val="5"/>
          <w:wAfter w:w="2408" w:type="dxa"/>
          <w:trHeight w:val="423"/>
        </w:trPr>
        <w:tc>
          <w:tcPr>
            <w:tcW w:w="27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8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17 509.4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3 373.6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3 373.6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922.6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922.6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922.6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922.6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922.6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922.6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99.0.00.03110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922.6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922.6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922.6</w:t>
            </w:r>
          </w:p>
        </w:tc>
      </w:tr>
      <w:tr w:rsidR="003E74B6" w:rsidRPr="00AA3F61" w:rsidTr="003E74B6">
        <w:trPr>
          <w:gridAfter w:val="5"/>
          <w:wAfter w:w="2408" w:type="dxa"/>
          <w:trHeight w:val="144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99.0.00.03110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922.6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922.6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922.6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99.0.00.03110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922.6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922.6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922.6</w:t>
            </w:r>
          </w:p>
        </w:tc>
      </w:tr>
      <w:tr w:rsidR="003E74B6" w:rsidRPr="00AA3F61" w:rsidTr="003E74B6">
        <w:trPr>
          <w:gridAfter w:val="5"/>
          <w:wAfter w:w="2408" w:type="dxa"/>
          <w:trHeight w:val="144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15 727.1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2 423.1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2 423.1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15 727.1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2 423.1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2 423.1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99.0.00.00110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2 257.7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2 423.0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2 423.0</w:t>
            </w:r>
          </w:p>
        </w:tc>
      </w:tr>
      <w:tr w:rsidR="003E74B6" w:rsidRPr="00AA3F61" w:rsidTr="003E74B6">
        <w:trPr>
          <w:gridAfter w:val="5"/>
          <w:wAfter w:w="2408" w:type="dxa"/>
          <w:trHeight w:val="144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99.0.00.00110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2 257.7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2 423.0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2 423.0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99.0.00.00110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2 257.7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2 423.0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2 423.0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99.0.00.00190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13 078.6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99.0.00.00190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13 067.8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99.0.00.00190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13 067.8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99.0.00.00190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10.8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99.0.00.00190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10.8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Решение вопросов в сфере административных правонарушений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99.0.00.70190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0.1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0.1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0.1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99.0.00.70190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99.0.00.70190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Обеспечение сбалансированности местных бюджетов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390.6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144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99.0.00.70510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390.6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99.0.00.70510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390.6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27.9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27.9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27.9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27.9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Иные межбюджетные трансферты бюджетам бюджетной системы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99.0.00.00500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27.9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27.9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99.0.00.00500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27.9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27.9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27.9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99.0.00.00500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27.9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27.9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27.9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99.0.00.20550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99.0.00.20550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99.0.00.20550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826.8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826.8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99.0.00.00910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Закупка товаров, работ и услуг для обеспечения государственных </w:t>
            </w: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99.0.00.00910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99.0.00.00910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Выполнение других обязательств государства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99.0.00.00920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726.8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99.0.00.00920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671.8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99.0.00.00920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671.8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99.0.00.00920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Премии и гранты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99.0.00.00920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99.0.00.00920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99.0.00.00920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134.8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144.9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150.5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134.8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144.9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150.5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134.8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144.9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150.5</w:t>
            </w:r>
          </w:p>
        </w:tc>
      </w:tr>
      <w:tr w:rsidR="003E74B6" w:rsidRPr="00AA3F61" w:rsidTr="003E74B6">
        <w:trPr>
          <w:gridAfter w:val="5"/>
          <w:wAfter w:w="2408" w:type="dxa"/>
          <w:trHeight w:val="115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99.0.00.51180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134.8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144.9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150.5</w:t>
            </w:r>
          </w:p>
        </w:tc>
      </w:tr>
      <w:tr w:rsidR="003E74B6" w:rsidRPr="00AA3F61" w:rsidTr="003E74B6">
        <w:trPr>
          <w:gridAfter w:val="5"/>
          <w:wAfter w:w="2408" w:type="dxa"/>
          <w:trHeight w:val="144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99.0.00.51180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126.9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132.3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138.0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99.0.00.51180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126.9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132.3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138.0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Закупка товаров, работ и услуг для обеспечения </w:t>
            </w: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99.0.00.51180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7.9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12.6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12.6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99.0.00.51180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7.9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12.6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12.6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440.5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115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440.5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440.5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Реализация мероприятий по пожарной безопасности на территории поселения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99.0.00.02180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440.5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99.0.00.02180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440.5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99.0.00.02180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440.5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2 942.1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1 152.6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1 356.9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2 942.1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1 152.6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1 356.9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Муниципальная программа "Дорожное хозяйство на территории Верх-Коенского сельсовета"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52.0.00.00000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2 942.1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1 152.6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1 356.9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Основное мероприятие: Развитие автомобильных дорог местного значения на территории поселения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52.0.01.00000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2 942.1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1 152.6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1 356.9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Реализация мероприятий по развитию автомобильных дорог местного значения на территории поселения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52.0.01.06070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2 942.1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1 152.6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1 356.9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Закупка товаров, работ и услуг для обеспечения государственных </w:t>
            </w: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52.0.01.06070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2 942.1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1 152.6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1 356.9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52.0.01.06070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2 942.1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1 152.6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1 356.9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1 876.9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638.4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638.4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Иные мероприятия в области жилищного хозяйства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99.0.00.08270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638.4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99.0.00.08270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638.4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99.0.00.08270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638.4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163.9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163.9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Мероприятия по газификации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99.0.00.04020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163.9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99.0.00.04020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99.0.00.04020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99.0.00.04020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64.0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99.0.00.04020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64.0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1 074.6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Муниципальная программа "Благоустройство территории Верх-Коенского сельсовета"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58.0.00.00000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1 074.6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Подпрограмма "Уличное освещение" муниципальной программы "Благоустройство территории Верх-Коенского сельсовета"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58.1.00.00000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314.6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Мероприятие "Уличное освещение" по благоустройству территории поселения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58.1.00.01000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314.6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58.1.00.01000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314.6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58.1.00.01000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314.6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144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Верх-Коенского сельсовета"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58.4.00.00000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760.0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Мероприятия  "Прочие мероприятия" по благоустройству территории поселения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58.4.00.05000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760.0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58.4.00.05000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410.0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58.4.00.05000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410.0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58.4.00.05000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350.0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58.4.00.05000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350.0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6 287.5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3 650.9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3 400.1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6 287.5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3 650.9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3 400.1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Муниципальная программа "Сохранение и развитие культуры на территории Верх-Коенского сельсовета"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59.0.00.00000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6 287.5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3 650.9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3 400.1</w:t>
            </w:r>
          </w:p>
        </w:tc>
      </w:tr>
      <w:tr w:rsidR="003E74B6" w:rsidRPr="00AA3F61" w:rsidTr="003E74B6">
        <w:trPr>
          <w:gridAfter w:val="5"/>
          <w:wAfter w:w="2408" w:type="dxa"/>
          <w:trHeight w:val="115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Мероприятия по сохранению памятников и других мемориальных объектов, увековечивающих память о защитниках Отечества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59.0.00.40580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59.0.00.40580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59.0.00.40580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Мероприятия "Сохранение и развитие культуры" на территории поселения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59.0.00.40590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4 507.6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3 650.9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3 400.1</w:t>
            </w:r>
          </w:p>
        </w:tc>
      </w:tr>
      <w:tr w:rsidR="003E74B6" w:rsidRPr="00AA3F61" w:rsidTr="003E74B6">
        <w:trPr>
          <w:gridAfter w:val="5"/>
          <w:wAfter w:w="2408" w:type="dxa"/>
          <w:trHeight w:val="144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59.0.00.40590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2 765.2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3 650.9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3 400.1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59.0.00.40590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2 765.2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3 650.9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3 400.1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59.0.00.40590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1 663.9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59.0.00.40590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1 663.9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59.0.00.40590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78.5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59.0.00.40590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78.5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Обеспечение сбалансированности местных бюджетов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59.0.00.70510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1 729.9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144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59.0.00.70510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1 329.9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59.0.00.70510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1 329.9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59.0.00.70510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400.0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59.0.00.70510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400.0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227.0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225.3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225.3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Пенсионное обеспечение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227.0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225.3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225.3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227.0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225.3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225.3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99.0.00.02020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227.0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225.3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225.3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99.0.00.02020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227.0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225.3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225.3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99.0.00.02020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227.0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225.3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225.3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215.4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439.8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215.4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439.8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215.4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439.8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99.0.00.99990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215.4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439.8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99.0.00.99990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215.4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439.8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27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7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99.0.00.99990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1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215.4</w:t>
            </w:r>
          </w:p>
        </w:tc>
        <w:tc>
          <w:tcPr>
            <w:tcW w:w="13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439.8</w:t>
            </w:r>
          </w:p>
        </w:tc>
      </w:tr>
      <w:tr w:rsidR="003E74B6" w:rsidRPr="00AA3F61" w:rsidTr="003E74B6">
        <w:trPr>
          <w:gridAfter w:val="5"/>
          <w:wAfter w:w="2408" w:type="dxa"/>
          <w:trHeight w:val="255"/>
        </w:trPr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Итого расходов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29 418.2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8 762.7</w:t>
            </w:r>
          </w:p>
        </w:tc>
        <w:tc>
          <w:tcPr>
            <w:tcW w:w="13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8 946.2</w:t>
            </w:r>
          </w:p>
        </w:tc>
      </w:tr>
      <w:tr w:rsidR="003E74B6" w:rsidRPr="00AA3F61" w:rsidTr="003E74B6">
        <w:trPr>
          <w:gridAfter w:val="6"/>
          <w:wAfter w:w="2440" w:type="dxa"/>
          <w:trHeight w:val="1605"/>
        </w:trPr>
        <w:tc>
          <w:tcPr>
            <w:tcW w:w="10009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Приложение №4</w:t>
            </w:r>
          </w:p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 Решению "О бюджете Верх-Коенского </w:t>
            </w:r>
          </w:p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сельсовета Искитимского района </w:t>
            </w:r>
          </w:p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Новосибирской области на 2023 год </w:t>
            </w:r>
          </w:p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плановый период 2024 и 2025 годов"</w:t>
            </w:r>
          </w:p>
          <w:p w:rsidR="003E74B6" w:rsidRPr="00AA3F61" w:rsidRDefault="003E74B6" w:rsidP="00AA3F61">
            <w:pPr>
              <w:pStyle w:val="aff4"/>
              <w:jc w:val="right"/>
              <w:rPr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 24.03.2023 №138</w:t>
            </w:r>
          </w:p>
        </w:tc>
      </w:tr>
      <w:tr w:rsidR="003E74B6" w:rsidRPr="00AA3F61" w:rsidTr="003E74B6">
        <w:trPr>
          <w:gridAfter w:val="6"/>
          <w:wAfter w:w="2440" w:type="dxa"/>
          <w:trHeight w:val="960"/>
        </w:trPr>
        <w:tc>
          <w:tcPr>
            <w:tcW w:w="10009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Распределение бюджетных ассигнований по целевым статьям (муниципальных программ и непрограммным направлениям деятельности) группам и подгруппам видов расходов на 2023 год и плановый период 2024 и 2025 годов</w:t>
            </w:r>
          </w:p>
        </w:tc>
      </w:tr>
      <w:tr w:rsidR="003E74B6" w:rsidRPr="00AA3F61" w:rsidTr="003E74B6">
        <w:trPr>
          <w:gridAfter w:val="2"/>
          <w:wAfter w:w="1304" w:type="dxa"/>
          <w:trHeight w:val="255"/>
        </w:trPr>
        <w:tc>
          <w:tcPr>
            <w:tcW w:w="3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ind w:right="1146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 руб.</w:t>
            </w:r>
          </w:p>
        </w:tc>
      </w:tr>
      <w:tr w:rsidR="003E74B6" w:rsidRPr="00AA3F61" w:rsidTr="003E74B6">
        <w:trPr>
          <w:gridAfter w:val="6"/>
          <w:wAfter w:w="2440" w:type="dxa"/>
          <w:trHeight w:val="375"/>
        </w:trPr>
        <w:tc>
          <w:tcPr>
            <w:tcW w:w="348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56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83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3E74B6" w:rsidRPr="00AA3F61" w:rsidTr="003E74B6">
        <w:trPr>
          <w:gridAfter w:val="5"/>
          <w:wAfter w:w="2408" w:type="dxa"/>
          <w:trHeight w:val="360"/>
        </w:trPr>
        <w:tc>
          <w:tcPr>
            <w:tcW w:w="348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</w:tc>
      </w:tr>
      <w:tr w:rsidR="003E74B6" w:rsidRPr="00AA3F61" w:rsidTr="00AA3F61">
        <w:trPr>
          <w:gridAfter w:val="5"/>
          <w:wAfter w:w="2408" w:type="dxa"/>
          <w:trHeight w:val="1030"/>
        </w:trPr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"Дорожное хозяйство на территории Верх-Коенского сельсовета"</w:t>
            </w:r>
          </w:p>
        </w:tc>
        <w:tc>
          <w:tcPr>
            <w:tcW w:w="1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52.0.00.00000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2 942.1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1 152.6</w:t>
            </w: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1 356.9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Основное мероприятие: Развитие автомобильных дорог местного значения на территории поселения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52.0.01.00000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2 942.1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1 152.6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1 356.9</w:t>
            </w:r>
          </w:p>
        </w:tc>
      </w:tr>
      <w:tr w:rsidR="003E74B6" w:rsidRPr="00AA3F61" w:rsidTr="00AA3F61">
        <w:trPr>
          <w:gridAfter w:val="5"/>
          <w:wAfter w:w="2408" w:type="dxa"/>
          <w:trHeight w:val="804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Реализация мероприятий по развитию автомобильных дорог местного значения на территории поселения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2 942.1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1 152.6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1 356.9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2 942.1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1 152.6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1 356.9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2 942.1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1 152.6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1 356.9</w:t>
            </w:r>
          </w:p>
        </w:tc>
      </w:tr>
      <w:tr w:rsidR="003E74B6" w:rsidRPr="00AA3F61" w:rsidTr="00AA3F61">
        <w:trPr>
          <w:gridAfter w:val="5"/>
          <w:wAfter w:w="2408" w:type="dxa"/>
          <w:trHeight w:val="63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"Благоустройство территории Верх-Коенского сельсовета"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58.0.00.00000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1 074.6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"Уличное освещение" муниципальной программы "Благоустройство территории Верх-Коенского сельсовета"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314.6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Мероприятие "Уличное освещение" по благоустройству территории поселения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314.6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314.6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314.6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144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Верх-Коенского сельсовета"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58.4.00.00000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760.0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 "Прочие мероприятия" по благоустройству территории поселения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760.0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"Сохранение и развитие культуры на территории Верх-Коенского сельсовета"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6 287.5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3 650.9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3 400.1</w:t>
            </w:r>
          </w:p>
        </w:tc>
      </w:tr>
      <w:tr w:rsidR="003E74B6" w:rsidRPr="00AA3F61" w:rsidTr="003E74B6">
        <w:trPr>
          <w:gridAfter w:val="5"/>
          <w:wAfter w:w="2408" w:type="dxa"/>
          <w:trHeight w:val="115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по сохранению памятников и других мемориальных объектов, увековечивающих память о защитниках Отечества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59.0.00.40580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59.0.00.40580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59.0.00.40580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"Сохранение и развитие культуры" на территории поселения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4 507.6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3 650.9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3 400.1</w:t>
            </w:r>
          </w:p>
        </w:tc>
      </w:tr>
      <w:tr w:rsidR="003E74B6" w:rsidRPr="00AA3F61" w:rsidTr="003E74B6">
        <w:trPr>
          <w:gridAfter w:val="5"/>
          <w:wAfter w:w="2408" w:type="dxa"/>
          <w:trHeight w:val="422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2 765.2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3 650.9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3 400.1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2 765.2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3 650.9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3 400.1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1 663.9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1 663.9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78.5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78.5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1 729.9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144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1 329.9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1 329.9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19 114.0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3 959.2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4 189.2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2 257.7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2 423.0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2 423.0</w:t>
            </w:r>
          </w:p>
        </w:tc>
      </w:tr>
      <w:tr w:rsidR="003E74B6" w:rsidRPr="00AA3F61" w:rsidTr="003E74B6">
        <w:trPr>
          <w:gridAfter w:val="5"/>
          <w:wAfter w:w="2408" w:type="dxa"/>
          <w:trHeight w:val="144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2 257.7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2 423.0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2 423.0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2 257.7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2 423.0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2 423.0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13 078.6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13 067.8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13 067.8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10.8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10.8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межбюджетные трансферты бюджетам бюджетной системы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27.9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27.9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27.9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27.9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27.9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27.9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27.9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27.9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27.9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726.8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671.8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671.8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227.0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225.3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225.3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227.0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225.3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225.3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227.0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225.3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225.3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Реализация мероприятий по пожарной безопасности на территории поселения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99.0.00.02180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440.5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99.0.00.02180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440.5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99.0.00.02180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440.5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922.6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922.6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922.6</w:t>
            </w:r>
          </w:p>
        </w:tc>
      </w:tr>
      <w:tr w:rsidR="003E74B6" w:rsidRPr="00AA3F61" w:rsidTr="003E74B6">
        <w:trPr>
          <w:gridAfter w:val="5"/>
          <w:wAfter w:w="2408" w:type="dxa"/>
          <w:trHeight w:val="144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922.6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922.6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922.6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922.6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922.6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922.6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по газификации поселений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163.9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99.9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70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99.9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64.0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64.0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мероприятия в области жилищного хозяйства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99.0.00.08270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638.4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99.0.00.08270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638.4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99.0.00.08270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638.4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779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134.8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144.9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150.5</w:t>
            </w:r>
          </w:p>
        </w:tc>
      </w:tr>
      <w:tr w:rsidR="003E74B6" w:rsidRPr="00AA3F61" w:rsidTr="003E74B6">
        <w:trPr>
          <w:gridAfter w:val="5"/>
          <w:wAfter w:w="2408" w:type="dxa"/>
          <w:trHeight w:val="144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126.9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132.3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138.0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126.9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132.3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138.0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7.9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12.6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12.6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7.9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12.6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12.6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Решение вопросов в сфере административных правонарушений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0.1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</w:tr>
      <w:tr w:rsidR="003E74B6" w:rsidRPr="00AA3F61" w:rsidTr="003E74B6">
        <w:trPr>
          <w:gridAfter w:val="5"/>
          <w:wAfter w:w="2408" w:type="dxa"/>
          <w:trHeight w:val="87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390.6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1440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390.6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58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390.6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215.4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439.8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215.4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439.8</w:t>
            </w:r>
          </w:p>
        </w:tc>
      </w:tr>
      <w:tr w:rsidR="003E74B6" w:rsidRPr="00AA3F61" w:rsidTr="003E74B6">
        <w:trPr>
          <w:gridAfter w:val="5"/>
          <w:wAfter w:w="2408" w:type="dxa"/>
          <w:trHeight w:val="345"/>
        </w:trPr>
        <w:tc>
          <w:tcPr>
            <w:tcW w:w="34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17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9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215.4</w:t>
            </w:r>
          </w:p>
        </w:tc>
        <w:tc>
          <w:tcPr>
            <w:tcW w:w="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439.8</w:t>
            </w:r>
          </w:p>
        </w:tc>
      </w:tr>
      <w:tr w:rsidR="003E74B6" w:rsidRPr="00AA3F61" w:rsidTr="003E74B6">
        <w:trPr>
          <w:gridAfter w:val="5"/>
          <w:wAfter w:w="2408" w:type="dxa"/>
          <w:trHeight w:val="255"/>
        </w:trPr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1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29 418.2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8 762.7</w:t>
            </w: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8 946.2</w:t>
            </w:r>
          </w:p>
        </w:tc>
      </w:tr>
      <w:tr w:rsidR="003E74B6" w:rsidRPr="00AA3F61" w:rsidTr="003E74B6">
        <w:trPr>
          <w:gridAfter w:val="6"/>
          <w:wAfter w:w="2440" w:type="dxa"/>
          <w:trHeight w:val="285"/>
        </w:trPr>
        <w:tc>
          <w:tcPr>
            <w:tcW w:w="5188" w:type="dxa"/>
            <w:gridSpan w:val="10"/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gridSpan w:val="2"/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gridSpan w:val="4"/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1" w:type="dxa"/>
            <w:gridSpan w:val="10"/>
            <w:shd w:val="clear" w:color="auto" w:fill="auto"/>
            <w:noWrap/>
            <w:vAlign w:val="center"/>
            <w:hideMark/>
          </w:tcPr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</w:tr>
      <w:tr w:rsidR="003E74B6" w:rsidRPr="00AA3F61" w:rsidTr="003E74B6">
        <w:trPr>
          <w:gridAfter w:val="6"/>
          <w:wAfter w:w="2440" w:type="dxa"/>
          <w:trHeight w:val="979"/>
        </w:trPr>
        <w:tc>
          <w:tcPr>
            <w:tcW w:w="10009" w:type="dxa"/>
            <w:gridSpan w:val="29"/>
            <w:shd w:val="clear" w:color="auto" w:fill="auto"/>
            <w:noWrap/>
            <w:vAlign w:val="bottom"/>
            <w:hideMark/>
          </w:tcPr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 Решению "О бюджете Верх-Коенского </w:t>
            </w:r>
          </w:p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сельсовета Искитимского района </w:t>
            </w:r>
          </w:p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Новосибирской области на 2023 год </w:t>
            </w:r>
          </w:p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плановый период 2024 и 2025 годов"</w:t>
            </w:r>
          </w:p>
          <w:p w:rsidR="003E74B6" w:rsidRPr="00AA3F61" w:rsidRDefault="003E74B6" w:rsidP="00AA3F61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от 24.03.2023 №138 </w:t>
            </w:r>
          </w:p>
        </w:tc>
      </w:tr>
      <w:tr w:rsidR="003E74B6" w:rsidRPr="00AA3F61" w:rsidTr="003E74B6">
        <w:trPr>
          <w:gridAfter w:val="6"/>
          <w:wAfter w:w="2440" w:type="dxa"/>
          <w:trHeight w:val="360"/>
        </w:trPr>
        <w:tc>
          <w:tcPr>
            <w:tcW w:w="5188" w:type="dxa"/>
            <w:gridSpan w:val="10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gridSpan w:val="4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1" w:type="dxa"/>
            <w:gridSpan w:val="10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74B6" w:rsidRPr="00AA3F61" w:rsidTr="003E74B6">
        <w:trPr>
          <w:gridAfter w:val="6"/>
          <w:wAfter w:w="2440" w:type="dxa"/>
          <w:trHeight w:val="501"/>
        </w:trPr>
        <w:tc>
          <w:tcPr>
            <w:tcW w:w="10009" w:type="dxa"/>
            <w:gridSpan w:val="29"/>
            <w:shd w:val="clear" w:color="auto" w:fill="auto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Ведомственная структура расходов бюджета Верх-Коенского сельсовета Искитимского района  Новосибирской области на 2023 год и плановый период 2024 и 2025 годов</w:t>
            </w:r>
          </w:p>
        </w:tc>
      </w:tr>
      <w:tr w:rsidR="003E74B6" w:rsidRPr="00AA3F61" w:rsidTr="003E74B6">
        <w:trPr>
          <w:trHeight w:val="255"/>
        </w:trPr>
        <w:tc>
          <w:tcPr>
            <w:tcW w:w="2983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19" w:type="dxa"/>
            <w:gridSpan w:val="19"/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3"/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gridSpan w:val="2"/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74B6" w:rsidRPr="00AA3F61" w:rsidTr="003E74B6">
        <w:trPr>
          <w:gridAfter w:val="6"/>
          <w:wAfter w:w="2440" w:type="dxa"/>
          <w:trHeight w:val="255"/>
        </w:trPr>
        <w:tc>
          <w:tcPr>
            <w:tcW w:w="2983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тыс. руб.</w:t>
            </w:r>
          </w:p>
        </w:tc>
      </w:tr>
      <w:tr w:rsidR="003E74B6" w:rsidRPr="00AA3F61" w:rsidTr="003E74B6">
        <w:trPr>
          <w:gridAfter w:val="6"/>
          <w:wAfter w:w="2440" w:type="dxa"/>
          <w:trHeight w:val="375"/>
        </w:trPr>
        <w:tc>
          <w:tcPr>
            <w:tcW w:w="29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21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311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3E74B6" w:rsidRPr="00AA3F61" w:rsidTr="003E74B6">
        <w:trPr>
          <w:gridAfter w:val="6"/>
          <w:wAfter w:w="2440" w:type="dxa"/>
          <w:trHeight w:val="423"/>
        </w:trPr>
        <w:tc>
          <w:tcPr>
            <w:tcW w:w="298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13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</w:tc>
      </w:tr>
      <w:tr w:rsidR="003E74B6" w:rsidRPr="00AA3F61" w:rsidTr="003E74B6">
        <w:trPr>
          <w:gridAfter w:val="6"/>
          <w:wAfter w:w="2440" w:type="dxa"/>
          <w:trHeight w:val="423"/>
        </w:trPr>
        <w:tc>
          <w:tcPr>
            <w:tcW w:w="298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администрация Верх-Коенского сельсовета Искитимского района Новосибирской области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29 418.2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8 762.7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8 946.2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17 509.4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3 373.6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3 373.6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922.6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922.6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922.6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922.6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922.6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922.6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922.6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922.6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922.6</w:t>
            </w:r>
          </w:p>
        </w:tc>
      </w:tr>
      <w:tr w:rsidR="003E74B6" w:rsidRPr="00AA3F61" w:rsidTr="003E74B6">
        <w:trPr>
          <w:gridAfter w:val="6"/>
          <w:wAfter w:w="2440" w:type="dxa"/>
          <w:trHeight w:val="144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922.6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922.6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922.6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922.6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922.6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922.6</w:t>
            </w:r>
          </w:p>
        </w:tc>
      </w:tr>
      <w:tr w:rsidR="003E74B6" w:rsidRPr="00AA3F61" w:rsidTr="003E74B6">
        <w:trPr>
          <w:gridAfter w:val="6"/>
          <w:wAfter w:w="2440" w:type="dxa"/>
          <w:trHeight w:val="144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15 727.1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2 423.1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2 423.1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15 727.1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2 423.1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2 423.1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2 257.7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2 423.0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2 423.0</w:t>
            </w:r>
          </w:p>
        </w:tc>
      </w:tr>
      <w:tr w:rsidR="003E74B6" w:rsidRPr="00AA3F61" w:rsidTr="003E74B6">
        <w:trPr>
          <w:gridAfter w:val="6"/>
          <w:wAfter w:w="2440" w:type="dxa"/>
          <w:trHeight w:val="144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2 257.7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2 423.0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2 423.0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2 257.7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2 423.0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2 423.0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13 078.6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13 067.8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13 067.8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10.8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10.8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Решение вопросов в сфере административных правонарушений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0.1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390.6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144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390.6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390.6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27.9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27.9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27.9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27.9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27.9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27.9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межбюджетные трансферты бюджетам бюджетной системы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27.9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27.9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27.9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27.9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27.9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27.9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27.9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826.8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826.8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726.8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671.8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671.8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134.8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144.9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150.5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134.8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144.9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150.5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134.8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144.9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150.5</w:t>
            </w:r>
          </w:p>
        </w:tc>
      </w:tr>
      <w:tr w:rsidR="003E74B6" w:rsidRPr="00AA3F61" w:rsidTr="003E74B6">
        <w:trPr>
          <w:gridAfter w:val="6"/>
          <w:wAfter w:w="2440" w:type="dxa"/>
          <w:trHeight w:val="115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134.8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144.9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150.5</w:t>
            </w:r>
          </w:p>
        </w:tc>
      </w:tr>
      <w:tr w:rsidR="003E74B6" w:rsidRPr="00AA3F61" w:rsidTr="003E74B6">
        <w:trPr>
          <w:gridAfter w:val="6"/>
          <w:wAfter w:w="2440" w:type="dxa"/>
          <w:trHeight w:val="144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132.3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138.0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126.9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132.3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138.0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12.6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12.6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12.6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12.6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440.5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115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440.5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440.5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Реализация мероприятий по пожарной безопасности на территории поселения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99.0.00.02180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440.5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99.0.00.02180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440.5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99.0.00.02180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440.5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2 942.1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1 152.6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1 356.9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2 942.1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1 152.6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1 356.9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"Дорожное хозяйство на территории Верх-Коенского сельсовета"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52.0.00.00000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2 942.1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1 152.6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1 356.9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Основное мероприятие: Развитие автомобильных дорог местного значения на территории поселения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52.0.01.00000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2 942.1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1 152.6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1 356.9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Реализация мероприятий по развитию автомобильных дорог местного значения на территории поселения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2 942.1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1 152.6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1 356.9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2 942.1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1 152.6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1 356.9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2 942.1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1 152.6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1 356.9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1 876.9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Жилищное хозяйство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638.4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638.4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мероприятия в области жилищного хозяйства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99.0.00.08270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638.4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99.0.00.08270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638.4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99.0.00.08270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638.4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по газификации поселений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64.0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64.0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1 074.6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"Благоустройство территории Верх-Коенского сельсовета"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58.0.00.00000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1 074.6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"Уличное освещение" муниципальной программы "Благоустройство территории Верх-Коенского сельсовета"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314.6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Мероприятие "Уличное освещение" по благоустройству территории поселения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314.6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Закупка товаров, работ и услуг для обеспечения государственных </w:t>
            </w: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314.6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314.6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144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Верх-Коенского сельсовета"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58.4.00.00000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760.0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 "Прочие мероприятия" по благоустройству территории поселения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760.0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6 287.5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3 650.9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3 400.1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6 287.5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3 650.9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3 400.1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"Сохранение и развитие культуры на территории Верх-Коенского сельсовета"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6 287.5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3 650.9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3 400.1</w:t>
            </w:r>
          </w:p>
        </w:tc>
      </w:tr>
      <w:tr w:rsidR="003E74B6" w:rsidRPr="00AA3F61" w:rsidTr="003E74B6">
        <w:trPr>
          <w:gridAfter w:val="6"/>
          <w:wAfter w:w="2440" w:type="dxa"/>
          <w:trHeight w:val="115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по сохранению памятников и других мемориальных объектов, увековечивающих память о защитниках Отечества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59.0.00.40580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59.0.00.40580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59.0.00.40580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"Сохранение и развитие культуры" на территории поселения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4 507.6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3 650.9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3 400.1</w:t>
            </w:r>
          </w:p>
        </w:tc>
      </w:tr>
      <w:tr w:rsidR="003E74B6" w:rsidRPr="00AA3F61" w:rsidTr="003E74B6">
        <w:trPr>
          <w:gridAfter w:val="6"/>
          <w:wAfter w:w="2440" w:type="dxa"/>
          <w:trHeight w:val="144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2 765.2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3 650.9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3 400.1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2 765.2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3 650.9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3 400.1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1 663.9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1 663.9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78.5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78.5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1 729.9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144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1 329.9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1 329.9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227.0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225.3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225.3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227.0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225.3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225.3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227.0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225.3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225.3</w:t>
            </w:r>
          </w:p>
        </w:tc>
      </w:tr>
      <w:tr w:rsidR="003E74B6" w:rsidRPr="00AA3F61" w:rsidTr="003E74B6">
        <w:trPr>
          <w:gridAfter w:val="6"/>
          <w:wAfter w:w="2440" w:type="dxa"/>
          <w:trHeight w:val="87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227.0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225.3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225.3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227.0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225.3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225.3</w:t>
            </w:r>
          </w:p>
        </w:tc>
      </w:tr>
      <w:tr w:rsidR="003E74B6" w:rsidRPr="00AA3F61" w:rsidTr="003E74B6">
        <w:trPr>
          <w:gridAfter w:val="6"/>
          <w:wAfter w:w="2440" w:type="dxa"/>
          <w:trHeight w:val="585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227.0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225.3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225.3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9900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215.4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439.8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215.4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439.8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215.4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439.8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215.4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439.8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215.4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439.8</w:t>
            </w:r>
          </w:p>
        </w:tc>
      </w:tr>
      <w:tr w:rsidR="003E74B6" w:rsidRPr="00AA3F61" w:rsidTr="003E74B6">
        <w:trPr>
          <w:gridAfter w:val="6"/>
          <w:wAfter w:w="2440" w:type="dxa"/>
          <w:trHeight w:val="330"/>
        </w:trPr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2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215.4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439.8</w:t>
            </w:r>
          </w:p>
        </w:tc>
      </w:tr>
      <w:tr w:rsidR="003E74B6" w:rsidRPr="00AA3F61" w:rsidTr="003E74B6">
        <w:trPr>
          <w:gridAfter w:val="6"/>
          <w:wAfter w:w="2440" w:type="dxa"/>
          <w:trHeight w:val="255"/>
        </w:trPr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29 418.2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8 762.7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8 946.2</w:t>
            </w:r>
          </w:p>
        </w:tc>
      </w:tr>
      <w:tr w:rsidR="003E74B6" w:rsidRPr="00AA3F61" w:rsidTr="003E74B6">
        <w:trPr>
          <w:gridAfter w:val="6"/>
          <w:wAfter w:w="2440" w:type="dxa"/>
          <w:trHeight w:val="300"/>
        </w:trPr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7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74B6" w:rsidRPr="00AA3F61" w:rsidRDefault="003E74B6" w:rsidP="00AA3F61">
            <w:pPr>
              <w:pStyle w:val="af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74B6" w:rsidRPr="00AA3F61" w:rsidRDefault="003E74B6" w:rsidP="00AA3F61">
            <w:pPr>
              <w:pStyle w:val="aff4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  <w:tr w:rsidR="003E74B6" w:rsidRPr="00AA3F61" w:rsidTr="003E74B6">
        <w:trPr>
          <w:gridAfter w:val="6"/>
          <w:wAfter w:w="2440" w:type="dxa"/>
          <w:trHeight w:val="1095"/>
        </w:trPr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9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74B6" w:rsidRPr="00AA3F61" w:rsidRDefault="003E74B6" w:rsidP="00915754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к Решению "О бюджете Верх-Коенского </w:t>
            </w:r>
          </w:p>
          <w:p w:rsidR="003E74B6" w:rsidRPr="00AA3F61" w:rsidRDefault="003E74B6" w:rsidP="00915754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сельсовета Искитимского района </w:t>
            </w:r>
          </w:p>
          <w:p w:rsidR="003E74B6" w:rsidRPr="00AA3F61" w:rsidRDefault="003E74B6" w:rsidP="00915754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Новосибирской области на 2023 год</w:t>
            </w:r>
          </w:p>
          <w:p w:rsidR="003E74B6" w:rsidRPr="00AA3F61" w:rsidRDefault="003E74B6" w:rsidP="00915754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 и плановый период 2024 и 2025 годов"</w:t>
            </w:r>
          </w:p>
          <w:p w:rsidR="003E74B6" w:rsidRPr="00AA3F61" w:rsidRDefault="003E74B6" w:rsidP="00915754">
            <w:pPr>
              <w:pStyle w:val="aff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от 24.03.2023 №138</w:t>
            </w:r>
          </w:p>
        </w:tc>
      </w:tr>
      <w:tr w:rsidR="003E74B6" w:rsidRPr="00AA3F61" w:rsidTr="003E74B6">
        <w:trPr>
          <w:gridAfter w:val="6"/>
          <w:wAfter w:w="2440" w:type="dxa"/>
          <w:trHeight w:val="645"/>
        </w:trPr>
        <w:tc>
          <w:tcPr>
            <w:tcW w:w="10009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ИСТОЧНИКИ ФИНАНСИРОВАНИЯ ДЕФИЦИТА МЕСТНОГО БЮДЖЕТА НА 2023 ГОД И ПЛАНОВЫЙ ПЕРИОД 2024</w:t>
            </w:r>
            <w:proofErr w:type="gramStart"/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</w:t>
            </w:r>
            <w:proofErr w:type="gramEnd"/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2025 ГОДОВ </w:t>
            </w:r>
          </w:p>
        </w:tc>
      </w:tr>
      <w:tr w:rsidR="003E74B6" w:rsidRPr="00AA3F61" w:rsidTr="003E74B6">
        <w:trPr>
          <w:gridAfter w:val="6"/>
          <w:wAfter w:w="2440" w:type="dxa"/>
          <w:trHeight w:val="300"/>
        </w:trPr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ублей</w:t>
            </w:r>
            <w:proofErr w:type="spellEnd"/>
          </w:p>
        </w:tc>
      </w:tr>
      <w:tr w:rsidR="003E74B6" w:rsidRPr="00AA3F61" w:rsidTr="003E74B6">
        <w:trPr>
          <w:gridAfter w:val="6"/>
          <w:wAfter w:w="2440" w:type="dxa"/>
          <w:trHeight w:val="581"/>
        </w:trPr>
        <w:tc>
          <w:tcPr>
            <w:tcW w:w="2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4242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Наименование кода группы, подгруппы, статьи и вида источников финансирования дефицитов бюджетов</w:t>
            </w:r>
          </w:p>
        </w:tc>
        <w:tc>
          <w:tcPr>
            <w:tcW w:w="319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</w:tc>
      </w:tr>
      <w:tr w:rsidR="003E74B6" w:rsidRPr="00AA3F61" w:rsidTr="003E74B6">
        <w:trPr>
          <w:gridAfter w:val="6"/>
          <w:wAfter w:w="2440" w:type="dxa"/>
          <w:trHeight w:val="433"/>
        </w:trPr>
        <w:tc>
          <w:tcPr>
            <w:tcW w:w="2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2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</w:tc>
      </w:tr>
      <w:tr w:rsidR="003E74B6" w:rsidRPr="00AA3F61" w:rsidTr="003E74B6">
        <w:trPr>
          <w:gridAfter w:val="6"/>
          <w:wAfter w:w="2440" w:type="dxa"/>
          <w:trHeight w:val="600"/>
        </w:trPr>
        <w:tc>
          <w:tcPr>
            <w:tcW w:w="2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 01 00 00 00 00 0000 000</w:t>
            </w:r>
          </w:p>
        </w:tc>
        <w:tc>
          <w:tcPr>
            <w:tcW w:w="424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Источники внутреннего финансирования дефицита местного бюджета, в том числе:</w:t>
            </w:r>
          </w:p>
        </w:tc>
        <w:tc>
          <w:tcPr>
            <w:tcW w:w="10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1 693.2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600"/>
        </w:trPr>
        <w:tc>
          <w:tcPr>
            <w:tcW w:w="2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01 05 00 00 00 0000 000</w:t>
            </w:r>
          </w:p>
        </w:tc>
        <w:tc>
          <w:tcPr>
            <w:tcW w:w="424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07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1 693.2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3E74B6" w:rsidRPr="00AA3F61" w:rsidTr="003E74B6">
        <w:trPr>
          <w:gridAfter w:val="6"/>
          <w:wAfter w:w="2440" w:type="dxa"/>
          <w:trHeight w:val="600"/>
        </w:trPr>
        <w:tc>
          <w:tcPr>
            <w:tcW w:w="2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01 05 00 00 00 0000 500</w:t>
            </w:r>
          </w:p>
        </w:tc>
        <w:tc>
          <w:tcPr>
            <w:tcW w:w="424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Увеличение остатков средств бюджета поселения</w:t>
            </w:r>
          </w:p>
        </w:tc>
        <w:tc>
          <w:tcPr>
            <w:tcW w:w="107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-27 725.0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-8 762.7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-8 946.2</w:t>
            </w:r>
          </w:p>
        </w:tc>
      </w:tr>
      <w:tr w:rsidR="003E74B6" w:rsidRPr="00AA3F61" w:rsidTr="003E74B6">
        <w:trPr>
          <w:gridAfter w:val="6"/>
          <w:wAfter w:w="2440" w:type="dxa"/>
          <w:trHeight w:val="600"/>
        </w:trPr>
        <w:tc>
          <w:tcPr>
            <w:tcW w:w="2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01 05 02 00 00 0000 500</w:t>
            </w:r>
          </w:p>
        </w:tc>
        <w:tc>
          <w:tcPr>
            <w:tcW w:w="424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Увеличение прочих остатков средств бюджета</w:t>
            </w:r>
          </w:p>
        </w:tc>
        <w:tc>
          <w:tcPr>
            <w:tcW w:w="107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-27 725.0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-8 762.7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-8 946.2</w:t>
            </w:r>
          </w:p>
        </w:tc>
      </w:tr>
      <w:tr w:rsidR="003E74B6" w:rsidRPr="00AA3F61" w:rsidTr="003E74B6">
        <w:trPr>
          <w:gridAfter w:val="6"/>
          <w:wAfter w:w="2440" w:type="dxa"/>
          <w:trHeight w:val="600"/>
        </w:trPr>
        <w:tc>
          <w:tcPr>
            <w:tcW w:w="2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01 05 02 01 00 0000 510</w:t>
            </w:r>
          </w:p>
        </w:tc>
        <w:tc>
          <w:tcPr>
            <w:tcW w:w="424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прочих остатков денежных средств бюджета </w:t>
            </w:r>
          </w:p>
        </w:tc>
        <w:tc>
          <w:tcPr>
            <w:tcW w:w="107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-27 725.0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-8 762.7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-8 946.2</w:t>
            </w:r>
          </w:p>
        </w:tc>
      </w:tr>
      <w:tr w:rsidR="003E74B6" w:rsidRPr="00AA3F61" w:rsidTr="003E74B6">
        <w:trPr>
          <w:gridAfter w:val="6"/>
          <w:wAfter w:w="2440" w:type="dxa"/>
          <w:trHeight w:val="600"/>
        </w:trPr>
        <w:tc>
          <w:tcPr>
            <w:tcW w:w="2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01 05 02 01 10 0000 510</w:t>
            </w:r>
          </w:p>
        </w:tc>
        <w:tc>
          <w:tcPr>
            <w:tcW w:w="424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Увеличение прочих остатков денежных средств бюджета поселения</w:t>
            </w:r>
          </w:p>
        </w:tc>
        <w:tc>
          <w:tcPr>
            <w:tcW w:w="107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-27 725.0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-8 762.7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-8 946.2</w:t>
            </w:r>
          </w:p>
        </w:tc>
      </w:tr>
      <w:tr w:rsidR="003E74B6" w:rsidRPr="00AA3F61" w:rsidTr="003E74B6">
        <w:trPr>
          <w:gridAfter w:val="6"/>
          <w:wAfter w:w="2440" w:type="dxa"/>
          <w:trHeight w:val="600"/>
        </w:trPr>
        <w:tc>
          <w:tcPr>
            <w:tcW w:w="2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01 05 00 00 00 0000 600</w:t>
            </w:r>
          </w:p>
        </w:tc>
        <w:tc>
          <w:tcPr>
            <w:tcW w:w="424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Уменьшение остатков средств бюджета</w:t>
            </w:r>
          </w:p>
        </w:tc>
        <w:tc>
          <w:tcPr>
            <w:tcW w:w="107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29 418.2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8 762.7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8 946.2</w:t>
            </w:r>
          </w:p>
        </w:tc>
      </w:tr>
      <w:tr w:rsidR="003E74B6" w:rsidRPr="00AA3F61" w:rsidTr="003E74B6">
        <w:trPr>
          <w:gridAfter w:val="6"/>
          <w:wAfter w:w="2440" w:type="dxa"/>
          <w:trHeight w:val="600"/>
        </w:trPr>
        <w:tc>
          <w:tcPr>
            <w:tcW w:w="2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01 05 02 00 00 0000 600</w:t>
            </w:r>
          </w:p>
        </w:tc>
        <w:tc>
          <w:tcPr>
            <w:tcW w:w="424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Уменьшение прочих остатков средств бюджета</w:t>
            </w:r>
          </w:p>
        </w:tc>
        <w:tc>
          <w:tcPr>
            <w:tcW w:w="107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29 418.2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8 762.7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8 946.2</w:t>
            </w:r>
          </w:p>
        </w:tc>
      </w:tr>
      <w:tr w:rsidR="003E74B6" w:rsidRPr="00AA3F61" w:rsidTr="003E74B6">
        <w:trPr>
          <w:gridAfter w:val="6"/>
          <w:wAfter w:w="2440" w:type="dxa"/>
          <w:trHeight w:val="600"/>
        </w:trPr>
        <w:tc>
          <w:tcPr>
            <w:tcW w:w="2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 xml:space="preserve"> 01 05 02 01 00 0000 610</w:t>
            </w:r>
          </w:p>
        </w:tc>
        <w:tc>
          <w:tcPr>
            <w:tcW w:w="424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Уменьшение прочих остатков денежных средств бюджета</w:t>
            </w:r>
          </w:p>
        </w:tc>
        <w:tc>
          <w:tcPr>
            <w:tcW w:w="107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29 418.2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8 762.7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8 946.2</w:t>
            </w:r>
          </w:p>
        </w:tc>
      </w:tr>
      <w:tr w:rsidR="003E74B6" w:rsidRPr="00AA3F61" w:rsidTr="003E74B6">
        <w:trPr>
          <w:gridAfter w:val="6"/>
          <w:wAfter w:w="2440" w:type="dxa"/>
          <w:trHeight w:val="600"/>
        </w:trPr>
        <w:tc>
          <w:tcPr>
            <w:tcW w:w="2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01 05 02 01 10 0000 610</w:t>
            </w:r>
          </w:p>
        </w:tc>
        <w:tc>
          <w:tcPr>
            <w:tcW w:w="424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Уменьшение прочих остатков денежных средств бюджета поселения</w:t>
            </w:r>
          </w:p>
        </w:tc>
        <w:tc>
          <w:tcPr>
            <w:tcW w:w="107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29 418.2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8 762.7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sz w:val="20"/>
                <w:szCs w:val="20"/>
              </w:rPr>
              <w:t>8 946.2</w:t>
            </w:r>
          </w:p>
        </w:tc>
      </w:tr>
      <w:tr w:rsidR="003E74B6" w:rsidRPr="00AA3F61" w:rsidTr="003E74B6">
        <w:trPr>
          <w:gridAfter w:val="6"/>
          <w:wAfter w:w="2440" w:type="dxa"/>
          <w:trHeight w:val="459"/>
        </w:trPr>
        <w:tc>
          <w:tcPr>
            <w:tcW w:w="681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07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1 693.2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4B6" w:rsidRPr="00AA3F61" w:rsidRDefault="003E74B6" w:rsidP="003E7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</w:tr>
    </w:tbl>
    <w:p w:rsidR="003E74B6" w:rsidRPr="00915754" w:rsidRDefault="003E74B6" w:rsidP="00915754">
      <w:pPr>
        <w:pStyle w:val="aff4"/>
        <w:jc w:val="right"/>
        <w:rPr>
          <w:rFonts w:ascii="Times New Roman" w:hAnsi="Times New Roman" w:cs="Times New Roman"/>
          <w:sz w:val="20"/>
          <w:szCs w:val="20"/>
        </w:rPr>
      </w:pPr>
      <w:r w:rsidRPr="00915754">
        <w:rPr>
          <w:rFonts w:ascii="Times New Roman" w:hAnsi="Times New Roman" w:cs="Times New Roman"/>
          <w:sz w:val="20"/>
          <w:szCs w:val="20"/>
        </w:rPr>
        <w:t>Приложение 11</w:t>
      </w:r>
    </w:p>
    <w:p w:rsidR="003E74B6" w:rsidRPr="00915754" w:rsidRDefault="003E74B6" w:rsidP="00915754">
      <w:pPr>
        <w:pStyle w:val="aff4"/>
        <w:jc w:val="right"/>
        <w:rPr>
          <w:rFonts w:ascii="Times New Roman" w:hAnsi="Times New Roman" w:cs="Times New Roman"/>
          <w:sz w:val="20"/>
          <w:szCs w:val="20"/>
        </w:rPr>
      </w:pPr>
      <w:r w:rsidRPr="00915754">
        <w:rPr>
          <w:rFonts w:ascii="Times New Roman" w:hAnsi="Times New Roman" w:cs="Times New Roman"/>
          <w:sz w:val="20"/>
          <w:szCs w:val="20"/>
        </w:rPr>
        <w:t xml:space="preserve">к Решению "О бюджете Верх-Коенского </w:t>
      </w:r>
    </w:p>
    <w:p w:rsidR="003E74B6" w:rsidRPr="00915754" w:rsidRDefault="003E74B6" w:rsidP="00915754">
      <w:pPr>
        <w:pStyle w:val="aff4"/>
        <w:jc w:val="right"/>
        <w:rPr>
          <w:rFonts w:ascii="Times New Roman" w:hAnsi="Times New Roman" w:cs="Times New Roman"/>
          <w:sz w:val="20"/>
          <w:szCs w:val="20"/>
        </w:rPr>
      </w:pPr>
      <w:r w:rsidRPr="00915754">
        <w:rPr>
          <w:rFonts w:ascii="Times New Roman" w:hAnsi="Times New Roman" w:cs="Times New Roman"/>
          <w:sz w:val="20"/>
          <w:szCs w:val="20"/>
        </w:rPr>
        <w:t xml:space="preserve">сельсовета Искитимского района </w:t>
      </w:r>
    </w:p>
    <w:p w:rsidR="003E74B6" w:rsidRPr="00915754" w:rsidRDefault="003E74B6" w:rsidP="00915754">
      <w:pPr>
        <w:pStyle w:val="aff4"/>
        <w:jc w:val="right"/>
        <w:rPr>
          <w:rFonts w:ascii="Times New Roman" w:hAnsi="Times New Roman" w:cs="Times New Roman"/>
          <w:sz w:val="20"/>
          <w:szCs w:val="20"/>
        </w:rPr>
      </w:pPr>
      <w:r w:rsidRPr="00915754">
        <w:rPr>
          <w:rFonts w:ascii="Times New Roman" w:hAnsi="Times New Roman" w:cs="Times New Roman"/>
          <w:sz w:val="20"/>
          <w:szCs w:val="20"/>
        </w:rPr>
        <w:t>Новосибирской области на 2023 год</w:t>
      </w:r>
    </w:p>
    <w:p w:rsidR="003E74B6" w:rsidRPr="00915754" w:rsidRDefault="003E74B6" w:rsidP="00915754">
      <w:pPr>
        <w:pStyle w:val="aff4"/>
        <w:jc w:val="right"/>
        <w:rPr>
          <w:rFonts w:ascii="Times New Roman" w:hAnsi="Times New Roman" w:cs="Times New Roman"/>
          <w:sz w:val="20"/>
          <w:szCs w:val="20"/>
        </w:rPr>
      </w:pPr>
      <w:r w:rsidRPr="00915754">
        <w:rPr>
          <w:rFonts w:ascii="Times New Roman" w:hAnsi="Times New Roman" w:cs="Times New Roman"/>
          <w:sz w:val="20"/>
          <w:szCs w:val="20"/>
        </w:rPr>
        <w:t xml:space="preserve"> и плановый период 2024 и 2025 годов"</w:t>
      </w:r>
    </w:p>
    <w:p w:rsidR="003E74B6" w:rsidRPr="00915754" w:rsidRDefault="003E74B6" w:rsidP="00915754">
      <w:pPr>
        <w:pStyle w:val="aff4"/>
        <w:jc w:val="right"/>
        <w:rPr>
          <w:rFonts w:ascii="Times New Roman" w:hAnsi="Times New Roman" w:cs="Times New Roman"/>
          <w:sz w:val="20"/>
          <w:szCs w:val="20"/>
        </w:rPr>
      </w:pPr>
      <w:r w:rsidRPr="00915754">
        <w:rPr>
          <w:rFonts w:ascii="Times New Roman" w:hAnsi="Times New Roman" w:cs="Times New Roman"/>
          <w:sz w:val="20"/>
          <w:szCs w:val="20"/>
        </w:rPr>
        <w:t>от 24.03.2023 №138</w:t>
      </w:r>
    </w:p>
    <w:p w:rsidR="003E74B6" w:rsidRPr="00AA3F61" w:rsidRDefault="003E74B6" w:rsidP="003E74B6">
      <w:pPr>
        <w:pStyle w:val="12"/>
        <w:widowControl w:val="0"/>
        <w:spacing w:before="0"/>
        <w:ind w:firstLine="0"/>
        <w:jc w:val="right"/>
        <w:rPr>
          <w:rFonts w:ascii="Times New Roman" w:hAnsi="Times New Roman"/>
          <w:sz w:val="20"/>
        </w:rPr>
      </w:pPr>
    </w:p>
    <w:p w:rsidR="003E74B6" w:rsidRPr="00AA3F61" w:rsidRDefault="003E74B6" w:rsidP="003E74B6">
      <w:pPr>
        <w:pStyle w:val="12"/>
        <w:widowControl w:val="0"/>
        <w:spacing w:before="0"/>
        <w:ind w:firstLine="0"/>
        <w:jc w:val="center"/>
        <w:rPr>
          <w:rFonts w:ascii="Times New Roman" w:hAnsi="Times New Roman"/>
          <w:b/>
          <w:sz w:val="20"/>
        </w:rPr>
      </w:pPr>
      <w:r w:rsidRPr="00AA3F61">
        <w:rPr>
          <w:rFonts w:ascii="Times New Roman" w:hAnsi="Times New Roman"/>
          <w:b/>
          <w:sz w:val="20"/>
        </w:rPr>
        <w:t xml:space="preserve">РАСПРЕДЕЛЕНИЕ БЮДЖЕТНЫХ АССИГНОВАНИЙ НА КАПИТАЛЬНЫЕ ВЛОЖЕНИЯ </w:t>
      </w:r>
      <w:proofErr w:type="gramStart"/>
      <w:r w:rsidRPr="00AA3F61">
        <w:rPr>
          <w:rFonts w:ascii="Times New Roman" w:hAnsi="Times New Roman"/>
          <w:b/>
          <w:sz w:val="20"/>
        </w:rPr>
        <w:t>ИЗ</w:t>
      </w:r>
      <w:proofErr w:type="gramEnd"/>
    </w:p>
    <w:p w:rsidR="003E74B6" w:rsidRPr="00AA3F61" w:rsidRDefault="003E74B6" w:rsidP="003E74B6">
      <w:pPr>
        <w:pStyle w:val="12"/>
        <w:widowControl w:val="0"/>
        <w:spacing w:before="0"/>
        <w:ind w:firstLine="0"/>
        <w:jc w:val="center"/>
        <w:rPr>
          <w:rFonts w:ascii="Times New Roman" w:hAnsi="Times New Roman"/>
          <w:b/>
          <w:sz w:val="20"/>
        </w:rPr>
      </w:pPr>
      <w:r w:rsidRPr="00AA3F61">
        <w:rPr>
          <w:rFonts w:ascii="Times New Roman" w:hAnsi="Times New Roman"/>
          <w:b/>
          <w:sz w:val="20"/>
        </w:rPr>
        <w:t xml:space="preserve"> МЕСТНОГО БЮДЖЕТА ПО НАПРАВЛЕНИЯМ И ОБЪЕКТАМ В 2023 ГОДУ И </w:t>
      </w:r>
    </w:p>
    <w:p w:rsidR="003E74B6" w:rsidRPr="00AA3F61" w:rsidRDefault="003E74B6" w:rsidP="003E74B6">
      <w:pPr>
        <w:pStyle w:val="12"/>
        <w:widowControl w:val="0"/>
        <w:spacing w:before="0"/>
        <w:ind w:firstLine="0"/>
        <w:jc w:val="center"/>
        <w:rPr>
          <w:rFonts w:ascii="Times New Roman" w:hAnsi="Times New Roman"/>
          <w:b/>
          <w:sz w:val="20"/>
        </w:rPr>
      </w:pPr>
      <w:r w:rsidRPr="00AA3F61">
        <w:rPr>
          <w:rFonts w:ascii="Times New Roman" w:hAnsi="Times New Roman"/>
          <w:b/>
          <w:sz w:val="20"/>
        </w:rPr>
        <w:t>ПЛАНОВОМ ПЕРИОДЕ 2024</w:t>
      </w:r>
      <w:proofErr w:type="gramStart"/>
      <w:r w:rsidRPr="00AA3F61">
        <w:rPr>
          <w:rFonts w:ascii="Times New Roman" w:hAnsi="Times New Roman"/>
          <w:b/>
          <w:sz w:val="20"/>
        </w:rPr>
        <w:t xml:space="preserve"> И</w:t>
      </w:r>
      <w:proofErr w:type="gramEnd"/>
      <w:r w:rsidRPr="00AA3F61">
        <w:rPr>
          <w:rFonts w:ascii="Times New Roman" w:hAnsi="Times New Roman"/>
          <w:b/>
          <w:sz w:val="20"/>
        </w:rPr>
        <w:t xml:space="preserve"> 2025 ГОДОВ</w:t>
      </w:r>
    </w:p>
    <w:p w:rsidR="003E74B6" w:rsidRPr="00AA3F61" w:rsidRDefault="003E74B6" w:rsidP="003E74B6">
      <w:pPr>
        <w:pStyle w:val="12"/>
        <w:widowControl w:val="0"/>
        <w:spacing w:before="0"/>
        <w:ind w:firstLine="0"/>
        <w:jc w:val="center"/>
        <w:rPr>
          <w:rFonts w:ascii="Times New Roman" w:hAnsi="Times New Roman"/>
          <w:b/>
          <w:sz w:val="20"/>
        </w:rPr>
      </w:pPr>
    </w:p>
    <w:p w:rsidR="003E74B6" w:rsidRPr="00AA3F61" w:rsidRDefault="003E74B6" w:rsidP="003E74B6">
      <w:pPr>
        <w:pStyle w:val="12"/>
        <w:widowControl w:val="0"/>
        <w:spacing w:before="0"/>
        <w:ind w:firstLine="0"/>
        <w:jc w:val="center"/>
        <w:rPr>
          <w:rFonts w:ascii="Times New Roman" w:hAnsi="Times New Roman"/>
          <w:b/>
          <w:sz w:val="20"/>
        </w:rPr>
      </w:pPr>
    </w:p>
    <w:tbl>
      <w:tblPr>
        <w:tblStyle w:val="aff1"/>
        <w:tblpPr w:leftFromText="180" w:rightFromText="180" w:vertAnchor="page" w:horzAnchor="margin" w:tblpXSpec="center" w:tblpY="10261"/>
        <w:tblW w:w="10762" w:type="dxa"/>
        <w:tblLayout w:type="fixed"/>
        <w:tblLook w:val="04A0" w:firstRow="1" w:lastRow="0" w:firstColumn="1" w:lastColumn="0" w:noHBand="0" w:noVBand="1"/>
      </w:tblPr>
      <w:tblGrid>
        <w:gridCol w:w="3586"/>
        <w:gridCol w:w="897"/>
        <w:gridCol w:w="897"/>
        <w:gridCol w:w="569"/>
        <w:gridCol w:w="1225"/>
        <w:gridCol w:w="897"/>
        <w:gridCol w:w="897"/>
        <w:gridCol w:w="897"/>
        <w:gridCol w:w="897"/>
      </w:tblGrid>
      <w:tr w:rsidR="00915754" w:rsidRPr="00FB6B08" w:rsidTr="00915754">
        <w:tc>
          <w:tcPr>
            <w:tcW w:w="3586" w:type="dxa"/>
            <w:vMerge w:val="restart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Наименование направлений и объектов</w:t>
            </w:r>
          </w:p>
        </w:tc>
        <w:tc>
          <w:tcPr>
            <w:tcW w:w="4485" w:type="dxa"/>
            <w:gridSpan w:val="5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Бюджетная классификация</w:t>
            </w:r>
          </w:p>
        </w:tc>
        <w:tc>
          <w:tcPr>
            <w:tcW w:w="2691" w:type="dxa"/>
            <w:gridSpan w:val="3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Лимиты капитальных вложений (</w:t>
            </w:r>
            <w:proofErr w:type="spellStart"/>
            <w:r w:rsidRPr="00A57B26">
              <w:rPr>
                <w:rFonts w:ascii="Times New Roman" w:hAnsi="Times New Roman"/>
                <w:sz w:val="20"/>
              </w:rPr>
              <w:t>тыс</w:t>
            </w:r>
            <w:proofErr w:type="gramStart"/>
            <w:r w:rsidRPr="00A57B26">
              <w:rPr>
                <w:rFonts w:ascii="Times New Roman" w:hAnsi="Times New Roman"/>
                <w:sz w:val="20"/>
              </w:rPr>
              <w:t>.р</w:t>
            </w:r>
            <w:proofErr w:type="gramEnd"/>
            <w:r w:rsidRPr="00A57B26">
              <w:rPr>
                <w:rFonts w:ascii="Times New Roman" w:hAnsi="Times New Roman"/>
                <w:sz w:val="20"/>
              </w:rPr>
              <w:t>уб</w:t>
            </w:r>
            <w:proofErr w:type="spellEnd"/>
            <w:r w:rsidRPr="00A57B26">
              <w:rPr>
                <w:rFonts w:ascii="Times New Roman" w:hAnsi="Times New Roman"/>
                <w:sz w:val="20"/>
              </w:rPr>
              <w:t>)</w:t>
            </w:r>
          </w:p>
        </w:tc>
      </w:tr>
      <w:tr w:rsidR="00915754" w:rsidRPr="00A57B26" w:rsidTr="00915754">
        <w:tc>
          <w:tcPr>
            <w:tcW w:w="3586" w:type="dxa"/>
            <w:vMerge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ГРБС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РЗ</w:t>
            </w:r>
          </w:p>
        </w:tc>
        <w:tc>
          <w:tcPr>
            <w:tcW w:w="569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A57B26">
              <w:rPr>
                <w:rFonts w:ascii="Times New Roman" w:hAnsi="Times New Roman"/>
                <w:sz w:val="20"/>
              </w:rPr>
              <w:t>ПР</w:t>
            </w:r>
            <w:proofErr w:type="gramEnd"/>
          </w:p>
        </w:tc>
        <w:tc>
          <w:tcPr>
            <w:tcW w:w="1225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ЦСР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ВР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2023 год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2024 год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2025 год</w:t>
            </w:r>
          </w:p>
        </w:tc>
      </w:tr>
      <w:tr w:rsidR="00915754" w:rsidRPr="00A57B26" w:rsidTr="00915754">
        <w:trPr>
          <w:trHeight w:val="334"/>
        </w:trPr>
        <w:tc>
          <w:tcPr>
            <w:tcW w:w="3586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rPr>
                <w:rFonts w:ascii="Times New Roman" w:hAnsi="Times New Roman"/>
                <w:b/>
                <w:sz w:val="20"/>
              </w:rPr>
            </w:pPr>
            <w:r w:rsidRPr="00A57B26">
              <w:rPr>
                <w:rFonts w:ascii="Times New Roman" w:hAnsi="Times New Roman"/>
                <w:b/>
                <w:sz w:val="20"/>
              </w:rPr>
              <w:t>ВСЕГО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69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25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A57B26">
              <w:rPr>
                <w:rFonts w:ascii="Times New Roman" w:hAnsi="Times New Roman"/>
                <w:b/>
                <w:sz w:val="20"/>
              </w:rPr>
              <w:t>350,0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A57B26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A57B26">
              <w:rPr>
                <w:rFonts w:ascii="Times New Roman" w:hAnsi="Times New Roman"/>
                <w:b/>
                <w:sz w:val="20"/>
              </w:rPr>
              <w:t>0,0</w:t>
            </w:r>
          </w:p>
        </w:tc>
      </w:tr>
      <w:tr w:rsidR="00915754" w:rsidRPr="00A57B26" w:rsidTr="00915754">
        <w:tc>
          <w:tcPr>
            <w:tcW w:w="3586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Прочие мероприятия по благоустройству территории сельского поселения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25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350,0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0,0</w:t>
            </w:r>
          </w:p>
        </w:tc>
      </w:tr>
      <w:tr w:rsidR="00915754" w:rsidRPr="00A57B26" w:rsidTr="00915754">
        <w:tc>
          <w:tcPr>
            <w:tcW w:w="3586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Разработка ПСД на строительство детской площадки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201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05</w:t>
            </w:r>
          </w:p>
        </w:tc>
        <w:tc>
          <w:tcPr>
            <w:tcW w:w="569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03</w:t>
            </w:r>
          </w:p>
        </w:tc>
        <w:tc>
          <w:tcPr>
            <w:tcW w:w="1225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5840005000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410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350,0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897" w:type="dxa"/>
          </w:tcPr>
          <w:p w:rsidR="00915754" w:rsidRPr="00A57B26" w:rsidRDefault="00915754" w:rsidP="00915754">
            <w:pPr>
              <w:pStyle w:val="12"/>
              <w:widowControl w:val="0"/>
              <w:spacing w:before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A57B26">
              <w:rPr>
                <w:rFonts w:ascii="Times New Roman" w:hAnsi="Times New Roman"/>
                <w:sz w:val="20"/>
              </w:rPr>
              <w:t>0,0</w:t>
            </w:r>
          </w:p>
        </w:tc>
      </w:tr>
    </w:tbl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АДМИНИСТРАЦИЯ ВЕРХ-КОЕНСКОГО СЕЛЬСОВЕТА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ИСКИТИМСКОГО РАЙОНА НОВОСИБИРСКОЙ ОБЛАСТИ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ПОСТАНОВЛЕНИЕ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sz w:val="18"/>
          <w:szCs w:val="18"/>
          <w:u w:val="single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u w:val="single"/>
          <w:lang w:eastAsia="ru-RU"/>
        </w:rPr>
        <w:t>20.02.2023 № 13/76.004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с. Верх-Коен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Об утверждении Регламента содержания объектов улично-дорожной сети Верх-Коенского сельсовета Искитимского района Новосибирской области в зимний период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В целях реализации статьи 8 Федерального закона от 6 октября 2003 года </w:t>
      </w:r>
      <w:hyperlink r:id="rId6" w:tgtFrame="_blank" w:history="1">
        <w:r w:rsidRPr="00D20568">
          <w:rPr>
            <w:rFonts w:ascii="Times New Roman" w:hAnsi="Times New Roman" w:cs="Times New Roman"/>
            <w:sz w:val="18"/>
            <w:szCs w:val="18"/>
            <w:lang w:eastAsia="ru-RU"/>
          </w:rPr>
          <w:t>№131-ФЗ</w:t>
        </w:r>
      </w:hyperlink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«Об общих принципах организации местного самоуправления в Российской Федерации», </w:t>
      </w:r>
      <w:r w:rsidRPr="00D20568">
        <w:rPr>
          <w:rFonts w:ascii="Times New Roman" w:hAnsi="Times New Roman" w:cs="Times New Roman"/>
          <w:spacing w:val="3"/>
          <w:sz w:val="18"/>
          <w:szCs w:val="18"/>
          <w:lang w:eastAsia="ru-RU"/>
        </w:rPr>
        <w:t>администрация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</w:t>
      </w:r>
      <w:r w:rsidRPr="00D20568">
        <w:rPr>
          <w:rFonts w:ascii="Times New Roman" w:hAnsi="Times New Roman" w:cs="Times New Roman"/>
          <w:spacing w:val="3"/>
          <w:sz w:val="18"/>
          <w:szCs w:val="18"/>
          <w:lang w:eastAsia="ru-RU"/>
        </w:rPr>
        <w:t>Верх-Коенского сельсовета Искитимского района Новосибирской области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-1"/>
          <w:sz w:val="18"/>
          <w:szCs w:val="18"/>
          <w:shd w:val="clear" w:color="auto" w:fill="FFFFFF"/>
          <w:lang w:eastAsia="ru-RU"/>
        </w:rPr>
        <w:t>ПОСТАНОВЛЯЕТ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: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1.Утвердить Регламент содержания объектов улично-дорожной сети Верх-Коенского сельсовета Искитимского района Новосибирской области в зимний период (Приложение №1).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2.Утвердить проект соглашения на уборку и вывоз снега (приложение №2).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lastRenderedPageBreak/>
        <w:t>3.Настоящее постановление разместить на официальном сайте администрации Верх-Коенского сельсовета Искитимского района Новосибирской области и в периодическом печатном издании «Верх-Коенский вестник».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Глава Верх-Коенского сельсовета                                                В.Н.Соловьенко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Искитимского района Новосибирской области</w:t>
      </w:r>
    </w:p>
    <w:p w:rsidR="002D7E64" w:rsidRPr="00D20568" w:rsidRDefault="002D7E64" w:rsidP="00D20568">
      <w:pPr>
        <w:pStyle w:val="aff4"/>
        <w:jc w:val="right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</w:t>
      </w: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Приложение №1</w:t>
      </w:r>
    </w:p>
    <w:p w:rsidR="002D7E64" w:rsidRPr="00D20568" w:rsidRDefault="002D7E64" w:rsidP="00D20568">
      <w:pPr>
        <w:pStyle w:val="aff4"/>
        <w:jc w:val="right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к постановлению администрации</w:t>
      </w:r>
    </w:p>
    <w:p w:rsidR="002D7E64" w:rsidRPr="00D20568" w:rsidRDefault="002D7E64" w:rsidP="00D20568">
      <w:pPr>
        <w:pStyle w:val="aff4"/>
        <w:jc w:val="right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Верх-Коенского сельсовета Искитимского района Новосибирской области</w:t>
      </w:r>
    </w:p>
    <w:p w:rsidR="002D7E64" w:rsidRPr="00D20568" w:rsidRDefault="002D7E64" w:rsidP="00D20568">
      <w:pPr>
        <w:pStyle w:val="aff4"/>
        <w:jc w:val="right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От 20.02.2023 г. №13/76.004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Регламент содержания объектов улично-дорожной сети Верх-Коенского сельсовета Искитимского района Новосибирской области в зимний период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2"/>
          <w:sz w:val="18"/>
          <w:szCs w:val="18"/>
          <w:lang w:eastAsia="ru-RU"/>
        </w:rPr>
        <w:t> 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            </w:t>
      </w:r>
      <w:bookmarkStart w:id="3" w:name="bookmark6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Общие положения</w:t>
      </w:r>
      <w:bookmarkEnd w:id="3"/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Настоящий Регламент разработан в соответствии с ГОСТом 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Р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50597-93 «Автомобильные дороги и улицы. Требования к эксплуатационному состоянию, допустимому по условиям обеспечения безопасности дорожного движения»; «ГОСТ 33181-2014. Межгосударственный стандарт. Дороги автомобильные общего пользования. Требования к уровню зимнего содержания» (введен в действие Приказом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Росстандарта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от 11.08.2015 N 1121-ст)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 ;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Постановлением Государственного Комитета СССР по труду и социальным вопросам от 11 октября 1986 года N 400/23-34 «Об утверждении типовых норм времени на работы по механизированной уборке и санитарному содержанию населённых мест»; Инструкцией по организации и технологии механизированной уборки населённых мест, утверждённой Министерством жилищно-коммунального хозяйства РСФСР 12 июля 1978 года.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Настоящий Регламент является нормативным документом, определяющим перечень технологических операций и порядок организации работ по содержанию объектов УДС в</w:t>
      </w:r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Верх-Коенского сельсовета Искитимского района Новосибирской области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 в зимний период.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Настоящий Регламент является обязательным для исполнения документом для всех организаций любой формы собственности, осуществляющих уборку объектов УДС на территории </w:t>
      </w: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Верх-Коенского сельсовета Искитимского района Новосибирской области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(далее по тексту - «Организация»). По согласованию с муниципальным заказчиком допускается частичное изменение регламентируемых работ.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</w:t>
      </w:r>
      <w:r w:rsidRPr="00D20568">
        <w:rPr>
          <w:rFonts w:ascii="Times New Roman" w:hAnsi="Times New Roman" w:cs="Times New Roman"/>
          <w:b/>
          <w:bCs/>
          <w:spacing w:val="1"/>
          <w:sz w:val="18"/>
          <w:szCs w:val="18"/>
          <w:lang w:eastAsia="ru-RU"/>
        </w:rPr>
        <w:t>2.</w:t>
      </w:r>
      <w:bookmarkStart w:id="4" w:name="bookmark7"/>
      <w:r w:rsidRPr="00D20568">
        <w:rPr>
          <w:rFonts w:ascii="Times New Roman" w:hAnsi="Times New Roman" w:cs="Times New Roman"/>
          <w:sz w:val="18"/>
          <w:szCs w:val="18"/>
          <w:lang w:eastAsia="ru-RU"/>
        </w:rPr>
        <w:t> Уборка объектов улично-дорожной сети в зимний период</w:t>
      </w:r>
      <w:bookmarkEnd w:id="4"/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</w:t>
      </w: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2.1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Основной задачей уборки УДС в зимний период является обеспечение беспрепятственного передвижения транспортных средств и пешеходов по дорогам.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2.2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Очередность уборки УДС в зимний период производится согласно 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категорийности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дорог и их значимости: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-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 в первую очередь 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производится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 убираются дороги социально-значимые (маршруты школьных и пассажирских автобусов) 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-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во вторую очередь производится уборка второстепенных дорог и площадей;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-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на последнем этапе производится уборка грунтовых дорог.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В случае повторного выпада осадков или не прекращения снегопада (метели), очередность повторяется.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2.3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 Важнейшим условием качественного выполнения работ является их своевременность.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2.4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  Период зимней уборки устанавливается с 1 ноября по 1 апреля. В случае резкого изменения погодных условий (снег, мороз) сроки начала и окончания зимней уборки корректируются распоряжением </w:t>
      </w: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Верх-Коенского сельсовета Искитимского района Новосибирской области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2.5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Мероприятия по подготовке уборочной техники к работе в зимний период проводятся организациями в срок до 1 ноября текущего года.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2.6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 Организации в срок до 1 ноября должны обеспечить подготовку места для складирования необходимого количества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противогололёдных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материалов (далее - ПГМ) с учётом требований по их хранению.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2.7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  Мероприятия по подготовке уборочной техники к работе в зимний период проводятся организациями, осуществляющими уборку объектов УДС, до 15 ноября текущего года. К этому же сроку должны быть завершены работы по подготовке мест для приема снега и мест для складирования необходимого количества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противоголедных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материалов с учетом требования по их хранению.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</w:t>
      </w:r>
      <w:r w:rsidRPr="00D20568">
        <w:rPr>
          <w:rFonts w:ascii="Times New Roman" w:hAnsi="Times New Roman" w:cs="Times New Roman"/>
          <w:b/>
          <w:bCs/>
          <w:spacing w:val="1"/>
          <w:sz w:val="18"/>
          <w:szCs w:val="18"/>
          <w:lang w:eastAsia="ru-RU"/>
        </w:rPr>
        <w:t>3.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</w:t>
      </w:r>
      <w:bookmarkStart w:id="5" w:name="bookmark8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В зимний период на дорогах проводятся следующие виды работ:</w:t>
      </w:r>
      <w:bookmarkEnd w:id="5"/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</w:t>
      </w: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3.1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Организация работ по обработке дорог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противогололедными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материалами;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3.2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Подготовка снежного вала автогрейдерами и бульдозерами;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3.3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Разгребание и сметание валов снега на перекрестках и въездах во дворы;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3.4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Разгребание валов снега на остановках общественного транспорта и пешеходных переходах;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3.5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Погрузка снега снегопогрузчиками в автосамосвалы;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3.6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 Вывоз снега автосамосвалами на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снегоприемные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пункты;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3.7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Зачистка лотковой полосы после погрузки и вывоза снега;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3.8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Удаление наката автогрейдерами;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3.9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 Уборка снега 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вдоль проезжай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части вручную, переброс снега шнекороторными снегоочистителями;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3.10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        Содержание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снегоприемных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пунктов, уборка парковочных карманов.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</w:t>
      </w:r>
      <w:r w:rsidRPr="00D20568">
        <w:rPr>
          <w:rFonts w:ascii="Times New Roman" w:hAnsi="Times New Roman" w:cs="Times New Roman"/>
          <w:b/>
          <w:bCs/>
          <w:spacing w:val="1"/>
          <w:sz w:val="18"/>
          <w:szCs w:val="18"/>
          <w:lang w:eastAsia="ru-RU"/>
        </w:rPr>
        <w:t>4.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  </w:t>
      </w:r>
      <w:bookmarkStart w:id="6" w:name="bookmark9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В зимний период на тротуарах проводятся следующие виды работ:</w:t>
      </w:r>
      <w:bookmarkEnd w:id="6"/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</w:t>
      </w: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4.1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Уборка снега вручную;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4.2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Подметание и сгребание снега подметальными тракторами;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4.3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Очистка тротуаров от уплотненного снега;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4.4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  Посыпка тротуаров мелкофракционным щебнем, погрузка и вывоз снега.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</w:t>
      </w:r>
      <w:r w:rsidRPr="00D20568">
        <w:rPr>
          <w:rFonts w:ascii="Times New Roman" w:hAnsi="Times New Roman" w:cs="Times New Roman"/>
          <w:b/>
          <w:bCs/>
          <w:spacing w:val="1"/>
          <w:sz w:val="18"/>
          <w:szCs w:val="18"/>
          <w:lang w:eastAsia="ru-RU"/>
        </w:rPr>
        <w:t>5.</w:t>
      </w:r>
      <w:bookmarkStart w:id="7" w:name="bookmark10"/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В зимний период на остановках общественного транспорта проводятся следующие виды работ:</w:t>
      </w:r>
      <w:bookmarkEnd w:id="7"/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</w:t>
      </w: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5.1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Очистка от уплотненного снега, сдвигание снега в валы и кучи, сбор случайного мусора;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5.2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Погрузка вручную и вывоз бытового мусора, вывоз снега;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5.3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Посыпка остановочных площадок мелкофракционным щебнем;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5.4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 Очистка крыш, козырьков остановочных навесов от снега и ледяных наростов.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bCs/>
          <w:spacing w:val="1"/>
          <w:sz w:val="18"/>
          <w:szCs w:val="18"/>
          <w:lang w:eastAsia="ru-RU"/>
        </w:rPr>
        <w:lastRenderedPageBreak/>
        <w:t>6.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Технологические операции и периодичность выполнения работ по уборке объектов УДС  сельских поселений в зимний период на каждый календарный год устанавливается распоряжением Главы </w:t>
      </w: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Верх-Коенского сельсовета Искитимского района Новосибирской области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</w:t>
      </w: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6.1.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Обработка проезжей части дороги ПГМ относится к первоочередным операциям зимней уборки наряду со сгребание и подметанием снега, формированием снежных валов для последующего вывоза. К операциям второй очереди относятся вывоз снега, зачистка дорожных лотков после удаления снега; скалывание льда и удаление снежно-ледяных образований механизированным и ручным способом.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6.2.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Работы по борьбе со снежно-ледяными образованиями наиболее важны, так как эффективность их выполнения определяется качество содержания дорожных покрытий. В первую очередь ПГМ обрабатываются наиболее 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опасными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для движения транспорта участки магистралей и улиц - крутые спуски и подъемы, мосты, тормозные площадки на перекрестках улиц и остановках общественного транспорта.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6.3.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Экологическая безопасность применения ПГМ обеспечивает доведением до оптимального уровня технологических объемов использования реагентов, содержащих элементы негативного взаимодействия на окружающую среду, с учетом температурного режима и количества осадков.</w:t>
      </w:r>
    </w:p>
    <w:p w:rsidR="002D7E64" w:rsidRPr="00D20568" w:rsidRDefault="002D7E64" w:rsidP="00D20568">
      <w:pPr>
        <w:pStyle w:val="aff4"/>
        <w:jc w:val="right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</w:t>
      </w:r>
      <w:r w:rsidRPr="00D20568">
        <w:rPr>
          <w:rFonts w:ascii="Times New Roman" w:hAnsi="Times New Roman" w:cs="Times New Roman"/>
          <w:spacing w:val="3"/>
          <w:sz w:val="18"/>
          <w:szCs w:val="18"/>
          <w:lang w:eastAsia="ru-RU"/>
        </w:rPr>
        <w:t>Таблица №1 Виды осадков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9"/>
        <w:gridCol w:w="4934"/>
      </w:tblGrid>
      <w:tr w:rsidR="002D7E64" w:rsidRPr="00D20568" w:rsidTr="002D7E64">
        <w:trPr>
          <w:trHeight w:val="642"/>
        </w:trPr>
        <w:tc>
          <w:tcPr>
            <w:tcW w:w="352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2"/>
                <w:sz w:val="18"/>
                <w:szCs w:val="18"/>
                <w:lang w:eastAsia="ru-RU"/>
              </w:rPr>
              <w:t> </w:t>
            </w: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Наименование</w:t>
            </w:r>
          </w:p>
        </w:tc>
        <w:tc>
          <w:tcPr>
            <w:tcW w:w="49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Количество осадков, </w:t>
            </w:r>
            <w:proofErr w:type="gramStart"/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мм</w:t>
            </w:r>
            <w:proofErr w:type="gramEnd"/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/ч в водяном столбе</w:t>
            </w:r>
          </w:p>
        </w:tc>
      </w:tr>
      <w:tr w:rsidR="002D7E64" w:rsidRPr="00D20568" w:rsidTr="002D7E64">
        <w:trPr>
          <w:trHeight w:val="341"/>
        </w:trPr>
        <w:tc>
          <w:tcPr>
            <w:tcW w:w="352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Небольшой снег</w:t>
            </w:r>
          </w:p>
        </w:tc>
        <w:tc>
          <w:tcPr>
            <w:tcW w:w="49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0, 5-1, 0</w:t>
            </w:r>
          </w:p>
        </w:tc>
      </w:tr>
      <w:tr w:rsidR="002D7E64" w:rsidRPr="00D20568" w:rsidTr="002D7E64">
        <w:trPr>
          <w:trHeight w:val="365"/>
        </w:trPr>
        <w:tc>
          <w:tcPr>
            <w:tcW w:w="352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Снег</w:t>
            </w:r>
          </w:p>
        </w:tc>
        <w:tc>
          <w:tcPr>
            <w:tcW w:w="49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1, 0-3, 0</w:t>
            </w:r>
          </w:p>
        </w:tc>
      </w:tr>
      <w:tr w:rsidR="002D7E64" w:rsidRPr="00D20568" w:rsidTr="002D7E64">
        <w:trPr>
          <w:trHeight w:val="389"/>
        </w:trPr>
        <w:tc>
          <w:tcPr>
            <w:tcW w:w="352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Сильный снег/ снегопад</w:t>
            </w:r>
          </w:p>
        </w:tc>
        <w:tc>
          <w:tcPr>
            <w:tcW w:w="49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свыше 3, 0</w:t>
            </w:r>
          </w:p>
        </w:tc>
      </w:tr>
      <w:tr w:rsidR="002D7E64" w:rsidRPr="00D20568" w:rsidTr="002D7E64">
        <w:trPr>
          <w:trHeight w:val="737"/>
        </w:trPr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Очень сильный снег, снегопад (опасное явление)</w:t>
            </w:r>
          </w:p>
        </w:tc>
        <w:tc>
          <w:tcPr>
            <w:tcW w:w="4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свыше 20, 0</w:t>
            </w:r>
          </w:p>
        </w:tc>
      </w:tr>
    </w:tbl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2"/>
          <w:sz w:val="18"/>
          <w:szCs w:val="18"/>
          <w:lang w:eastAsia="ru-RU"/>
        </w:rPr>
        <w:t> 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6.4. Процесс снегоочистки с применением ПГМ предусматривает следующие этапы выдержку, обработку дорожных покрытий ПГМ, интервал, сгребание и сметание снега.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Выдержка - период от начала снегопада до момента распределения ПГМ. Продолжительность выдержки зависит от интенсивности снегопада и температуры воздуха. При этом распределение ПГМ по покрытию производится в тот момент, когда на нем уже имеется некоторое количество снега. При слабом снегопаде интенсивностью 0, 5-1 мм/ч 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противогололедные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материалы распределяют через 30-45 мин. после его начала. В период снегопада интенсивностью 1-3 мм/ч и выше к распределению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противололедных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материалов приступают через 15-20 мин. после начала снегопада.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6.5.          При снегопадах малой интенсивности (0, 5-1 мм/ч) технологический процесс снегоочистки предусматривает интервал между обработкой покрытий ПГМ и началом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сплуживания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снега. В интервале, продолжительность которого составляет не более 3 ч, накапливается снег на дороге и, активно перемешиваясь с ПГМ колесами движущегося транспорта, сохраняет свою сыпучесть.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6.6.          При снегопадах 1-3 мм/ч и выше снегоочистку производят без интервала, непосредственно после начала обработки дорог ПГМ. Срок окончания работ по сгребанию и сметанию снега должен соответствовать накоплению на дорожном покрытии допустимого количества снега.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3"/>
          <w:sz w:val="18"/>
          <w:szCs w:val="18"/>
          <w:lang w:eastAsia="ru-RU"/>
        </w:rPr>
        <w:t>Таблица №2 Время, необходимое для выполнения операции</w:t>
      </w:r>
    </w:p>
    <w:tbl>
      <w:tblPr>
        <w:tblW w:w="93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8"/>
        <w:gridCol w:w="4253"/>
      </w:tblGrid>
      <w:tr w:rsidR="002D7E64" w:rsidRPr="00D20568" w:rsidTr="002D7E64">
        <w:trPr>
          <w:trHeight w:val="979"/>
        </w:trPr>
        <w:tc>
          <w:tcPr>
            <w:tcW w:w="508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Группа дорог и улиц по их транспортно</w:t>
            </w: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softHyphen/>
              <w:t>-эксплуатационным характеристикам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Нормальный срок ликвидации зимней скользкости и окончания снегоочистки, </w:t>
            </w:r>
            <w:proofErr w:type="gramStart"/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ч</w:t>
            </w:r>
            <w:proofErr w:type="gramEnd"/>
          </w:p>
        </w:tc>
      </w:tr>
      <w:tr w:rsidR="002D7E64" w:rsidRPr="00D20568" w:rsidTr="002D7E64">
        <w:trPr>
          <w:trHeight w:val="336"/>
        </w:trPr>
        <w:tc>
          <w:tcPr>
            <w:tcW w:w="508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Б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5</w:t>
            </w:r>
          </w:p>
        </w:tc>
      </w:tr>
      <w:tr w:rsidR="002D7E64" w:rsidRPr="00D20568" w:rsidTr="002D7E64">
        <w:trPr>
          <w:trHeight w:val="353"/>
        </w:trPr>
        <w:tc>
          <w:tcPr>
            <w:tcW w:w="508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В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6</w:t>
            </w:r>
          </w:p>
        </w:tc>
      </w:tr>
      <w:tr w:rsidR="002D7E64" w:rsidRPr="00D20568" w:rsidTr="002D7E64">
        <w:trPr>
          <w:trHeight w:val="358"/>
        </w:trPr>
        <w:tc>
          <w:tcPr>
            <w:tcW w:w="508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Г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12</w:t>
            </w:r>
          </w:p>
        </w:tc>
      </w:tr>
      <w:tr w:rsidR="002D7E64" w:rsidRPr="00D20568" w:rsidTr="00D20568">
        <w:trPr>
          <w:trHeight w:val="815"/>
        </w:trPr>
        <w:tc>
          <w:tcPr>
            <w:tcW w:w="93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Примечание - Нормальный срок ликвидации зимней скользкости применяется с момента ее обнаружения до полной ликвидации, а окончание снегоочистки - с момента окончания снегопада или метели до момента завершения работ</w:t>
            </w:r>
          </w:p>
        </w:tc>
      </w:tr>
    </w:tbl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2"/>
          <w:sz w:val="18"/>
          <w:szCs w:val="18"/>
          <w:lang w:eastAsia="ru-RU"/>
        </w:rPr>
        <w:t> 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6.7.Для предотвращения образования снежно-ледяного наката при повышении и последующем резком понижении температуры воздуха после обработки дорожного покрытия ПГМ, снегоочистку начинают сразу по получении сигнала о возможном понижении температуры воздуха.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6.8.Нормативные сроки ликвидации зимней скользкости на дорогах социально-значимых не должны превышать 6 часов с момента ее обнаружения до полной ликвидации.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6.9.Твердые ПГМ разбрасывают по поверхности дороги универсальными распределителями. При отсутствии специальных машин ПГМ распределяются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пескоразбрасывателями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. Для соблюдения установленной плотности распределения рабочая скорость на третьей передаче должна соответствовать 25-30 км/ч.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bCs/>
          <w:spacing w:val="1"/>
          <w:sz w:val="18"/>
          <w:szCs w:val="18"/>
          <w:lang w:eastAsia="ru-RU"/>
        </w:rPr>
        <w:t>7.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Технологические маршруты следует составлять для каждого распределения отдельно. Материалы должны распределяться за один проход машины. На широких проездах, где полоса движения транспортных сре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дств пр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евышает 10 м, поверхность дороги необходимо обрабатывать в два прохода машины. ПГМ следует равномерно распределять по всей площади проезжей части в соответствии с установленным режимом снегоочистки и нормами распределения.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bCs/>
          <w:spacing w:val="1"/>
          <w:sz w:val="18"/>
          <w:szCs w:val="18"/>
          <w:lang w:eastAsia="ru-RU"/>
        </w:rPr>
        <w:t>8.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                </w:t>
      </w:r>
    </w:p>
    <w:p w:rsidR="002D7E64" w:rsidRPr="00D20568" w:rsidRDefault="002D7E64" w:rsidP="00D20568">
      <w:pPr>
        <w:pStyle w:val="aff4"/>
        <w:jc w:val="right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Таблица №3 Норма распределения ПГМ при рыхлом снеге и накате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lastRenderedPageBreak/>
        <w:t> </w:t>
      </w:r>
    </w:p>
    <w:tbl>
      <w:tblPr>
        <w:tblW w:w="91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2"/>
        <w:gridCol w:w="850"/>
        <w:gridCol w:w="992"/>
        <w:gridCol w:w="993"/>
        <w:gridCol w:w="992"/>
        <w:gridCol w:w="992"/>
        <w:gridCol w:w="2268"/>
      </w:tblGrid>
      <w:tr w:rsidR="002D7E64" w:rsidRPr="00D20568" w:rsidTr="002D7E64">
        <w:trPr>
          <w:trHeight w:val="542"/>
        </w:trPr>
        <w:tc>
          <w:tcPr>
            <w:tcW w:w="211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Интенсивность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снегопада</w:t>
            </w:r>
          </w:p>
        </w:tc>
        <w:tc>
          <w:tcPr>
            <w:tcW w:w="4819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Температура воздуха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Процент обработки дорожного покрытия</w:t>
            </w:r>
          </w:p>
        </w:tc>
      </w:tr>
      <w:tr w:rsidR="002D7E64" w:rsidRPr="00D20568" w:rsidTr="002D7E64">
        <w:trPr>
          <w:trHeight w:val="88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-4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-8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-12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-16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D7E64" w:rsidRPr="00D20568" w:rsidTr="002D7E64">
        <w:trPr>
          <w:trHeight w:val="56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Расход ПГМ, г/</w:t>
            </w:r>
            <w:proofErr w:type="spellStart"/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кв.м</w:t>
            </w:r>
            <w:proofErr w:type="spellEnd"/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D7E64" w:rsidRPr="00D20568" w:rsidTr="002D7E64">
        <w:trPr>
          <w:trHeight w:val="697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0, 5-1, 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39, 1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58, 6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117, 2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175, 2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214, 8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40</w:t>
            </w:r>
          </w:p>
        </w:tc>
      </w:tr>
      <w:tr w:rsidR="002D7E64" w:rsidRPr="00D20568" w:rsidTr="002D7E64">
        <w:trPr>
          <w:trHeight w:val="715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1, 0-3, 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39, 1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58, 6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117, 2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175, 2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214, 8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60</w:t>
            </w:r>
          </w:p>
        </w:tc>
      </w:tr>
      <w:tr w:rsidR="002D7E64" w:rsidRPr="00D20568" w:rsidTr="002D7E64">
        <w:trPr>
          <w:trHeight w:val="705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Свыше 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39, 1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58, 6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117, 2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175, 2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214, 8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80</w:t>
            </w:r>
          </w:p>
        </w:tc>
      </w:tr>
    </w:tbl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2"/>
          <w:sz w:val="18"/>
          <w:szCs w:val="18"/>
          <w:lang w:eastAsia="ru-RU"/>
        </w:rPr>
        <w:t> </w:t>
      </w: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8.1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П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ри образовании на дорожном покрытии стекловидного льда (наиболее опасного вида зимней скользкости) работы по ликвидации состоят в распределении указанного в таблице №4 количества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противогололедных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материалов до полного его таяния. Распределение ПГМ производства на 100% площади, на которой образовался стекловидный лед, с обязательным предварительным смачиванием поверхности.</w:t>
      </w:r>
    </w:p>
    <w:p w:rsidR="002D7E64" w:rsidRPr="00D20568" w:rsidRDefault="002D7E64" w:rsidP="00D20568">
      <w:pPr>
        <w:pStyle w:val="aff4"/>
        <w:jc w:val="right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Таблица №4 Норма распределения ПГМ при стекловидном льде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1"/>
        <w:gridCol w:w="4764"/>
      </w:tblGrid>
      <w:tr w:rsidR="002D7E64" w:rsidRPr="00D20568" w:rsidTr="002D7E64">
        <w:trPr>
          <w:trHeight w:val="477"/>
        </w:trPr>
        <w:tc>
          <w:tcPr>
            <w:tcW w:w="461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Температура воздуха</w:t>
            </w:r>
          </w:p>
        </w:tc>
        <w:tc>
          <w:tcPr>
            <w:tcW w:w="476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Расход ПГМ, г/</w:t>
            </w:r>
            <w:proofErr w:type="spellStart"/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кв</w:t>
            </w:r>
            <w:proofErr w:type="gramStart"/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.м</w:t>
            </w:r>
            <w:proofErr w:type="spellEnd"/>
            <w:proofErr w:type="gramEnd"/>
          </w:p>
        </w:tc>
      </w:tr>
      <w:tr w:rsidR="002D7E64" w:rsidRPr="00D20568" w:rsidTr="002D7E64">
        <w:trPr>
          <w:trHeight w:val="427"/>
        </w:trPr>
        <w:tc>
          <w:tcPr>
            <w:tcW w:w="461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-2</w:t>
            </w:r>
          </w:p>
        </w:tc>
        <w:tc>
          <w:tcPr>
            <w:tcW w:w="4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156</w:t>
            </w:r>
          </w:p>
        </w:tc>
      </w:tr>
      <w:tr w:rsidR="002D7E64" w:rsidRPr="00D20568" w:rsidTr="002D7E64">
        <w:trPr>
          <w:trHeight w:val="381"/>
        </w:trPr>
        <w:tc>
          <w:tcPr>
            <w:tcW w:w="461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-4</w:t>
            </w:r>
          </w:p>
        </w:tc>
        <w:tc>
          <w:tcPr>
            <w:tcW w:w="4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312, 5</w:t>
            </w:r>
          </w:p>
        </w:tc>
      </w:tr>
      <w:tr w:rsidR="002D7E64" w:rsidRPr="00D20568" w:rsidTr="002D7E64">
        <w:trPr>
          <w:trHeight w:val="901"/>
        </w:trPr>
        <w:tc>
          <w:tcPr>
            <w:tcW w:w="4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-8</w:t>
            </w:r>
          </w:p>
        </w:tc>
        <w:tc>
          <w:tcPr>
            <w:tcW w:w="4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566, 4</w:t>
            </w:r>
          </w:p>
        </w:tc>
      </w:tr>
    </w:tbl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8.Механизированное подметание проезжей части должно начинаться с началом снегопада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3"/>
          <w:sz w:val="18"/>
          <w:szCs w:val="18"/>
          <w:lang w:eastAsia="ru-RU"/>
        </w:rPr>
        <w:t> </w:t>
      </w: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8.1.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Очистка дорожных покрытий от снега производится путем сгребания и сметания снега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подметательно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-уборочными машинами и тракторами. Работа снегоочистителей необходимо начинать с улиц, имеющих наиболее интенсивное движение транспорта и на которых ПГМ распределялись в первую очередь с тем, чтобы на каждом участке дороги выдержать заданный период между внесением материалов, сгребанием и сметание снега.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8.2.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Маршруты работы распределителей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противогололедных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материалов, 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подметательно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-уборочных машин и тракторов должны по возможности совпадать. Это позволяет выдержать интервал, необходимый для равномерного перемешивания снега с внесением ПГМ на всей протяженности маршрута, и достигнуть необходимого технологического эффекта. После окончания снегопада производят завершающее сгребание и сметание снега.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8.3.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При интенсивности снегопада свыше 3 мм/час для сокращения цикла работы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подметательн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о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-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уборочных машин и тракторов операцию снегоочистки ограничивают одним сгребанием, что позволяет увеличить производительность в 1, 5 раза. После окончания снегопада необходимо произвести завершающее сгребание и подметание снега. В бесснежные дни выполняются патрульное подметание дорожных покрытий.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8.4.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 Число снегоочистителей, работающих на улице, зависит от ширины проезжей части. При работе звена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подметательно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-уборочных машин на улицах с двухсторонним движением первая машина делает проход по оси проезда, а последующие движутся с уступом, при этом полоса, очищенная впереди идущей машиной, должна перекрываться следующей за ней машиной на 0, 5-1 м.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8.5.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По окончанию очередного цикла подметания необходимо приступить к выполнению работ по формированию снежных валов в лотках улиц и проездов, расчистке проходов в валах снега на остановках пассажирского транспорта и в местах пешеходных переходов.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8.6.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При формировании снежных валов, снег, очищенный с проезжей части улиц и проездов, а также с тротуаров, сдвигается в лотковую часть улиц и проездов для временного складирования.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8.7.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Предельно допустимые значения снежного покрова на дорожном полотне:</w:t>
      </w:r>
    </w:p>
    <w:tbl>
      <w:tblPr>
        <w:tblW w:w="90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9"/>
        <w:gridCol w:w="2565"/>
        <w:gridCol w:w="3505"/>
      </w:tblGrid>
      <w:tr w:rsidR="002D7E64" w:rsidRPr="00D20568" w:rsidTr="002D7E64">
        <w:trPr>
          <w:trHeight w:val="803"/>
        </w:trPr>
        <w:tc>
          <w:tcPr>
            <w:tcW w:w="2949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Вид дорожного покрытия</w:t>
            </w:r>
          </w:p>
        </w:tc>
        <w:tc>
          <w:tcPr>
            <w:tcW w:w="607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Допустимая толщина снега на дорожном полотне, </w:t>
            </w:r>
            <w:proofErr w:type="gramStart"/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мм</w:t>
            </w:r>
            <w:proofErr w:type="gramEnd"/>
          </w:p>
        </w:tc>
      </w:tr>
      <w:tr w:rsidR="002D7E64" w:rsidRPr="00D20568" w:rsidTr="002D7E64">
        <w:trPr>
          <w:trHeight w:val="33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уплотненный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рыхлый</w:t>
            </w:r>
          </w:p>
        </w:tc>
      </w:tr>
      <w:tr w:rsidR="002D7E64" w:rsidRPr="00D20568" w:rsidTr="002D7E64">
        <w:trPr>
          <w:trHeight w:val="422"/>
        </w:trPr>
        <w:tc>
          <w:tcPr>
            <w:tcW w:w="294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Асфальт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Не допускается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3"/>
                <w:sz w:val="18"/>
                <w:szCs w:val="18"/>
                <w:shd w:val="clear" w:color="auto" w:fill="FFFFFF"/>
                <w:lang w:eastAsia="ru-RU"/>
              </w:rPr>
              <w:t>Не допускается</w:t>
            </w:r>
          </w:p>
        </w:tc>
      </w:tr>
      <w:tr w:rsidR="002D7E64" w:rsidRPr="00D20568" w:rsidTr="002D7E64">
        <w:trPr>
          <w:trHeight w:val="427"/>
        </w:trPr>
        <w:tc>
          <w:tcPr>
            <w:tcW w:w="294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Щебень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120</w:t>
            </w:r>
          </w:p>
        </w:tc>
      </w:tr>
      <w:tr w:rsidR="002D7E64" w:rsidRPr="00D20568" w:rsidTr="002D7E64">
        <w:trPr>
          <w:trHeight w:val="433"/>
        </w:trPr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lastRenderedPageBreak/>
              <w:t>Грунт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70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pacing w:val="1"/>
                <w:sz w:val="18"/>
                <w:szCs w:val="18"/>
                <w:shd w:val="clear" w:color="auto" w:fill="FFFFFF"/>
                <w:lang w:eastAsia="ru-RU"/>
              </w:rPr>
              <w:t>150</w:t>
            </w:r>
          </w:p>
        </w:tc>
      </w:tr>
    </w:tbl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bookmarkStart w:id="8" w:name="bookmark11"/>
      <w:r w:rsidRPr="00D20568">
        <w:rPr>
          <w:rFonts w:ascii="Times New Roman" w:hAnsi="Times New Roman" w:cs="Times New Roman"/>
          <w:sz w:val="18"/>
          <w:szCs w:val="18"/>
          <w:lang w:eastAsia="ru-RU"/>
        </w:rPr>
        <w:t> </w:t>
      </w:r>
      <w:bookmarkEnd w:id="8"/>
      <w:r w:rsidRPr="00D20568">
        <w:rPr>
          <w:rFonts w:ascii="Times New Roman" w:hAnsi="Times New Roman" w:cs="Times New Roman"/>
          <w:b/>
          <w:bCs/>
          <w:spacing w:val="3"/>
          <w:sz w:val="18"/>
          <w:szCs w:val="18"/>
          <w:lang w:eastAsia="ru-RU"/>
        </w:rPr>
        <w:t>9.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В период зимней уборки запрещается: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9.1.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Выдвигать или перемешивать на проезжую часть магистралей, улиц и проездов снег, тротуаров, дворовых территорий, территорий предприятий, организаций, строительных площадок, торговых объектов.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9.2.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Применять техническую соль в чистом виде на тротуарах и дорожных покрытиях.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9.3.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Перебрасывать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шнекоротором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или перемещать загрязненный или засоленный снег, а также колотый лед на цветники, кустарники и деревья.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bCs/>
          <w:spacing w:val="3"/>
          <w:sz w:val="18"/>
          <w:szCs w:val="18"/>
          <w:lang w:eastAsia="ru-RU"/>
        </w:rPr>
        <w:t>10.</w:t>
      </w:r>
      <w:bookmarkStart w:id="9" w:name="bookmark12"/>
      <w:r w:rsidRPr="00D20568">
        <w:rPr>
          <w:rFonts w:ascii="Times New Roman" w:hAnsi="Times New Roman" w:cs="Times New Roman"/>
          <w:sz w:val="18"/>
          <w:szCs w:val="18"/>
          <w:lang w:eastAsia="ru-RU"/>
        </w:rPr>
        <w:t> Формирование снежных валов не допускается:</w:t>
      </w:r>
      <w:bookmarkEnd w:id="9"/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-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на пересечениях всех дорог и улиц в одном уровне в зоне треугольника видимости (не менее 10 метров от перекрестка)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 ;</w:t>
      </w:r>
      <w:proofErr w:type="gramEnd"/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-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ближе 5 метров от пешеходного перехода;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-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ближе 20 метров от остановочного пункта общественного транспорта;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-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на участках дорог, оборудованных транспортным ограждениями или повышенным бордюром; на тротуарах.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10.1.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     Ширина снежных валов в лотковой зоне улиц не должна превышать 2-2, 5 м, валы снега должны быть подготовлены к погрузке в самосвал.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10.2.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     Устройство разрывов в валах снега в указанных местах и перед въездами во дворы, внутриквартальные проезды должны выполняться в первую очередь после выполнения механизированного подметания проезжей части по окончании очередного снегопада.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10.3.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     Разгребание валов снега на перекрестках, въездах во дворы, остановках общественного транспорта производится при помощи тракторов по окончанию очередного снегопада на дорогах высшей категории и социально-значимых в течени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и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4 часов, на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внекатегорийных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дорогах - 6 часов.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10.4.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При длительном снегопаде циклы механизированного очистки проезжей части осуществляется после каждых 5 см свежевыпавшего снега. Время, необходимое на очистку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внекатегорийных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дорог не должно превышать 6 часов с момента окончания снегопада.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10.5.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После окончания снегопада в течени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и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трех дней должна быть полностью завершена механизированная уборка проезжей части от снежных накатов и наледи.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10.6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П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ри длительном отсутствии снега происходит интенсивное загрязнение дорожного покрытия. Для удаления загрязнений используются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подметательно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-уборочные машины, работающие без увлажнения.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10.7.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Перед очисткой лотков должны быть убраны тротуары, чтобы исключить повторное загрязнение лотков, для чего время уборки тротуаров должно быть скоординировано с графиком работ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подметательно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-уборочных машин.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10.8.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Запрещается сбрасывание снега с тротуаров на проезжую часть. На тротуарах производится формирование снежных куч для последующего вывоза. Сформированные кучи не должны мешать механизированной уборки тротуаров.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10.9.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  Уборка парковочных карманов производится механизированным и ручным способом, в зависимости от площади парковочного кармана. Запрещается выталкивание снега на проезжую часть, снег с парковочных карманов вывозится на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снегоприемные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 пункты.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10.10.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 Окончательный вывоз снега производится в соответствии с очередностью, определяемой заказчиком.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10.11.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 Основной задачей зимней уборки тротуаров является обеспечение нормального движения пешеходов независимо от погодных условий.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10.12.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 Зимняя уборка тротуаров осуществляется как механизированным, так и ручным способами. На тротуарах допускается наличие полосы снега шириной не более одного метра для проезда детских санок. Уборка снега с пешеходных тротуаров на мостах производится ручным способом. Запрещается механизированная уборка пешеходных зон мостов.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10.13.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 В период снегопадов и гололедов тротуары и другие пешеходные зоны обрабатываются мелкофракционным щебнем. Механизированное подметание и ручная зачистка тротуаров, пешеходных дорожек и посадочных площадок начинается сразу после окончания снегопада. При интенсивных длительных снегопадах циклы снегоочистки и обработки мелкофракционным щебнем должны повторяться после каждого выпадения пяти сантиметров свежего неуплотненного снега.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1"/>
          <w:sz w:val="18"/>
          <w:szCs w:val="18"/>
          <w:lang w:eastAsia="ru-RU"/>
        </w:rPr>
        <w:t>10.14.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   Время. Необходимое для уборки тротуаров и пешеходных дорожек после окончания снегопада или метели, не должно превышать трех часов. Время, необходимое для окончания устранения недостатков на тротуарах и пешеходных дорожках, не должно превышать одни сутки после окончания снегопада.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noProof/>
          <w:sz w:val="18"/>
          <w:szCs w:val="18"/>
          <w:lang w:eastAsia="ru-RU"/>
        </w:rPr>
        <w:t>АДМИНИСТРЦИЯ ВЕРХ-КОЕНСКОГО СЕЛЬСОВЕТА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noProof/>
          <w:sz w:val="18"/>
          <w:szCs w:val="18"/>
          <w:lang w:eastAsia="ru-RU"/>
        </w:rPr>
        <w:t>ИСКИТИМСКОГО РАЙОНА НОВОСИБИРСКОЙ ОБЛАСТИ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noProof/>
          <w:sz w:val="18"/>
          <w:szCs w:val="18"/>
          <w:lang w:eastAsia="ru-RU"/>
        </w:rPr>
        <w:t>ПОСТАНОВЛЕНИЕ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noProof/>
          <w:sz w:val="18"/>
          <w:szCs w:val="18"/>
          <w:u w:val="single"/>
          <w:lang w:eastAsia="ru-RU"/>
        </w:rPr>
      </w:pPr>
      <w:r w:rsidRPr="00D20568">
        <w:rPr>
          <w:rFonts w:ascii="Times New Roman" w:hAnsi="Times New Roman" w:cs="Times New Roman"/>
          <w:noProof/>
          <w:sz w:val="18"/>
          <w:szCs w:val="18"/>
          <w:u w:val="single"/>
          <w:lang w:eastAsia="ru-RU"/>
        </w:rPr>
        <w:t>27.02.2023 №  14/76.004</w:t>
      </w:r>
    </w:p>
    <w:p w:rsidR="002D7E64" w:rsidRPr="00D20568" w:rsidRDefault="002D7E64" w:rsidP="00D20568">
      <w:pPr>
        <w:pStyle w:val="aff4"/>
        <w:jc w:val="center"/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</w:pPr>
      <w:r w:rsidRPr="00D20568">
        <w:rPr>
          <w:rFonts w:ascii="Times New Roman" w:hAnsi="Times New Roman" w:cs="Times New Roman"/>
          <w:noProof/>
          <w:sz w:val="18"/>
          <w:szCs w:val="18"/>
          <w:lang w:eastAsia="ru-RU"/>
        </w:rPr>
        <w:t>с.Верх-Коен</w:t>
      </w:r>
    </w:p>
    <w:p w:rsidR="002D7E64" w:rsidRPr="00D20568" w:rsidRDefault="002D7E64" w:rsidP="00D20568">
      <w:pPr>
        <w:pStyle w:val="aff4"/>
        <w:rPr>
          <w:rFonts w:ascii="Times New Roman" w:eastAsia="Arial Unicode MS" w:hAnsi="Times New Roman" w:cs="Times New Roman"/>
          <w:bCs/>
          <w:kern w:val="1"/>
          <w:sz w:val="18"/>
          <w:szCs w:val="18"/>
          <w:lang w:eastAsia="zh-CN" w:bidi="hi-IN"/>
        </w:rPr>
      </w:pPr>
      <w:r w:rsidRPr="00D20568"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  <w:t xml:space="preserve">Об утверждении отчета  </w:t>
      </w:r>
      <w:r w:rsidRPr="00D20568">
        <w:rPr>
          <w:rFonts w:ascii="Times New Roman" w:eastAsia="Arial Unicode MS" w:hAnsi="Times New Roman" w:cs="Times New Roman"/>
          <w:bCs/>
          <w:kern w:val="1"/>
          <w:sz w:val="18"/>
          <w:szCs w:val="18"/>
          <w:lang w:eastAsia="zh-CN" w:bidi="hi-IN"/>
        </w:rPr>
        <w:t xml:space="preserve">о ходе реализации и </w:t>
      </w:r>
    </w:p>
    <w:p w:rsidR="002D7E64" w:rsidRPr="00D20568" w:rsidRDefault="002D7E64" w:rsidP="00D20568">
      <w:pPr>
        <w:pStyle w:val="aff4"/>
        <w:rPr>
          <w:rFonts w:ascii="Times New Roman" w:eastAsia="Arial Unicode MS" w:hAnsi="Times New Roman" w:cs="Times New Roman"/>
          <w:bCs/>
          <w:kern w:val="1"/>
          <w:sz w:val="18"/>
          <w:szCs w:val="18"/>
          <w:lang w:eastAsia="zh-CN" w:bidi="hi-IN"/>
        </w:rPr>
      </w:pPr>
      <w:r w:rsidRPr="00D20568">
        <w:rPr>
          <w:rFonts w:ascii="Times New Roman" w:eastAsia="Arial Unicode MS" w:hAnsi="Times New Roman" w:cs="Times New Roman"/>
          <w:bCs/>
          <w:kern w:val="1"/>
          <w:sz w:val="18"/>
          <w:szCs w:val="18"/>
          <w:lang w:eastAsia="zh-CN" w:bidi="hi-IN"/>
        </w:rPr>
        <w:t xml:space="preserve">оценке эффективности муниципальных программ </w:t>
      </w:r>
    </w:p>
    <w:p w:rsidR="002D7E64" w:rsidRPr="00D20568" w:rsidRDefault="002D7E64" w:rsidP="00D20568">
      <w:pPr>
        <w:pStyle w:val="aff4"/>
        <w:rPr>
          <w:rFonts w:ascii="Times New Roman" w:eastAsia="Arial Unicode MS" w:hAnsi="Times New Roman" w:cs="Times New Roman"/>
          <w:bCs/>
          <w:kern w:val="1"/>
          <w:sz w:val="18"/>
          <w:szCs w:val="18"/>
          <w:lang w:eastAsia="zh-CN" w:bidi="hi-IN"/>
        </w:rPr>
      </w:pPr>
      <w:r w:rsidRPr="00D20568">
        <w:rPr>
          <w:rFonts w:ascii="Times New Roman" w:eastAsia="Arial Unicode MS" w:hAnsi="Times New Roman" w:cs="Times New Roman"/>
          <w:bCs/>
          <w:kern w:val="1"/>
          <w:sz w:val="18"/>
          <w:szCs w:val="18"/>
          <w:lang w:eastAsia="zh-CN" w:bidi="hi-IN"/>
        </w:rPr>
        <w:t>Верх-Коенского сельсовета Искитимского района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bCs/>
          <w:kern w:val="1"/>
          <w:sz w:val="18"/>
          <w:szCs w:val="18"/>
          <w:lang w:eastAsia="zh-CN" w:bidi="hi-IN"/>
        </w:rPr>
      </w:pPr>
      <w:r w:rsidRPr="00D20568">
        <w:rPr>
          <w:rFonts w:ascii="Times New Roman" w:eastAsia="Arial Unicode MS" w:hAnsi="Times New Roman" w:cs="Times New Roman"/>
          <w:bCs/>
          <w:kern w:val="1"/>
          <w:sz w:val="18"/>
          <w:szCs w:val="18"/>
          <w:lang w:eastAsia="zh-CN" w:bidi="hi-IN"/>
        </w:rPr>
        <w:t xml:space="preserve"> Новосибирской области за 2022 год </w:t>
      </w:r>
    </w:p>
    <w:p w:rsidR="002D7E64" w:rsidRPr="00D20568" w:rsidRDefault="002D7E64" w:rsidP="00D20568">
      <w:pPr>
        <w:pStyle w:val="aff4"/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</w:pPr>
      <w:r w:rsidRPr="00D20568">
        <w:rPr>
          <w:rFonts w:ascii="Times New Roman" w:hAnsi="Times New Roman" w:cs="Times New Roman"/>
          <w:b/>
          <w:bCs/>
          <w:kern w:val="1"/>
          <w:sz w:val="18"/>
          <w:szCs w:val="18"/>
          <w:lang w:eastAsia="zh-CN" w:bidi="hi-IN"/>
        </w:rPr>
        <w:t xml:space="preserve"> </w:t>
      </w:r>
      <w:r w:rsidRPr="00D20568"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  <w:t>Руководствуясь  постановлением администрации Верх-Коенского сельсовета Искитимского района Новосибирской области от 03.10.2014 № 120 « Об утверждении Порядка разработки, реализации и оценки эффективности муниципальных программ Верх-Коенского сельсовета Искитимского района Новосибирской области»   администрация     Верх-Коенского сельсовета Искитимского района Новосибирской области</w:t>
      </w:r>
    </w:p>
    <w:p w:rsidR="002D7E64" w:rsidRPr="00D20568" w:rsidRDefault="002D7E64" w:rsidP="00D20568">
      <w:pPr>
        <w:pStyle w:val="aff4"/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</w:pPr>
      <w:r w:rsidRPr="00D20568">
        <w:rPr>
          <w:rFonts w:ascii="Times New Roman" w:eastAsia="Arial Unicode MS" w:hAnsi="Times New Roman" w:cs="Times New Roman"/>
          <w:b/>
          <w:bCs/>
          <w:kern w:val="1"/>
          <w:sz w:val="18"/>
          <w:szCs w:val="18"/>
          <w:lang w:eastAsia="zh-CN" w:bidi="hi-IN"/>
        </w:rPr>
        <w:t>ПОСТАНОВЛЯЕТ:</w:t>
      </w:r>
    </w:p>
    <w:p w:rsidR="002D7E64" w:rsidRPr="00D20568" w:rsidRDefault="002D7E64" w:rsidP="00D20568">
      <w:pPr>
        <w:pStyle w:val="aff4"/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</w:pPr>
      <w:r w:rsidRPr="00D20568"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  <w:t xml:space="preserve">Утвердить отчет о ходе реализации и оценке эффективности муниципальных программ Верх-Коенского сельсовета Искитимского района Новосибирской области  за 2022 год </w:t>
      </w:r>
      <w:r w:rsidRPr="00D20568">
        <w:rPr>
          <w:rFonts w:ascii="Times New Roman" w:eastAsia="Calibri" w:hAnsi="Times New Roman" w:cs="Times New Roman"/>
          <w:kern w:val="1"/>
          <w:sz w:val="18"/>
          <w:szCs w:val="18"/>
          <w:lang w:bidi="hi-IN"/>
        </w:rPr>
        <w:t xml:space="preserve">согласно приложению к настоящему постановлению. </w:t>
      </w: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kern w:val="1"/>
          <w:sz w:val="18"/>
          <w:szCs w:val="18"/>
          <w:lang w:bidi="hi-IN"/>
        </w:rPr>
      </w:pPr>
      <w:r w:rsidRPr="00D20568"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  <w:t>Опубликовать настоящее постановление в периодическом печатном издании   «Верх-Коенский вестник» и разместить на официальном сайте администрации Верх-Коенского сельсовета</w:t>
      </w:r>
    </w:p>
    <w:p w:rsidR="002D7E64" w:rsidRPr="00D20568" w:rsidRDefault="002D7E64" w:rsidP="00D20568">
      <w:pPr>
        <w:pStyle w:val="aff4"/>
        <w:rPr>
          <w:rFonts w:ascii="Times New Roman" w:eastAsia="Arial Unicode MS" w:hAnsi="Times New Roman" w:cs="Times New Roman"/>
          <w:bCs/>
          <w:kern w:val="1"/>
          <w:sz w:val="18"/>
          <w:szCs w:val="18"/>
          <w:lang w:eastAsia="zh-CN" w:bidi="hi-IN"/>
        </w:rPr>
      </w:pPr>
      <w:r w:rsidRPr="00D20568">
        <w:rPr>
          <w:rFonts w:ascii="Times New Roman" w:eastAsia="Arial Unicode MS" w:hAnsi="Times New Roman" w:cs="Times New Roman"/>
          <w:bCs/>
          <w:kern w:val="1"/>
          <w:sz w:val="18"/>
          <w:szCs w:val="18"/>
          <w:lang w:eastAsia="zh-CN" w:bidi="hi-IN"/>
        </w:rPr>
        <w:t>Глава Верх-Коенского сельсовета                                               В.Н.Соловьенко</w:t>
      </w:r>
    </w:p>
    <w:p w:rsidR="002D7E64" w:rsidRPr="00D20568" w:rsidRDefault="002D7E64" w:rsidP="00D20568">
      <w:pPr>
        <w:pStyle w:val="aff4"/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</w:pPr>
      <w:r w:rsidRPr="00D20568">
        <w:rPr>
          <w:rFonts w:ascii="Times New Roman" w:eastAsia="Arial Unicode MS" w:hAnsi="Times New Roman" w:cs="Times New Roman"/>
          <w:bCs/>
          <w:kern w:val="1"/>
          <w:sz w:val="18"/>
          <w:szCs w:val="18"/>
          <w:lang w:eastAsia="zh-CN" w:bidi="hi-IN"/>
        </w:rPr>
        <w:t>Искитимского района Новосибирской области</w:t>
      </w:r>
    </w:p>
    <w:p w:rsidR="002D7E64" w:rsidRPr="00D20568" w:rsidRDefault="002D7E64" w:rsidP="00D20568">
      <w:pPr>
        <w:pStyle w:val="aff4"/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</w:pPr>
    </w:p>
    <w:p w:rsidR="002D7E64" w:rsidRPr="00D20568" w:rsidRDefault="002D7E64" w:rsidP="00D20568">
      <w:pPr>
        <w:pStyle w:val="aff4"/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</w:pPr>
    </w:p>
    <w:p w:rsidR="002D7E64" w:rsidRPr="00D20568" w:rsidRDefault="002D7E64" w:rsidP="00D20568">
      <w:pPr>
        <w:pStyle w:val="aff4"/>
        <w:jc w:val="right"/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</w:pPr>
      <w:r w:rsidRPr="00D20568"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  <w:lastRenderedPageBreak/>
        <w:t xml:space="preserve">Приложение </w:t>
      </w:r>
    </w:p>
    <w:p w:rsidR="002D7E64" w:rsidRPr="00D20568" w:rsidRDefault="002D7E64" w:rsidP="00D20568">
      <w:pPr>
        <w:pStyle w:val="aff4"/>
        <w:jc w:val="right"/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</w:pPr>
      <w:r w:rsidRPr="00D20568"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  <w:t>к постановлению администрации</w:t>
      </w:r>
    </w:p>
    <w:p w:rsidR="002D7E64" w:rsidRPr="00D20568" w:rsidRDefault="002D7E64" w:rsidP="00D20568">
      <w:pPr>
        <w:pStyle w:val="aff4"/>
        <w:jc w:val="right"/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</w:pPr>
      <w:r w:rsidRPr="00D20568"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  <w:t>Верх-Коенского сельсовета</w:t>
      </w:r>
    </w:p>
    <w:p w:rsidR="002D7E64" w:rsidRPr="00D20568" w:rsidRDefault="002D7E64" w:rsidP="00D20568">
      <w:pPr>
        <w:pStyle w:val="aff4"/>
        <w:jc w:val="right"/>
        <w:rPr>
          <w:rFonts w:ascii="Times New Roman" w:eastAsia="Arial Unicode MS" w:hAnsi="Times New Roman" w:cs="Times New Roman"/>
          <w:b/>
          <w:bCs/>
          <w:kern w:val="1"/>
          <w:sz w:val="18"/>
          <w:szCs w:val="18"/>
          <w:lang w:eastAsia="zh-CN" w:bidi="hi-IN"/>
        </w:rPr>
      </w:pPr>
      <w:r w:rsidRPr="00D20568"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hi-IN"/>
        </w:rPr>
        <w:t>от 27.02.2023  №14 /76.004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Отчет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о ходе реализации и оценке эффективности муниципальных программ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Верх-Коенского сельсовета Искитимского района Новосибирской области за 2022 год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Оценка эффективности реализации муниципальных программ Верх-Коенского сельсовета Искитимского района Новосибирской области за 2022 год проведена  заместителем главы администрации Верх-Коенского сельсовета Искитимского района Новосибирской области в соответствии Порядком, утвержденным постановлением администрации Верх-Коенского сельсовета Искитимского района Новосибирской области  от 03.10.2014 № 120 «Об утверждении Порядка разработки, реализации и оценки эффективности муниципальных программ Верх-Коенского сельсовета Искитимского района Новосибирской области»».</w:t>
      </w:r>
      <w:proofErr w:type="gramEnd"/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В 2022 году обеспечена реализация 4 муниципальных программ, в т. ч. в сфере благоустройства, культуры, дорожного хозяйства:</w:t>
      </w: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D20568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    1.Дорожное хозяйство на территории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Pr="00D20568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Верх-Коенского сельсовета 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2.Благоустройство территории Верх-Коенского сельсовета 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3.Сохранение и развитие культуры на территории Верх-Коенского сельсовета  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4.</w:t>
      </w:r>
      <w:r w:rsidRPr="00D20568">
        <w:rPr>
          <w:rFonts w:ascii="Times New Roman" w:eastAsia="Calibri" w:hAnsi="Times New Roman" w:cs="Times New Roman"/>
          <w:sz w:val="18"/>
          <w:szCs w:val="18"/>
        </w:rPr>
        <w:t xml:space="preserve"> Первичные меры пожарной безопасности  на территории Верх-Коенского сельсовета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      </w:t>
      </w:r>
      <w:r w:rsidRPr="00D20568">
        <w:rPr>
          <w:rFonts w:ascii="Times New Roman" w:hAnsi="Times New Roman" w:cs="Times New Roman"/>
          <w:spacing w:val="-1"/>
          <w:sz w:val="18"/>
          <w:szCs w:val="18"/>
          <w:lang w:eastAsia="ru-RU"/>
        </w:rPr>
        <w:t xml:space="preserve">Реализация программ была направлена на удовлетворение потребностей  населения, улучшения состояния автомобильных дорог общего пользования, осуществление культурно-досуговой деятельности, обеспечение безопасности населения, улучшение внешнего вида территории поселения, надежности и </w:t>
      </w:r>
      <w:proofErr w:type="spellStart"/>
      <w:r w:rsidRPr="00D20568">
        <w:rPr>
          <w:rFonts w:ascii="Times New Roman" w:hAnsi="Times New Roman" w:cs="Times New Roman"/>
          <w:spacing w:val="-1"/>
          <w:sz w:val="18"/>
          <w:szCs w:val="18"/>
          <w:lang w:eastAsia="ru-RU"/>
        </w:rPr>
        <w:t>энергоэффективности</w:t>
      </w:r>
      <w:proofErr w:type="spellEnd"/>
      <w:r w:rsidRPr="00D20568">
        <w:rPr>
          <w:rFonts w:ascii="Times New Roman" w:hAnsi="Times New Roman" w:cs="Times New Roman"/>
          <w:spacing w:val="-1"/>
          <w:sz w:val="18"/>
          <w:szCs w:val="18"/>
          <w:lang w:eastAsia="ru-RU"/>
        </w:rPr>
        <w:t xml:space="preserve"> предоставления коммунальных услуг.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По уточненным данным объем финансирования муниципальных  программ в  2022 году составил 11877,6 тыс. руб. 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По итогам  2022 года программы характеризуются разной степенью исполнения средств бюджета поселения по отношению 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к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запланированным в программных документах  (по состоянию на начало года,  или по состоянию на момент их утверждения): 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- по 1 программе  исполнение составило в пределах  - 98,63%  от утвержденного программного документа,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- по 2 программе исполнение  составило 98,53 % утвержденного программного документа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- по  3 программе исполнение средств бюджета поселения составило 93,35 % от исполнения программных мероприятий,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- по  4 программе исполнение средств бюджета поселения составило 100,00 % от исполнения программных мероприятий;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Программы характеризуются разной степенью реализации плановых мероприятий (значений целевых индикаторов, запланированных муниципальными программами):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        В 2022 году добились высоких показателей исполнения программ за счет 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своевременного внесение корректировок в запланированные мероприятия.</w:t>
      </w:r>
      <w:proofErr w:type="gramEnd"/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ЗАКЛЮЧЕНИЕ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kern w:val="1"/>
          <w:sz w:val="18"/>
          <w:szCs w:val="18"/>
          <w:lang w:eastAsia="zh-CN" w:bidi="hi-IN"/>
        </w:rPr>
      </w:pPr>
      <w:r w:rsidRPr="00D20568">
        <w:rPr>
          <w:rFonts w:ascii="Times New Roman" w:hAnsi="Times New Roman" w:cs="Times New Roman"/>
          <w:kern w:val="1"/>
          <w:sz w:val="18"/>
          <w:szCs w:val="18"/>
          <w:lang w:eastAsia="zh-CN" w:bidi="hi-IN"/>
        </w:rPr>
        <w:t>В результате проведенного анализа исполнение  программ за 2022 год признано эффективным.</w:t>
      </w:r>
    </w:p>
    <w:p w:rsidR="002D7E64" w:rsidRPr="00D20568" w:rsidRDefault="002D7E64" w:rsidP="00D20568">
      <w:pPr>
        <w:pStyle w:val="aff4"/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en-US"/>
        </w:rPr>
      </w:pPr>
      <w:r w:rsidRPr="00D20568">
        <w:rPr>
          <w:rFonts w:ascii="Times New Roman" w:eastAsia="Arial Unicode MS" w:hAnsi="Times New Roman" w:cs="Times New Roman"/>
          <w:kern w:val="1"/>
          <w:sz w:val="18"/>
          <w:szCs w:val="18"/>
          <w:lang w:eastAsia="zh-CN" w:bidi="en-US"/>
        </w:rPr>
        <w:t xml:space="preserve">При реализации муниципальных программ администраторы программ исходили из необходимости достижения заданных результатов с использованием наименьшего объема средств, а также достижения наилучшего результата с использованием определенного программой объема средств. Произведенные расходы соответствуют установленным расходным полномочиям администраторами программ. Объемы ассигнований бюджета Верх-Коенского сельсовета Искитимского района Новосибирской области не превышают объемов бюджетных ассигнований, предусмотренных в муниципальных программах. 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Оценка эффективности реализации муниципальной программы</w:t>
      </w: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D20568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«Дорожное хозяйство на территории 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Pr="00D20568">
        <w:rPr>
          <w:rFonts w:ascii="Times New Roman" w:eastAsia="Calibri" w:hAnsi="Times New Roman" w:cs="Times New Roman"/>
          <w:sz w:val="18"/>
          <w:szCs w:val="18"/>
          <w:lang w:eastAsia="ar-SA"/>
        </w:rPr>
        <w:t>Верх-Коенского сельсовета»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Оценка эффективности реализации муниципальных программ Верх-Коенского сельсовета Искитимского района  проведена в соответствии с Порядком разработки  реализации и оценки эффективности муниципальных программ Верх-Коенского сельсовета Искитимского района Новосибирской области от 03.10.2014 № 120 на основании данных отчетов  исполнения муниципальных программ за отчетный период.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  В 2022 году на финансирование муниципальной программы  было предусмотрено из средств местного бюджета 3536,1 тыс. рублей, фактическое исполнение составило 3487,8 тыс. рублей или 98,63 %. , в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т.ч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. содержание дорог, обустройство пешеходных переходов.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pacing w:val="-1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Анализ реализации Программы за 2022 год показал, что  программные цели и ожидаемые  результаты от реализации Программы на данном этапе  достигнуты.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pacing w:val="-1"/>
          <w:kern w:val="1"/>
          <w:sz w:val="18"/>
          <w:szCs w:val="18"/>
          <w:lang w:eastAsia="zh-CN"/>
        </w:rPr>
      </w:pPr>
      <w:r w:rsidRPr="00D20568">
        <w:rPr>
          <w:rFonts w:ascii="Times New Roman" w:hAnsi="Times New Roman" w:cs="Times New Roman"/>
          <w:spacing w:val="-1"/>
          <w:kern w:val="1"/>
          <w:sz w:val="18"/>
          <w:szCs w:val="18"/>
          <w:lang w:eastAsia="zh-CN"/>
        </w:rPr>
        <w:t>В соответствии с Порядком разработки, реализации и оценки эффективности муниципальных программ Верх-Коенского сельсовета Искитимского района Новосибирской области  программа «</w:t>
      </w:r>
      <w:r w:rsidRPr="00D20568"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  <w:t>Дорожное хозяйство в</w:t>
      </w:r>
      <w:r w:rsidRPr="00D20568">
        <w:rPr>
          <w:rFonts w:ascii="Times New Roman" w:hAnsi="Times New Roman" w:cs="Times New Roman"/>
          <w:kern w:val="1"/>
          <w:sz w:val="18"/>
          <w:szCs w:val="18"/>
          <w:lang w:eastAsia="zh-CN"/>
        </w:rPr>
        <w:t xml:space="preserve"> </w:t>
      </w:r>
      <w:r w:rsidRPr="00D20568"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  <w:t>Верх-Коенском сельсовете</w:t>
      </w:r>
      <w:r w:rsidRPr="00D20568">
        <w:rPr>
          <w:rFonts w:ascii="Times New Roman" w:hAnsi="Times New Roman" w:cs="Times New Roman"/>
          <w:spacing w:val="-1"/>
          <w:kern w:val="1"/>
          <w:sz w:val="18"/>
          <w:szCs w:val="18"/>
          <w:lang w:eastAsia="zh-CN"/>
        </w:rPr>
        <w:t>»  за 2022 год признана эффективной.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Оценка эффективности реализации муниципальной программы</w:t>
      </w: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D20568">
        <w:rPr>
          <w:rFonts w:ascii="Times New Roman" w:eastAsia="Calibri" w:hAnsi="Times New Roman" w:cs="Times New Roman"/>
          <w:sz w:val="18"/>
          <w:szCs w:val="18"/>
          <w:lang w:eastAsia="ar-SA"/>
        </w:rPr>
        <w:t>«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Благоустройство территории Верх-Коенского сельсовета</w:t>
      </w:r>
      <w:r w:rsidRPr="00D20568">
        <w:rPr>
          <w:rFonts w:ascii="Times New Roman" w:eastAsia="Calibri" w:hAnsi="Times New Roman" w:cs="Times New Roman"/>
          <w:sz w:val="18"/>
          <w:szCs w:val="18"/>
          <w:lang w:eastAsia="ar-SA"/>
        </w:rPr>
        <w:t>»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Оценка эффективности реализации муниципальных программ Верх-Коенского сельсовета Искитимского района  проведена в соответствии с Порядком разработки  реализации и оценки эффективности муниципальных программ Верх-Коенского сельсовета Искитимского района Новосибирской области от 03.10.2014 № 120 на основании данных отчетов  исполнения муниципальных программ за отчетный период.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  В 2022 году на финансирование муниципальной программы  было предусмотрено из средств местного бюджета 2037,0 тыс. рублей, фактическое исполнение составило 2007,2 тыс. рублей или 98,53 %. , в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т.ч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. организация и содержание мест захоронения, установка светильников, прочие мероприятия по благоустройству сельского поселения.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pacing w:val="-1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Анализ реализации Программы за 2022 год показал, что  программные цели и ожидаемые  результаты от реализации Программы на данном этапе  достигнуты.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-1"/>
          <w:sz w:val="18"/>
          <w:szCs w:val="18"/>
          <w:lang w:eastAsia="ru-RU"/>
        </w:rPr>
        <w:t>В соответствии с Порядком разработки, реализации и оценки эффективности муниципальных программ Верх-Коенского сельсовета Искитимского района Новосибирской области  программа «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Благоустройство территории Верх-Коенского сельсовета</w:t>
      </w:r>
      <w:r w:rsidRPr="00D20568">
        <w:rPr>
          <w:rFonts w:ascii="Times New Roman" w:hAnsi="Times New Roman" w:cs="Times New Roman"/>
          <w:spacing w:val="-1"/>
          <w:sz w:val="18"/>
          <w:szCs w:val="18"/>
          <w:lang w:eastAsia="ru-RU"/>
        </w:rPr>
        <w:t>»  за 2022 год признана эффективной.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Оценка эффективности реализации муниципальной программы</w:t>
      </w: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D20568">
        <w:rPr>
          <w:rFonts w:ascii="Times New Roman" w:eastAsia="Calibri" w:hAnsi="Times New Roman" w:cs="Times New Roman"/>
          <w:sz w:val="18"/>
          <w:szCs w:val="18"/>
          <w:lang w:eastAsia="ar-SA"/>
        </w:rPr>
        <w:t>«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Сохранение и развитие культуры на территории Верх-Коенского сельсовета </w:t>
      </w:r>
      <w:r w:rsidRPr="00D20568">
        <w:rPr>
          <w:rFonts w:ascii="Times New Roman" w:eastAsia="Calibri" w:hAnsi="Times New Roman" w:cs="Times New Roman"/>
          <w:sz w:val="18"/>
          <w:szCs w:val="18"/>
          <w:lang w:eastAsia="ar-SA"/>
        </w:rPr>
        <w:t>»</w:t>
      </w:r>
    </w:p>
    <w:p w:rsidR="002D7E64" w:rsidRPr="00D20568" w:rsidRDefault="002D7E64" w:rsidP="00D20568">
      <w:pPr>
        <w:pStyle w:val="aff4"/>
        <w:rPr>
          <w:rFonts w:ascii="Times New Roman" w:eastAsia="Lucida Sans Unicode" w:hAnsi="Times New Roman" w:cs="Times New Roman"/>
          <w:b/>
          <w:color w:val="00000A"/>
          <w:sz w:val="18"/>
          <w:szCs w:val="18"/>
          <w:lang w:val="de-DE" w:eastAsia="ru-RU" w:bidi="ru-RU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lastRenderedPageBreak/>
        <w:t>Оценка эффективности реализации муниципальных программ Верх-Коенского сельсовета Искитимского района  проведена в соответствии с Порядком разработки  реализации и оценки эффективности муниципальных программ Верх-Коенского сельсовета Искитимского района Новосибирской области от 03.10.2014 № 120 на основании данных отчетов  исполнения муниципальных программ за отчетный период.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  В 2022 году на финансирование муниципальной программы  было предусмотрено из средств местного бюджета 6270,5 тыс. рублей, фактическое исполнение составило 5854,1 тыс. рублей или 93,35 %. , в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т.ч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. обеспечение деятельности муниципального учреждения культуры и досуга, проведение мероприятий.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pacing w:val="-1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Анализ реализации Программы за 2022 год показал, что  программные цели и ожидаемые  результаты от реализации Программы на данном этапе  достигнуты.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-1"/>
          <w:sz w:val="18"/>
          <w:szCs w:val="18"/>
          <w:lang w:eastAsia="ru-RU"/>
        </w:rPr>
        <w:t>В соответствии с Порядком разработки, реализации и оценки эффективности муниципальных программ Верх-Коенского сельсовета Искитимского района Новосибирской области  программа «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Сохранение и развитие культуры на территории Верх-Коенского сельсовета</w:t>
      </w:r>
      <w:r w:rsidRPr="00D20568">
        <w:rPr>
          <w:rFonts w:ascii="Times New Roman" w:hAnsi="Times New Roman" w:cs="Times New Roman"/>
          <w:spacing w:val="-1"/>
          <w:sz w:val="18"/>
          <w:szCs w:val="18"/>
          <w:lang w:eastAsia="ru-RU"/>
        </w:rPr>
        <w:t>»  за 2022 год признана эффективной.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Оценка эффективности реализации муниципальной программы</w:t>
      </w: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D20568">
        <w:rPr>
          <w:rFonts w:ascii="Times New Roman" w:eastAsia="Calibri" w:hAnsi="Times New Roman" w:cs="Times New Roman"/>
          <w:sz w:val="18"/>
          <w:szCs w:val="18"/>
          <w:lang w:eastAsia="ar-SA"/>
        </w:rPr>
        <w:t>«П</w:t>
      </w:r>
      <w:r w:rsidRPr="00D20568">
        <w:rPr>
          <w:rFonts w:ascii="Times New Roman" w:eastAsia="Calibri" w:hAnsi="Times New Roman" w:cs="Times New Roman"/>
          <w:sz w:val="18"/>
          <w:szCs w:val="18"/>
        </w:rPr>
        <w:t>о обеспечению первичных мер пожарной безопасности  на территории Верх-Коенского сельсовета Искитимского  района Новосибирской области</w:t>
      </w:r>
      <w:r w:rsidRPr="00D20568">
        <w:rPr>
          <w:rFonts w:ascii="Times New Roman" w:eastAsia="Calibri" w:hAnsi="Times New Roman" w:cs="Times New Roman"/>
          <w:sz w:val="18"/>
          <w:szCs w:val="18"/>
          <w:lang w:eastAsia="ar-SA"/>
        </w:rPr>
        <w:t>»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Оценка эффективности реализации муниципальных программ Верх-Коенского сельсовета Искитимского района  проведена в соответствии с Порядком разработки  реализации и оценки эффективности муниципальных программ Верх-Коенского сельсовета Искитимского района Новосибирской области от 03.10.2014 № 120 на основании данных отчетов  исполнения муниципальных программ за отчетный период.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  В 2022 году на финансирование муниципальной программы  было предусмотрено из средств местного бюджета 34,0 тыс. рублей, фактическое исполнение составило 34,0 тыс. рублей или 100 %. , в </w:t>
      </w:r>
      <w:proofErr w:type="spell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т.ч</w:t>
      </w:r>
      <w:proofErr w:type="spell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. обеспечение деятельности муниципального учреждения культуры и досуга, проведение мероприятий.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pacing w:val="-1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Анализ реализации Программы за 2022 год показал, что  программные цели и ожидаемые  результаты от реализации Программы на данном этапе  достигнуты.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pacing w:val="-1"/>
          <w:sz w:val="18"/>
          <w:szCs w:val="18"/>
          <w:lang w:eastAsia="ru-RU"/>
        </w:rPr>
        <w:t>В соответствии с Порядком разработки, реализации и оценки эффективности муниципальных программ Верх-Коенского сельсовета Искитимского района Новосибирской области  программа «</w:t>
      </w:r>
      <w:r w:rsidRPr="00D20568">
        <w:rPr>
          <w:rFonts w:ascii="Times New Roman" w:hAnsi="Times New Roman" w:cs="Times New Roman"/>
          <w:sz w:val="18"/>
          <w:szCs w:val="18"/>
          <w:lang w:eastAsia="ar-SA"/>
        </w:rPr>
        <w:t>П</w:t>
      </w:r>
      <w:r w:rsidRPr="00D20568">
        <w:rPr>
          <w:rFonts w:ascii="Times New Roman" w:hAnsi="Times New Roman" w:cs="Times New Roman"/>
          <w:sz w:val="18"/>
          <w:szCs w:val="18"/>
        </w:rPr>
        <w:t xml:space="preserve">о обеспечению первичных мер </w:t>
      </w:r>
      <w:r w:rsidRPr="00D20568">
        <w:rPr>
          <w:rFonts w:ascii="Times New Roman" w:eastAsia="Calibri" w:hAnsi="Times New Roman" w:cs="Times New Roman"/>
          <w:sz w:val="18"/>
          <w:szCs w:val="18"/>
        </w:rPr>
        <w:t>пожарной безопасности  на территории Верх-Коенского сельсовета Искитимского</w:t>
      </w:r>
      <w:r w:rsidRPr="00D20568">
        <w:rPr>
          <w:rFonts w:ascii="Times New Roman" w:hAnsi="Times New Roman" w:cs="Times New Roman"/>
          <w:sz w:val="18"/>
          <w:szCs w:val="18"/>
        </w:rPr>
        <w:t xml:space="preserve"> </w:t>
      </w:r>
      <w:r w:rsidRPr="00D20568">
        <w:rPr>
          <w:rFonts w:ascii="Times New Roman" w:eastAsia="Calibri" w:hAnsi="Times New Roman" w:cs="Times New Roman"/>
          <w:sz w:val="18"/>
          <w:szCs w:val="18"/>
        </w:rPr>
        <w:t xml:space="preserve"> района Новосибирской области</w:t>
      </w:r>
      <w:r w:rsidRPr="00D20568">
        <w:rPr>
          <w:rFonts w:ascii="Times New Roman" w:hAnsi="Times New Roman" w:cs="Times New Roman"/>
          <w:spacing w:val="-1"/>
          <w:sz w:val="18"/>
          <w:szCs w:val="18"/>
          <w:lang w:eastAsia="ru-RU"/>
        </w:rPr>
        <w:t>»  за 2022 год признана эффективной.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АДМИНИСТРАЦИЯ ВЕРХ-КОЕНСКОГО СЕЛЬСОВЕТА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ИСКИТИМСКОГО РАЙОНА НОВОСИБИРСКОЙ ОБЛАСТИ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ПОСТАНОВЛЕНИЕ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sz w:val="18"/>
          <w:szCs w:val="18"/>
          <w:u w:val="single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u w:val="single"/>
          <w:lang w:eastAsia="ru-RU"/>
        </w:rPr>
        <w:t>15.03.2023  № 15/76.004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с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.В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ерх-Коен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bCs/>
          <w:kern w:val="36"/>
          <w:sz w:val="18"/>
          <w:szCs w:val="18"/>
          <w:shd w:val="clear" w:color="auto" w:fill="FFFFFF"/>
          <w:lang w:eastAsia="ru-RU"/>
        </w:rPr>
      </w:pPr>
      <w:r w:rsidRPr="00D20568">
        <w:rPr>
          <w:rFonts w:ascii="Times New Roman" w:hAnsi="Times New Roman" w:cs="Times New Roman"/>
          <w:bCs/>
          <w:kern w:val="36"/>
          <w:sz w:val="18"/>
          <w:szCs w:val="18"/>
          <w:lang w:eastAsia="ru-RU"/>
        </w:rPr>
        <w:t xml:space="preserve">Об утверждении исчерпывающего перечня сведений, </w:t>
      </w:r>
      <w:r w:rsidRPr="00D20568">
        <w:rPr>
          <w:rFonts w:ascii="Times New Roman" w:hAnsi="Times New Roman" w:cs="Times New Roman"/>
          <w:bCs/>
          <w:kern w:val="36"/>
          <w:sz w:val="18"/>
          <w:szCs w:val="18"/>
          <w:shd w:val="clear" w:color="auto" w:fill="FFFFFF"/>
          <w:lang w:eastAsia="ru-RU"/>
        </w:rPr>
        <w:t>которые могут </w:t>
      </w:r>
      <w:r w:rsidRPr="00D20568">
        <w:rPr>
          <w:rFonts w:ascii="Times New Roman" w:hAnsi="Times New Roman" w:cs="Times New Roman"/>
          <w:bCs/>
          <w:kern w:val="36"/>
          <w:sz w:val="18"/>
          <w:szCs w:val="18"/>
          <w:lang w:eastAsia="ru-RU"/>
        </w:rPr>
        <w:t>запрашиваться контрольным (надзорным) органом у</w:t>
      </w:r>
      <w:r w:rsidRPr="00D20568">
        <w:rPr>
          <w:rFonts w:ascii="Times New Roman" w:hAnsi="Times New Roman" w:cs="Times New Roman"/>
          <w:bCs/>
          <w:kern w:val="36"/>
          <w:sz w:val="18"/>
          <w:szCs w:val="18"/>
          <w:shd w:val="clear" w:color="auto" w:fill="FFFFFF"/>
          <w:lang w:eastAsia="ru-RU"/>
        </w:rPr>
        <w:t xml:space="preserve"> контролируемого лица при осуществлении муниципального контроля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В соответствии с пунктом 9 части 3 статьи 46 Федерального закона </w:t>
      </w:r>
      <w:r w:rsidRPr="00D20568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от 31.07.2020 № 248-ФЗ "О государственном контроле (надзоре) и муниципальном контроле в Российской Федерации", 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администрация </w:t>
      </w: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Верх-Коенского сельсовета Искитимского района Новосибирской области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sz w:val="18"/>
          <w:szCs w:val="18"/>
          <w:lang w:eastAsia="ru-RU"/>
        </w:rPr>
        <w:t>ПОСТАНОВЛЯЕТ: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1. Утвердить исчерпывающий перечень сведений, </w:t>
      </w:r>
      <w:r w:rsidRPr="00D20568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которые могут 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запрашиваться контрольным (надзорным) органом у</w:t>
      </w:r>
      <w:r w:rsidRPr="00D20568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 контролируемого лица при осуществлении муниципального контроля, согласно приложению к настоящему постановлению.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2. Опубликовать настоящее Постановление в периодическом печатном издании «Верх-Коенский  вестник» и разместить на официальном сайте администрации </w:t>
      </w: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Верх-Коенского сельсовета Искитимского района Новосибирской области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в   сети «Интернет».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Глава </w:t>
      </w: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Верх-Коенского сельсовета                                   В.Н.Соловьенко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Искитимского района Новосибирской области</w:t>
      </w:r>
    </w:p>
    <w:p w:rsidR="002D7E64" w:rsidRPr="00D20568" w:rsidRDefault="002D7E64" w:rsidP="00D20568">
      <w:pPr>
        <w:pStyle w:val="aff4"/>
        <w:jc w:val="right"/>
        <w:rPr>
          <w:rFonts w:ascii="Times New Roman" w:hAnsi="Times New Roman" w:cs="Times New Roman"/>
          <w:bCs/>
          <w:kern w:val="36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Cs/>
          <w:kern w:val="36"/>
          <w:sz w:val="18"/>
          <w:szCs w:val="18"/>
          <w:lang w:eastAsia="ru-RU"/>
        </w:rPr>
        <w:t xml:space="preserve">Приложение </w:t>
      </w:r>
    </w:p>
    <w:p w:rsidR="002D7E64" w:rsidRPr="00D20568" w:rsidRDefault="002D7E64" w:rsidP="00D20568">
      <w:pPr>
        <w:pStyle w:val="aff4"/>
        <w:jc w:val="right"/>
        <w:rPr>
          <w:rFonts w:ascii="Times New Roman" w:hAnsi="Times New Roman" w:cs="Times New Roman"/>
          <w:bCs/>
          <w:kern w:val="36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Cs/>
          <w:kern w:val="36"/>
          <w:sz w:val="18"/>
          <w:szCs w:val="18"/>
          <w:lang w:eastAsia="ru-RU"/>
        </w:rPr>
        <w:t>к постановлению администрации Верх-Коенского сельсовета</w:t>
      </w:r>
    </w:p>
    <w:p w:rsidR="002D7E64" w:rsidRPr="00D20568" w:rsidRDefault="002D7E64" w:rsidP="00D20568">
      <w:pPr>
        <w:pStyle w:val="aff4"/>
        <w:jc w:val="right"/>
        <w:rPr>
          <w:rFonts w:ascii="Times New Roman" w:hAnsi="Times New Roman" w:cs="Times New Roman"/>
          <w:bCs/>
          <w:kern w:val="36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Cs/>
          <w:kern w:val="36"/>
          <w:sz w:val="18"/>
          <w:szCs w:val="18"/>
          <w:lang w:eastAsia="ru-RU"/>
        </w:rPr>
        <w:t xml:space="preserve"> Искитимского района Новосибирской области </w:t>
      </w:r>
    </w:p>
    <w:p w:rsidR="002D7E64" w:rsidRPr="00D20568" w:rsidRDefault="002D7E64" w:rsidP="00D20568">
      <w:pPr>
        <w:pStyle w:val="aff4"/>
        <w:jc w:val="right"/>
        <w:rPr>
          <w:rFonts w:ascii="Times New Roman" w:hAnsi="Times New Roman" w:cs="Times New Roman"/>
          <w:bCs/>
          <w:kern w:val="36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Cs/>
          <w:kern w:val="36"/>
          <w:sz w:val="18"/>
          <w:szCs w:val="18"/>
          <w:lang w:eastAsia="ru-RU"/>
        </w:rPr>
        <w:t>от "15"марта  2023г. № 15/76.004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b/>
          <w:bCs/>
          <w:kern w:val="36"/>
          <w:sz w:val="18"/>
          <w:szCs w:val="18"/>
          <w:bdr w:val="none" w:sz="0" w:space="0" w:color="auto" w:frame="1"/>
          <w:lang w:eastAsia="ru-RU"/>
        </w:rPr>
      </w:pPr>
      <w:r w:rsidRPr="00D20568">
        <w:rPr>
          <w:rFonts w:ascii="Times New Roman" w:hAnsi="Times New Roman" w:cs="Times New Roman"/>
          <w:b/>
          <w:bCs/>
          <w:kern w:val="36"/>
          <w:sz w:val="18"/>
          <w:szCs w:val="18"/>
          <w:lang w:eastAsia="ru-RU"/>
        </w:rPr>
        <w:t xml:space="preserve">Исчерпывающий перечень сведений, </w:t>
      </w:r>
      <w:r w:rsidRPr="00D20568">
        <w:rPr>
          <w:rFonts w:ascii="Times New Roman" w:hAnsi="Times New Roman" w:cs="Times New Roman"/>
          <w:b/>
          <w:bCs/>
          <w:kern w:val="36"/>
          <w:sz w:val="18"/>
          <w:szCs w:val="18"/>
          <w:shd w:val="clear" w:color="auto" w:fill="FFFFFF"/>
          <w:lang w:eastAsia="ru-RU"/>
        </w:rPr>
        <w:t>которые могут </w:t>
      </w:r>
      <w:r w:rsidRPr="00D20568">
        <w:rPr>
          <w:rFonts w:ascii="Times New Roman" w:hAnsi="Times New Roman" w:cs="Times New Roman"/>
          <w:b/>
          <w:bCs/>
          <w:kern w:val="36"/>
          <w:sz w:val="18"/>
          <w:szCs w:val="18"/>
          <w:lang w:eastAsia="ru-RU"/>
        </w:rPr>
        <w:t>запрашиваться контрольным (надзорным) органом у</w:t>
      </w:r>
      <w:r w:rsidRPr="00D20568">
        <w:rPr>
          <w:rFonts w:ascii="Times New Roman" w:hAnsi="Times New Roman" w:cs="Times New Roman"/>
          <w:b/>
          <w:bCs/>
          <w:kern w:val="36"/>
          <w:sz w:val="18"/>
          <w:szCs w:val="18"/>
          <w:shd w:val="clear" w:color="auto" w:fill="FFFFFF"/>
          <w:lang w:eastAsia="ru-RU"/>
        </w:rPr>
        <w:t xml:space="preserve"> контролируемого лица при осуществлении муниципального контроля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Администрация Верх-Коенского сельсовета Искитимского района Новосибирской области при организации и осуществлении муниципального контроля получает на безвозмездной основе документы и (или) сведения от иных органов либо подведомственных указанным органам организаций, в распоряжении которых находятся эти документы и (или) сведения, в рамках межведомственного информационного взаимодействия, в том числе в электронной форме. 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Перечень указанных документов и (или) сведений, порядок и сроки их представления установлены утвержденным распоряжением Правительства Российской Федерации от 19 апреля 2016 года № 724-р перечнем документов и (или) информации, запрашиваемых и получаемых в рамках межведомственного информационного взаимодействия органами государственного контроля (надзора), органами муниципального контроля при организации и проведении проверок от иных государственных органов, органов местного самоуправления либо подведомственных государственным органам или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органам местного самоуправления организаций, в распоряжении которых находятся эти документы и (или) информация, а также Правилами предоставления в рамках межведомственного информационного взаимодействия документов и (или) сведений, получаемых контрольными (надзорными) органами от иных органов либо подведомственных указанным органам организаций, в распоряжении которых находятся эти документы и (или) сведения, при организации и осуществлении видов государственного контроля (надзора), видов муниципального контроля, утвержденными постановлением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Правительства Российской Федерации от 6 марта 2021 года № 338 «О межведомственном информационном взаимодействии в рамках осуществления государственного контроля (надзора), муниципального контроля».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b/>
          <w:bCs/>
          <w:kern w:val="36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bCs/>
          <w:kern w:val="36"/>
          <w:sz w:val="18"/>
          <w:szCs w:val="18"/>
          <w:lang w:eastAsia="ru-RU"/>
        </w:rPr>
        <w:t>1.1.  Исчерпывающий перечень сведений, которые могут запрашиваться контрольным органом у контролируемого лица в рамках осуществления  муниципального жилищного контроля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524" w:type="dxa"/>
          <w:left w:w="524" w:type="dxa"/>
          <w:bottom w:w="524" w:type="dxa"/>
          <w:right w:w="524" w:type="dxa"/>
        </w:tblCellMar>
        <w:tblLook w:val="04A0" w:firstRow="1" w:lastRow="0" w:firstColumn="1" w:lastColumn="0" w:noHBand="0" w:noVBand="1"/>
      </w:tblPr>
      <w:tblGrid>
        <w:gridCol w:w="807"/>
        <w:gridCol w:w="8660"/>
      </w:tblGrid>
      <w:tr w:rsidR="002D7E64" w:rsidRPr="00D20568" w:rsidTr="002D7E64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8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Документ, удостоверяющий личность лица, в отношении которого проводится проверка, либо представителя, </w:t>
            </w: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участвующего в контрольно-надзорном мероприятии.</w:t>
            </w:r>
          </w:p>
        </w:tc>
      </w:tr>
      <w:tr w:rsidR="002D7E64" w:rsidRPr="00D20568" w:rsidTr="002D7E64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2.</w:t>
            </w:r>
          </w:p>
        </w:tc>
        <w:tc>
          <w:tcPr>
            <w:tcW w:w="8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Учредительные документы проверяемого юридического лица.</w:t>
            </w:r>
          </w:p>
        </w:tc>
      </w:tr>
      <w:tr w:rsidR="002D7E64" w:rsidRPr="00D20568" w:rsidTr="002D7E64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8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подтверждающие назначение на должность руководителя и (или) иного должностного лица юридического лица, подтверждающих полномочия представителей юридического лица, индивидуального предпринимателя.</w:t>
            </w:r>
          </w:p>
        </w:tc>
      </w:tr>
      <w:tr w:rsidR="002D7E64" w:rsidRPr="00D20568" w:rsidTr="002D7E64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8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Доверенность, выданная лицу для участия  в контрольно-надзорном мероприятии.</w:t>
            </w:r>
          </w:p>
        </w:tc>
      </w:tr>
      <w:tr w:rsidR="002D7E64" w:rsidRPr="00D20568" w:rsidTr="002D7E64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8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Договор служебного, социального найма жилого помещения.</w:t>
            </w:r>
          </w:p>
        </w:tc>
      </w:tr>
      <w:tr w:rsidR="002D7E64" w:rsidRPr="00D20568" w:rsidTr="002D7E64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8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Технический план  объекта капитального строительства.</w:t>
            </w:r>
          </w:p>
        </w:tc>
      </w:tr>
      <w:tr w:rsidR="002D7E64" w:rsidRPr="00D20568" w:rsidTr="002D7E64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8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 и информация, подтверждающие выполнение ранее выданного предписания.</w:t>
            </w:r>
          </w:p>
        </w:tc>
      </w:tr>
      <w:tr w:rsidR="002D7E64" w:rsidRPr="00D20568" w:rsidTr="002D7E64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8.</w:t>
            </w:r>
          </w:p>
        </w:tc>
        <w:tc>
          <w:tcPr>
            <w:tcW w:w="8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 по результатам осмотра жилого дома.</w:t>
            </w:r>
          </w:p>
        </w:tc>
      </w:tr>
      <w:tr w:rsidR="002D7E64" w:rsidRPr="00D20568" w:rsidTr="002D7E64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9.</w:t>
            </w:r>
          </w:p>
        </w:tc>
        <w:tc>
          <w:tcPr>
            <w:tcW w:w="8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Решение общего собрания собственников помещений многоквартирного дома о выборе способа управления.</w:t>
            </w:r>
          </w:p>
        </w:tc>
      </w:tr>
      <w:tr w:rsidR="002D7E64" w:rsidRPr="00D20568" w:rsidTr="002D7E64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10.</w:t>
            </w:r>
          </w:p>
        </w:tc>
        <w:tc>
          <w:tcPr>
            <w:tcW w:w="8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Платежные документы, информация о размере платы за жилое помещение муниципального жилищного фонда.</w:t>
            </w:r>
          </w:p>
        </w:tc>
      </w:tr>
      <w:tr w:rsidR="002D7E64" w:rsidRPr="00D20568" w:rsidTr="002D7E64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11.</w:t>
            </w:r>
          </w:p>
        </w:tc>
        <w:tc>
          <w:tcPr>
            <w:tcW w:w="8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Перечень (состав) общего имущества многоквартирного дома.</w:t>
            </w:r>
          </w:p>
        </w:tc>
      </w:tr>
      <w:tr w:rsidR="002D7E64" w:rsidRPr="00D20568" w:rsidTr="002D7E64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12.</w:t>
            </w:r>
          </w:p>
        </w:tc>
        <w:tc>
          <w:tcPr>
            <w:tcW w:w="8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Техническая документация на многоквартирный дом.</w:t>
            </w:r>
          </w:p>
        </w:tc>
      </w:tr>
      <w:tr w:rsidR="002D7E64" w:rsidRPr="00D20568" w:rsidTr="002D7E64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13.</w:t>
            </w:r>
          </w:p>
        </w:tc>
        <w:tc>
          <w:tcPr>
            <w:tcW w:w="8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Акты проверок готовности к отопительному периоду и выданные паспорта готовности многоквартирного дома к отопительному периоду.</w:t>
            </w:r>
          </w:p>
        </w:tc>
      </w:tr>
      <w:tr w:rsidR="002D7E64" w:rsidRPr="00D20568" w:rsidTr="002D7E64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14.</w:t>
            </w:r>
          </w:p>
        </w:tc>
        <w:tc>
          <w:tcPr>
            <w:tcW w:w="8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Договора, заключенные со специализированной организацией. </w:t>
            </w:r>
          </w:p>
        </w:tc>
      </w:tr>
    </w:tbl>
    <w:p w:rsidR="002D7E64" w:rsidRPr="00D20568" w:rsidRDefault="002D7E64" w:rsidP="00D20568">
      <w:pPr>
        <w:pStyle w:val="aff4"/>
        <w:rPr>
          <w:rFonts w:ascii="Times New Roman" w:hAnsi="Times New Roman" w:cs="Times New Roman"/>
          <w:b/>
          <w:bCs/>
          <w:sz w:val="18"/>
          <w:szCs w:val="18"/>
          <w:bdr w:val="none" w:sz="0" w:space="0" w:color="auto" w:frame="1"/>
          <w:shd w:val="clear" w:color="auto" w:fill="FFFFFF"/>
          <w:lang w:eastAsia="ru-RU"/>
        </w:rPr>
      </w:pPr>
      <w:r w:rsidRPr="00D20568">
        <w:rPr>
          <w:rFonts w:ascii="Times New Roman" w:hAnsi="Times New Roman" w:cs="Times New Roman"/>
          <w:b/>
          <w:bCs/>
          <w:sz w:val="18"/>
          <w:szCs w:val="18"/>
          <w:bdr w:val="none" w:sz="0" w:space="0" w:color="auto" w:frame="1"/>
          <w:shd w:val="clear" w:color="auto" w:fill="FFFFFF"/>
          <w:lang w:eastAsia="ru-RU"/>
        </w:rPr>
        <w:t>1.2. Исчерпывающий перечень сведений, которые могут запрашиваться контрольным органом у контролируемого лица в рамках осуществления муниципального контроля в сфере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2D7E64" w:rsidRPr="00D20568" w:rsidTr="002D7E64">
        <w:tc>
          <w:tcPr>
            <w:tcW w:w="1242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8329" w:type="dxa"/>
            <w:vAlign w:val="center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Документ, удостоверяющий личность лица, в отношении которого проводится проверка, либо представителя, участвующего в контрольно-надзорном мероприятии</w:t>
            </w:r>
          </w:p>
        </w:tc>
      </w:tr>
      <w:tr w:rsidR="002D7E64" w:rsidRPr="00D20568" w:rsidTr="002D7E64">
        <w:tc>
          <w:tcPr>
            <w:tcW w:w="1242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8329" w:type="dxa"/>
            <w:vAlign w:val="center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Учредительные документы проверяемого юридического лица</w:t>
            </w:r>
          </w:p>
        </w:tc>
      </w:tr>
      <w:tr w:rsidR="002D7E64" w:rsidRPr="00D20568" w:rsidTr="002D7E64">
        <w:tc>
          <w:tcPr>
            <w:tcW w:w="1242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8329" w:type="dxa"/>
            <w:vAlign w:val="center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подтверждающие назначение на должность руководителя и (или) иного должностного лица юридического лица, подтверждающих полномочия представителей юридического лица, индивидуального предпринимателя</w:t>
            </w:r>
          </w:p>
        </w:tc>
      </w:tr>
      <w:tr w:rsidR="002D7E64" w:rsidRPr="00D20568" w:rsidTr="002D7E64">
        <w:tc>
          <w:tcPr>
            <w:tcW w:w="1242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8329" w:type="dxa"/>
            <w:vAlign w:val="center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Доверенность, выданная лицу для участия  в контрольно-надзорном мероприятии</w:t>
            </w:r>
          </w:p>
        </w:tc>
      </w:tr>
      <w:tr w:rsidR="002D7E64" w:rsidRPr="00D20568" w:rsidTr="002D7E64">
        <w:tc>
          <w:tcPr>
            <w:tcW w:w="1242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8329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удостоверяющие (устанавливающие) права на земельный участок, на котором расположено здание (помещение в них), строение и сооружение, подлежащее муниципальному контролю, если право на такой земельный участок не зарегистрировано в Едином государственном реестре недвижимости.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</w:p>
        </w:tc>
      </w:tr>
      <w:tr w:rsidR="002D7E64" w:rsidRPr="00D20568" w:rsidTr="002D7E64">
        <w:trPr>
          <w:trHeight w:val="102"/>
        </w:trPr>
        <w:tc>
          <w:tcPr>
            <w:tcW w:w="1242" w:type="dxa"/>
            <w:tcBorders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8329" w:type="dxa"/>
            <w:tcBorders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устанавливающие права владения на здание, помещение, подлежащие муниципальному контролю</w:t>
            </w:r>
          </w:p>
        </w:tc>
      </w:tr>
      <w:tr w:rsidR="002D7E64" w:rsidRPr="00D20568" w:rsidTr="002D7E64">
        <w:trPr>
          <w:trHeight w:val="153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8329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разрешающие осуществление хозяйственной деятельности на земельном участке</w:t>
            </w:r>
          </w:p>
        </w:tc>
      </w:tr>
      <w:tr w:rsidR="002D7E64" w:rsidRPr="00D20568" w:rsidTr="002D7E64">
        <w:trPr>
          <w:trHeight w:val="203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  <w:t>8.</w:t>
            </w:r>
          </w:p>
        </w:tc>
        <w:tc>
          <w:tcPr>
            <w:tcW w:w="8329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 по сбору, вывозу, утилизации и размещению отходов, образующихся в процессе хозяйственной деятельности</w:t>
            </w:r>
          </w:p>
        </w:tc>
      </w:tr>
      <w:tr w:rsidR="002D7E64" w:rsidRPr="00D20568" w:rsidTr="002D7E64">
        <w:trPr>
          <w:trHeight w:val="183"/>
        </w:trPr>
        <w:tc>
          <w:tcPr>
            <w:tcW w:w="1242" w:type="dxa"/>
            <w:tcBorders>
              <w:top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  <w:t>9.</w:t>
            </w:r>
          </w:p>
        </w:tc>
        <w:tc>
          <w:tcPr>
            <w:tcW w:w="8329" w:type="dxa"/>
            <w:tcBorders>
              <w:top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разрешающие проведение земляных работ, снос зеленых насаждений</w:t>
            </w:r>
          </w:p>
        </w:tc>
      </w:tr>
    </w:tbl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sz w:val="18"/>
          <w:szCs w:val="18"/>
          <w:lang w:eastAsia="ru-RU"/>
        </w:rPr>
        <w:t>1.3. Исчерпывающий перечень сведений, которые могут запрашиваться</w:t>
      </w:r>
      <w:r w:rsidRPr="00D20568">
        <w:rPr>
          <w:rFonts w:ascii="Times New Roman" w:hAnsi="Times New Roman" w:cs="Times New Roman"/>
          <w:b/>
          <w:sz w:val="18"/>
          <w:szCs w:val="18"/>
          <w:lang w:eastAsia="ru-RU"/>
        </w:rPr>
        <w:br/>
        <w:t>контрольным (надзорным) органом у контролируемого лица в рамках</w:t>
      </w:r>
      <w:r w:rsidRPr="00D20568">
        <w:rPr>
          <w:rFonts w:ascii="Times New Roman" w:hAnsi="Times New Roman" w:cs="Times New Roman"/>
          <w:b/>
          <w:sz w:val="18"/>
          <w:szCs w:val="18"/>
          <w:lang w:eastAsia="ru-RU"/>
        </w:rPr>
        <w:br/>
        <w:t>осуществления муниципального контроля на автомобильном</w:t>
      </w:r>
      <w:r w:rsidRPr="00D20568">
        <w:rPr>
          <w:rFonts w:ascii="Times New Roman" w:hAnsi="Times New Roman" w:cs="Times New Roman"/>
          <w:b/>
          <w:sz w:val="18"/>
          <w:szCs w:val="18"/>
          <w:lang w:eastAsia="ru-RU"/>
        </w:rPr>
        <w:br/>
        <w:t xml:space="preserve">транспорте и в дорожном хозяйстве </w:t>
      </w:r>
      <w:r w:rsidRPr="00D20568">
        <w:rPr>
          <w:rFonts w:ascii="Times New Roman" w:hAnsi="Times New Roman" w:cs="Times New Roman"/>
          <w:b/>
          <w:spacing w:val="2"/>
          <w:sz w:val="18"/>
          <w:szCs w:val="18"/>
          <w:lang w:eastAsia="ru-RU"/>
        </w:rPr>
        <w:t xml:space="preserve">в </w:t>
      </w:r>
      <w:r w:rsidRPr="00D20568">
        <w:rPr>
          <w:rFonts w:ascii="Times New Roman" w:hAnsi="Times New Roman" w:cs="Times New Roman"/>
          <w:b/>
          <w:sz w:val="18"/>
          <w:szCs w:val="18"/>
          <w:lang w:eastAsia="ru-RU"/>
        </w:rPr>
        <w:t>границах населенных пунктов Верх-Коенского  сельсовета Искитимского района Новосибирской области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8045"/>
      </w:tblGrid>
      <w:tr w:rsidR="002D7E64" w:rsidRPr="00D20568" w:rsidTr="002D7E64">
        <w:tc>
          <w:tcPr>
            <w:tcW w:w="1526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8045" w:type="dxa"/>
            <w:vAlign w:val="center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Документ, удостоверяющий личность лица, в отношении которого проводится проверка, либо представителя, участвующего в контрольно-надзорном мероприятии</w:t>
            </w:r>
          </w:p>
        </w:tc>
      </w:tr>
      <w:tr w:rsidR="002D7E64" w:rsidRPr="00D20568" w:rsidTr="002D7E64">
        <w:tc>
          <w:tcPr>
            <w:tcW w:w="1526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8045" w:type="dxa"/>
            <w:vAlign w:val="center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Учредительные документы проверяемого юридического лица</w:t>
            </w:r>
          </w:p>
        </w:tc>
      </w:tr>
      <w:tr w:rsidR="002D7E64" w:rsidRPr="00D20568" w:rsidTr="002D7E64">
        <w:tc>
          <w:tcPr>
            <w:tcW w:w="1526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8045" w:type="dxa"/>
            <w:vAlign w:val="center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подтверждающие назначение на должность руководителя и (или) иного должностного лица юридического лица, подтверждающих полномочия представителей юридического лица, индивидуального предпринимателя</w:t>
            </w:r>
          </w:p>
        </w:tc>
      </w:tr>
      <w:tr w:rsidR="002D7E64" w:rsidRPr="00D20568" w:rsidTr="002D7E64">
        <w:tc>
          <w:tcPr>
            <w:tcW w:w="1526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8045" w:type="dxa"/>
            <w:vAlign w:val="center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Доверенность, выданная лицу для участия  в контрольно-надзорном мероприятии</w:t>
            </w:r>
          </w:p>
        </w:tc>
      </w:tr>
      <w:tr w:rsidR="002D7E64" w:rsidRPr="00D20568" w:rsidTr="002D7E64">
        <w:trPr>
          <w:trHeight w:val="136"/>
        </w:trPr>
        <w:tc>
          <w:tcPr>
            <w:tcW w:w="1526" w:type="dxa"/>
            <w:tcBorders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8045" w:type="dxa"/>
            <w:tcBorders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подтверждающие наличие помещений и оборудования, позволяющих осуществлять стоянку, техническое обслуживание и ремонт транспортных средств, или заключение договоров со специализированными организациями о стоянке, техническом обслуживании и ремонте транспортных средств с подтверждающими документами, а также документы, подтверждающие соблюдение порядка организации и проведения технического обслуживания транспортных средств в сроки, предусмотренные документацией заводов-изготовителей этих транспортных средств.</w:t>
            </w:r>
            <w:proofErr w:type="gramEnd"/>
          </w:p>
        </w:tc>
      </w:tr>
      <w:tr w:rsidR="002D7E64" w:rsidRPr="00D20568" w:rsidTr="002D7E64">
        <w:trPr>
          <w:trHeight w:val="119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8045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Документы, подтверждающие наличие в организации должностного лица, ответственного за обеспечение безопасности дорожного движения (трудовой договор, приказ о назначении на должность, должностная инструкция), имеющего соответствующую подготовку, а также документы, подтверждающие прохождение профессионального отбора и профессионального обучения работниками, принимаемыми на работу, непосредственно связанную с движением транспортных </w:t>
            </w: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средств автомобильного транспорта и городского наземного электрического транспорта.</w:t>
            </w:r>
            <w:proofErr w:type="gramEnd"/>
          </w:p>
        </w:tc>
      </w:tr>
      <w:tr w:rsidR="002D7E64" w:rsidRPr="00D20568" w:rsidTr="002D7E64">
        <w:trPr>
          <w:trHeight w:val="136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7.</w:t>
            </w:r>
          </w:p>
        </w:tc>
        <w:tc>
          <w:tcPr>
            <w:tcW w:w="8045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подтверждающие наличие транспортных средств, принадлежащих на праве собственности или на ином законном основании, а также список транспортных средств (с указанием марки, года выпуска, собственника).</w:t>
            </w:r>
          </w:p>
        </w:tc>
      </w:tr>
      <w:tr w:rsidR="002D7E64" w:rsidRPr="00D20568" w:rsidTr="002D7E64">
        <w:trPr>
          <w:trHeight w:val="152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8.</w:t>
            </w:r>
          </w:p>
        </w:tc>
        <w:tc>
          <w:tcPr>
            <w:tcW w:w="8045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Документы, подтверждающие соблюдение порядка организации и проведения </w:t>
            </w:r>
            <w:proofErr w:type="spell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предрейсового</w:t>
            </w:r>
            <w:proofErr w:type="spell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послерейсового</w:t>
            </w:r>
            <w:proofErr w:type="spell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медицинского осмотра водителей (наличие лицензии на проведение, договора со сторонней организацией, путевые листы, журнал учета проведения </w:t>
            </w:r>
            <w:proofErr w:type="spell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предрейсового</w:t>
            </w:r>
            <w:proofErr w:type="spell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послерейсового</w:t>
            </w:r>
            <w:proofErr w:type="spell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медицинского осмотра водителей).</w:t>
            </w:r>
          </w:p>
        </w:tc>
      </w:tr>
      <w:tr w:rsidR="002D7E64" w:rsidRPr="00D20568" w:rsidTr="002D7E64">
        <w:trPr>
          <w:trHeight w:val="169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9.</w:t>
            </w:r>
          </w:p>
        </w:tc>
        <w:tc>
          <w:tcPr>
            <w:tcW w:w="8045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подтверждающие соблюдение порядка организации и проведения технического обслуживания транспортных сре</w:t>
            </w: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дств в ср</w:t>
            </w:r>
            <w:proofErr w:type="gram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оки, предусмотренные документацией заводов-изготовителей этих транспортных средств (акты выполненных работ и пр. документы).</w:t>
            </w:r>
          </w:p>
        </w:tc>
      </w:tr>
      <w:tr w:rsidR="002D7E64" w:rsidRPr="00D20568" w:rsidTr="002D7E64">
        <w:trPr>
          <w:trHeight w:val="119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10.</w:t>
            </w:r>
          </w:p>
        </w:tc>
        <w:tc>
          <w:tcPr>
            <w:tcW w:w="8045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подтверждающие организацию проведения стажировки водителей (приказы (распоряжения), листы стажировки и т.д.), приказ о назначении водителей-наставников.</w:t>
            </w:r>
          </w:p>
        </w:tc>
      </w:tr>
      <w:tr w:rsidR="002D7E64" w:rsidRPr="00D20568" w:rsidTr="002D7E64">
        <w:trPr>
          <w:trHeight w:val="152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11.</w:t>
            </w:r>
          </w:p>
        </w:tc>
        <w:tc>
          <w:tcPr>
            <w:tcW w:w="8045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Путевые листы и журнал регистрации путевых листов.</w:t>
            </w:r>
          </w:p>
        </w:tc>
      </w:tr>
      <w:tr w:rsidR="002D7E64" w:rsidRPr="00D20568" w:rsidTr="002D7E64">
        <w:trPr>
          <w:trHeight w:val="153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12.</w:t>
            </w:r>
          </w:p>
        </w:tc>
        <w:tc>
          <w:tcPr>
            <w:tcW w:w="8045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подтверждающие установку и обслуживание спутниковой аппаратуры ГЛОНАСС или ГЛОНАСС/GPS на транспортные средства категории М</w:t>
            </w: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 М3 и N, (оснащение проверяется с использованием КИАСК-ТС-РВ, в ходе проведения мониторинга безопасности и запросу документов подтверждающих установку аппаратуры спутниковой навигации).</w:t>
            </w:r>
          </w:p>
        </w:tc>
      </w:tr>
      <w:tr w:rsidR="002D7E64" w:rsidRPr="00D20568" w:rsidTr="002D7E64">
        <w:trPr>
          <w:trHeight w:val="136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13.</w:t>
            </w:r>
          </w:p>
        </w:tc>
        <w:tc>
          <w:tcPr>
            <w:tcW w:w="8045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Документы, подтверждающие установку </w:t>
            </w:r>
            <w:proofErr w:type="spell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тахографов</w:t>
            </w:r>
            <w:proofErr w:type="spell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на транспортные средства категории М</w:t>
            </w: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, М3 и N, а также документы, подтверждающие соблюдение правил использования </w:t>
            </w:r>
            <w:proofErr w:type="spell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тахографов</w:t>
            </w:r>
            <w:proofErr w:type="spell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  <w:tr w:rsidR="002D7E64" w:rsidRPr="00D20568" w:rsidTr="002D7E64">
        <w:trPr>
          <w:trHeight w:val="136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14.</w:t>
            </w:r>
          </w:p>
        </w:tc>
        <w:tc>
          <w:tcPr>
            <w:tcW w:w="8045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подтверждающие организацию передачи сведений о пассажирах и персонале (об экипаже) транспортных средств в автоматизированную централизованную базу персональных данных о пассажирах и персонале (об экипаже) транспортных средств.</w:t>
            </w:r>
          </w:p>
        </w:tc>
      </w:tr>
      <w:tr w:rsidR="002D7E64" w:rsidRPr="00D20568" w:rsidTr="002D7E64">
        <w:trPr>
          <w:trHeight w:val="102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15.</w:t>
            </w:r>
          </w:p>
        </w:tc>
        <w:tc>
          <w:tcPr>
            <w:tcW w:w="8045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Список водительского состава с указанием Ф.И.О., даты рождения, номера водительского удостоверения и даты его выдачи; копии трудовых договоров с водителями; в случае осуществления организованной перевозки групп детей - документы, подтверждающие стаж.</w:t>
            </w:r>
          </w:p>
        </w:tc>
      </w:tr>
      <w:tr w:rsidR="002D7E64" w:rsidRPr="00D20568" w:rsidTr="002D7E64">
        <w:trPr>
          <w:trHeight w:val="153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16.</w:t>
            </w:r>
          </w:p>
        </w:tc>
        <w:tc>
          <w:tcPr>
            <w:tcW w:w="8045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Документы, учитывающие соблюдение режима труда и отдыха водительского состава (табели учета рабочего времени, графики сменности, данные снятые с </w:t>
            </w:r>
            <w:proofErr w:type="spell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тахографа</w:t>
            </w:r>
            <w:proofErr w:type="spell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и т.д.).</w:t>
            </w:r>
          </w:p>
        </w:tc>
      </w:tr>
      <w:tr w:rsidR="002D7E64" w:rsidRPr="00D20568" w:rsidTr="002D7E64">
        <w:trPr>
          <w:trHeight w:val="186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17.</w:t>
            </w:r>
          </w:p>
        </w:tc>
        <w:tc>
          <w:tcPr>
            <w:tcW w:w="8045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подтверждающие организацию и проведение инструктажей водителей автобусов.</w:t>
            </w:r>
          </w:p>
        </w:tc>
      </w:tr>
      <w:tr w:rsidR="002D7E64" w:rsidRPr="00D20568" w:rsidTr="002D7E64">
        <w:trPr>
          <w:trHeight w:val="119"/>
        </w:trPr>
        <w:tc>
          <w:tcPr>
            <w:tcW w:w="1526" w:type="dxa"/>
            <w:tcBorders>
              <w:top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18.</w:t>
            </w:r>
          </w:p>
        </w:tc>
        <w:tc>
          <w:tcPr>
            <w:tcW w:w="8045" w:type="dxa"/>
            <w:tcBorders>
              <w:top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подтверждающие планирование мероприятий по предупреждению дорожно-транспортных происшествий, анализ дорожно-транспортных происшествий с участием автобусов и правонарушений, совершенных водителями при управлении ими.</w:t>
            </w:r>
          </w:p>
        </w:tc>
      </w:tr>
      <w:tr w:rsidR="002D7E64" w:rsidRPr="00D20568" w:rsidTr="002D7E64">
        <w:tc>
          <w:tcPr>
            <w:tcW w:w="1526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19.</w:t>
            </w:r>
          </w:p>
        </w:tc>
        <w:tc>
          <w:tcPr>
            <w:tcW w:w="8045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Список водительского состава с указанием Ф.И.О., даты рождения, номера водительского удостоверения и даты его выдачи; копии трудовых договоров с водителями.</w:t>
            </w:r>
          </w:p>
        </w:tc>
      </w:tr>
      <w:tr w:rsidR="002D7E64" w:rsidRPr="00D20568" w:rsidTr="00D20568">
        <w:trPr>
          <w:trHeight w:val="473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20.</w:t>
            </w:r>
          </w:p>
        </w:tc>
        <w:tc>
          <w:tcPr>
            <w:tcW w:w="8045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Технические условия размещения объектов дорожного сервиса в границах полос отвода и (или) придорожных полос автомобильных дорог общего пользования</w:t>
            </w: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.</w:t>
            </w:r>
            <w:proofErr w:type="gramEnd"/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D7E64" w:rsidRPr="00D20568" w:rsidTr="002D7E64">
        <w:trPr>
          <w:trHeight w:val="220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21.</w:t>
            </w:r>
          </w:p>
        </w:tc>
        <w:tc>
          <w:tcPr>
            <w:tcW w:w="8045" w:type="dxa"/>
            <w:tcBorders>
              <w:top w:val="single" w:sz="4" w:space="0" w:color="auto"/>
              <w:bottom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Контракт по содержанию автомобильных дорог общего пользования регионального и межмуниципального значения и искусственных дорожных сооружений на них (включая требования к дорожно-строительным материалам и изделиям)</w:t>
            </w:r>
          </w:p>
        </w:tc>
      </w:tr>
      <w:tr w:rsidR="002D7E64" w:rsidRPr="00D20568" w:rsidTr="002D7E64">
        <w:trPr>
          <w:trHeight w:val="237"/>
        </w:trPr>
        <w:tc>
          <w:tcPr>
            <w:tcW w:w="1526" w:type="dxa"/>
            <w:tcBorders>
              <w:top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22.</w:t>
            </w:r>
          </w:p>
        </w:tc>
        <w:tc>
          <w:tcPr>
            <w:tcW w:w="8045" w:type="dxa"/>
            <w:tcBorders>
              <w:top w:val="single" w:sz="4" w:space="0" w:color="auto"/>
            </w:tcBorders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Договор </w:t>
            </w: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на</w:t>
            </w:r>
            <w:proofErr w:type="gramEnd"/>
            <w:r w:rsidRPr="00D20568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осуществлению</w:t>
            </w:r>
            <w:proofErr w:type="gramEnd"/>
            <w:r w:rsidRPr="00D20568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работ по капитальному ремонту, ремонту автомобильных дорог общего пользования местного значения и искусственных дорожных сооружений на них (включая требования к дорожно-строительным материалам и изделиям)</w:t>
            </w:r>
          </w:p>
        </w:tc>
      </w:tr>
    </w:tbl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sz w:val="18"/>
          <w:szCs w:val="18"/>
          <w:lang w:eastAsia="ru-RU"/>
        </w:rPr>
        <w:t>1.4. Исчерпывающий перечень сведений, которые могут запрашиваться</w:t>
      </w:r>
      <w:r w:rsidRPr="00D20568">
        <w:rPr>
          <w:rFonts w:ascii="Times New Roman" w:hAnsi="Times New Roman" w:cs="Times New Roman"/>
          <w:b/>
          <w:sz w:val="18"/>
          <w:szCs w:val="18"/>
          <w:lang w:eastAsia="ru-RU"/>
        </w:rPr>
        <w:br/>
        <w:t>контрольным (надзорным) органом у контролируемого лица в рамках</w:t>
      </w:r>
      <w:r w:rsidRPr="00D20568">
        <w:rPr>
          <w:rFonts w:ascii="Times New Roman" w:hAnsi="Times New Roman" w:cs="Times New Roman"/>
          <w:b/>
          <w:sz w:val="18"/>
          <w:szCs w:val="18"/>
          <w:lang w:eastAsia="ru-RU"/>
        </w:rPr>
        <w:br/>
        <w:t xml:space="preserve">осуществления муниципального контроля в области охраны и </w:t>
      </w:r>
      <w:proofErr w:type="gramStart"/>
      <w:r w:rsidRPr="00D20568">
        <w:rPr>
          <w:rFonts w:ascii="Times New Roman" w:hAnsi="Times New Roman" w:cs="Times New Roman"/>
          <w:b/>
          <w:sz w:val="18"/>
          <w:szCs w:val="18"/>
          <w:lang w:eastAsia="ru-RU"/>
        </w:rPr>
        <w:t>использования</w:t>
      </w:r>
      <w:proofErr w:type="gramEnd"/>
      <w:r w:rsidRPr="00D20568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особо охраняемых природных территорий Верх-Коенского сельсовета Искитимского района Новосибирской области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7903"/>
      </w:tblGrid>
      <w:tr w:rsidR="002D7E64" w:rsidRPr="00D20568" w:rsidTr="002D7E64">
        <w:tc>
          <w:tcPr>
            <w:tcW w:w="1668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7903" w:type="dxa"/>
            <w:vAlign w:val="center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Документ, удостоверяющий личность лица, в отношении которого проводится проверка, либо представителя, участвующего в контрольно-надзорном мероприятии.</w:t>
            </w:r>
          </w:p>
        </w:tc>
      </w:tr>
      <w:tr w:rsidR="002D7E64" w:rsidRPr="00D20568" w:rsidTr="002D7E64">
        <w:tc>
          <w:tcPr>
            <w:tcW w:w="1668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7903" w:type="dxa"/>
            <w:vAlign w:val="center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Учредительные документы проверяемого юридического лица.</w:t>
            </w:r>
          </w:p>
        </w:tc>
      </w:tr>
      <w:tr w:rsidR="002D7E64" w:rsidRPr="00D20568" w:rsidTr="002D7E64">
        <w:tc>
          <w:tcPr>
            <w:tcW w:w="1668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7903" w:type="dxa"/>
            <w:vAlign w:val="center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подтверждающие назначение на должность руководителя и (или) иного должностного лица юридического лица, подтверждающих полномочия представителей юридического лица, индивидуального предпринимателя.</w:t>
            </w:r>
          </w:p>
        </w:tc>
      </w:tr>
      <w:tr w:rsidR="002D7E64" w:rsidRPr="00D20568" w:rsidTr="002D7E64">
        <w:tc>
          <w:tcPr>
            <w:tcW w:w="1668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7903" w:type="dxa"/>
            <w:vAlign w:val="center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Доверенность, выданная лицу для участия  в контрольно-надзорном мероприятии.</w:t>
            </w:r>
          </w:p>
        </w:tc>
      </w:tr>
      <w:tr w:rsidR="002D7E64" w:rsidRPr="00D20568" w:rsidTr="002D7E64">
        <w:tc>
          <w:tcPr>
            <w:tcW w:w="1668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7903" w:type="dxa"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Документы, подтверждающие соблюдение: режима особо охраняемой природной территории; особого правового режима использования земельных участков, водных объектов, природных ресурсов и иных объектов недвижимости, расположенных в границах особо охраняемых природных территорий; режима охранных зон особо охраняемых природных территорий.</w:t>
            </w:r>
            <w:proofErr w:type="gramEnd"/>
          </w:p>
        </w:tc>
      </w:tr>
    </w:tbl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АДМИНИСТРАЦИЯ ВЕРХ-КОЕНСКОГО СЕЛЬСОВЕТА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ИСКИТИМСКОГО РАЙОНА НОВОСИБИРСКОЙ ОБЛАСТИ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ПОСТАНОВЛЕНИЕ</w:t>
      </w:r>
    </w:p>
    <w:p w:rsidR="002D7E64" w:rsidRPr="00D20568" w:rsidRDefault="002D7E64" w:rsidP="00D20568">
      <w:pPr>
        <w:pStyle w:val="aff4"/>
        <w:jc w:val="center"/>
        <w:rPr>
          <w:rFonts w:ascii="Times New Roman" w:eastAsia="Calibri" w:hAnsi="Times New Roman" w:cs="Times New Roman"/>
          <w:sz w:val="18"/>
          <w:szCs w:val="18"/>
          <w:u w:val="single"/>
        </w:rPr>
      </w:pPr>
      <w:r w:rsidRPr="00D20568">
        <w:rPr>
          <w:rFonts w:ascii="Times New Roman" w:eastAsia="Calibri" w:hAnsi="Times New Roman" w:cs="Times New Roman"/>
          <w:sz w:val="18"/>
          <w:szCs w:val="18"/>
          <w:u w:val="single"/>
        </w:rPr>
        <w:t>15.03.2023 № 16/76.004</w:t>
      </w:r>
    </w:p>
    <w:p w:rsidR="002D7E64" w:rsidRPr="00D20568" w:rsidRDefault="002D7E64" w:rsidP="00D20568">
      <w:pPr>
        <w:pStyle w:val="aff4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D20568">
        <w:rPr>
          <w:rFonts w:ascii="Times New Roman" w:eastAsia="Calibri" w:hAnsi="Times New Roman" w:cs="Times New Roman"/>
          <w:sz w:val="18"/>
          <w:szCs w:val="18"/>
        </w:rPr>
        <w:t>с. Верх-Коен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Об утверждении Плана мероприятий по обследованию жилых помещений инвалидов и общего имущества в многоквартирных домах, в которых проживают инвалиды, в целях их приспособления с учетом потребностей инвалидов и обеспечения условий их доступности для инвалидов     на 2023 год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lastRenderedPageBreak/>
        <w:t xml:space="preserve">В соответствии с Постановлением Правительства РФ от 09.07.2016 № 649 «О мерах по приспособлению жилых помещений и общего имущества в многоквартирном доме с учетом потребностей инвалидов», </w:t>
      </w:r>
      <w:r w:rsidRPr="00D20568">
        <w:rPr>
          <w:rFonts w:ascii="Times New Roman" w:eastAsia="Calibri" w:hAnsi="Times New Roman" w:cs="Times New Roman"/>
          <w:sz w:val="18"/>
          <w:szCs w:val="18"/>
        </w:rPr>
        <w:t>администрация Верх-Коенского сельсовета  Искитимского района Новосибирской области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sz w:val="18"/>
          <w:szCs w:val="18"/>
          <w:lang w:eastAsia="ru-RU"/>
        </w:rPr>
        <w:t>ПОСТАНОВЛЯЕТ: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1.Утвердить План мероприятий по обследованию жилых помещений инвалидов и общего имущества в многоквартирных домах, в которых проживают инвалиды, в целях их приспособления с учетом потребностей инвалидов и обеспечения условий их доступности для инвалидов на 2023 год согласно Приложению.</w:t>
      </w:r>
    </w:p>
    <w:p w:rsidR="00D20568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</w:rPr>
      </w:pPr>
      <w:r w:rsidRPr="00D20568">
        <w:rPr>
          <w:rFonts w:ascii="Times New Roman" w:eastAsia="Lucida Sans Unicode" w:hAnsi="Times New Roman" w:cs="Times New Roman"/>
          <w:sz w:val="18"/>
          <w:szCs w:val="18"/>
        </w:rPr>
        <w:t>2.</w:t>
      </w:r>
      <w:r w:rsidRPr="00D20568">
        <w:rPr>
          <w:rFonts w:ascii="Times New Roman" w:eastAsia="Calibri" w:hAnsi="Times New Roman" w:cs="Times New Roman"/>
          <w:sz w:val="18"/>
          <w:szCs w:val="18"/>
        </w:rPr>
        <w:t xml:space="preserve"> Опубликовать настоящее постановление в периодическом печатном издании "Верх-Коенский вестник" и </w:t>
      </w:r>
      <w:r w:rsidRPr="00D20568">
        <w:rPr>
          <w:rFonts w:ascii="Times New Roman" w:eastAsia="Lucida Sans Unicode" w:hAnsi="Times New Roman" w:cs="Times New Roman"/>
          <w:sz w:val="18"/>
          <w:szCs w:val="18"/>
        </w:rPr>
        <w:t>разместить на официальном сайте администрации Верх-Коенского</w:t>
      </w:r>
      <w:r w:rsidRPr="00D20568">
        <w:rPr>
          <w:rFonts w:ascii="Times New Roman" w:eastAsia="Calibri" w:hAnsi="Times New Roman" w:cs="Times New Roman"/>
          <w:sz w:val="18"/>
          <w:szCs w:val="18"/>
        </w:rPr>
        <w:t xml:space="preserve"> сельсовета Искитимского района Новосибирской области в сети "Интернет"</w:t>
      </w:r>
      <w:r w:rsidRPr="00D20568">
        <w:rPr>
          <w:rFonts w:ascii="Times New Roman" w:eastAsia="Lucida Sans Unicode" w:hAnsi="Times New Roman" w:cs="Times New Roman"/>
          <w:b/>
          <w:bCs/>
          <w:sz w:val="18"/>
          <w:szCs w:val="18"/>
        </w:rPr>
        <w:t>.</w:t>
      </w: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</w:rPr>
      </w:pPr>
      <w:r w:rsidRPr="00D20568">
        <w:rPr>
          <w:rFonts w:ascii="Times New Roman" w:eastAsia="Calibri" w:hAnsi="Times New Roman" w:cs="Times New Roman"/>
          <w:sz w:val="18"/>
          <w:szCs w:val="18"/>
        </w:rPr>
        <w:t xml:space="preserve">3.  </w:t>
      </w:r>
      <w:proofErr w:type="gramStart"/>
      <w:r w:rsidRPr="00D20568">
        <w:rPr>
          <w:rFonts w:ascii="Times New Roman" w:eastAsia="Calibri" w:hAnsi="Times New Roman" w:cs="Times New Roman"/>
          <w:sz w:val="18"/>
          <w:szCs w:val="18"/>
        </w:rPr>
        <w:t>Контроль за</w:t>
      </w:r>
      <w:proofErr w:type="gramEnd"/>
      <w:r w:rsidRPr="00D20568">
        <w:rPr>
          <w:rFonts w:ascii="Times New Roman" w:eastAsia="Calibri" w:hAnsi="Times New Roman" w:cs="Times New Roman"/>
          <w:sz w:val="18"/>
          <w:szCs w:val="18"/>
        </w:rPr>
        <w:t xml:space="preserve"> выполнением настоящего постановления оставляю за собой.</w:t>
      </w: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</w:rPr>
      </w:pPr>
      <w:r w:rsidRPr="00D20568">
        <w:rPr>
          <w:rFonts w:ascii="Times New Roman" w:eastAsia="Calibri" w:hAnsi="Times New Roman" w:cs="Times New Roman"/>
          <w:sz w:val="18"/>
          <w:szCs w:val="18"/>
        </w:rPr>
        <w:t>Глава Верх-Коенского сельсовета                                              В.Н.Соловьенко</w:t>
      </w: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</w:rPr>
      </w:pPr>
      <w:r w:rsidRPr="00D20568">
        <w:rPr>
          <w:rFonts w:ascii="Times New Roman" w:eastAsia="Calibri" w:hAnsi="Times New Roman" w:cs="Times New Roman"/>
          <w:sz w:val="18"/>
          <w:szCs w:val="18"/>
        </w:rPr>
        <w:t xml:space="preserve">Искитимского района Новосибирской области                            </w:t>
      </w: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</w:rPr>
      </w:pPr>
      <w:r w:rsidRPr="00D20568">
        <w:rPr>
          <w:rFonts w:ascii="Times New Roman" w:eastAsia="Calibri" w:hAnsi="Times New Roman" w:cs="Times New Roman"/>
          <w:sz w:val="18"/>
          <w:szCs w:val="18"/>
        </w:rPr>
        <w:t>УТВЕРЖДЕНО</w:t>
      </w: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</w:rPr>
      </w:pPr>
      <w:r w:rsidRPr="00D20568">
        <w:rPr>
          <w:rFonts w:ascii="Times New Roman" w:eastAsia="Calibri" w:hAnsi="Times New Roman" w:cs="Times New Roman"/>
          <w:sz w:val="18"/>
          <w:szCs w:val="18"/>
        </w:rPr>
        <w:t>постановлением администрации</w:t>
      </w: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</w:rPr>
      </w:pPr>
      <w:r w:rsidRPr="00D20568">
        <w:rPr>
          <w:rFonts w:ascii="Times New Roman" w:eastAsia="Calibri" w:hAnsi="Times New Roman" w:cs="Times New Roman"/>
          <w:sz w:val="18"/>
          <w:szCs w:val="18"/>
        </w:rPr>
        <w:t>Верх-Коенского сельсовета  Искитимского района Новосибирской области</w:t>
      </w: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</w:rPr>
      </w:pPr>
      <w:r w:rsidRPr="00D20568">
        <w:rPr>
          <w:rFonts w:ascii="Times New Roman" w:eastAsia="Calibri" w:hAnsi="Times New Roman" w:cs="Times New Roman"/>
          <w:sz w:val="18"/>
          <w:szCs w:val="18"/>
        </w:rPr>
        <w:t>От "15"марта  2023г. № 16/76.004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 xml:space="preserve">План 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br/>
      </w:r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 xml:space="preserve">мероприятий по обследованию жилых помещений инвалидов и общего имущества в многоквартирных домах, в которых проживают инвалиды, в целях их приспособления с учетом потребностей инвалидов и обеспечения условий их доступности для инвалидов 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br/>
      </w:r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на 2023 год</w:t>
      </w:r>
    </w:p>
    <w:tbl>
      <w:tblPr>
        <w:tblW w:w="10800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19"/>
        <w:gridCol w:w="4775"/>
        <w:gridCol w:w="2520"/>
        <w:gridCol w:w="2886"/>
      </w:tblGrid>
      <w:tr w:rsidR="002D7E64" w:rsidRPr="00D20568" w:rsidTr="002D7E64">
        <w:trPr>
          <w:tblCellSpacing w:w="7" w:type="dxa"/>
          <w:jc w:val="center"/>
        </w:trPr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D2056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п</w:t>
            </w:r>
            <w:proofErr w:type="gramEnd"/>
            <w:r w:rsidRPr="00D2056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Мероприятие</w:t>
            </w:r>
          </w:p>
        </w:tc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Срок исполнения мероприятия</w:t>
            </w:r>
          </w:p>
        </w:tc>
        <w:tc>
          <w:tcPr>
            <w:tcW w:w="2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Ответственный</w:t>
            </w:r>
          </w:p>
        </w:tc>
      </w:tr>
      <w:tr w:rsidR="002D7E64" w:rsidRPr="00D20568" w:rsidTr="002D7E64">
        <w:trPr>
          <w:tblCellSpacing w:w="7" w:type="dxa"/>
          <w:jc w:val="center"/>
        </w:trPr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4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Выявление места жительства инвалидов по категориям, предусмотренных Постановлением Правительства РФ от 09.07.2016 №649, а именно: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а)  со стойкими расстройствами двигательной функции, сопряженными с необходимостью использования кресла-коляски, иных вспомогательных средств передвижения;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б) со стойкими расстройствами функции слуха, сопряженными </w:t>
            </w: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</w:t>
            </w:r>
            <w:proofErr w:type="gramEnd"/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необходимостью использования вспомогательных средств;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в) со стойкими расстройствами функции зрения, сопряженными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 необходимостью использования собаки – проводника, иных вспомогательных средств;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г) с задержками в развитии и другими нарушениями функций организма человека.</w:t>
            </w:r>
          </w:p>
        </w:tc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Май 2023 года </w:t>
            </w:r>
          </w:p>
        </w:tc>
        <w:tc>
          <w:tcPr>
            <w:tcW w:w="2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Глава поселения, заместитель главы  администрации</w:t>
            </w:r>
          </w:p>
        </w:tc>
      </w:tr>
      <w:tr w:rsidR="002D7E64" w:rsidRPr="00D20568" w:rsidTr="002D7E64">
        <w:trPr>
          <w:tblCellSpacing w:w="7" w:type="dxa"/>
          <w:jc w:val="center"/>
        </w:trPr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4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Запрос  документов о характеристиках жилого помещения инвалида, общего имущества в многоквартирном доме, в котором проживает инвалид (технический паспорт (технический план), кадастровый паспорт и иные документы). </w:t>
            </w:r>
            <w:r w:rsidRPr="00D20568">
              <w:rPr>
                <w:rFonts w:ascii="Times New Roman" w:eastAsia="Calibri" w:hAnsi="Times New Roman" w:cs="Times New Roman"/>
                <w:spacing w:val="2"/>
                <w:sz w:val="18"/>
                <w:szCs w:val="18"/>
                <w:shd w:val="clear" w:color="auto" w:fill="FFFFFF"/>
              </w:rPr>
              <w:t xml:space="preserve">Подготовка и направление в муниципальную комиссию имеющихся документов о характеристиках жилого помещения, входящего в состав муниципального жилищного фонда, в котором проживает инвалид, общего имущества в многоквартирном доме (технический паспорт (технический план), кадастровый паспорт, иные документы)  </w:t>
            </w: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Проведение заседания муниципальной комиссии  </w:t>
            </w:r>
          </w:p>
        </w:tc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август 2023 года </w:t>
            </w:r>
          </w:p>
        </w:tc>
        <w:tc>
          <w:tcPr>
            <w:tcW w:w="2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Глава поселения, заместитель главы  администрации</w:t>
            </w:r>
          </w:p>
        </w:tc>
      </w:tr>
      <w:tr w:rsidR="002D7E64" w:rsidRPr="00D20568" w:rsidTr="002D7E64">
        <w:trPr>
          <w:tblCellSpacing w:w="7" w:type="dxa"/>
          <w:jc w:val="center"/>
        </w:trPr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4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Составление графика обследования жилых помещений инвалидов и общего имущества  в многоквартирных домах, в которых проживают инвалиды.</w:t>
            </w:r>
          </w:p>
        </w:tc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  август 2023года</w:t>
            </w:r>
          </w:p>
        </w:tc>
        <w:tc>
          <w:tcPr>
            <w:tcW w:w="2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Глава поселения, заместитель главы  администрации</w:t>
            </w:r>
          </w:p>
        </w:tc>
      </w:tr>
      <w:tr w:rsidR="002D7E64" w:rsidRPr="00D20568" w:rsidTr="002D7E64">
        <w:trPr>
          <w:tblCellSpacing w:w="7" w:type="dxa"/>
          <w:jc w:val="center"/>
        </w:trPr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4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Обследование жилых помещений инвалидов и общего имущества  в многоквартирных домах, в которых проживают инвалиды,  по форме утвержденной Министерством строительства и жилищн</w:t>
            </w: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коммунального хозяйства РФ по категориям инвалидов: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а) со стойкими расстройствами двигательной функции, сопряженными с необходимостью использования кресла-коляски, иных вспомогательных средств передвижения.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б) со стойкими расстройствами функции слуха, сопряженными </w:t>
            </w: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</w:t>
            </w:r>
            <w:proofErr w:type="gramEnd"/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необходимостью использования вспомогательных средств.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в</w:t>
            </w: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)с</w:t>
            </w:r>
            <w:proofErr w:type="gram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 стойкими расстройствами функции зрения, сопряженными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  с необходимостью использования собаки – проводника, </w:t>
            </w: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иных вспомогательных средств.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г) с задержками в развитии и другими нарушениями функций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организма человека. Заседание муниципальной комиссии </w:t>
            </w:r>
          </w:p>
        </w:tc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 Ноябрь  2023 года</w:t>
            </w:r>
          </w:p>
        </w:tc>
        <w:tc>
          <w:tcPr>
            <w:tcW w:w="2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Глава поселения, заместитель главы  администрации</w:t>
            </w:r>
          </w:p>
        </w:tc>
      </w:tr>
      <w:tr w:rsidR="002D7E64" w:rsidRPr="00D20568" w:rsidTr="002D7E64">
        <w:trPr>
          <w:tblCellSpacing w:w="7" w:type="dxa"/>
          <w:jc w:val="center"/>
        </w:trPr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5.</w:t>
            </w:r>
          </w:p>
        </w:tc>
        <w:tc>
          <w:tcPr>
            <w:tcW w:w="4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Заседание муниципальной комиссии  и подведение итогов обследования: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- экономическая оценка потребности в финансировании по капитальному ремонту  или реконструкции многоквартирного дома (части) дома, в котором проживает инвалид, в целях приспособления жилого помещения инвалида и (или) общего имущества в многоквартирном доме, в котором проживает инвалид.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Сентябрь 202</w:t>
            </w:r>
            <w:r w:rsidR="00D20568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3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Декабрь 202</w:t>
            </w:r>
            <w:r w:rsidR="00D20568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3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Глава поселения, заместитель главы  администрации</w:t>
            </w:r>
          </w:p>
        </w:tc>
      </w:tr>
    </w:tbl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b/>
          <w:cap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caps/>
          <w:sz w:val="18"/>
          <w:szCs w:val="18"/>
          <w:lang w:eastAsia="ru-RU"/>
        </w:rPr>
        <w:t>АДМИНИСТРАЦИЯ ВЕРХ-КОЕНСКОГО сельсовета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b/>
          <w:cap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caps/>
          <w:sz w:val="18"/>
          <w:szCs w:val="18"/>
          <w:lang w:eastAsia="ru-RU"/>
        </w:rPr>
        <w:t>ИСКИТИМСКОГО района Новосибирской области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sz w:val="18"/>
          <w:szCs w:val="18"/>
          <w:lang w:eastAsia="ru-RU"/>
        </w:rPr>
        <w:t>ПОСТАНОВЛЕНИЕ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sz w:val="18"/>
          <w:szCs w:val="18"/>
          <w:u w:val="single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u w:val="single"/>
          <w:lang w:eastAsia="ru-RU"/>
        </w:rPr>
        <w:t>20.03.2023  № 19/76.004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с. Верх-Коен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Об установлении срока рассрочки оплаты недвижимого имущества, находящегося в муниципальной собственности Верх-Коенского сельсовета Искитимского района Новосибирской области и приобретаемого субъектами малого и среднего предпринимательства при реализации преимущественного права на приобретение арендуемого имущества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color w:val="1A1A1A"/>
          <w:sz w:val="18"/>
          <w:szCs w:val="18"/>
          <w:lang w:eastAsia="ru-RU"/>
        </w:rPr>
      </w:pP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В</w:t>
      </w:r>
      <w:r w:rsidRPr="00D20568">
        <w:rPr>
          <w:rFonts w:ascii="Times New Roman" w:hAnsi="Times New Roman" w:cs="Times New Roman"/>
          <w:color w:val="1A1A1A"/>
          <w:sz w:val="18"/>
          <w:szCs w:val="18"/>
          <w:lang w:eastAsia="ru-RU"/>
        </w:rPr>
        <w:t xml:space="preserve"> соответствии с Федеральным законом от 06.10.2003   г.       № 131-ФЗ «Об общих принципах организации местного самоуправления в Российской Федерации», частью 1 статьи 5 Федерального закона от 22.07.2008 № 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, администрация </w:t>
      </w: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Верх-Коенского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сельсовета Искитимского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района Новосибирской области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/>
          <w:sz w:val="18"/>
          <w:szCs w:val="18"/>
          <w:lang w:eastAsia="ru-RU"/>
        </w:rPr>
        <w:t>ПОСТАНОВЛЯЕТ: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Установить срок рассрочки оплаты </w:t>
      </w: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недвижимого имущества, находящегося в муниципальной собственности Верх-Коенского сельсовета Искитимского района Новосибирской области и приобретаемого субъектами малого и среднего предпринимательства при реализации преимущественного права на приобретение арендуемого имущества, 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равный пяти годам со дня заключения договора купли-продажи</w:t>
      </w: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недвижимого имущества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>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Опубликовать настоящее постановление в периодическом печатном издании «Верх-Коенский вестник» и разместить на официальном сайте администрации </w:t>
      </w: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Верх-Коенского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сельсовета Искитимского </w:t>
      </w:r>
      <w:r w:rsidRPr="00D20568">
        <w:rPr>
          <w:rFonts w:ascii="Times New Roman" w:eastAsia="Calibri" w:hAnsi="Times New Roman" w:cs="Times New Roman"/>
          <w:sz w:val="18"/>
          <w:szCs w:val="18"/>
          <w:lang w:eastAsia="ru-RU"/>
        </w:rPr>
        <w:t>района Новосибирской области.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proofErr w:type="gramStart"/>
      <w:r w:rsidRPr="00D20568">
        <w:rPr>
          <w:rFonts w:ascii="Times New Roman" w:eastAsia="Calibri" w:hAnsi="Times New Roman" w:cs="Times New Roman"/>
          <w:sz w:val="18"/>
          <w:szCs w:val="18"/>
          <w:lang w:eastAsia="ru-RU"/>
        </w:rPr>
        <w:t>Контроль за</w:t>
      </w:r>
      <w:proofErr w:type="gramEnd"/>
      <w:r w:rsidRPr="00D20568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исполнением настоящего постановления оставляю за собой.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Глава </w:t>
      </w: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Верх-Коенского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сельсовета                                         В.Н.Соловьенко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Искитимского района Новосибирской области    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АДМИНИСТРАЦИЯ ВЕРХ-КОЕНСКОГО СЕЛЬСОВЕТА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ИСКИТИМСКОГО РАЙОНА НОВОСИБИРСКОЙ ОБЛАСТИ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proofErr w:type="gramStart"/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П</w:t>
      </w:r>
      <w:proofErr w:type="gramEnd"/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 xml:space="preserve"> О С Т А Н О В Л Е Н И Е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sz w:val="18"/>
          <w:szCs w:val="18"/>
          <w:u w:val="single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u w:val="single"/>
          <w:lang w:eastAsia="ru-RU"/>
        </w:rPr>
        <w:t>24.03.2023 № 20/76.004</w:t>
      </w:r>
    </w:p>
    <w:p w:rsidR="002D7E64" w:rsidRPr="00D20568" w:rsidRDefault="002D7E64" w:rsidP="00D20568">
      <w:pPr>
        <w:pStyle w:val="aff4"/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с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.В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ерх-Коен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О внесении изменений в постановление от 21.12.2021 № 156/76.004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«Об утверждении Перечня главных администраторов доходов 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бюджета Верх-Коенского сельсовета Искитимского района 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Новосибирской области и Перечня главных администраторов 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источников финансирования дефицита бюджета Верх-Коенского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сельсовета Искитимского района Новосибирской области»  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В соответствии со статьями 160.1 и 160. 2 Бюджетного кодекса Российской Федерации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ПОСТАНОВЛЯЮ: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1.</w:t>
      </w:r>
      <w:r w:rsidRPr="00D20568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Внести в постановление администрации Верх-Коенского сельсовета Искитимского района Новосибирской области </w:t>
      </w: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от 21.12.2021 № 156/76.004 «Об утверждении Перечня главных администраторов доходов бюджета Верх-Коенского сельсовета Искитимского района Новосибирской области и Перечня главных </w:t>
      </w:r>
      <w:proofErr w:type="gramStart"/>
      <w:r w:rsidRPr="00D20568">
        <w:rPr>
          <w:rFonts w:ascii="Times New Roman" w:hAnsi="Times New Roman" w:cs="Times New Roman"/>
          <w:sz w:val="18"/>
          <w:szCs w:val="18"/>
          <w:lang w:eastAsia="ru-RU"/>
        </w:rPr>
        <w:t>администраторов источников финансирования дефицита бюджета</w:t>
      </w:r>
      <w:proofErr w:type="gramEnd"/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Верх-Коенского сельсовета Искитимского района Новосибирской области» следующие изменения: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>1.1 Приложение 1 «Перечень главных администраторов доходов» изложить в новой редакции.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2. Постановление опубликовать в периодическом печатном издании «Верх-Коенский вестник» и разместить на официальном сайте администрации Верх-Коенского сельсовета Искитимского района Новосибирской области.  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sz w:val="18"/>
          <w:szCs w:val="18"/>
          <w:lang w:eastAsia="ru-RU"/>
        </w:rPr>
        <w:t xml:space="preserve">   </w:t>
      </w: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Глава Верх-Коенского сельсовета 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bCs/>
          <w:sz w:val="18"/>
          <w:szCs w:val="18"/>
          <w:lang w:eastAsia="ru-RU"/>
        </w:rPr>
      </w:pPr>
      <w:r w:rsidRPr="00D20568">
        <w:rPr>
          <w:rFonts w:ascii="Times New Roman" w:hAnsi="Times New Roman" w:cs="Times New Roman"/>
          <w:bCs/>
          <w:sz w:val="18"/>
          <w:szCs w:val="18"/>
          <w:lang w:eastAsia="ru-RU"/>
        </w:rPr>
        <w:t>Искитимского района Новосибирской области                                В.Н.Соловьенко</w:t>
      </w: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</w:p>
    <w:tbl>
      <w:tblPr>
        <w:tblW w:w="9867" w:type="dxa"/>
        <w:tblInd w:w="108" w:type="dxa"/>
        <w:tblLook w:val="04A0" w:firstRow="1" w:lastRow="0" w:firstColumn="1" w:lastColumn="0" w:noHBand="0" w:noVBand="1"/>
      </w:tblPr>
      <w:tblGrid>
        <w:gridCol w:w="1507"/>
        <w:gridCol w:w="2500"/>
        <w:gridCol w:w="5860"/>
      </w:tblGrid>
      <w:tr w:rsidR="002D7E64" w:rsidRPr="00D20568" w:rsidTr="002D7E64">
        <w:trPr>
          <w:trHeight w:val="255"/>
        </w:trPr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Приложение 1 </w:t>
            </w:r>
          </w:p>
        </w:tc>
      </w:tr>
      <w:tr w:rsidR="002D7E64" w:rsidRPr="00D20568" w:rsidTr="002D7E64">
        <w:trPr>
          <w:trHeight w:val="255"/>
        </w:trPr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 постановлению администрации </w:t>
            </w:r>
          </w:p>
        </w:tc>
      </w:tr>
      <w:tr w:rsidR="002D7E64" w:rsidRPr="00D20568" w:rsidTr="002D7E64">
        <w:trPr>
          <w:trHeight w:val="255"/>
        </w:trPr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Верх-Коенского сельсовета 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Искитимского района</w:t>
            </w:r>
          </w:p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Новосибирской области</w:t>
            </w:r>
          </w:p>
        </w:tc>
      </w:tr>
      <w:tr w:rsidR="002D7E64" w:rsidRPr="00D20568" w:rsidTr="002D7E64">
        <w:trPr>
          <w:trHeight w:val="255"/>
        </w:trPr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№ 20/76.004 от 24.13.2023</w:t>
            </w:r>
          </w:p>
        </w:tc>
      </w:tr>
      <w:tr w:rsidR="002D7E64" w:rsidRPr="00D20568" w:rsidTr="002D7E64">
        <w:trPr>
          <w:trHeight w:val="255"/>
        </w:trPr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D7E64" w:rsidRPr="00D20568" w:rsidTr="002D7E64">
        <w:trPr>
          <w:trHeight w:val="255"/>
        </w:trPr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D7E64" w:rsidRPr="00D20568" w:rsidTr="002D7E64">
        <w:trPr>
          <w:trHeight w:val="91"/>
        </w:trPr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D7E64" w:rsidRPr="00D20568" w:rsidTr="002D7E64">
        <w:trPr>
          <w:trHeight w:val="585"/>
        </w:trPr>
        <w:tc>
          <w:tcPr>
            <w:tcW w:w="4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5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Наименование </w:t>
            </w:r>
          </w:p>
        </w:tc>
      </w:tr>
      <w:tr w:rsidR="002D7E64" w:rsidRPr="00D20568" w:rsidTr="002D7E64">
        <w:trPr>
          <w:trHeight w:val="765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главный администратор доходов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доходы местного бюджета</w:t>
            </w:r>
          </w:p>
        </w:tc>
        <w:tc>
          <w:tcPr>
            <w:tcW w:w="5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D7E64" w:rsidRPr="00D20568" w:rsidTr="002D7E64">
        <w:trPr>
          <w:trHeight w:val="718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Федеральная налоговая служба (Управление Федеральной налоговой службы по Новосибирской области)</w:t>
            </w:r>
          </w:p>
        </w:tc>
      </w:tr>
      <w:tr w:rsidR="002D7E64" w:rsidRPr="00D20568" w:rsidTr="002D7E64">
        <w:trPr>
          <w:trHeight w:val="1215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1 03 02230 01 0000 110</w:t>
            </w:r>
          </w:p>
        </w:tc>
        <w:tc>
          <w:tcPr>
            <w:tcW w:w="5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2D7E64" w:rsidRPr="00D20568" w:rsidTr="002D7E64">
        <w:trPr>
          <w:trHeight w:val="1335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1 03 02240 01 0000 110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инжекторных</w:t>
            </w:r>
            <w:proofErr w:type="spell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2D7E64" w:rsidRPr="00D20568" w:rsidTr="002D7E64">
        <w:trPr>
          <w:trHeight w:val="1140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1 03 02250 01 0000 110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2D7E64" w:rsidRPr="00D20568" w:rsidTr="002D7E64">
        <w:trPr>
          <w:trHeight w:val="1170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1 03 02260 01 0000 110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2D7E64" w:rsidRPr="00D20568" w:rsidTr="002D7E64">
        <w:trPr>
          <w:trHeight w:val="240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1 01 02000 01 0000 110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Налог на доходы физических лиц *</w:t>
            </w:r>
          </w:p>
        </w:tc>
      </w:tr>
      <w:tr w:rsidR="002D7E64" w:rsidRPr="00D20568" w:rsidTr="002D7E64">
        <w:trPr>
          <w:trHeight w:val="630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1 06 01030 10 0000 110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Налог на имущество физических </w:t>
            </w:r>
            <w:proofErr w:type="spell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лиц</w:t>
            </w: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,в</w:t>
            </w:r>
            <w:proofErr w:type="gram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зимаемый</w:t>
            </w:r>
            <w:proofErr w:type="spell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по ставкам, применяемым к объектам </w:t>
            </w:r>
            <w:proofErr w:type="spell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налогооблажения</w:t>
            </w:r>
            <w:proofErr w:type="spell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 расположенным в границах сельских поселений</w:t>
            </w:r>
          </w:p>
        </w:tc>
      </w:tr>
      <w:tr w:rsidR="002D7E64" w:rsidRPr="00D20568" w:rsidTr="002D7E64">
        <w:trPr>
          <w:trHeight w:val="660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1 06 06033 10 0000 110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Земельный налог с организаций, обладающих земельным участком, расположенным в границах сельских </w:t>
            </w:r>
            <w:proofErr w:type="spellStart"/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сельских</w:t>
            </w:r>
            <w:proofErr w:type="spellEnd"/>
            <w:proofErr w:type="gram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поселений</w:t>
            </w:r>
          </w:p>
        </w:tc>
      </w:tr>
      <w:tr w:rsidR="002D7E64" w:rsidRPr="00D20568" w:rsidTr="002D7E64">
        <w:trPr>
          <w:trHeight w:val="765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1 06 06043 10 0000 110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Земельный налог с физических лиц, обладающих земельным участком, расположенным в границах сельских </w:t>
            </w:r>
            <w:proofErr w:type="spellStart"/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сельских</w:t>
            </w:r>
            <w:proofErr w:type="spellEnd"/>
            <w:proofErr w:type="gram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поселений</w:t>
            </w:r>
          </w:p>
        </w:tc>
      </w:tr>
      <w:tr w:rsidR="002D7E64" w:rsidRPr="00D20568" w:rsidTr="002D7E64">
        <w:trPr>
          <w:trHeight w:val="349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1 09 04053 10 0000 110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Земельный налог (по обязательствам, возникшим до        1 января 2006 года), мобилизуемый на территориях сельских поселений</w:t>
            </w:r>
          </w:p>
        </w:tc>
      </w:tr>
      <w:tr w:rsidR="002D7E64" w:rsidRPr="00D20568" w:rsidTr="002D7E64">
        <w:trPr>
          <w:trHeight w:val="414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Верх-Коенского сельсовета Искитимского района Новосибирской области</w:t>
            </w:r>
          </w:p>
        </w:tc>
      </w:tr>
      <w:tr w:rsidR="002D7E64" w:rsidRPr="00D20568" w:rsidTr="002D7E64">
        <w:trPr>
          <w:trHeight w:val="916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1 08  04020 01 0000 110 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2D7E64" w:rsidRPr="00D20568" w:rsidTr="002D7E64">
        <w:trPr>
          <w:trHeight w:val="130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1 11 05 025 10 0000 120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</w:tr>
      <w:tr w:rsidR="002D7E64" w:rsidRPr="00D20568" w:rsidTr="002D7E64">
        <w:trPr>
          <w:trHeight w:val="1155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1 11 05035 10 0000 120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2D7E64" w:rsidRPr="00D20568" w:rsidTr="002D7E64">
        <w:trPr>
          <w:trHeight w:val="639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1 11 07015 10 0000 120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сельскими поселениями</w:t>
            </w:r>
          </w:p>
        </w:tc>
      </w:tr>
      <w:tr w:rsidR="002D7E64" w:rsidRPr="00D20568" w:rsidTr="002D7E64">
        <w:trPr>
          <w:trHeight w:val="1016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1 11 09045 10 0000 120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2D7E64" w:rsidRPr="00D20568" w:rsidTr="002D7E64">
        <w:trPr>
          <w:trHeight w:val="707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1 13 02065 10 0000 130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Доходы</w:t>
            </w:r>
            <w:proofErr w:type="gram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поступающие в порядке возмещения расходов понесенных в связи с эксплуатацией имущества сельских поселений</w:t>
            </w:r>
          </w:p>
        </w:tc>
      </w:tr>
      <w:tr w:rsidR="002D7E64" w:rsidRPr="00D20568" w:rsidTr="002D7E64">
        <w:trPr>
          <w:trHeight w:val="406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1 13 02995 10 0000 130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 доходы от компенсации затрат бюджетов сельских поселений</w:t>
            </w:r>
          </w:p>
        </w:tc>
      </w:tr>
      <w:tr w:rsidR="002D7E64" w:rsidRPr="00D20568" w:rsidTr="002D7E64">
        <w:trPr>
          <w:trHeight w:val="1349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1 14 02053 10 0000 410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имуществу.</w:t>
            </w:r>
          </w:p>
        </w:tc>
      </w:tr>
      <w:tr w:rsidR="002D7E64" w:rsidRPr="00D20568" w:rsidTr="002D7E64">
        <w:trPr>
          <w:trHeight w:val="803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1 14 06025 10 0000 430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2D7E64" w:rsidRPr="00D20568" w:rsidTr="002D7E64">
        <w:trPr>
          <w:trHeight w:val="765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1 15 02050 10 0000 140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Платежи, взимаемые органами местного самоуправления (организациями) сельских поселений за выполнение определенных функций</w:t>
            </w:r>
          </w:p>
        </w:tc>
      </w:tr>
      <w:tr w:rsidR="002D7E64" w:rsidRPr="00D20568" w:rsidTr="002D7E64">
        <w:trPr>
          <w:trHeight w:val="941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1 16 07010 10 0000 140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  <w:proofErr w:type="gramEnd"/>
          </w:p>
        </w:tc>
      </w:tr>
      <w:tr w:rsidR="002D7E64" w:rsidRPr="00D20568" w:rsidTr="002D7E64">
        <w:trPr>
          <w:trHeight w:val="1185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1 16 07090 10 0000 140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2D7E64" w:rsidRPr="00D20568" w:rsidTr="002D7E64">
        <w:trPr>
          <w:trHeight w:val="765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1 16 10031 10 0000 140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Возмещение ущерба при возникновении страховых случаев, когда выгодоприобретателями выступают получатели средств бюджета сельского поселения</w:t>
            </w:r>
          </w:p>
        </w:tc>
      </w:tr>
      <w:tr w:rsidR="002D7E64" w:rsidRPr="00D20568" w:rsidTr="002D7E64">
        <w:trPr>
          <w:trHeight w:val="888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1 16 10032 10 0000 140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2D7E64" w:rsidRPr="00D20568" w:rsidTr="002D7E64">
        <w:trPr>
          <w:trHeight w:val="839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1 16 10129 10 0000 140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</w:tc>
      </w:tr>
      <w:tr w:rsidR="002D7E64" w:rsidRPr="00D20568" w:rsidTr="002D7E64">
        <w:trPr>
          <w:trHeight w:val="1265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1 16 11050 10 0000 140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</w:tr>
      <w:tr w:rsidR="002D7E64" w:rsidRPr="00D20568" w:rsidTr="002D7E64">
        <w:trPr>
          <w:trHeight w:val="510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1 17 01050 10 0000 180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2D7E64" w:rsidRPr="00D20568" w:rsidTr="002D7E64">
        <w:trPr>
          <w:trHeight w:val="273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1 17 05050 10 0000 180 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2D7E64" w:rsidRPr="00D20568" w:rsidTr="002D7E64">
        <w:trPr>
          <w:trHeight w:val="421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1 17 15030 10 0000 150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2D7E64" w:rsidRPr="00D20568" w:rsidTr="002D7E64">
        <w:trPr>
          <w:trHeight w:val="795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1 17 16000 10 0000 180 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Прочие неналоговые доходы бюджетов сельских поселений в части невыясненных поступлений, по которым не осуществлен возврат (уточнение) не позднее трех лет со дня их зачисления на единый счет бюджета сельского поселения </w:t>
            </w:r>
          </w:p>
        </w:tc>
      </w:tr>
      <w:tr w:rsidR="002D7E64" w:rsidRPr="00D20568" w:rsidTr="002D7E64">
        <w:trPr>
          <w:trHeight w:val="581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2 02 15001 10 0000 150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</w:tr>
      <w:tr w:rsidR="002D7E64" w:rsidRPr="00D20568" w:rsidTr="002D7E64">
        <w:trPr>
          <w:trHeight w:val="667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2 02 16001 10 0000 150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</w:tr>
      <w:tr w:rsidR="002D7E64" w:rsidRPr="00D20568" w:rsidTr="002D7E64">
        <w:trPr>
          <w:trHeight w:val="1388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2 02 20216 10 0000 150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2D7E64" w:rsidRPr="00D20568" w:rsidTr="002D7E64">
        <w:trPr>
          <w:trHeight w:val="300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2 02 29900 10 0000 150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Субсидии бюджетам сельских поселений из местных бюджетов</w:t>
            </w:r>
          </w:p>
        </w:tc>
      </w:tr>
      <w:tr w:rsidR="002D7E64" w:rsidRPr="00D20568" w:rsidTr="002D7E64">
        <w:trPr>
          <w:trHeight w:val="300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2 02 29999 10 0000 150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 субсидии бюджетам сельских поселений</w:t>
            </w:r>
          </w:p>
        </w:tc>
      </w:tr>
      <w:tr w:rsidR="002D7E64" w:rsidRPr="00D20568" w:rsidTr="002D7E64">
        <w:trPr>
          <w:trHeight w:val="507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2 02 30024 10 0000 150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</w:tr>
      <w:tr w:rsidR="002D7E64" w:rsidRPr="00D20568" w:rsidTr="002D7E64">
        <w:trPr>
          <w:trHeight w:val="557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2 02 35118 10 0000 150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2D7E64" w:rsidRPr="00D20568" w:rsidTr="002D7E64">
        <w:trPr>
          <w:trHeight w:val="765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  2 02 45160 10 0000 150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</w:tr>
      <w:tr w:rsidR="002D7E64" w:rsidRPr="00D20568" w:rsidTr="002D7E64">
        <w:trPr>
          <w:trHeight w:val="510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2 02 49999 10 0000 150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</w:tr>
      <w:tr w:rsidR="002D7E64" w:rsidRPr="00D20568" w:rsidTr="002D7E64">
        <w:trPr>
          <w:trHeight w:val="390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2 07 05030 10 0000 150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2D7E64" w:rsidRPr="00D20568" w:rsidTr="002D7E64">
        <w:trPr>
          <w:trHeight w:val="1331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2 08 05000 10 0000 150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2D7E64" w:rsidRPr="00D20568" w:rsidTr="002D7E64">
        <w:trPr>
          <w:trHeight w:val="799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2 18 60010 10 0000 150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 </w:t>
            </w:r>
          </w:p>
        </w:tc>
      </w:tr>
      <w:tr w:rsidR="002D7E64" w:rsidRPr="00D20568" w:rsidTr="002D7E64">
        <w:trPr>
          <w:trHeight w:val="623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2 19 35118 10 0000 150</w:t>
            </w:r>
          </w:p>
        </w:tc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Возврат остатков субвенций на осуществление первичного воинского учета на территориях, где отсутствуют военные комиссариаты из бюджетов сельских поселений</w:t>
            </w:r>
          </w:p>
        </w:tc>
      </w:tr>
      <w:tr w:rsidR="002D7E64" w:rsidRPr="00D20568" w:rsidTr="002D7E64">
        <w:trPr>
          <w:trHeight w:val="633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2 19 60010 10 0000 150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  <w:tr w:rsidR="002D7E64" w:rsidRPr="00D20568" w:rsidTr="002D7E64">
        <w:trPr>
          <w:trHeight w:val="255"/>
        </w:trPr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D7E64" w:rsidRPr="00D20568" w:rsidTr="002D7E64">
        <w:trPr>
          <w:trHeight w:val="255"/>
        </w:trPr>
        <w:tc>
          <w:tcPr>
            <w:tcW w:w="98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D7E64" w:rsidRPr="00D20568" w:rsidRDefault="002D7E64" w:rsidP="00D20568">
            <w:pPr>
              <w:pStyle w:val="aff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* - администрирование поступлений по всем статьям и программам соответствующей статьи осуществляется администратором, указанном в </w:t>
            </w:r>
            <w:proofErr w:type="spellStart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группировочном</w:t>
            </w:r>
            <w:proofErr w:type="spellEnd"/>
            <w:r w:rsidRPr="00D2056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коде бюджетной классификации</w:t>
            </w:r>
          </w:p>
        </w:tc>
      </w:tr>
    </w:tbl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  <w:lang w:eastAsia="ru-RU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</w:rPr>
      </w:pPr>
    </w:p>
    <w:p w:rsidR="002D7E64" w:rsidRPr="00D20568" w:rsidRDefault="00D20568" w:rsidP="00D20568">
      <w:pPr>
        <w:pStyle w:val="aff4"/>
        <w:rPr>
          <w:rFonts w:ascii="Times New Roman" w:eastAsia="Calibri" w:hAnsi="Times New Roman" w:cs="Times New Roman"/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 wp14:anchorId="06725054" wp14:editId="6A804C34">
            <wp:extent cx="6480175" cy="4573927"/>
            <wp:effectExtent l="0" t="0" r="0" b="0"/>
            <wp:docPr id="2" name="Рисунок 2" descr="http://xn----7sbbgm7bbeejbb3c.xn--p1ai/tinybrowser/fulls/images/novosti/2023/04/pamyatka_po_p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gm7bbeejbb3c.xn--p1ai/tinybrowser/fulls/images/novosti/2023/04/pamyatka_po_p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64" w:rsidRPr="00D20568" w:rsidRDefault="00D20568" w:rsidP="00D20568">
      <w:pPr>
        <w:pStyle w:val="aff4"/>
        <w:rPr>
          <w:rFonts w:ascii="Times New Roman" w:eastAsia="Calibri" w:hAnsi="Times New Roman" w:cs="Times New Roman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47EFCA45" wp14:editId="552F88DD">
            <wp:extent cx="6480175" cy="4274158"/>
            <wp:effectExtent l="0" t="0" r="0" b="0"/>
            <wp:docPr id="3" name="Рисунок 3" descr="https://xn--18--5cddaftbi7amly2a1cgdo9a.xn--p1ai/wp-content/uploads/2020/03/%D0%B2%D0%BE%D0%B4%D0%B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18--5cddaftbi7amly2a1cgdo9a.xn--p1ai/wp-content/uploads/2020/03/%D0%B2%D0%BE%D0%B4%D0%B0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</w:rPr>
      </w:pP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</w:rPr>
      </w:pP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</w:rPr>
      </w:pPr>
    </w:p>
    <w:p w:rsidR="002D7E64" w:rsidRPr="00D20568" w:rsidRDefault="002D7E64" w:rsidP="00D20568">
      <w:pPr>
        <w:pStyle w:val="aff4"/>
        <w:rPr>
          <w:rFonts w:ascii="Times New Roman" w:eastAsia="Calibri" w:hAnsi="Times New Roman" w:cs="Times New Roman"/>
          <w:sz w:val="18"/>
          <w:szCs w:val="18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</w:rPr>
      </w:pPr>
    </w:p>
    <w:p w:rsidR="002D7E64" w:rsidRDefault="002D7E64" w:rsidP="00D20568">
      <w:pPr>
        <w:pStyle w:val="aff4"/>
        <w:rPr>
          <w:rFonts w:ascii="Times New Roman" w:eastAsia="Arial Unicode MS" w:hAnsi="Times New Roman" w:cs="Times New Roman"/>
          <w:kern w:val="1"/>
          <w:sz w:val="18"/>
          <w:szCs w:val="18"/>
          <w:lang w:val="en-US" w:eastAsia="zh-CN" w:bidi="hi-IN"/>
        </w:rPr>
      </w:pPr>
    </w:p>
    <w:p w:rsidR="00D20568" w:rsidRDefault="00D20568" w:rsidP="00D20568">
      <w:pPr>
        <w:pStyle w:val="aff4"/>
        <w:rPr>
          <w:rFonts w:ascii="Times New Roman" w:eastAsia="Arial Unicode MS" w:hAnsi="Times New Roman" w:cs="Times New Roman"/>
          <w:kern w:val="1"/>
          <w:sz w:val="18"/>
          <w:szCs w:val="18"/>
          <w:lang w:val="en-US" w:eastAsia="zh-CN" w:bidi="hi-IN"/>
        </w:rPr>
      </w:pPr>
    </w:p>
    <w:p w:rsidR="00D20568" w:rsidRDefault="00D20568" w:rsidP="00D20568">
      <w:pPr>
        <w:pStyle w:val="aff4"/>
        <w:rPr>
          <w:rFonts w:ascii="Times New Roman" w:eastAsia="Arial Unicode MS" w:hAnsi="Times New Roman" w:cs="Times New Roman"/>
          <w:kern w:val="1"/>
          <w:sz w:val="18"/>
          <w:szCs w:val="18"/>
          <w:lang w:val="en-US" w:eastAsia="zh-CN" w:bidi="hi-IN"/>
        </w:rPr>
      </w:pPr>
    </w:p>
    <w:p w:rsidR="00D20568" w:rsidRDefault="00D20568" w:rsidP="00D20568">
      <w:pPr>
        <w:pStyle w:val="aff4"/>
        <w:rPr>
          <w:rFonts w:ascii="Times New Roman" w:eastAsia="Arial Unicode MS" w:hAnsi="Times New Roman" w:cs="Times New Roman"/>
          <w:kern w:val="1"/>
          <w:sz w:val="18"/>
          <w:szCs w:val="18"/>
          <w:lang w:val="en-US" w:eastAsia="zh-CN" w:bidi="hi-IN"/>
        </w:rPr>
      </w:pPr>
    </w:p>
    <w:p w:rsidR="00D20568" w:rsidRPr="00D20568" w:rsidRDefault="00D20568" w:rsidP="00D20568">
      <w:pPr>
        <w:pStyle w:val="aff4"/>
        <w:rPr>
          <w:rFonts w:ascii="Times New Roman" w:eastAsia="Arial Unicode MS" w:hAnsi="Times New Roman" w:cs="Times New Roman"/>
          <w:kern w:val="1"/>
          <w:sz w:val="18"/>
          <w:szCs w:val="18"/>
          <w:lang w:val="en-US" w:eastAsia="zh-CN" w:bidi="hi-IN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</w:rPr>
      </w:pPr>
    </w:p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</w:rPr>
      </w:pPr>
    </w:p>
    <w:tbl>
      <w:tblPr>
        <w:tblpPr w:leftFromText="180" w:rightFromText="180" w:vertAnchor="text" w:horzAnchor="margin" w:tblpXSpec="center" w:tblpY="5"/>
        <w:tblW w:w="10310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41"/>
        <w:gridCol w:w="3467"/>
      </w:tblGrid>
      <w:tr w:rsidR="00D20568" w:rsidRPr="00D20568" w:rsidTr="005E7879">
        <w:tc>
          <w:tcPr>
            <w:tcW w:w="340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D20568" w:rsidRPr="00D20568" w:rsidRDefault="00D20568" w:rsidP="00D205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20568">
              <w:rPr>
                <w:spacing w:val="2"/>
                <w:sz w:val="18"/>
                <w:szCs w:val="18"/>
              </w:rPr>
              <w:t> </w:t>
            </w:r>
            <w:r w:rsidRPr="00D2056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Верх-Коенский вестник</w:t>
            </w:r>
          </w:p>
        </w:tc>
        <w:tc>
          <w:tcPr>
            <w:tcW w:w="344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D20568" w:rsidRPr="00D20568" w:rsidRDefault="00D20568" w:rsidP="00D205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20568">
              <w:rPr>
                <w:rFonts w:ascii="Times New Roman" w:eastAsia="Times New Roman" w:hAnsi="Times New Roman" w:cs="Times New Roman"/>
                <w:sz w:val="18"/>
                <w:szCs w:val="18"/>
              </w:rPr>
              <w:t>Адрес редакции: 633233, Новосибирская область, Искитимский район, с</w:t>
            </w:r>
            <w:proofErr w:type="gramStart"/>
            <w:r w:rsidRPr="00D20568">
              <w:rPr>
                <w:rFonts w:ascii="Times New Roman" w:eastAsia="Times New Roman" w:hAnsi="Times New Roman" w:cs="Times New Roman"/>
                <w:sz w:val="18"/>
                <w:szCs w:val="18"/>
              </w:rPr>
              <w:t>.В</w:t>
            </w:r>
            <w:proofErr w:type="gramEnd"/>
            <w:r w:rsidRPr="00D2056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ерх-Коен, ул. Центральная 2 </w:t>
            </w:r>
          </w:p>
          <w:p w:rsidR="00D20568" w:rsidRPr="00D20568" w:rsidRDefault="00D20568" w:rsidP="00D205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2056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E</w:t>
            </w:r>
            <w:r w:rsidRPr="00D20568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D2056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mail</w:t>
            </w:r>
            <w:r w:rsidRPr="00D2056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: </w:t>
            </w:r>
            <w:hyperlink r:id="rId9" w:history="1">
              <w:r w:rsidRPr="00D20568">
                <w:rPr>
                  <w:rFonts w:ascii="Times New Roman" w:eastAsia="Calibri" w:hAnsi="Times New Roman" w:cs="Times New Roman CYR"/>
                  <w:color w:val="0000FF"/>
                  <w:sz w:val="18"/>
                  <w:szCs w:val="18"/>
                  <w:u w:val="single"/>
                  <w:lang w:val="en-US"/>
                </w:rPr>
                <w:t>adm</w:t>
              </w:r>
              <w:r w:rsidRPr="00D20568">
                <w:rPr>
                  <w:rFonts w:ascii="Times New Roman" w:eastAsia="Calibri" w:hAnsi="Times New Roman" w:cs="Times New Roman CYR"/>
                  <w:color w:val="0000FF"/>
                  <w:sz w:val="18"/>
                  <w:szCs w:val="18"/>
                  <w:u w:val="single"/>
                </w:rPr>
                <w:t>_</w:t>
              </w:r>
              <w:r w:rsidRPr="00D20568">
                <w:rPr>
                  <w:rFonts w:ascii="Times New Roman" w:eastAsia="Calibri" w:hAnsi="Times New Roman" w:cs="Times New Roman CYR"/>
                  <w:color w:val="0000FF"/>
                  <w:sz w:val="18"/>
                  <w:szCs w:val="18"/>
                  <w:u w:val="single"/>
                  <w:lang w:val="en-US"/>
                </w:rPr>
                <w:t>vkoen</w:t>
              </w:r>
              <w:r w:rsidRPr="00D20568">
                <w:rPr>
                  <w:rFonts w:ascii="Times New Roman" w:eastAsia="Calibri" w:hAnsi="Times New Roman" w:cs="Times New Roman CYR"/>
                  <w:color w:val="0000FF"/>
                  <w:sz w:val="18"/>
                  <w:szCs w:val="18"/>
                  <w:u w:val="single"/>
                </w:rPr>
                <w:t>@</w:t>
              </w:r>
              <w:r w:rsidRPr="00D20568">
                <w:rPr>
                  <w:rFonts w:ascii="Times New Roman" w:eastAsia="Calibri" w:hAnsi="Times New Roman" w:cs="Times New Roman CYR"/>
                  <w:color w:val="0000FF"/>
                  <w:sz w:val="18"/>
                  <w:szCs w:val="18"/>
                  <w:u w:val="single"/>
                  <w:lang w:val="en-US"/>
                </w:rPr>
                <w:t>ngs</w:t>
              </w:r>
              <w:r w:rsidRPr="00D20568">
                <w:rPr>
                  <w:rFonts w:ascii="Times New Roman" w:eastAsia="Calibri" w:hAnsi="Times New Roman" w:cs="Times New Roman CYR"/>
                  <w:color w:val="0000FF"/>
                  <w:sz w:val="18"/>
                  <w:szCs w:val="18"/>
                  <w:u w:val="single"/>
                </w:rPr>
                <w:t>.</w:t>
              </w:r>
              <w:proofErr w:type="spellStart"/>
              <w:r w:rsidRPr="00D20568">
                <w:rPr>
                  <w:rFonts w:ascii="Times New Roman" w:eastAsia="Calibri" w:hAnsi="Times New Roman" w:cs="Times New Roman CYR"/>
                  <w:color w:val="0000FF"/>
                  <w:sz w:val="18"/>
                  <w:szCs w:val="18"/>
                  <w:u w:val="single"/>
                  <w:lang w:val="en-US"/>
                </w:rPr>
                <w:t>ru</w:t>
              </w:r>
              <w:proofErr w:type="spellEnd"/>
            </w:hyperlink>
          </w:p>
          <w:p w:rsidR="00D20568" w:rsidRPr="00D20568" w:rsidRDefault="00D20568" w:rsidP="00D205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20568">
              <w:rPr>
                <w:rFonts w:ascii="Times New Roman" w:eastAsia="Times New Roman" w:hAnsi="Times New Roman" w:cs="Times New Roman"/>
                <w:sz w:val="18"/>
                <w:szCs w:val="18"/>
              </w:rPr>
              <w:t>Главный редактор: Соловьенко В.Н. тел. 8-383-43-53-154</w:t>
            </w:r>
          </w:p>
        </w:tc>
        <w:tc>
          <w:tcPr>
            <w:tcW w:w="346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D20568" w:rsidRPr="00D20568" w:rsidRDefault="00D20568" w:rsidP="00D205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20568">
              <w:rPr>
                <w:rFonts w:ascii="Times New Roman" w:eastAsia="Times New Roman" w:hAnsi="Times New Roman" w:cs="Times New Roman"/>
                <w:sz w:val="18"/>
                <w:szCs w:val="18"/>
              </w:rPr>
              <w:t>Номер газеты подписан к печати 24.0</w:t>
            </w:r>
            <w:r w:rsidR="00F70EF1" w:rsidRPr="00F70EF1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Pr="00D2056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.2023 </w:t>
            </w:r>
            <w:r w:rsidRPr="00D20568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D20568">
              <w:rPr>
                <w:rFonts w:ascii="Times New Roman" w:eastAsia="Times New Roman" w:hAnsi="Times New Roman" w:cs="Times New Roman"/>
                <w:sz w:val="18"/>
                <w:szCs w:val="18"/>
              </w:rPr>
              <w:t>в 1</w:t>
            </w:r>
            <w:r w:rsidR="00F70EF1" w:rsidRPr="00F70EF1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 w:rsidRPr="00D20568">
              <w:rPr>
                <w:rFonts w:ascii="Times New Roman" w:eastAsia="Times New Roman" w:hAnsi="Times New Roman" w:cs="Times New Roman"/>
                <w:sz w:val="18"/>
                <w:szCs w:val="18"/>
              </w:rPr>
              <w:t>-.00 часов Тираж  7 экземпляров</w:t>
            </w:r>
          </w:p>
          <w:p w:rsidR="00D20568" w:rsidRPr="00D20568" w:rsidRDefault="00D20568" w:rsidP="00D205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20568">
              <w:rPr>
                <w:rFonts w:ascii="Times New Roman" w:eastAsia="Times New Roman" w:hAnsi="Times New Roman" w:cs="Times New Roman"/>
                <w:sz w:val="18"/>
                <w:szCs w:val="18"/>
              </w:rPr>
              <w:t>Материалы этого выпуска публикуются бесплатно</w:t>
            </w:r>
          </w:p>
          <w:p w:rsidR="00D20568" w:rsidRPr="00D20568" w:rsidRDefault="00D20568" w:rsidP="00D205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2D7E64" w:rsidRPr="00D20568" w:rsidRDefault="002D7E64" w:rsidP="00D20568">
      <w:pPr>
        <w:pStyle w:val="aff4"/>
        <w:rPr>
          <w:rFonts w:ascii="Times New Roman" w:hAnsi="Times New Roman" w:cs="Times New Roman"/>
          <w:sz w:val="18"/>
          <w:szCs w:val="18"/>
        </w:rPr>
      </w:pPr>
      <w:bookmarkStart w:id="10" w:name="_GoBack"/>
      <w:bookmarkEnd w:id="10"/>
    </w:p>
    <w:sectPr w:rsidR="002D7E64" w:rsidRPr="00D20568" w:rsidSect="003E74B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  <w:bCs w:val="0"/>
        <w:sz w:val="28"/>
        <w:szCs w:val="28"/>
        <w:lang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 w:val="0"/>
        <w:bCs w:val="0"/>
        <w:sz w:val="28"/>
        <w:szCs w:val="28"/>
        <w:lang w:eastAsia="en-U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31638A"/>
    <w:multiLevelType w:val="hybridMultilevel"/>
    <w:tmpl w:val="F6E097A6"/>
    <w:lvl w:ilvl="0" w:tplc="0419000D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04887217"/>
    <w:multiLevelType w:val="hybridMultilevel"/>
    <w:tmpl w:val="4CBAD7C6"/>
    <w:lvl w:ilvl="0" w:tplc="6BBA1AD2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417ED802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703AC10C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9D3A5F50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E92E1C52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B7F6F492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39F83032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6CF8F74A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6DB8BF72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>
    <w:nsid w:val="050C4B1A"/>
    <w:multiLevelType w:val="hybridMultilevel"/>
    <w:tmpl w:val="9990C41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A2C36"/>
    <w:multiLevelType w:val="multilevel"/>
    <w:tmpl w:val="C0EA6E2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90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5">
    <w:nsid w:val="19E75BF5"/>
    <w:multiLevelType w:val="hybridMultilevel"/>
    <w:tmpl w:val="079A228E"/>
    <w:lvl w:ilvl="0" w:tplc="3B882D30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0D2349C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AC6C3A78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9C7CF2A4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454869D2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1FD0B8AA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EF8C88DA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89A02DAA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423A0FC0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6">
    <w:nsid w:val="21A623AA"/>
    <w:multiLevelType w:val="multilevel"/>
    <w:tmpl w:val="D646EBC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6"/>
        </w:tabs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12"/>
        </w:tabs>
        <w:ind w:left="-112" w:hanging="2160"/>
      </w:pPr>
      <w:rPr>
        <w:rFonts w:hint="default"/>
      </w:rPr>
    </w:lvl>
  </w:abstractNum>
  <w:abstractNum w:abstractNumId="7">
    <w:nsid w:val="289F129A"/>
    <w:multiLevelType w:val="hybridMultilevel"/>
    <w:tmpl w:val="9B708378"/>
    <w:lvl w:ilvl="0" w:tplc="E93411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335A8CB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CCAA36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8A207B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844D38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12B897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D5F477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2D86E3A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DA3EFF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32B33345"/>
    <w:multiLevelType w:val="hybridMultilevel"/>
    <w:tmpl w:val="5C325606"/>
    <w:lvl w:ilvl="0" w:tplc="F6604DDA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7AE5B5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6C836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3DC64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5C42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7C0B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D4A85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003F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64C4E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B7760"/>
    <w:multiLevelType w:val="multilevel"/>
    <w:tmpl w:val="98405A7E"/>
    <w:lvl w:ilvl="0">
      <w:start w:val="18"/>
      <w:numFmt w:val="bullet"/>
      <w:pStyle w:val="ConsPlusNormal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9CE4BB1"/>
    <w:multiLevelType w:val="multilevel"/>
    <w:tmpl w:val="ADCCE0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2">
    <w:nsid w:val="43391A35"/>
    <w:multiLevelType w:val="multilevel"/>
    <w:tmpl w:val="2BB0708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3">
    <w:nsid w:val="4732030A"/>
    <w:multiLevelType w:val="multilevel"/>
    <w:tmpl w:val="3934FA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79" w:hanging="49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>
    <w:nsid w:val="4D11564F"/>
    <w:multiLevelType w:val="hybridMultilevel"/>
    <w:tmpl w:val="851AA734"/>
    <w:lvl w:ilvl="0" w:tplc="72325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048B4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B30ED7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65851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887D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FF8B2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35E3C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D646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90C6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C857AC"/>
    <w:multiLevelType w:val="hybridMultilevel"/>
    <w:tmpl w:val="6C624DF6"/>
    <w:lvl w:ilvl="0" w:tplc="25C20C6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7E83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25667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A440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C6FC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E021F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5B48A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6038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F9E57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5C3A6BE2"/>
    <w:multiLevelType w:val="hybridMultilevel"/>
    <w:tmpl w:val="2E7469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3284D75"/>
    <w:multiLevelType w:val="hybridMultilevel"/>
    <w:tmpl w:val="D6E8FA4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25E5E96"/>
    <w:multiLevelType w:val="multilevel"/>
    <w:tmpl w:val="F97CA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6B67D50"/>
    <w:multiLevelType w:val="hybridMultilevel"/>
    <w:tmpl w:val="5A82AB36"/>
    <w:lvl w:ilvl="0" w:tplc="D34A776A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890653BE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029022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E8522E2A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5FBE7170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33967AD6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CA2C90AA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47747FDE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9A25B5C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1">
    <w:nsid w:val="76BC6BEF"/>
    <w:multiLevelType w:val="hybridMultilevel"/>
    <w:tmpl w:val="B25E51AE"/>
    <w:lvl w:ilvl="0" w:tplc="F97EDE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4521B3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150F1B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C9A5A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7E50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0FAB5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7CEB5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8047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3A95F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a0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2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3">
    <w:nsid w:val="7CA75B40"/>
    <w:multiLevelType w:val="multilevel"/>
    <w:tmpl w:val="F6E097A6"/>
    <w:lvl w:ilvl="0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4"/>
  </w:num>
  <w:num w:numId="4">
    <w:abstractNumId w:val="2"/>
  </w:num>
  <w:num w:numId="5">
    <w:abstractNumId w:val="7"/>
  </w:num>
  <w:num w:numId="6">
    <w:abstractNumId w:val="8"/>
  </w:num>
  <w:num w:numId="7">
    <w:abstractNumId w:val="21"/>
  </w:num>
  <w:num w:numId="8">
    <w:abstractNumId w:val="22"/>
  </w:num>
  <w:num w:numId="9">
    <w:abstractNumId w:val="9"/>
  </w:num>
  <w:num w:numId="10">
    <w:abstractNumId w:val="15"/>
  </w:num>
  <w:num w:numId="11">
    <w:abstractNumId w:val="5"/>
  </w:num>
  <w:num w:numId="12">
    <w:abstractNumId w:val="20"/>
  </w:num>
  <w:num w:numId="13">
    <w:abstractNumId w:val="6"/>
  </w:num>
  <w:num w:numId="14">
    <w:abstractNumId w:val="1"/>
  </w:num>
  <w:num w:numId="15">
    <w:abstractNumId w:val="23"/>
  </w:num>
  <w:num w:numId="16">
    <w:abstractNumId w:val="17"/>
  </w:num>
  <w:num w:numId="17">
    <w:abstractNumId w:val="18"/>
  </w:num>
  <w:num w:numId="18">
    <w:abstractNumId w:val="13"/>
  </w:num>
  <w:num w:numId="19">
    <w:abstractNumId w:val="12"/>
  </w:num>
  <w:num w:numId="20">
    <w:abstractNumId w:val="3"/>
  </w:num>
  <w:num w:numId="21">
    <w:abstractNumId w:val="4"/>
  </w:num>
  <w:num w:numId="22">
    <w:abstractNumId w:val="19"/>
  </w:num>
  <w:num w:numId="23">
    <w:abstractNumId w:val="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10"/>
    <w:rsid w:val="000335F2"/>
    <w:rsid w:val="00042EAF"/>
    <w:rsid w:val="00073710"/>
    <w:rsid w:val="002D7E64"/>
    <w:rsid w:val="00362F51"/>
    <w:rsid w:val="003E74B6"/>
    <w:rsid w:val="00566B42"/>
    <w:rsid w:val="00915754"/>
    <w:rsid w:val="00AA3F61"/>
    <w:rsid w:val="00D20568"/>
    <w:rsid w:val="00D42371"/>
    <w:rsid w:val="00F7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42371"/>
    <w:pPr>
      <w:spacing w:after="160" w:line="259" w:lineRule="auto"/>
    </w:p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3E74B6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0">
    <w:name w:val="heading 2"/>
    <w:aliases w:val="H2,&quot;Изумруд&quot;"/>
    <w:basedOn w:val="a1"/>
    <w:next w:val="a1"/>
    <w:link w:val="21"/>
    <w:qFormat/>
    <w:rsid w:val="003E74B6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1"/>
    </w:pPr>
    <w:rPr>
      <w:rFonts w:ascii="Arial" w:eastAsia="Times New Roman" w:hAnsi="Arial" w:cs="Arial"/>
      <w:b/>
      <w:bCs/>
      <w:lang w:eastAsia="ru-RU"/>
    </w:rPr>
  </w:style>
  <w:style w:type="paragraph" w:styleId="3">
    <w:name w:val="heading 3"/>
    <w:aliases w:val="H3,&quot;Сапфир&quot;"/>
    <w:basedOn w:val="a1"/>
    <w:next w:val="a1"/>
    <w:link w:val="30"/>
    <w:qFormat/>
    <w:rsid w:val="003E74B6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1"/>
    <w:next w:val="a1"/>
    <w:link w:val="40"/>
    <w:qFormat/>
    <w:rsid w:val="003E74B6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1"/>
    <w:next w:val="a1"/>
    <w:link w:val="50"/>
    <w:qFormat/>
    <w:rsid w:val="003E74B6"/>
    <w:pPr>
      <w:keepNext/>
      <w:suppressAutoHyphens/>
      <w:spacing w:before="240" w:after="60" w:line="240" w:lineRule="auto"/>
      <w:ind w:firstLine="567"/>
      <w:outlineLvl w:val="4"/>
    </w:pPr>
    <w:rPr>
      <w:rFonts w:ascii="Arial Narrow" w:eastAsia="Times New Roman" w:hAnsi="Arial Narrow" w:cs="Times New Roman"/>
      <w:sz w:val="28"/>
      <w:szCs w:val="20"/>
      <w:lang w:eastAsia="ru-RU"/>
    </w:rPr>
  </w:style>
  <w:style w:type="paragraph" w:styleId="6">
    <w:name w:val="heading 6"/>
    <w:aliases w:val="H6"/>
    <w:basedOn w:val="a1"/>
    <w:next w:val="a1"/>
    <w:link w:val="60"/>
    <w:qFormat/>
    <w:rsid w:val="003E74B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1"/>
    <w:next w:val="a1"/>
    <w:link w:val="70"/>
    <w:qFormat/>
    <w:rsid w:val="003E74B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1"/>
    <w:next w:val="a1"/>
    <w:link w:val="80"/>
    <w:qFormat/>
    <w:rsid w:val="003E74B6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1"/>
    <w:next w:val="a1"/>
    <w:link w:val="90"/>
    <w:qFormat/>
    <w:rsid w:val="003E74B6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3E74B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1">
    <w:name w:val="Заголовок 2 Знак"/>
    <w:basedOn w:val="a2"/>
    <w:link w:val="20"/>
    <w:rsid w:val="003E74B6"/>
    <w:rPr>
      <w:rFonts w:ascii="Arial" w:eastAsia="Times New Roman" w:hAnsi="Arial" w:cs="Arial"/>
      <w:b/>
      <w:bCs/>
      <w:lang w:eastAsia="ru-RU"/>
    </w:rPr>
  </w:style>
  <w:style w:type="character" w:customStyle="1" w:styleId="30">
    <w:name w:val="Заголовок 3 Знак"/>
    <w:basedOn w:val="a2"/>
    <w:link w:val="3"/>
    <w:rsid w:val="003E74B6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3E74B6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2"/>
    <w:link w:val="5"/>
    <w:rsid w:val="003E74B6"/>
    <w:rPr>
      <w:rFonts w:ascii="Arial Narrow" w:eastAsia="Times New Roman" w:hAnsi="Arial Narrow" w:cs="Times New Roman"/>
      <w:sz w:val="28"/>
      <w:szCs w:val="20"/>
      <w:lang w:eastAsia="ru-RU"/>
    </w:rPr>
  </w:style>
  <w:style w:type="character" w:customStyle="1" w:styleId="60">
    <w:name w:val="Заголовок 6 Знак"/>
    <w:basedOn w:val="a2"/>
    <w:link w:val="6"/>
    <w:rsid w:val="003E74B6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2"/>
    <w:link w:val="7"/>
    <w:rsid w:val="003E74B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2"/>
    <w:link w:val="8"/>
    <w:rsid w:val="003E74B6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3E74B6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Nonformat">
    <w:name w:val="ConsNonformat"/>
    <w:rsid w:val="003E74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3E74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E74B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5">
    <w:name w:val="Текст примечания Знак"/>
    <w:basedOn w:val="a2"/>
    <w:link w:val="a6"/>
    <w:semiHidden/>
    <w:rsid w:val="003E74B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6">
    <w:name w:val="annotation text"/>
    <w:basedOn w:val="a1"/>
    <w:link w:val="a5"/>
    <w:semiHidden/>
    <w:rsid w:val="003E7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7">
    <w:name w:val="Body Text Indent"/>
    <w:basedOn w:val="a1"/>
    <w:link w:val="a8"/>
    <w:rsid w:val="003E74B6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8">
    <w:name w:val="Основной текст с отступом Знак"/>
    <w:basedOn w:val="a2"/>
    <w:link w:val="a7"/>
    <w:rsid w:val="003E74B6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1"/>
    <w:link w:val="HTML0"/>
    <w:rsid w:val="003E74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3E74B6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1"/>
    <w:link w:val="23"/>
    <w:rsid w:val="003E74B6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2"/>
    <w:link w:val="22"/>
    <w:rsid w:val="003E74B6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1"/>
    <w:link w:val="32"/>
    <w:rsid w:val="003E74B6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2">
    <w:name w:val="Основной текст с отступом 3 Знак"/>
    <w:basedOn w:val="a2"/>
    <w:link w:val="31"/>
    <w:rsid w:val="003E74B6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9">
    <w:name w:val="Обычный текст"/>
    <w:basedOn w:val="a1"/>
    <w:rsid w:val="003E74B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Текст сноски Знак"/>
    <w:basedOn w:val="a2"/>
    <w:link w:val="ab"/>
    <w:semiHidden/>
    <w:rsid w:val="003E74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note text"/>
    <w:basedOn w:val="a1"/>
    <w:link w:val="aa"/>
    <w:semiHidden/>
    <w:rsid w:val="003E7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1"/>
    <w:link w:val="ad"/>
    <w:rsid w:val="003E74B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Нижний колонтитул Знак"/>
    <w:basedOn w:val="a2"/>
    <w:link w:val="ac"/>
    <w:rsid w:val="003E74B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e">
    <w:name w:val="page number"/>
    <w:basedOn w:val="a2"/>
    <w:rsid w:val="003E74B6"/>
  </w:style>
  <w:style w:type="character" w:customStyle="1" w:styleId="af">
    <w:name w:val="Текст выноски Знак"/>
    <w:basedOn w:val="a2"/>
    <w:link w:val="af0"/>
    <w:semiHidden/>
    <w:rsid w:val="003E74B6"/>
    <w:rPr>
      <w:rFonts w:ascii="Tahoma" w:eastAsia="Times New Roman" w:hAnsi="Tahoma" w:cs="Times New Roman"/>
      <w:sz w:val="16"/>
      <w:szCs w:val="24"/>
    </w:rPr>
  </w:style>
  <w:style w:type="paragraph" w:styleId="af0">
    <w:name w:val="Balloon Text"/>
    <w:basedOn w:val="a1"/>
    <w:link w:val="af"/>
    <w:semiHidden/>
    <w:rsid w:val="003E74B6"/>
    <w:pPr>
      <w:spacing w:after="0" w:line="240" w:lineRule="auto"/>
    </w:pPr>
    <w:rPr>
      <w:rFonts w:ascii="Tahoma" w:eastAsia="Times New Roman" w:hAnsi="Tahoma" w:cs="Times New Roman"/>
      <w:sz w:val="16"/>
      <w:szCs w:val="24"/>
    </w:rPr>
  </w:style>
  <w:style w:type="character" w:customStyle="1" w:styleId="hl41">
    <w:name w:val="hl41"/>
    <w:rsid w:val="003E74B6"/>
    <w:rPr>
      <w:b/>
      <w:bCs/>
      <w:sz w:val="20"/>
      <w:szCs w:val="20"/>
    </w:rPr>
  </w:style>
  <w:style w:type="paragraph" w:customStyle="1" w:styleId="Web">
    <w:name w:val="Обычный (Web)"/>
    <w:basedOn w:val="a1"/>
    <w:rsid w:val="003E74B6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af1">
    <w:name w:val="Body Text"/>
    <w:basedOn w:val="a1"/>
    <w:link w:val="af2"/>
    <w:rsid w:val="003E74B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2">
    <w:name w:val="Основной текст Знак"/>
    <w:basedOn w:val="a2"/>
    <w:link w:val="af1"/>
    <w:rsid w:val="003E74B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24">
    <w:name w:val="Body Text 2"/>
    <w:basedOn w:val="a1"/>
    <w:link w:val="25"/>
    <w:rsid w:val="003E74B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5">
    <w:name w:val="Основной текст 2 Знак"/>
    <w:basedOn w:val="a2"/>
    <w:link w:val="24"/>
    <w:rsid w:val="003E74B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3">
    <w:name w:val="header"/>
    <w:basedOn w:val="a1"/>
    <w:link w:val="af4"/>
    <w:rsid w:val="003E74B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Верхний колонтитул Знак"/>
    <w:basedOn w:val="a2"/>
    <w:link w:val="af3"/>
    <w:rsid w:val="003E74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Nonformat0">
    <w:name w:val="ConsNonformat Знак"/>
    <w:rsid w:val="003E74B6"/>
    <w:rPr>
      <w:rFonts w:ascii="Courier New" w:hAnsi="Courier New" w:cs="Courier New"/>
      <w:noProof w:val="0"/>
      <w:lang w:val="ru-RU" w:eastAsia="en-US" w:bidi="ar-SA"/>
    </w:rPr>
  </w:style>
  <w:style w:type="paragraph" w:styleId="33">
    <w:name w:val="Body Text 3"/>
    <w:basedOn w:val="a1"/>
    <w:link w:val="34"/>
    <w:rsid w:val="003E74B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4">
    <w:name w:val="Основной текст 3 Знак"/>
    <w:basedOn w:val="a2"/>
    <w:link w:val="33"/>
    <w:rsid w:val="003E74B6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5">
    <w:name w:val="List"/>
    <w:basedOn w:val="a1"/>
    <w:rsid w:val="003E74B6"/>
    <w:pPr>
      <w:numPr>
        <w:numId w:val="6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6">
    <w:name w:val="Заголовок_ТАБ"/>
    <w:basedOn w:val="a1"/>
    <w:autoRedefine/>
    <w:rsid w:val="003E74B6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7">
    <w:name w:val="Strong"/>
    <w:qFormat/>
    <w:rsid w:val="003E74B6"/>
    <w:rPr>
      <w:b/>
      <w:bCs/>
    </w:rPr>
  </w:style>
  <w:style w:type="character" w:styleId="af8">
    <w:name w:val="Emphasis"/>
    <w:qFormat/>
    <w:rsid w:val="003E74B6"/>
    <w:rPr>
      <w:i/>
      <w:iCs/>
    </w:rPr>
  </w:style>
  <w:style w:type="paragraph" w:customStyle="1" w:styleId="af9">
    <w:name w:val="Заголовок_РИС"/>
    <w:basedOn w:val="a1"/>
    <w:autoRedefine/>
    <w:rsid w:val="003E74B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6">
    <w:name w:val="Список2"/>
    <w:basedOn w:val="af5"/>
    <w:rsid w:val="003E74B6"/>
    <w:pPr>
      <w:tabs>
        <w:tab w:val="clear" w:pos="360"/>
        <w:tab w:val="left" w:pos="851"/>
      </w:tabs>
      <w:ind w:left="850" w:hanging="493"/>
    </w:pPr>
  </w:style>
  <w:style w:type="paragraph" w:customStyle="1" w:styleId="afa">
    <w:name w:val="Спис_заголовок"/>
    <w:basedOn w:val="a1"/>
    <w:next w:val="af5"/>
    <w:rsid w:val="003E74B6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caption"/>
    <w:basedOn w:val="a1"/>
    <w:next w:val="a1"/>
    <w:qFormat/>
    <w:rsid w:val="003E74B6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7"/>
    <w:rsid w:val="003E74B6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c">
    <w:name w:val="Список_без_б"/>
    <w:basedOn w:val="a1"/>
    <w:rsid w:val="003E74B6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d">
    <w:name w:val="Таблица"/>
    <w:basedOn w:val="a1"/>
    <w:rsid w:val="003E74B6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Текст письма"/>
    <w:basedOn w:val="a1"/>
    <w:rsid w:val="003E74B6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5">
    <w:name w:val="Список3"/>
    <w:basedOn w:val="a1"/>
    <w:rsid w:val="003E74B6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1">
    <w:name w:val="Номер1"/>
    <w:basedOn w:val="af5"/>
    <w:rsid w:val="003E74B6"/>
    <w:pPr>
      <w:numPr>
        <w:ilvl w:val="1"/>
        <w:numId w:val="8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7">
    <w:name w:val="Номер2"/>
    <w:basedOn w:val="26"/>
    <w:rsid w:val="003E74B6"/>
    <w:pPr>
      <w:numPr>
        <w:ilvl w:val="2"/>
        <w:numId w:val="8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styleId="afe">
    <w:name w:val="Title"/>
    <w:basedOn w:val="a1"/>
    <w:link w:val="aff"/>
    <w:qFormat/>
    <w:rsid w:val="003E74B6"/>
    <w:pPr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f">
    <w:name w:val="Название Знак"/>
    <w:basedOn w:val="a2"/>
    <w:link w:val="afe"/>
    <w:rsid w:val="003E74B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Cell">
    <w:name w:val="ConsCell"/>
    <w:rsid w:val="003E74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Hyperlink"/>
    <w:uiPriority w:val="99"/>
    <w:rsid w:val="003E74B6"/>
    <w:rPr>
      <w:color w:val="0000FF"/>
      <w:u w:val="single"/>
    </w:rPr>
  </w:style>
  <w:style w:type="paragraph" w:customStyle="1" w:styleId="12">
    <w:name w:val="Обычный1"/>
    <w:rsid w:val="003E74B6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E74B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table" w:styleId="aff1">
    <w:name w:val="Table Grid"/>
    <w:basedOn w:val="a3"/>
    <w:rsid w:val="003E7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link w:val="ConsPlusNormal"/>
    <w:rsid w:val="003E74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">
    <w:name w:val="ConsPlusNormal Знак"/>
    <w:link w:val="ConsPlusNormal0"/>
    <w:locked/>
    <w:rsid w:val="003E74B6"/>
    <w:rPr>
      <w:rFonts w:ascii="Arial" w:eastAsia="Times New Roman" w:hAnsi="Arial" w:cs="Arial"/>
      <w:sz w:val="20"/>
      <w:szCs w:val="20"/>
      <w:lang w:eastAsia="ru-RU"/>
    </w:rPr>
  </w:style>
  <w:style w:type="paragraph" w:styleId="a0">
    <w:name w:val="Normal (Web)"/>
    <w:basedOn w:val="a1"/>
    <w:rsid w:val="003E7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бычный2"/>
    <w:rsid w:val="003E74B6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6">
    <w:name w:val="Обычный3"/>
    <w:rsid w:val="003E74B6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aff2">
    <w:name w:val="Знак Знак Знак Знак Знак Знак Знак Знак Знак Знак Знак Знак Знак Знак Знак Знак"/>
    <w:basedOn w:val="a1"/>
    <w:rsid w:val="003E74B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3">
    <w:name w:val="List Paragraph"/>
    <w:basedOn w:val="a1"/>
    <w:uiPriority w:val="34"/>
    <w:qFormat/>
    <w:rsid w:val="003E74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1"/>
    <w:rsid w:val="003E74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1"/>
    <w:rsid w:val="003E74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3E74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1"/>
    <w:rsid w:val="003E74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1"/>
    <w:rsid w:val="003E74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1"/>
    <w:rsid w:val="003E74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1"/>
    <w:rsid w:val="003E74B6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3E74B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1"/>
    <w:rsid w:val="003E74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3E74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1"/>
    <w:rsid w:val="003E74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3E74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1"/>
    <w:rsid w:val="003E74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3E74B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3E74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3E74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1"/>
    <w:rsid w:val="003E74B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1"/>
    <w:rsid w:val="003E74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1"/>
    <w:rsid w:val="003E74B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1"/>
    <w:rsid w:val="003E74B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1"/>
    <w:rsid w:val="003E74B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1"/>
    <w:rsid w:val="003E7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1"/>
    <w:rsid w:val="003E74B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1"/>
    <w:rsid w:val="003E74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1"/>
    <w:rsid w:val="003E74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No Spacing"/>
    <w:uiPriority w:val="1"/>
    <w:qFormat/>
    <w:rsid w:val="00AA3F6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42371"/>
    <w:pPr>
      <w:spacing w:after="160" w:line="259" w:lineRule="auto"/>
    </w:p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3E74B6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0">
    <w:name w:val="heading 2"/>
    <w:aliases w:val="H2,&quot;Изумруд&quot;"/>
    <w:basedOn w:val="a1"/>
    <w:next w:val="a1"/>
    <w:link w:val="21"/>
    <w:qFormat/>
    <w:rsid w:val="003E74B6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1"/>
    </w:pPr>
    <w:rPr>
      <w:rFonts w:ascii="Arial" w:eastAsia="Times New Roman" w:hAnsi="Arial" w:cs="Arial"/>
      <w:b/>
      <w:bCs/>
      <w:lang w:eastAsia="ru-RU"/>
    </w:rPr>
  </w:style>
  <w:style w:type="paragraph" w:styleId="3">
    <w:name w:val="heading 3"/>
    <w:aliases w:val="H3,&quot;Сапфир&quot;"/>
    <w:basedOn w:val="a1"/>
    <w:next w:val="a1"/>
    <w:link w:val="30"/>
    <w:qFormat/>
    <w:rsid w:val="003E74B6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1"/>
    <w:next w:val="a1"/>
    <w:link w:val="40"/>
    <w:qFormat/>
    <w:rsid w:val="003E74B6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1"/>
    <w:next w:val="a1"/>
    <w:link w:val="50"/>
    <w:qFormat/>
    <w:rsid w:val="003E74B6"/>
    <w:pPr>
      <w:keepNext/>
      <w:suppressAutoHyphens/>
      <w:spacing w:before="240" w:after="60" w:line="240" w:lineRule="auto"/>
      <w:ind w:firstLine="567"/>
      <w:outlineLvl w:val="4"/>
    </w:pPr>
    <w:rPr>
      <w:rFonts w:ascii="Arial Narrow" w:eastAsia="Times New Roman" w:hAnsi="Arial Narrow" w:cs="Times New Roman"/>
      <w:sz w:val="28"/>
      <w:szCs w:val="20"/>
      <w:lang w:eastAsia="ru-RU"/>
    </w:rPr>
  </w:style>
  <w:style w:type="paragraph" w:styleId="6">
    <w:name w:val="heading 6"/>
    <w:aliases w:val="H6"/>
    <w:basedOn w:val="a1"/>
    <w:next w:val="a1"/>
    <w:link w:val="60"/>
    <w:qFormat/>
    <w:rsid w:val="003E74B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1"/>
    <w:next w:val="a1"/>
    <w:link w:val="70"/>
    <w:qFormat/>
    <w:rsid w:val="003E74B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1"/>
    <w:next w:val="a1"/>
    <w:link w:val="80"/>
    <w:qFormat/>
    <w:rsid w:val="003E74B6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1"/>
    <w:next w:val="a1"/>
    <w:link w:val="90"/>
    <w:qFormat/>
    <w:rsid w:val="003E74B6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3E74B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1">
    <w:name w:val="Заголовок 2 Знак"/>
    <w:basedOn w:val="a2"/>
    <w:link w:val="20"/>
    <w:rsid w:val="003E74B6"/>
    <w:rPr>
      <w:rFonts w:ascii="Arial" w:eastAsia="Times New Roman" w:hAnsi="Arial" w:cs="Arial"/>
      <w:b/>
      <w:bCs/>
      <w:lang w:eastAsia="ru-RU"/>
    </w:rPr>
  </w:style>
  <w:style w:type="character" w:customStyle="1" w:styleId="30">
    <w:name w:val="Заголовок 3 Знак"/>
    <w:basedOn w:val="a2"/>
    <w:link w:val="3"/>
    <w:rsid w:val="003E74B6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3E74B6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2"/>
    <w:link w:val="5"/>
    <w:rsid w:val="003E74B6"/>
    <w:rPr>
      <w:rFonts w:ascii="Arial Narrow" w:eastAsia="Times New Roman" w:hAnsi="Arial Narrow" w:cs="Times New Roman"/>
      <w:sz w:val="28"/>
      <w:szCs w:val="20"/>
      <w:lang w:eastAsia="ru-RU"/>
    </w:rPr>
  </w:style>
  <w:style w:type="character" w:customStyle="1" w:styleId="60">
    <w:name w:val="Заголовок 6 Знак"/>
    <w:basedOn w:val="a2"/>
    <w:link w:val="6"/>
    <w:rsid w:val="003E74B6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2"/>
    <w:link w:val="7"/>
    <w:rsid w:val="003E74B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2"/>
    <w:link w:val="8"/>
    <w:rsid w:val="003E74B6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3E74B6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Nonformat">
    <w:name w:val="ConsNonformat"/>
    <w:rsid w:val="003E74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3E74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E74B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5">
    <w:name w:val="Текст примечания Знак"/>
    <w:basedOn w:val="a2"/>
    <w:link w:val="a6"/>
    <w:semiHidden/>
    <w:rsid w:val="003E74B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6">
    <w:name w:val="annotation text"/>
    <w:basedOn w:val="a1"/>
    <w:link w:val="a5"/>
    <w:semiHidden/>
    <w:rsid w:val="003E7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7">
    <w:name w:val="Body Text Indent"/>
    <w:basedOn w:val="a1"/>
    <w:link w:val="a8"/>
    <w:rsid w:val="003E74B6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8">
    <w:name w:val="Основной текст с отступом Знак"/>
    <w:basedOn w:val="a2"/>
    <w:link w:val="a7"/>
    <w:rsid w:val="003E74B6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1"/>
    <w:link w:val="HTML0"/>
    <w:rsid w:val="003E74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3E74B6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1"/>
    <w:link w:val="23"/>
    <w:rsid w:val="003E74B6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2"/>
    <w:link w:val="22"/>
    <w:rsid w:val="003E74B6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1"/>
    <w:link w:val="32"/>
    <w:rsid w:val="003E74B6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2">
    <w:name w:val="Основной текст с отступом 3 Знак"/>
    <w:basedOn w:val="a2"/>
    <w:link w:val="31"/>
    <w:rsid w:val="003E74B6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9">
    <w:name w:val="Обычный текст"/>
    <w:basedOn w:val="a1"/>
    <w:rsid w:val="003E74B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Текст сноски Знак"/>
    <w:basedOn w:val="a2"/>
    <w:link w:val="ab"/>
    <w:semiHidden/>
    <w:rsid w:val="003E74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note text"/>
    <w:basedOn w:val="a1"/>
    <w:link w:val="aa"/>
    <w:semiHidden/>
    <w:rsid w:val="003E7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1"/>
    <w:link w:val="ad"/>
    <w:rsid w:val="003E74B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Нижний колонтитул Знак"/>
    <w:basedOn w:val="a2"/>
    <w:link w:val="ac"/>
    <w:rsid w:val="003E74B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e">
    <w:name w:val="page number"/>
    <w:basedOn w:val="a2"/>
    <w:rsid w:val="003E74B6"/>
  </w:style>
  <w:style w:type="character" w:customStyle="1" w:styleId="af">
    <w:name w:val="Текст выноски Знак"/>
    <w:basedOn w:val="a2"/>
    <w:link w:val="af0"/>
    <w:semiHidden/>
    <w:rsid w:val="003E74B6"/>
    <w:rPr>
      <w:rFonts w:ascii="Tahoma" w:eastAsia="Times New Roman" w:hAnsi="Tahoma" w:cs="Times New Roman"/>
      <w:sz w:val="16"/>
      <w:szCs w:val="24"/>
    </w:rPr>
  </w:style>
  <w:style w:type="paragraph" w:styleId="af0">
    <w:name w:val="Balloon Text"/>
    <w:basedOn w:val="a1"/>
    <w:link w:val="af"/>
    <w:semiHidden/>
    <w:rsid w:val="003E74B6"/>
    <w:pPr>
      <w:spacing w:after="0" w:line="240" w:lineRule="auto"/>
    </w:pPr>
    <w:rPr>
      <w:rFonts w:ascii="Tahoma" w:eastAsia="Times New Roman" w:hAnsi="Tahoma" w:cs="Times New Roman"/>
      <w:sz w:val="16"/>
      <w:szCs w:val="24"/>
    </w:rPr>
  </w:style>
  <w:style w:type="character" w:customStyle="1" w:styleId="hl41">
    <w:name w:val="hl41"/>
    <w:rsid w:val="003E74B6"/>
    <w:rPr>
      <w:b/>
      <w:bCs/>
      <w:sz w:val="20"/>
      <w:szCs w:val="20"/>
    </w:rPr>
  </w:style>
  <w:style w:type="paragraph" w:customStyle="1" w:styleId="Web">
    <w:name w:val="Обычный (Web)"/>
    <w:basedOn w:val="a1"/>
    <w:rsid w:val="003E74B6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af1">
    <w:name w:val="Body Text"/>
    <w:basedOn w:val="a1"/>
    <w:link w:val="af2"/>
    <w:rsid w:val="003E74B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2">
    <w:name w:val="Основной текст Знак"/>
    <w:basedOn w:val="a2"/>
    <w:link w:val="af1"/>
    <w:rsid w:val="003E74B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24">
    <w:name w:val="Body Text 2"/>
    <w:basedOn w:val="a1"/>
    <w:link w:val="25"/>
    <w:rsid w:val="003E74B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5">
    <w:name w:val="Основной текст 2 Знак"/>
    <w:basedOn w:val="a2"/>
    <w:link w:val="24"/>
    <w:rsid w:val="003E74B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3">
    <w:name w:val="header"/>
    <w:basedOn w:val="a1"/>
    <w:link w:val="af4"/>
    <w:rsid w:val="003E74B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Верхний колонтитул Знак"/>
    <w:basedOn w:val="a2"/>
    <w:link w:val="af3"/>
    <w:rsid w:val="003E74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Nonformat0">
    <w:name w:val="ConsNonformat Знак"/>
    <w:rsid w:val="003E74B6"/>
    <w:rPr>
      <w:rFonts w:ascii="Courier New" w:hAnsi="Courier New" w:cs="Courier New"/>
      <w:noProof w:val="0"/>
      <w:lang w:val="ru-RU" w:eastAsia="en-US" w:bidi="ar-SA"/>
    </w:rPr>
  </w:style>
  <w:style w:type="paragraph" w:styleId="33">
    <w:name w:val="Body Text 3"/>
    <w:basedOn w:val="a1"/>
    <w:link w:val="34"/>
    <w:rsid w:val="003E74B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4">
    <w:name w:val="Основной текст 3 Знак"/>
    <w:basedOn w:val="a2"/>
    <w:link w:val="33"/>
    <w:rsid w:val="003E74B6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5">
    <w:name w:val="List"/>
    <w:basedOn w:val="a1"/>
    <w:rsid w:val="003E74B6"/>
    <w:pPr>
      <w:numPr>
        <w:numId w:val="6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6">
    <w:name w:val="Заголовок_ТАБ"/>
    <w:basedOn w:val="a1"/>
    <w:autoRedefine/>
    <w:rsid w:val="003E74B6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7">
    <w:name w:val="Strong"/>
    <w:qFormat/>
    <w:rsid w:val="003E74B6"/>
    <w:rPr>
      <w:b/>
      <w:bCs/>
    </w:rPr>
  </w:style>
  <w:style w:type="character" w:styleId="af8">
    <w:name w:val="Emphasis"/>
    <w:qFormat/>
    <w:rsid w:val="003E74B6"/>
    <w:rPr>
      <w:i/>
      <w:iCs/>
    </w:rPr>
  </w:style>
  <w:style w:type="paragraph" w:customStyle="1" w:styleId="af9">
    <w:name w:val="Заголовок_РИС"/>
    <w:basedOn w:val="a1"/>
    <w:autoRedefine/>
    <w:rsid w:val="003E74B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6">
    <w:name w:val="Список2"/>
    <w:basedOn w:val="af5"/>
    <w:rsid w:val="003E74B6"/>
    <w:pPr>
      <w:tabs>
        <w:tab w:val="clear" w:pos="360"/>
        <w:tab w:val="left" w:pos="851"/>
      </w:tabs>
      <w:ind w:left="850" w:hanging="493"/>
    </w:pPr>
  </w:style>
  <w:style w:type="paragraph" w:customStyle="1" w:styleId="afa">
    <w:name w:val="Спис_заголовок"/>
    <w:basedOn w:val="a1"/>
    <w:next w:val="af5"/>
    <w:rsid w:val="003E74B6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caption"/>
    <w:basedOn w:val="a1"/>
    <w:next w:val="a1"/>
    <w:qFormat/>
    <w:rsid w:val="003E74B6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7"/>
    <w:rsid w:val="003E74B6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c">
    <w:name w:val="Список_без_б"/>
    <w:basedOn w:val="a1"/>
    <w:rsid w:val="003E74B6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d">
    <w:name w:val="Таблица"/>
    <w:basedOn w:val="a1"/>
    <w:rsid w:val="003E74B6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Текст письма"/>
    <w:basedOn w:val="a1"/>
    <w:rsid w:val="003E74B6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5">
    <w:name w:val="Список3"/>
    <w:basedOn w:val="a1"/>
    <w:rsid w:val="003E74B6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1">
    <w:name w:val="Номер1"/>
    <w:basedOn w:val="af5"/>
    <w:rsid w:val="003E74B6"/>
    <w:pPr>
      <w:numPr>
        <w:ilvl w:val="1"/>
        <w:numId w:val="8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7">
    <w:name w:val="Номер2"/>
    <w:basedOn w:val="26"/>
    <w:rsid w:val="003E74B6"/>
    <w:pPr>
      <w:numPr>
        <w:ilvl w:val="2"/>
        <w:numId w:val="8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styleId="afe">
    <w:name w:val="Title"/>
    <w:basedOn w:val="a1"/>
    <w:link w:val="aff"/>
    <w:qFormat/>
    <w:rsid w:val="003E74B6"/>
    <w:pPr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f">
    <w:name w:val="Название Знак"/>
    <w:basedOn w:val="a2"/>
    <w:link w:val="afe"/>
    <w:rsid w:val="003E74B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Cell">
    <w:name w:val="ConsCell"/>
    <w:rsid w:val="003E74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Hyperlink"/>
    <w:uiPriority w:val="99"/>
    <w:rsid w:val="003E74B6"/>
    <w:rPr>
      <w:color w:val="0000FF"/>
      <w:u w:val="single"/>
    </w:rPr>
  </w:style>
  <w:style w:type="paragraph" w:customStyle="1" w:styleId="12">
    <w:name w:val="Обычный1"/>
    <w:rsid w:val="003E74B6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E74B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table" w:styleId="aff1">
    <w:name w:val="Table Grid"/>
    <w:basedOn w:val="a3"/>
    <w:rsid w:val="003E7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link w:val="ConsPlusNormal"/>
    <w:rsid w:val="003E74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">
    <w:name w:val="ConsPlusNormal Знак"/>
    <w:link w:val="ConsPlusNormal0"/>
    <w:locked/>
    <w:rsid w:val="003E74B6"/>
    <w:rPr>
      <w:rFonts w:ascii="Arial" w:eastAsia="Times New Roman" w:hAnsi="Arial" w:cs="Arial"/>
      <w:sz w:val="20"/>
      <w:szCs w:val="20"/>
      <w:lang w:eastAsia="ru-RU"/>
    </w:rPr>
  </w:style>
  <w:style w:type="paragraph" w:styleId="a0">
    <w:name w:val="Normal (Web)"/>
    <w:basedOn w:val="a1"/>
    <w:rsid w:val="003E7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бычный2"/>
    <w:rsid w:val="003E74B6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6">
    <w:name w:val="Обычный3"/>
    <w:rsid w:val="003E74B6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aff2">
    <w:name w:val="Знак Знак Знак Знак Знак Знак Знак Знак Знак Знак Знак Знак Знак Знак Знак Знак"/>
    <w:basedOn w:val="a1"/>
    <w:rsid w:val="003E74B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3">
    <w:name w:val="List Paragraph"/>
    <w:basedOn w:val="a1"/>
    <w:uiPriority w:val="34"/>
    <w:qFormat/>
    <w:rsid w:val="003E74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1"/>
    <w:rsid w:val="003E74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1"/>
    <w:rsid w:val="003E74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3E74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1"/>
    <w:rsid w:val="003E74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1"/>
    <w:rsid w:val="003E74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1"/>
    <w:rsid w:val="003E74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1"/>
    <w:rsid w:val="003E74B6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3E74B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1"/>
    <w:rsid w:val="003E74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3E74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1"/>
    <w:rsid w:val="003E74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3E74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1"/>
    <w:rsid w:val="003E74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3E74B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3E74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3E74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1"/>
    <w:rsid w:val="003E74B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1"/>
    <w:rsid w:val="003E74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1"/>
    <w:rsid w:val="003E74B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1"/>
    <w:rsid w:val="003E74B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1"/>
    <w:rsid w:val="003E74B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1"/>
    <w:rsid w:val="003E7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1"/>
    <w:rsid w:val="003E74B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1"/>
    <w:rsid w:val="003E74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1"/>
    <w:rsid w:val="003E7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1"/>
    <w:rsid w:val="003E74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No Spacing"/>
    <w:uiPriority w:val="1"/>
    <w:qFormat/>
    <w:rsid w:val="00AA3F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avo-search.minjust.ru/bigs/showDocument.html?id=96E20C02-1B12-465A-B64C-24AA92270007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dm_vkoen@ng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50</Pages>
  <Words>18073</Words>
  <Characters>103021</Characters>
  <Application>Microsoft Office Word</Application>
  <DocSecurity>0</DocSecurity>
  <Lines>858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2023-03-24T07:10:00Z</dcterms:created>
  <dcterms:modified xsi:type="dcterms:W3CDTF">2023-03-24T09:00:00Z</dcterms:modified>
</cp:coreProperties>
</file>