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E093E" w:rsidRPr="00B24D77" w:rsidTr="00212ADF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4D77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="009463A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B24D77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9463A4">
              <w:rPr>
                <w:rFonts w:ascii="Times New Roman" w:eastAsia="Times New Roman" w:hAnsi="Times New Roman" w:cs="Times New Roman"/>
                <w:sz w:val="18"/>
                <w:szCs w:val="18"/>
              </w:rPr>
              <w:t>от 27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463A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AC27C7" w:rsidRPr="00B24D77" w:rsidRDefault="00AC27C7">
      <w:pPr>
        <w:rPr>
          <w:rFonts w:ascii="Times New Roman" w:hAnsi="Times New Roman" w:cs="Times New Roman"/>
          <w:sz w:val="20"/>
          <w:szCs w:val="20"/>
        </w:rPr>
      </w:pP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СОВЕТ ДЕПУТАТОВ ВЕРХ-КОЕНСКОГО СЕЛЬСОВЕТА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Р Е Ш Е Н И Е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9463A4">
        <w:rPr>
          <w:rFonts w:ascii="Times New Roman" w:hAnsi="Times New Roman" w:cs="Times New Roman"/>
          <w:sz w:val="20"/>
          <w:szCs w:val="20"/>
        </w:rPr>
        <w:t>шестой</w:t>
      </w:r>
      <w:r w:rsidRPr="00B24D77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B24D77" w:rsidRPr="00B24D77" w:rsidRDefault="009463A4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E85405">
        <w:rPr>
          <w:rFonts w:ascii="Times New Roman" w:hAnsi="Times New Roman" w:cs="Times New Roman"/>
          <w:sz w:val="20"/>
          <w:szCs w:val="20"/>
        </w:rPr>
        <w:t>.10.</w:t>
      </w:r>
      <w:r w:rsidR="00B24D77" w:rsidRPr="00B24D77">
        <w:rPr>
          <w:rFonts w:ascii="Times New Roman" w:hAnsi="Times New Roman" w:cs="Times New Roman"/>
          <w:sz w:val="20"/>
          <w:szCs w:val="20"/>
        </w:rPr>
        <w:t xml:space="preserve"> 2023г                                                                                                                    </w:t>
      </w:r>
      <w:r w:rsidR="00E8540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24D77" w:rsidRPr="00B24D77">
        <w:rPr>
          <w:rFonts w:ascii="Times New Roman" w:hAnsi="Times New Roman" w:cs="Times New Roman"/>
          <w:sz w:val="20"/>
          <w:szCs w:val="20"/>
        </w:rPr>
        <w:t xml:space="preserve"> №15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О внесении изменений в бюджет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Верх-Коенского сельсовета на 2023год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и плановый период 2024 и 2025 годов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изменениями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B24D77">
        <w:rPr>
          <w:rFonts w:ascii="Times New Roman" w:hAnsi="Times New Roman" w:cs="Times New Roman"/>
          <w:sz w:val="20"/>
          <w:szCs w:val="20"/>
        </w:rPr>
        <w:t xml:space="preserve">Верх-Коенского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>сельсовета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ab/>
        <w:t>РЕШИЛ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>Внести в решение 20-ой сессии Совета депутатов от 23.12.2022 №131 «О бюджете Верх-Коенского сельсовета Искитимского района Новосибирской области на 2023 год и плановый период 2024 и 2025 годов» (с изменениями от 16.01.23 №137, от 24.03.23 №138, от 09.05.23 №146</w:t>
      </w:r>
      <w:r w:rsidR="009463A4">
        <w:rPr>
          <w:rFonts w:ascii="Times New Roman" w:hAnsi="Times New Roman" w:cs="Times New Roman"/>
          <w:sz w:val="20"/>
          <w:szCs w:val="20"/>
          <w:lang w:eastAsia="ru-RU"/>
        </w:rPr>
        <w:t>, от 12.07.23 №151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) следующие изменения: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в подпункте 1 пункта 1 статьи 1 цифры 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«34166,8</w:t>
      </w:r>
      <w:r w:rsidRPr="00B24D77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»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заменить цифрами «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35761,5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цифр «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31557,9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слов «безвозмездных поступлений в сумме» заменить цифрами «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33152,6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», цифр «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31507,9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="009463A4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33102,6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в подпункте 2 пункта 1 статьи 1 цифры </w:t>
      </w:r>
      <w:r w:rsidR="009463A4">
        <w:rPr>
          <w:rFonts w:ascii="Times New Roman" w:hAnsi="Times New Roman" w:cs="Times New Roman"/>
          <w:b/>
          <w:sz w:val="20"/>
          <w:szCs w:val="20"/>
        </w:rPr>
        <w:t>«35860,0</w:t>
      </w:r>
      <w:r w:rsidRPr="00B24D77">
        <w:rPr>
          <w:rFonts w:ascii="Times New Roman" w:hAnsi="Times New Roman" w:cs="Times New Roman"/>
          <w:b/>
          <w:sz w:val="20"/>
          <w:szCs w:val="20"/>
        </w:rPr>
        <w:t>»</w:t>
      </w:r>
      <w:r w:rsidRPr="00B24D77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="009463A4">
        <w:rPr>
          <w:rFonts w:ascii="Times New Roman" w:hAnsi="Times New Roman" w:cs="Times New Roman"/>
          <w:b/>
          <w:sz w:val="20"/>
          <w:szCs w:val="20"/>
        </w:rPr>
        <w:t>«37454,7</w:t>
      </w:r>
      <w:r w:rsidRPr="00B24D77">
        <w:rPr>
          <w:rFonts w:ascii="Times New Roman" w:hAnsi="Times New Roman" w:cs="Times New Roman"/>
          <w:b/>
          <w:sz w:val="20"/>
          <w:szCs w:val="20"/>
        </w:rPr>
        <w:t>»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утвердить приложение 1 «Доходы местного бюджета на 2023 год и плановый период 2024-2025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утвердить приложение 3 «Распределение бюджетных ассигнований по разделам, подразделам,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утвердить приложение 4 «Распределение бюджетных ассигнований по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утвердить приложение 5 «Ведомственная структура расходов бюджета Верх-Коенского сельсовета Искитимского района Новосибирской области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    1.7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    1.8 </w:t>
      </w:r>
      <w:r w:rsidR="009463A4">
        <w:rPr>
          <w:rFonts w:ascii="Times New Roman" w:hAnsi="Times New Roman" w:cs="Times New Roman"/>
          <w:sz w:val="20"/>
          <w:szCs w:val="20"/>
          <w:lang w:eastAsia="ru-RU"/>
        </w:rPr>
        <w:t xml:space="preserve">в пункте 1 статьи 11 цифры </w:t>
      </w:r>
      <w:r w:rsidR="009463A4">
        <w:rPr>
          <w:rFonts w:ascii="Times New Roman" w:hAnsi="Times New Roman" w:cs="Times New Roman"/>
          <w:b/>
          <w:sz w:val="20"/>
          <w:szCs w:val="20"/>
          <w:lang w:eastAsia="ru-RU"/>
        </w:rPr>
        <w:t>«5942,1»</w:t>
      </w:r>
      <w:r w:rsidR="009463A4">
        <w:rPr>
          <w:rFonts w:ascii="Times New Roman" w:hAnsi="Times New Roman" w:cs="Times New Roman"/>
          <w:sz w:val="20"/>
          <w:szCs w:val="20"/>
          <w:lang w:eastAsia="ru-RU"/>
        </w:rPr>
        <w:t xml:space="preserve"> заменить цифрами </w:t>
      </w:r>
      <w:r w:rsidR="009463A4">
        <w:rPr>
          <w:rFonts w:ascii="Times New Roman" w:hAnsi="Times New Roman" w:cs="Times New Roman"/>
          <w:b/>
          <w:sz w:val="20"/>
          <w:szCs w:val="20"/>
          <w:lang w:eastAsia="ru-RU"/>
        </w:rPr>
        <w:t>«6442,1»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24D77">
        <w:rPr>
          <w:rFonts w:ascii="Times New Roman" w:hAnsi="Times New Roman" w:cs="Times New Roman"/>
          <w:sz w:val="20"/>
          <w:szCs w:val="20"/>
        </w:rPr>
        <w:t xml:space="preserve"> 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B24D77">
        <w:rPr>
          <w:rFonts w:ascii="Times New Roman" w:hAnsi="Times New Roman" w:cs="Times New Roman"/>
          <w:sz w:val="20"/>
          <w:szCs w:val="20"/>
        </w:rPr>
        <w:t>2. Настоящее решение опубликовать в газете «Верх-Коенский вестник».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x-none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    3. Контроль за исполнением решения возложить на комиссию Совета депутатов по бюджету, финансовой и налоговой политике </w:t>
      </w:r>
      <w:r w:rsidRPr="00B24D77">
        <w:rPr>
          <w:rFonts w:ascii="Times New Roman" w:hAnsi="Times New Roman" w:cs="Times New Roman"/>
          <w:sz w:val="20"/>
          <w:szCs w:val="20"/>
          <w:lang w:eastAsia="x-none"/>
        </w:rPr>
        <w:t>(Гордееву Е.В.)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Глава Верх-Коенского сельсовета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        В.Н.Соловьенко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Верх-Коенского сельсовета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        Г.Н.Яковлева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2"/>
        <w:gridCol w:w="420"/>
        <w:gridCol w:w="562"/>
        <w:gridCol w:w="425"/>
        <w:gridCol w:w="567"/>
        <w:gridCol w:w="495"/>
        <w:gridCol w:w="615"/>
        <w:gridCol w:w="572"/>
        <w:gridCol w:w="2358"/>
        <w:gridCol w:w="1039"/>
        <w:gridCol w:w="890"/>
        <w:gridCol w:w="993"/>
        <w:gridCol w:w="145"/>
        <w:gridCol w:w="138"/>
      </w:tblGrid>
      <w:tr w:rsidR="00B24D77" w:rsidRPr="00B24D77" w:rsidTr="00B24D77">
        <w:trPr>
          <w:gridAfter w:val="1"/>
          <w:wAfter w:w="138" w:type="dxa"/>
          <w:trHeight w:val="3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Default="00B24D77" w:rsidP="00B24D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4D77" w:rsidRDefault="00B24D77" w:rsidP="00B24D77">
            <w:pPr>
              <w:pStyle w:val="a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24D77" w:rsidRPr="00B24D77" w:rsidRDefault="00B24D77" w:rsidP="009463A4">
            <w:pPr>
              <w:pStyle w:val="a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 Решению "О бюджете Верх-Коенского сельсовета Искитимского района Новосибирской области на 2023 год и плановый период 2024 и 2025 годов"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т  </w:t>
            </w:r>
            <w:r w:rsidR="009463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63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.2023  № 15</w:t>
            </w:r>
            <w:r w:rsidR="009463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4D77" w:rsidRPr="00B24D77" w:rsidTr="00B24D77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77" w:rsidRPr="00B24D77" w:rsidTr="00B24D77">
        <w:trPr>
          <w:trHeight w:val="31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 местного бюджета на 2023 год и плановый период 2024-2025 годов</w:t>
            </w:r>
          </w:p>
        </w:tc>
      </w:tr>
      <w:tr w:rsidR="00B24D77" w:rsidRPr="00B24D77" w:rsidTr="00212ADF">
        <w:trPr>
          <w:gridAfter w:val="2"/>
          <w:wAfter w:w="28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2025 год</w:t>
            </w:r>
          </w:p>
        </w:tc>
      </w:tr>
      <w:tr w:rsidR="00B24D77" w:rsidRPr="00B24D77" w:rsidTr="00212ADF">
        <w:trPr>
          <w:gridAfter w:val="2"/>
          <w:wAfter w:w="283" w:type="dxa"/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77" w:rsidRPr="00B24D77" w:rsidTr="00212ADF">
        <w:trPr>
          <w:gridAfter w:val="2"/>
          <w:wAfter w:w="283" w:type="dxa"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3 012,2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ПРИБЫЛЬ, ДОХОДЫ  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2 631,7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513,5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</w:tr>
      <w:tr w:rsidR="00B24D77" w:rsidRPr="00B24D77" w:rsidTr="00212ADF">
        <w:trPr>
          <w:gridAfter w:val="2"/>
          <w:wAfter w:w="283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513,5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1 356,9</w:t>
            </w:r>
          </w:p>
        </w:tc>
      </w:tr>
      <w:tr w:rsidR="00B24D77" w:rsidRPr="00B24D77" w:rsidTr="00212ADF">
        <w:trPr>
          <w:gridAfter w:val="2"/>
          <w:wAfter w:w="283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678,7</w:t>
            </w:r>
          </w:p>
        </w:tc>
      </w:tr>
      <w:tr w:rsidR="00B24D77" w:rsidRPr="00B24D77" w:rsidTr="00212ADF">
        <w:trPr>
          <w:gridAfter w:val="2"/>
          <w:wAfter w:w="283" w:type="dxa"/>
          <w:trHeight w:val="2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B24D77" w:rsidRPr="00B24D77" w:rsidTr="00212ADF">
        <w:trPr>
          <w:gridAfter w:val="2"/>
          <w:wAfter w:w="283" w:type="dxa"/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746,8</w:t>
            </w:r>
          </w:p>
        </w:tc>
      </w:tr>
      <w:tr w:rsidR="00B24D77" w:rsidRPr="00B24D77" w:rsidTr="00212ADF">
        <w:trPr>
          <w:gridAfter w:val="2"/>
          <w:wAfter w:w="283" w:type="dxa"/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-62,2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706,3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142,3</w:t>
            </w:r>
          </w:p>
        </w:tc>
      </w:tr>
      <w:tr w:rsidR="00B24D77" w:rsidRPr="00B24D77" w:rsidTr="00212ADF">
        <w:trPr>
          <w:gridAfter w:val="2"/>
          <w:wAfter w:w="283" w:type="dxa"/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</w:tr>
      <w:tr w:rsidR="00B24D77" w:rsidRPr="00B24D77" w:rsidTr="00212ADF">
        <w:trPr>
          <w:gridAfter w:val="2"/>
          <w:wAfter w:w="283" w:type="dxa"/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564,0</w:t>
            </w:r>
          </w:p>
        </w:tc>
      </w:tr>
      <w:tr w:rsidR="00B24D77" w:rsidRPr="00B24D77" w:rsidTr="00212ADF">
        <w:trPr>
          <w:gridAfter w:val="2"/>
          <w:wAfter w:w="283" w:type="dxa"/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</w:tr>
      <w:tr w:rsidR="00B24D77" w:rsidRPr="00B24D77" w:rsidTr="00212ADF">
        <w:trPr>
          <w:gridAfter w:val="2"/>
          <w:wAfter w:w="283" w:type="dxa"/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</w:tr>
      <w:tr w:rsidR="00B24D77" w:rsidRPr="00B24D77" w:rsidTr="00212ADF">
        <w:trPr>
          <w:gridAfter w:val="2"/>
          <w:wAfter w:w="283" w:type="dxa"/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B24D77" w:rsidRPr="00B24D77" w:rsidTr="00212ADF">
        <w:trPr>
          <w:gridAfter w:val="2"/>
          <w:wAfter w:w="283" w:type="dxa"/>
          <w:trHeight w:val="7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B24D77" w:rsidRPr="00B24D77" w:rsidTr="00212ADF">
        <w:trPr>
          <w:gridAfter w:val="2"/>
          <w:wAfter w:w="283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B24D77" w:rsidRPr="00B24D77" w:rsidTr="00212ADF">
        <w:trPr>
          <w:gridAfter w:val="2"/>
          <w:wAfter w:w="283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46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3 152,6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5 934,0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46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5 934,0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5 783,4</w:t>
            </w:r>
          </w:p>
        </w:tc>
      </w:tr>
      <w:tr w:rsidR="00B24D77" w:rsidRPr="00B24D77" w:rsidTr="00212ADF">
        <w:trPr>
          <w:gridAfter w:val="2"/>
          <w:wAfter w:w="283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5 866,4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5 783,4</w:t>
            </w:r>
          </w:p>
        </w:tc>
      </w:tr>
      <w:tr w:rsidR="00B24D77" w:rsidRPr="00B24D77" w:rsidTr="00212ADF">
        <w:trPr>
          <w:gridAfter w:val="2"/>
          <w:wAfter w:w="283" w:type="dxa"/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5783,4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150,6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24D77" w:rsidRPr="00B24D77" w:rsidTr="00212ADF">
        <w:trPr>
          <w:gridAfter w:val="2"/>
          <w:wAfter w:w="283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B24D77" w:rsidRPr="00B24D77" w:rsidTr="00212ADF">
        <w:trPr>
          <w:gridAfter w:val="2"/>
          <w:wAfter w:w="28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46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5 570,6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3A4">
              <w:rPr>
                <w:rFonts w:ascii="Times New Roman" w:hAnsi="Times New Roman" w:cs="Times New Roman"/>
                <w:sz w:val="20"/>
                <w:szCs w:val="20"/>
              </w:rPr>
              <w:t>5 570,6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9463A4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35 761,5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355" w:type="dxa"/>
        <w:tblInd w:w="251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1275"/>
        <w:gridCol w:w="567"/>
        <w:gridCol w:w="993"/>
        <w:gridCol w:w="992"/>
        <w:gridCol w:w="1134"/>
        <w:gridCol w:w="142"/>
      </w:tblGrid>
      <w:tr w:rsidR="00B24D77" w:rsidRPr="00B24D77" w:rsidTr="00583A7A">
        <w:trPr>
          <w:gridAfter w:val="1"/>
          <w:wAfter w:w="142" w:type="dxa"/>
          <w:trHeight w:val="195"/>
        </w:trPr>
        <w:tc>
          <w:tcPr>
            <w:tcW w:w="92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D77" w:rsidRPr="00B24D77" w:rsidTr="00583A7A">
        <w:trPr>
          <w:gridAfter w:val="1"/>
          <w:wAfter w:w="142" w:type="dxa"/>
          <w:trHeight w:val="988"/>
        </w:trPr>
        <w:tc>
          <w:tcPr>
            <w:tcW w:w="9213" w:type="dxa"/>
            <w:gridSpan w:val="8"/>
            <w:shd w:val="clear" w:color="auto" w:fill="auto"/>
            <w:noWrap/>
            <w:vAlign w:val="bottom"/>
            <w:hideMark/>
          </w:tcPr>
          <w:p w:rsidR="00583A7A" w:rsidRDefault="00583A7A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583A7A" w:rsidRDefault="00B24D77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"О бюджете Верх-Коенского</w:t>
            </w:r>
            <w:r w:rsid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сельсовета Искитимского района </w:t>
            </w:r>
          </w:p>
          <w:p w:rsidR="00583A7A" w:rsidRDefault="00B24D77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  <w:r w:rsid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2023 год и плановый период 2024 и 2025 годов"</w:t>
            </w:r>
          </w:p>
          <w:p w:rsidR="00B24D77" w:rsidRPr="00B24D77" w:rsidRDefault="00B24D77" w:rsidP="00D7291E">
            <w:pPr>
              <w:pStyle w:val="a4"/>
              <w:jc w:val="right"/>
              <w:rPr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.2023 № 15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24D77" w:rsidRPr="00B24D77" w:rsidTr="00583A7A">
        <w:trPr>
          <w:gridAfter w:val="1"/>
          <w:wAfter w:w="142" w:type="dxa"/>
          <w:trHeight w:val="711"/>
        </w:trPr>
        <w:tc>
          <w:tcPr>
            <w:tcW w:w="9213" w:type="dxa"/>
            <w:gridSpan w:val="8"/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(муниципальных программ и </w:t>
            </w:r>
            <w:r w:rsidR="00583A7A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B24D77" w:rsidRPr="00B24D77" w:rsidTr="00AB7506">
        <w:trPr>
          <w:gridAfter w:val="1"/>
          <w:wAfter w:w="142" w:type="dxa"/>
          <w:trHeight w:val="37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06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AB7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24D77" w:rsidRPr="00B24D77" w:rsidRDefault="00AB7506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24D77" w:rsidRPr="00B24D77" w:rsidTr="00AB7506">
        <w:trPr>
          <w:gridAfter w:val="1"/>
          <w:wAfter w:w="142" w:type="dxa"/>
          <w:trHeight w:val="48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B24D77" w:rsidRPr="00B24D77" w:rsidTr="00D7291E">
        <w:trPr>
          <w:gridAfter w:val="1"/>
          <w:wAfter w:w="142" w:type="dxa"/>
          <w:trHeight w:val="4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852,5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</w:tr>
      <w:tr w:rsidR="00B24D77" w:rsidRPr="00B24D77" w:rsidTr="00AB7506">
        <w:trPr>
          <w:gridAfter w:val="1"/>
          <w:wAfter w:w="142" w:type="dxa"/>
          <w:trHeight w:val="14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52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D7291E" w:rsidRPr="00B24D77" w:rsidTr="00D7291E">
        <w:trPr>
          <w:gridAfter w:val="1"/>
          <w:wAfter w:w="142" w:type="dxa"/>
          <w:trHeight w:val="76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291E" w:rsidRPr="00B24D77" w:rsidTr="00D7291E">
        <w:trPr>
          <w:gridAfter w:val="1"/>
          <w:wAfter w:w="142" w:type="dxa"/>
          <w:trHeight w:val="161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91E" w:rsidRPr="00B24D77" w:rsidTr="00D7291E">
        <w:trPr>
          <w:gridAfter w:val="1"/>
          <w:wAfter w:w="142" w:type="dxa"/>
          <w:trHeight w:val="55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1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856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AB7506">
        <w:trPr>
          <w:gridAfter w:val="1"/>
          <w:wAfter w:w="142" w:type="dxa"/>
          <w:trHeight w:val="27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4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0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3C265C">
        <w:trPr>
          <w:gridAfter w:val="1"/>
          <w:wAfter w:w="142" w:type="dxa"/>
          <w:trHeight w:val="48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"Сохранение и развитие культуры" на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7 150,9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4 634,9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4 634,9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5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D7291E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D7291E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3C265C">
        <w:trPr>
          <w:gridAfter w:val="1"/>
          <w:wAfter w:w="142" w:type="dxa"/>
          <w:trHeight w:val="12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  <w:tr w:rsidR="00B24D77" w:rsidRPr="00B24D77" w:rsidTr="00212ADF">
        <w:trPr>
          <w:trHeight w:val="19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183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2804"/>
        <w:gridCol w:w="1418"/>
        <w:gridCol w:w="708"/>
        <w:gridCol w:w="270"/>
        <w:gridCol w:w="439"/>
        <w:gridCol w:w="709"/>
        <w:gridCol w:w="992"/>
        <w:gridCol w:w="992"/>
        <w:gridCol w:w="851"/>
      </w:tblGrid>
      <w:tr w:rsidR="00B24D77" w:rsidRPr="003C265C" w:rsidTr="00E161E5">
        <w:trPr>
          <w:trHeight w:val="285"/>
        </w:trPr>
        <w:tc>
          <w:tcPr>
            <w:tcW w:w="918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к Решению "О бюджете Верх-Коенского сельсовета</w:t>
            </w:r>
            <w:r w:rsid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Искитимского района Новосибирской области</w:t>
            </w:r>
            <w:r w:rsid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2023 год и плановый период 2024 и 2025 годов"</w:t>
            </w:r>
          </w:p>
        </w:tc>
      </w:tr>
      <w:tr w:rsidR="00B24D77" w:rsidRPr="003C265C" w:rsidTr="00E161E5">
        <w:trPr>
          <w:trHeight w:val="255"/>
        </w:trPr>
        <w:tc>
          <w:tcPr>
            <w:tcW w:w="52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3C265C" w:rsidRDefault="00B24D77" w:rsidP="00D7291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.2023 № 15</w:t>
            </w:r>
            <w:r w:rsid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24D77" w:rsidRPr="00B24D77" w:rsidTr="00E161E5">
        <w:trPr>
          <w:trHeight w:val="960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</w:t>
            </w:r>
          </w:p>
        </w:tc>
      </w:tr>
      <w:tr w:rsidR="00B24D77" w:rsidRPr="00B24D77" w:rsidTr="00E161E5">
        <w:trPr>
          <w:trHeight w:val="255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B24D77" w:rsidRPr="00B24D77" w:rsidTr="00E161E5">
        <w:trPr>
          <w:trHeight w:val="37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24D77" w:rsidRPr="00B24D77" w:rsidTr="00E161E5">
        <w:trPr>
          <w:trHeight w:val="36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Верх-Коенского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защитниках Отечества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7 150</w:t>
            </w:r>
            <w:r w:rsidR="00B24D77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4 634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4 634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2 214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2 214,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4 189,2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E161E5">
        <w:trPr>
          <w:trHeight w:val="5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27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25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8541" w:type="dxa"/>
        <w:tblInd w:w="923" w:type="dxa"/>
        <w:tblLook w:val="04A0" w:firstRow="1" w:lastRow="0" w:firstColumn="1" w:lastColumn="0" w:noHBand="0" w:noVBand="1"/>
      </w:tblPr>
      <w:tblGrid>
        <w:gridCol w:w="8541"/>
      </w:tblGrid>
      <w:tr w:rsidR="00B24D77" w:rsidRPr="00B24D77" w:rsidTr="00212ADF">
        <w:trPr>
          <w:trHeight w:val="300"/>
        </w:trPr>
        <w:tc>
          <w:tcPr>
            <w:tcW w:w="8541" w:type="dxa"/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</w:tbl>
    <w:p w:rsidR="00B24D77" w:rsidRPr="00B24D77" w:rsidRDefault="00B24D77" w:rsidP="00F36022">
      <w:pPr>
        <w:pStyle w:val="13"/>
        <w:widowControl w:val="0"/>
        <w:spacing w:before="0"/>
        <w:ind w:right="849" w:firstLine="0"/>
        <w:jc w:val="right"/>
        <w:rPr>
          <w:rFonts w:ascii="Times New Roman" w:hAnsi="Times New Roman"/>
          <w:sz w:val="20"/>
        </w:rPr>
      </w:pPr>
      <w:r w:rsidRPr="00B24D77">
        <w:rPr>
          <w:rFonts w:ascii="Times New Roman" w:hAnsi="Times New Roman"/>
          <w:sz w:val="20"/>
        </w:rPr>
        <w:lastRenderedPageBreak/>
        <w:t>к Решению "О бюджете Верх-Коенского сельсовета Искитимского района Новосибирской области на 2023 год и плановый период 2024 и 2025 годов"</w:t>
      </w:r>
      <w:r w:rsidR="00F36022">
        <w:rPr>
          <w:rFonts w:ascii="Times New Roman" w:hAnsi="Times New Roman"/>
          <w:sz w:val="20"/>
        </w:rPr>
        <w:t xml:space="preserve"> </w:t>
      </w:r>
      <w:r w:rsidRPr="00B24D77">
        <w:rPr>
          <w:rFonts w:ascii="Times New Roman" w:hAnsi="Times New Roman"/>
          <w:sz w:val="20"/>
        </w:rPr>
        <w:t xml:space="preserve">от </w:t>
      </w:r>
      <w:r w:rsidR="00E161E5">
        <w:rPr>
          <w:rFonts w:ascii="Times New Roman" w:hAnsi="Times New Roman"/>
          <w:sz w:val="20"/>
        </w:rPr>
        <w:t>27</w:t>
      </w:r>
      <w:r w:rsidRPr="00B24D77">
        <w:rPr>
          <w:rFonts w:ascii="Times New Roman" w:hAnsi="Times New Roman"/>
          <w:sz w:val="20"/>
        </w:rPr>
        <w:t>.</w:t>
      </w:r>
      <w:r w:rsidR="00E161E5">
        <w:rPr>
          <w:rFonts w:ascii="Times New Roman" w:hAnsi="Times New Roman"/>
          <w:sz w:val="20"/>
        </w:rPr>
        <w:t>10</w:t>
      </w:r>
      <w:r w:rsidRPr="00B24D77">
        <w:rPr>
          <w:rFonts w:ascii="Times New Roman" w:hAnsi="Times New Roman"/>
          <w:sz w:val="20"/>
        </w:rPr>
        <w:t>.2023 № 15</w:t>
      </w:r>
      <w:r w:rsidR="00E161E5">
        <w:rPr>
          <w:rFonts w:ascii="Times New Roman" w:hAnsi="Times New Roman"/>
          <w:sz w:val="20"/>
        </w:rPr>
        <w:t>4</w:t>
      </w:r>
      <w:r w:rsidR="00F36022">
        <w:rPr>
          <w:rFonts w:ascii="Times New Roman" w:hAnsi="Times New Roman"/>
          <w:sz w:val="20"/>
        </w:rPr>
        <w:t xml:space="preserve"> </w:t>
      </w:r>
    </w:p>
    <w:tbl>
      <w:tblPr>
        <w:tblW w:w="9610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2664"/>
        <w:gridCol w:w="708"/>
        <w:gridCol w:w="709"/>
        <w:gridCol w:w="567"/>
        <w:gridCol w:w="1134"/>
        <w:gridCol w:w="709"/>
        <w:gridCol w:w="1134"/>
        <w:gridCol w:w="850"/>
        <w:gridCol w:w="851"/>
        <w:gridCol w:w="284"/>
      </w:tblGrid>
      <w:tr w:rsidR="00B24D77" w:rsidRPr="00B24D77" w:rsidTr="00E161E5">
        <w:trPr>
          <w:trHeight w:val="705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Верх-Коенского сельсовета Искитимского района Новосибирской области на 2023 год и плановый период 2024 и 2025 годов</w:t>
            </w:r>
          </w:p>
        </w:tc>
      </w:tr>
      <w:tr w:rsidR="00B24D77" w:rsidRPr="00B24D77" w:rsidTr="00E161E5">
        <w:trPr>
          <w:gridAfter w:val="1"/>
          <w:wAfter w:w="284" w:type="dxa"/>
          <w:trHeight w:val="255"/>
        </w:trPr>
        <w:tc>
          <w:tcPr>
            <w:tcW w:w="932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12ADF" w:rsidRPr="00B24D77" w:rsidTr="00E161E5">
        <w:trPr>
          <w:gridAfter w:val="1"/>
          <w:wAfter w:w="284" w:type="dxa"/>
          <w:trHeight w:val="37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12ADF" w:rsidRPr="00B24D77" w:rsidTr="00E161E5">
        <w:trPr>
          <w:gridAfter w:val="1"/>
          <w:wAfter w:w="284" w:type="dxa"/>
          <w:trHeight w:val="481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212ADF" w:rsidRPr="00B24D77" w:rsidTr="00E161E5">
        <w:trPr>
          <w:gridAfter w:val="1"/>
          <w:wAfter w:w="284" w:type="dxa"/>
          <w:trHeight w:val="481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7 454,7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852,5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239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E161E5" w:rsidRPr="00B24D77" w:rsidTr="00E161E5">
        <w:trPr>
          <w:gridAfter w:val="1"/>
          <w:wAfter w:w="284" w:type="dxa"/>
          <w:trHeight w:val="7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21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68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6 442,1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развитию автомобильных дорог местного значения на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42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7 150,9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4 634,9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4 634,9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2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7 454,7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3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407"/>
        <w:gridCol w:w="869"/>
        <w:gridCol w:w="992"/>
        <w:gridCol w:w="1134"/>
        <w:gridCol w:w="709"/>
      </w:tblGrid>
      <w:tr w:rsidR="00454E04" w:rsidRPr="00454E04" w:rsidTr="00E161E5">
        <w:trPr>
          <w:trHeight w:val="66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4E04" w:rsidRP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"О бюджете Верх-Коенского сельсовета Искитимского района </w:t>
            </w:r>
          </w:p>
          <w:p w:rsidR="00454E04" w:rsidRP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2023 год и плановый период 2024 и 2025 годов"</w:t>
            </w:r>
          </w:p>
        </w:tc>
      </w:tr>
      <w:tr w:rsidR="00B24D77" w:rsidRPr="00454E04" w:rsidTr="00E161E5">
        <w:trPr>
          <w:trHeight w:val="300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4D77" w:rsidRPr="00454E04" w:rsidRDefault="00B24D77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4"/>
            <w:shd w:val="clear" w:color="auto" w:fill="auto"/>
            <w:noWrap/>
            <w:vAlign w:val="bottom"/>
            <w:hideMark/>
          </w:tcPr>
          <w:p w:rsidR="00B24D77" w:rsidRPr="00454E04" w:rsidRDefault="00B24D77" w:rsidP="00E161E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161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61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>.2023 № 15</w:t>
            </w:r>
            <w:r w:rsidR="00E1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4D77" w:rsidRPr="00B24D77" w:rsidTr="00E161E5">
        <w:trPr>
          <w:trHeight w:val="64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</w:tr>
      <w:tr w:rsidR="00212ADF" w:rsidRPr="00B24D77" w:rsidTr="00E161E5">
        <w:trPr>
          <w:gridAfter w:val="1"/>
          <w:wAfter w:w="709" w:type="dxa"/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ind w:hanging="1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77" w:rsidRPr="005861EB" w:rsidRDefault="00B24D77" w:rsidP="005861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E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B24D77" w:rsidRPr="00B24D77" w:rsidRDefault="00B24D77" w:rsidP="005861EB">
            <w:pPr>
              <w:pStyle w:val="a4"/>
              <w:jc w:val="center"/>
            </w:pPr>
            <w:proofErr w:type="spellStart"/>
            <w:r w:rsidRPr="005861EB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212ADF" w:rsidRPr="00B24D77" w:rsidTr="00027DA5">
        <w:trPr>
          <w:gridAfter w:val="1"/>
          <w:wAfter w:w="709" w:type="dxa"/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12ADF" w:rsidRPr="00B24D77" w:rsidTr="00E161E5">
        <w:trPr>
          <w:gridAfter w:val="1"/>
          <w:wAfter w:w="709" w:type="dxa"/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2ADF" w:rsidRPr="00B24D77" w:rsidTr="00E161E5">
        <w:trPr>
          <w:gridAfter w:val="1"/>
          <w:wAfter w:w="709" w:type="dxa"/>
          <w:trHeight w:val="7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-35 761,5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-35 761,5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-35 761,5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-35 547,0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E161E5" w:rsidRPr="00B24D77" w:rsidTr="00E161E5">
        <w:trPr>
          <w:gridAfter w:val="1"/>
          <w:wAfter w:w="709" w:type="dxa"/>
          <w:trHeight w:val="6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212ADF" w:rsidRPr="00B24D77" w:rsidTr="00E161E5">
        <w:trPr>
          <w:gridAfter w:val="1"/>
          <w:wAfter w:w="709" w:type="dxa"/>
          <w:trHeight w:val="13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15D">
        <w:rPr>
          <w:rFonts w:ascii="Times New Roman" w:hAnsi="Times New Roman"/>
          <w:b/>
          <w:sz w:val="20"/>
          <w:szCs w:val="20"/>
        </w:rPr>
        <w:t>СОВЕТ ДЕПУТАТОВ ВЕРХ-КОЕНСКОГО СЕЛЬСОВЕТА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15D">
        <w:rPr>
          <w:rFonts w:ascii="Times New Roman" w:hAnsi="Times New Roman"/>
          <w:b/>
          <w:sz w:val="20"/>
          <w:szCs w:val="20"/>
        </w:rPr>
        <w:t>ИСКИТИМСКОГО РАЙОНА НОВОСИБИРСКОЙ ОБЛАСТИ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15D">
        <w:rPr>
          <w:rFonts w:ascii="Times New Roman" w:hAnsi="Times New Roman"/>
          <w:b/>
          <w:sz w:val="20"/>
          <w:szCs w:val="20"/>
        </w:rPr>
        <w:t xml:space="preserve">(шестого созыва) 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515D">
        <w:rPr>
          <w:rFonts w:ascii="Times New Roman" w:hAnsi="Times New Roman"/>
          <w:b/>
          <w:sz w:val="20"/>
          <w:szCs w:val="20"/>
        </w:rPr>
        <w:t>РЕШЕНИЕ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Двадцать шестой сессии</w:t>
      </w:r>
    </w:p>
    <w:p w:rsidR="00E85405" w:rsidRPr="0048515D" w:rsidRDefault="00E85405" w:rsidP="00E854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27.10.2023                                                                                                № 163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с. Верх-Коен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 xml:space="preserve"> О внесении изменений в решение Совета депутатов Верх-Коенского сельсовета Искитимского района Новосибирской области от 23.12.2013 № 146 «</w:t>
      </w:r>
      <w:r w:rsidRPr="0048515D">
        <w:rPr>
          <w:rFonts w:ascii="Times New Roman" w:hAnsi="Times New Roman"/>
          <w:bCs/>
          <w:sz w:val="20"/>
          <w:szCs w:val="20"/>
        </w:rPr>
        <w:t>О муниципальном дорожном фонде Верх-Коенского сельсовета Искитимского района Новосибирской области</w:t>
      </w:r>
      <w:r w:rsidRPr="0048515D">
        <w:rPr>
          <w:rFonts w:ascii="Times New Roman" w:hAnsi="Times New Roman"/>
          <w:sz w:val="20"/>
          <w:szCs w:val="20"/>
        </w:rPr>
        <w:t>»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Верх-Коенского сельсовета Искитимского муниципального района Новосибирской области, Совет депутатов Верх-Коенского сельсовета Искитимского района Новосибирской области</w:t>
      </w:r>
    </w:p>
    <w:p w:rsidR="00E85405" w:rsidRPr="0048515D" w:rsidRDefault="00E85405" w:rsidP="00E854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8515D">
        <w:rPr>
          <w:rFonts w:ascii="Times New Roman" w:hAnsi="Times New Roman"/>
          <w:b/>
          <w:sz w:val="20"/>
          <w:szCs w:val="20"/>
        </w:rPr>
        <w:t>РЕШИЛ:</w:t>
      </w:r>
    </w:p>
    <w:p w:rsidR="00E85405" w:rsidRPr="0048515D" w:rsidRDefault="00E85405" w:rsidP="00E85405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Внести в решение Совета депутатов Верх-Коенского сельсовета Искитимского района Новосибирской области от 23.12.2013 № 146 «</w:t>
      </w:r>
      <w:r w:rsidRPr="0048515D">
        <w:rPr>
          <w:rFonts w:ascii="Times New Roman" w:hAnsi="Times New Roman"/>
          <w:bCs/>
          <w:sz w:val="20"/>
          <w:szCs w:val="20"/>
        </w:rPr>
        <w:t>О муниципальном дорожном фонде Верх-Коенского сельсовета Искитимского района Новосибирской области</w:t>
      </w:r>
      <w:r w:rsidRPr="0048515D">
        <w:rPr>
          <w:rFonts w:ascii="Times New Roman" w:hAnsi="Times New Roman"/>
          <w:sz w:val="20"/>
          <w:szCs w:val="20"/>
        </w:rPr>
        <w:t>» следующие изменения:</w:t>
      </w:r>
    </w:p>
    <w:p w:rsidR="00E85405" w:rsidRPr="0048515D" w:rsidRDefault="00E85405" w:rsidP="00E85405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Пункт 2.1.1  изложить в следующей редакции</w:t>
      </w:r>
      <w:r w:rsidRPr="0048515D">
        <w:rPr>
          <w:rFonts w:ascii="Times New Roman" w:hAnsi="Times New Roman"/>
          <w:bCs/>
          <w:sz w:val="20"/>
          <w:szCs w:val="20"/>
        </w:rPr>
        <w:t>: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48515D">
        <w:rPr>
          <w:rFonts w:ascii="Times New Roman" w:hAnsi="Times New Roman"/>
          <w:bCs/>
          <w:sz w:val="20"/>
          <w:szCs w:val="20"/>
        </w:rPr>
        <w:t>«2.1.1. Установить, что источниками формирования муниципального дорожного фонда являются доходы бюджета Верх-Коенского сельсовета Искитимского района Новосибирской области (далее – бюджет поселения) от:</w:t>
      </w:r>
    </w:p>
    <w:p w:rsidR="00E85405" w:rsidRPr="0048515D" w:rsidRDefault="00E85405" w:rsidP="00E85405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515D">
        <w:rPr>
          <w:sz w:val="20"/>
          <w:szCs w:val="20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8515D">
        <w:rPr>
          <w:sz w:val="20"/>
          <w:szCs w:val="20"/>
        </w:rPr>
        <w:t>инжекторных</w:t>
      </w:r>
      <w:proofErr w:type="spellEnd"/>
      <w:r w:rsidRPr="0048515D">
        <w:rPr>
          <w:sz w:val="20"/>
          <w:szCs w:val="20"/>
        </w:rPr>
        <w:t>) двигателей, производимые на территории Российской Федерации, подлежащих зачислению в бюджет поселения;</w:t>
      </w:r>
    </w:p>
    <w:p w:rsidR="00E85405" w:rsidRPr="0048515D" w:rsidRDefault="00E85405" w:rsidP="00E85405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515D">
        <w:rPr>
          <w:sz w:val="20"/>
          <w:szCs w:val="20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85405" w:rsidRPr="0048515D" w:rsidRDefault="00E85405" w:rsidP="00E85405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8515D">
        <w:rPr>
          <w:sz w:val="20"/>
          <w:szCs w:val="20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 xml:space="preserve"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</w:t>
      </w:r>
      <w:r w:rsidRPr="0048515D">
        <w:rPr>
          <w:rFonts w:ascii="Times New Roman" w:hAnsi="Times New Roman"/>
          <w:sz w:val="20"/>
          <w:szCs w:val="20"/>
        </w:rPr>
        <w:lastRenderedPageBreak/>
        <w:t>пользования местного значения поселения,  в том числе на формирование муниципального дорожного фонда;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E85405" w:rsidRPr="0048515D" w:rsidRDefault="00E85405" w:rsidP="00E854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части общих доходов бюджета  поселения  в размере, устанавливаемом решением Совета депутатов поселения о бюджете поселения на очередной финансовый год и плановый период»;</w:t>
      </w:r>
    </w:p>
    <w:p w:rsidR="00E85405" w:rsidRPr="0048515D" w:rsidRDefault="00E85405" w:rsidP="00E85405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В порядке формирования и использования бюджетных ассигнований муниципального дорожного фонда Верх-Коенского сельсовета Искитимского района Новосибирской области:</w:t>
      </w:r>
    </w:p>
    <w:p w:rsidR="00E85405" w:rsidRPr="0048515D" w:rsidRDefault="00E85405" w:rsidP="00E85405">
      <w:pPr>
        <w:numPr>
          <w:ilvl w:val="2"/>
          <w:numId w:val="3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Пункт 3.1 дополнить подпунктом 3.1.11 следующего содержания:</w:t>
      </w:r>
    </w:p>
    <w:p w:rsidR="00E85405" w:rsidRPr="0048515D" w:rsidRDefault="00E85405" w:rsidP="00E8540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>«3.1.11. Р</w:t>
      </w:r>
      <w:r w:rsidRPr="0048515D">
        <w:rPr>
          <w:rFonts w:ascii="Times New Roman" w:hAnsi="Times New Roman"/>
          <w:sz w:val="20"/>
          <w:szCs w:val="20"/>
          <w:shd w:val="clear" w:color="auto" w:fill="FFFFFF"/>
        </w:rPr>
        <w:t>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дорог».</w:t>
      </w:r>
    </w:p>
    <w:p w:rsidR="00E85405" w:rsidRPr="0048515D" w:rsidRDefault="00E85405" w:rsidP="00E85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5D">
        <w:rPr>
          <w:rFonts w:ascii="Times New Roman" w:hAnsi="Times New Roman"/>
          <w:sz w:val="20"/>
          <w:szCs w:val="20"/>
        </w:rPr>
        <w:t xml:space="preserve">2. Опубликовать настоящее решение в периодическом печатном издании </w:t>
      </w: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48515D">
        <w:rPr>
          <w:rFonts w:ascii="Times New Roman" w:hAnsi="Times New Roman"/>
          <w:color w:val="000000"/>
          <w:sz w:val="20"/>
          <w:szCs w:val="20"/>
        </w:rPr>
        <w:t xml:space="preserve">Верх-Коенский вестник» и разместить на официальном сайте администрации </w:t>
      </w: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Верх-Коенского</w:t>
      </w:r>
      <w:r w:rsidRPr="0048515D">
        <w:rPr>
          <w:rFonts w:ascii="Times New Roman" w:hAnsi="Times New Roman"/>
          <w:color w:val="000000"/>
          <w:sz w:val="20"/>
          <w:szCs w:val="20"/>
        </w:rPr>
        <w:t xml:space="preserve"> сельсовета Искитимского</w:t>
      </w: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области.</w:t>
      </w:r>
    </w:p>
    <w:p w:rsidR="00E85405" w:rsidRPr="0048515D" w:rsidRDefault="00E85405" w:rsidP="00E854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05" w:rsidRPr="0048515D" w:rsidRDefault="00E85405" w:rsidP="00E854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Председатель Совета депутатов Верх-Коенского сельсовета</w:t>
      </w:r>
    </w:p>
    <w:p w:rsidR="00E85405" w:rsidRPr="0048515D" w:rsidRDefault="00E85405" w:rsidP="00E854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Искитимского района Новосибирской области                           Г.Н.Яковлева</w:t>
      </w:r>
    </w:p>
    <w:p w:rsidR="00E85405" w:rsidRPr="0048515D" w:rsidRDefault="00E85405" w:rsidP="00E85405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 xml:space="preserve">Глава </w:t>
      </w:r>
      <w:r w:rsidRPr="0048515D">
        <w:rPr>
          <w:rFonts w:ascii="Times New Roman" w:eastAsia="Times New Roman" w:hAnsi="Times New Roman"/>
          <w:sz w:val="20"/>
          <w:szCs w:val="20"/>
          <w:lang w:eastAsia="ru-RU"/>
        </w:rPr>
        <w:t>Верх-Коенского</w:t>
      </w:r>
      <w:r w:rsidRPr="0048515D">
        <w:rPr>
          <w:rFonts w:ascii="Times New Roman" w:hAnsi="Times New Roman"/>
          <w:sz w:val="20"/>
          <w:szCs w:val="20"/>
        </w:rPr>
        <w:t xml:space="preserve"> сельсовета                                                В.Н.Соловьенко</w:t>
      </w:r>
    </w:p>
    <w:p w:rsidR="00E85405" w:rsidRPr="0048515D" w:rsidRDefault="00E85405" w:rsidP="00E85405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48515D">
        <w:rPr>
          <w:rFonts w:ascii="Times New Roman" w:hAnsi="Times New Roman"/>
          <w:sz w:val="20"/>
          <w:szCs w:val="20"/>
        </w:rPr>
        <w:t xml:space="preserve">Искитимского района Новосибирской области                              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СОВЕТ ДЕПУТАТОВ ВЕРХ-КОЕНСКОГО СЕЛЬСОВЕТА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Р Е Ш Е Н И Е</w:t>
      </w:r>
    </w:p>
    <w:p w:rsidR="00E85405" w:rsidRPr="0048515D" w:rsidRDefault="00E85405" w:rsidP="00E85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Двадцать шестой сессии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27.10.2023                                                                                                       №164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О внесении изменений в решение Совета</w:t>
      </w:r>
      <w:r w:rsidR="00535538">
        <w:rPr>
          <w:rFonts w:ascii="Times New Roman" w:hAnsi="Times New Roman" w:cs="Times New Roman"/>
          <w:sz w:val="20"/>
          <w:szCs w:val="20"/>
        </w:rPr>
        <w:t xml:space="preserve"> </w:t>
      </w:r>
      <w:r w:rsidRPr="0048515D">
        <w:rPr>
          <w:rFonts w:ascii="Times New Roman" w:hAnsi="Times New Roman" w:cs="Times New Roman"/>
          <w:sz w:val="20"/>
          <w:szCs w:val="20"/>
        </w:rPr>
        <w:t xml:space="preserve">депутатов Верх-Коенского сельсовета 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</w:t>
      </w:r>
      <w:r w:rsidR="00535538">
        <w:rPr>
          <w:rFonts w:ascii="Times New Roman" w:hAnsi="Times New Roman" w:cs="Times New Roman"/>
          <w:sz w:val="20"/>
          <w:szCs w:val="20"/>
        </w:rPr>
        <w:t xml:space="preserve"> </w:t>
      </w:r>
      <w:r w:rsidRPr="0048515D">
        <w:rPr>
          <w:rFonts w:ascii="Times New Roman" w:hAnsi="Times New Roman" w:cs="Times New Roman"/>
          <w:sz w:val="20"/>
          <w:szCs w:val="20"/>
        </w:rPr>
        <w:t>от 10.02.2017 №74 «Об утверждении Положения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8515D">
        <w:rPr>
          <w:rFonts w:ascii="Times New Roman" w:hAnsi="Times New Roman" w:cs="Times New Roman"/>
          <w:sz w:val="20"/>
          <w:szCs w:val="20"/>
        </w:rPr>
        <w:t>«Об оплате труда депутатов, выборных лиц местного самоуправления, осуществляющих свои</w:t>
      </w:r>
      <w:proofErr w:type="gramEnd"/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полномочия на постоянной основе, муниципальных служащих Верх-Коенского сельсовета»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8515D">
        <w:rPr>
          <w:rFonts w:ascii="Times New Roman" w:hAnsi="Times New Roman" w:cs="Times New Roman"/>
          <w:sz w:val="20"/>
          <w:szCs w:val="20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Верх-Коенского сельсовета</w:t>
      </w:r>
      <w:proofErr w:type="gramEnd"/>
      <w:r w:rsidRPr="0048515D">
        <w:rPr>
          <w:rFonts w:ascii="Times New Roman" w:hAnsi="Times New Roman" w:cs="Times New Roman"/>
          <w:sz w:val="20"/>
          <w:szCs w:val="20"/>
        </w:rPr>
        <w:t xml:space="preserve">  Искитимского  района Новосибирской области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1. Внести в решение Совета депутатов Верх-Коенского сельсовета Искитимского района Новосибирской области от 10.02.2017 №74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Верх-Коенского сельсовета» с изменениями от 26.01.2018 №109, от 21.06.2018, от 28.09.2018 №134, от 29.10.2019 №158, от 30.09.2020 №13, от 24.12.2021 №67, от 26.07.2022 № 113, от 18.11.2022 следующие изменения: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      1.1. В Положение «Об оплате труда депутатов, выборных лиц местного самоуправления, осуществляющих свои полномочия на постоянной основе, муниципальных служащих Верх-Коенского сельсовета»: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      1.1.1. В пункте 2.2. слова "3 220 рублей" заменить на слова "3 950 рублей".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1.1.2. Таблицу пункта 3.3. изложить в следующей редакции: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2055</w:t>
            </w:r>
          </w:p>
        </w:tc>
      </w:tr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</w:t>
            </w:r>
          </w:p>
        </w:tc>
      </w:tr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1867</w:t>
            </w:r>
          </w:p>
        </w:tc>
      </w:tr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1531</w:t>
            </w:r>
          </w:p>
        </w:tc>
      </w:tr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1451</w:t>
            </w:r>
          </w:p>
        </w:tc>
      </w:tr>
      <w:tr w:rsidR="00E85405" w:rsidRPr="0048515D" w:rsidTr="0048515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05" w:rsidRPr="0048515D" w:rsidRDefault="00E85405" w:rsidP="00E85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1191</w:t>
            </w:r>
          </w:p>
        </w:tc>
      </w:tr>
    </w:tbl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"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2. </w:t>
      </w:r>
      <w:r w:rsidRPr="0048515D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решение в газете "Верх-Коенский вестник" и на официальном сайте администрации </w:t>
      </w:r>
      <w:r w:rsidRPr="0048515D">
        <w:rPr>
          <w:rFonts w:ascii="Times New Roman" w:hAnsi="Times New Roman" w:cs="Times New Roman"/>
          <w:sz w:val="20"/>
          <w:szCs w:val="20"/>
        </w:rPr>
        <w:t>Верх-Коенского сельсовета.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lastRenderedPageBreak/>
        <w:t>3. Настоящее решение вступает после его официального опубликования и распространяет свое действие на правоотношения, возникшие с  01.10.2023 года.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Глава Верх-Коенского сельсовета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В.Н.Соловьенко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Верх-Коенского сельсовета </w:t>
      </w:r>
    </w:p>
    <w:p w:rsidR="00E85405" w:rsidRPr="0048515D" w:rsidRDefault="00E85405" w:rsidP="00E8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Г.Н.Яковлева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5D">
        <w:rPr>
          <w:rFonts w:ascii="Times New Roman" w:hAnsi="Times New Roman" w:cs="Times New Roman"/>
          <w:b/>
          <w:bCs/>
          <w:sz w:val="20"/>
          <w:szCs w:val="20"/>
        </w:rPr>
        <w:t>АДМИНИСТРАЦИЯ ВЕРХ-КОЕНСКОГО СЕЛЬСОВЕТА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5D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5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8515D">
        <w:rPr>
          <w:rFonts w:ascii="Times New Roman" w:hAnsi="Times New Roman" w:cs="Times New Roman"/>
          <w:bCs/>
          <w:sz w:val="20"/>
          <w:szCs w:val="20"/>
          <w:u w:val="single"/>
        </w:rPr>
        <w:t>27.10.2023 №  83/76.004</w:t>
      </w:r>
    </w:p>
    <w:p w:rsidR="00535538" w:rsidRDefault="0048515D" w:rsidP="005355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8515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8515D">
        <w:rPr>
          <w:rFonts w:ascii="Times New Roman" w:hAnsi="Times New Roman" w:cs="Times New Roman"/>
          <w:sz w:val="20"/>
          <w:szCs w:val="20"/>
        </w:rPr>
        <w:t>ерх-Коен</w:t>
      </w:r>
    </w:p>
    <w:p w:rsidR="0048515D" w:rsidRPr="0048515D" w:rsidRDefault="0048515D" w:rsidP="00535538">
      <w:pPr>
        <w:spacing w:after="0" w:line="240" w:lineRule="auto"/>
        <w:rPr>
          <w:bCs/>
          <w:color w:val="000000"/>
          <w:sz w:val="20"/>
          <w:szCs w:val="20"/>
        </w:rPr>
      </w:pPr>
      <w:r w:rsidRPr="0048515D">
        <w:rPr>
          <w:color w:val="000000"/>
          <w:sz w:val="20"/>
          <w:szCs w:val="20"/>
        </w:rPr>
        <w:t xml:space="preserve">Об установлении критериев определения показателей, подлежащих отражению </w:t>
      </w:r>
      <w:proofErr w:type="gramStart"/>
      <w:r w:rsidRPr="0048515D">
        <w:rPr>
          <w:color w:val="000000"/>
          <w:sz w:val="20"/>
          <w:szCs w:val="20"/>
        </w:rPr>
        <w:t>в</w:t>
      </w:r>
      <w:proofErr w:type="gramEnd"/>
      <w:r w:rsidRPr="0048515D">
        <w:rPr>
          <w:color w:val="000000"/>
          <w:sz w:val="20"/>
          <w:szCs w:val="20"/>
        </w:rPr>
        <w:t xml:space="preserve"> </w:t>
      </w:r>
    </w:p>
    <w:p w:rsidR="0048515D" w:rsidRPr="00535538" w:rsidRDefault="0048515D" w:rsidP="00535538">
      <w:pPr>
        <w:pStyle w:val="10"/>
        <w:shd w:val="clear" w:color="auto" w:fill="FFFFFF"/>
        <w:jc w:val="left"/>
        <w:rPr>
          <w:b w:val="0"/>
          <w:color w:val="000000"/>
          <w:sz w:val="20"/>
          <w:szCs w:val="20"/>
        </w:rPr>
      </w:pPr>
      <w:r w:rsidRPr="00535538">
        <w:rPr>
          <w:b w:val="0"/>
          <w:bCs w:val="0"/>
          <w:color w:val="000000"/>
          <w:sz w:val="20"/>
          <w:szCs w:val="20"/>
        </w:rPr>
        <w:t>бюджетной отчетности</w:t>
      </w:r>
    </w:p>
    <w:p w:rsidR="0048515D" w:rsidRPr="0048515D" w:rsidRDefault="0048515D" w:rsidP="00535538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sz w:val="20"/>
          <w:szCs w:val="20"/>
          <w:lang w:eastAsia="x-none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В соответствии с пунктами 163, 167 и </w:t>
      </w:r>
      <w:hyperlink r:id="rId8">
        <w:r w:rsidRPr="0048515D">
          <w:rPr>
            <w:rFonts w:ascii="Times New Roman" w:hAnsi="Times New Roman" w:cs="Times New Roman"/>
            <w:sz w:val="20"/>
            <w:szCs w:val="20"/>
          </w:rPr>
          <w:t>170.2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приказа</w:t>
      </w:r>
      <w:r w:rsidRPr="0048515D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Федерации»</w:t>
      </w:r>
      <w:r w:rsidRPr="0048515D">
        <w:rPr>
          <w:rFonts w:ascii="Times New Roman" w:hAnsi="Times New Roman" w:cs="Times New Roman"/>
          <w:sz w:val="20"/>
          <w:szCs w:val="20"/>
          <w:lang w:eastAsia="x-none"/>
        </w:rPr>
        <w:t xml:space="preserve">, администрация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48515D">
        <w:rPr>
          <w:rFonts w:ascii="Times New Roman" w:hAnsi="Times New Roman" w:cs="Times New Roman"/>
          <w:b/>
          <w:sz w:val="20"/>
          <w:szCs w:val="20"/>
          <w:lang w:eastAsia="x-none"/>
        </w:rPr>
        <w:t>ПОСТАНОВЛЯЕТ: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1. Утвердить 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отчетности, согласно приложению 1 к настоящему постановлению.</w:t>
      </w:r>
    </w:p>
    <w:p w:rsidR="0048515D" w:rsidRPr="0048515D" w:rsidRDefault="0048515D" w:rsidP="0048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2. Утвердить критерии, коды и наименование причины образования просроченной дебиторской, кредиторской задолженности в Сведениях по дебиторской и кредиторской задолженности </w:t>
      </w:r>
      <w:hyperlink r:id="rId9" w:history="1">
        <w:r w:rsidRPr="0048515D">
          <w:rPr>
            <w:rFonts w:ascii="Times New Roman" w:hAnsi="Times New Roman" w:cs="Times New Roman"/>
            <w:sz w:val="20"/>
            <w:szCs w:val="20"/>
          </w:rPr>
          <w:t>(ф. 0503169)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2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3. Утвердить критерии определения показателей, подлежащих отражению в Сведениях о финансовых вложениях получателя бюджетных средств, администратора источников финансирования дефицита бюджета </w:t>
      </w:r>
      <w:hyperlink r:id="rId10" w:history="1">
        <w:r w:rsidRPr="0048515D">
          <w:rPr>
            <w:rFonts w:ascii="Times New Roman" w:hAnsi="Times New Roman" w:cs="Times New Roman"/>
            <w:sz w:val="20"/>
            <w:szCs w:val="20"/>
          </w:rPr>
          <w:t>(ф. 0503171)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3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4. Утвердить критерии, коды и наименование причин неисполненных обязательств в Сведениях о принятых и неисполненных обязательствах получателя бюджетных средств </w:t>
      </w:r>
      <w:hyperlink r:id="rId11" w:history="1">
        <w:r w:rsidRPr="0048515D">
          <w:rPr>
            <w:rFonts w:ascii="Times New Roman" w:hAnsi="Times New Roman" w:cs="Times New Roman"/>
            <w:sz w:val="20"/>
            <w:szCs w:val="20"/>
          </w:rPr>
          <w:t>(ф. 0503175)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4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5. Опубликовать настоящее постановление в газете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48515D" w:rsidRPr="0048515D" w:rsidRDefault="0048515D" w:rsidP="0048515D">
      <w:pPr>
        <w:pStyle w:val="13"/>
        <w:widowControl w:val="0"/>
        <w:spacing w:before="0"/>
        <w:ind w:firstLine="0"/>
        <w:rPr>
          <w:rFonts w:ascii="Times New Roman" w:hAnsi="Times New Roman"/>
          <w:sz w:val="20"/>
        </w:rPr>
      </w:pPr>
      <w:r w:rsidRPr="0048515D">
        <w:rPr>
          <w:rFonts w:ascii="Times New Roman" w:hAnsi="Times New Roman"/>
          <w:sz w:val="20"/>
        </w:rPr>
        <w:t xml:space="preserve">Глава Верх-Коенского сельсовета </w:t>
      </w:r>
    </w:p>
    <w:p w:rsidR="0048515D" w:rsidRDefault="0048515D" w:rsidP="0048515D">
      <w:pPr>
        <w:pStyle w:val="ConsPlusNormal"/>
        <w:ind w:firstLine="0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>Искитимского района Новосибирской области                          В.Н.Соловьенко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  <w:t xml:space="preserve">             Приложение 1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1. В разделе 1 «Доходы бюджета» отражаются показатели, по которым исполнение на отчетную дату не соответствуют плановым. При этом по показателям, не содержащим плановые назначения, раздел «Доходы бюджета» не заполняется; 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2.  В разделе 2 «Расходы бюджета»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 с учетом изменений на отчетную дату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3. В разделе 3 «Источники финансирования дефицита бюджета» отражаются показатели, по которым имеются отклонения от утвержденных годовых назначений с учетом изменений на отчетную дату.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z w:val="20"/>
          <w:szCs w:val="20"/>
        </w:rPr>
      </w:pPr>
      <w:r w:rsidRPr="0048515D">
        <w:rPr>
          <w:sz w:val="20"/>
          <w:szCs w:val="20"/>
        </w:rPr>
        <w:t>Коды и наименование причин отклонений от планового процента исполнения в Сведениях об исполнении бюджета (ф.0503164).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48515D" w:rsidRPr="0048515D" w:rsidTr="0048515D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49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нормативных документов, определяющих порядок выделения и (или) использования средств бюджетов;</w:t>
            </w:r>
          </w:p>
        </w:tc>
      </w:tr>
      <w:tr w:rsidR="0048515D" w:rsidRPr="0048515D" w:rsidTr="0048515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Отказ открытого акционерного общества от проведения эмиссии</w:t>
            </w:r>
          </w:p>
        </w:tc>
      </w:tr>
      <w:tr w:rsidR="0048515D" w:rsidRPr="0048515D" w:rsidTr="0048515D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Осуществление взноса в соответствии с произведенной эмиссией акций</w:t>
            </w:r>
          </w:p>
        </w:tc>
      </w:tr>
      <w:tr w:rsidR="0048515D" w:rsidRPr="0048515D" w:rsidTr="0048515D">
        <w:trPr>
          <w:trHeight w:val="25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Экономия, сложившаяся по результатам проведения конкурсных процедур</w:t>
            </w:r>
          </w:p>
        </w:tc>
      </w:tr>
      <w:tr w:rsidR="0048515D" w:rsidRPr="0048515D" w:rsidTr="0048515D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      </w:r>
          </w:p>
        </w:tc>
      </w:tr>
      <w:tr w:rsidR="0048515D" w:rsidRPr="0048515D" w:rsidTr="0048515D">
        <w:trPr>
          <w:trHeight w:val="64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</w:t>
            </w:r>
          </w:p>
        </w:tc>
      </w:tr>
      <w:tr w:rsidR="0048515D" w:rsidRPr="0048515D" w:rsidTr="0048515D">
        <w:trPr>
          <w:trHeight w:val="4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48515D" w:rsidRPr="0048515D" w:rsidTr="0048515D">
        <w:trPr>
          <w:trHeight w:val="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48515D" w:rsidRPr="0048515D" w:rsidTr="0048515D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Оплата работ «по факту» на основании актов выполненных работ</w:t>
            </w:r>
          </w:p>
        </w:tc>
      </w:tr>
      <w:tr w:rsidR="0048515D" w:rsidRPr="0048515D" w:rsidTr="0048515D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48515D" w:rsidRPr="0048515D" w:rsidTr="0048515D">
        <w:trPr>
          <w:trHeight w:val="2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публично-правовым образованием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48515D">
        <w:trPr>
          <w:trHeight w:val="48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      </w:r>
          </w:p>
        </w:tc>
      </w:tr>
      <w:tr w:rsidR="0048515D" w:rsidRPr="0048515D" w:rsidTr="0048515D">
        <w:trPr>
          <w:trHeight w:val="52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организациями.</w:t>
            </w:r>
          </w:p>
        </w:tc>
      </w:tr>
      <w:tr w:rsidR="0048515D" w:rsidRPr="0048515D" w:rsidTr="0048515D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Перенос сроков реализации международных проектов (программ)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Курсовая разница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Проведение реорганизационных мероприятий</w:t>
            </w:r>
          </w:p>
        </w:tc>
      </w:tr>
      <w:tr w:rsidR="0048515D" w:rsidRPr="0048515D" w:rsidTr="0048515D">
        <w:trPr>
          <w:trHeight w:val="11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решений соответственно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образования, местной администрации (исполнительно-распорядительного органа муниципального образования) об использовании бюджетных ассигнований</w:t>
            </w:r>
          </w:p>
        </w:tc>
      </w:tr>
      <w:tr w:rsidR="0048515D" w:rsidRPr="0048515D" w:rsidTr="0048515D">
        <w:trPr>
          <w:trHeight w:val="39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Заявительный характер субсидирования организаций, производителей товаров, работ и услуг</w:t>
            </w:r>
          </w:p>
        </w:tc>
      </w:tr>
      <w:tr w:rsidR="0048515D" w:rsidRPr="0048515D" w:rsidTr="0048515D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Предоставление организациями-получателями субсидий некорректного (неполного) пакета документов для осуществления выплат</w:t>
            </w:r>
          </w:p>
        </w:tc>
      </w:tr>
      <w:tr w:rsidR="0048515D" w:rsidRPr="0048515D" w:rsidTr="0048515D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Заявительный характер выплаты пособий и компенсаций</w:t>
            </w:r>
          </w:p>
        </w:tc>
      </w:tr>
      <w:tr w:rsidR="0048515D" w:rsidRPr="0048515D" w:rsidTr="0048515D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Уменьшение численности получателей выплат, пособий и компенсаций по сравнению с запланированной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гарантийных случаев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проведения конкурсных процедур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проектно-сметной документации</w:t>
            </w:r>
          </w:p>
        </w:tc>
      </w:tr>
      <w:tr w:rsidR="0048515D" w:rsidRPr="0048515D" w:rsidTr="0048515D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иных ограничений по финансированию строек и объектов, включенных в адресную инвестиционную программу (федеральную адресную инвестиционную программу)</w:t>
            </w:r>
          </w:p>
        </w:tc>
      </w:tr>
      <w:tr w:rsidR="0048515D" w:rsidRPr="0048515D" w:rsidTr="0048515D">
        <w:trPr>
          <w:trHeight w:val="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Необходимость внесения изменений в целевые программы (федеральные целевые программы) и (или) по адресной инвестиционной программе (федеральной адресной инвестиционной программе)</w:t>
            </w:r>
          </w:p>
        </w:tc>
      </w:tr>
      <w:tr w:rsidR="0048515D" w:rsidRPr="0048515D" w:rsidTr="0048515D">
        <w:trPr>
          <w:trHeight w:val="30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Сезонность осуществления расходов</w:t>
            </w:r>
          </w:p>
        </w:tc>
      </w:tr>
      <w:tr w:rsidR="0048515D" w:rsidRPr="0048515D" w:rsidTr="0048515D">
        <w:trPr>
          <w:trHeight w:val="27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процедур проведения эмиссии акций и передачи их в собственность публично-правового образования</w:t>
            </w:r>
          </w:p>
        </w:tc>
      </w:tr>
      <w:tr w:rsidR="0048515D" w:rsidRPr="0048515D" w:rsidTr="0048515D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Осуществление взносов в уставные капиталы акционерных обществ в сроки, предусмотренные договорами (соглашениями)</w:t>
            </w:r>
          </w:p>
        </w:tc>
      </w:tr>
      <w:tr w:rsidR="0048515D" w:rsidRPr="0048515D" w:rsidTr="0048515D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конкурсного отбора публично-правовых образований</w:t>
            </w:r>
          </w:p>
        </w:tc>
      </w:tr>
      <w:tr w:rsidR="0048515D" w:rsidRPr="0048515D" w:rsidTr="0048515D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соглашений с публично-правовым образованием</w:t>
            </w:r>
          </w:p>
        </w:tc>
      </w:tr>
      <w:tr w:rsidR="0048515D" w:rsidRPr="0048515D" w:rsidTr="0048515D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Специфика проектных процедур международных финансовых организаций, в соответствии с которыми расходование средств осуществляется в конце года</w:t>
            </w:r>
          </w:p>
        </w:tc>
      </w:tr>
      <w:tr w:rsidR="0048515D" w:rsidRPr="0048515D" w:rsidTr="0048515D">
        <w:trPr>
          <w:trHeight w:val="42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Экономия, сложившаяся по результатам выполнения работ</w:t>
            </w:r>
          </w:p>
        </w:tc>
      </w:tr>
      <w:tr w:rsidR="0048515D" w:rsidRPr="0048515D" w:rsidTr="0048515D">
        <w:trPr>
          <w:trHeight w:val="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Климатические условия, препятствующие должному исполнению контракта</w:t>
            </w:r>
          </w:p>
        </w:tc>
      </w:tr>
      <w:tr w:rsidR="0048515D" w:rsidRPr="0048515D" w:rsidTr="0048515D">
        <w:trPr>
          <w:trHeight w:val="3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Позднее доведение (перераспределение) денежных средств</w:t>
            </w:r>
          </w:p>
        </w:tc>
      </w:tr>
      <w:tr w:rsidR="0048515D" w:rsidRPr="0048515D" w:rsidTr="0048515D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 объемов выплат по отпускам (академическим, декретным)</w:t>
            </w:r>
          </w:p>
        </w:tc>
      </w:tr>
      <w:tr w:rsidR="0048515D" w:rsidRPr="0048515D" w:rsidTr="0048515D">
        <w:trPr>
          <w:trHeight w:val="42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остатков в связи с применением регрессивной шкалы по страховым взносам</w:t>
            </w:r>
          </w:p>
        </w:tc>
      </w:tr>
      <w:tr w:rsidR="0048515D" w:rsidRPr="0048515D" w:rsidTr="0048515D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Изменением численности получателей денежных средств (сотрудников, студентов, аспирантов)</w:t>
            </w:r>
          </w:p>
        </w:tc>
      </w:tr>
      <w:tr w:rsidR="0048515D" w:rsidRPr="0048515D" w:rsidTr="0048515D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муниципальными образованиями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4851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решений Правительства Новосибирской области об использовании бюджетных ассигнований</w:t>
            </w:r>
          </w:p>
        </w:tc>
      </w:tr>
      <w:tr w:rsidR="0048515D" w:rsidRPr="0048515D" w:rsidTr="0048515D">
        <w:trPr>
          <w:trHeight w:val="21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Необходимость внесения изменений в государственные и ведомственные целевые программы</w:t>
            </w:r>
          </w:p>
        </w:tc>
      </w:tr>
      <w:tr w:rsidR="0048515D" w:rsidRPr="0048515D" w:rsidTr="0048515D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процедур проведения эмиссий акций и передачи их в собственность Новосибирской области</w:t>
            </w:r>
          </w:p>
        </w:tc>
      </w:tr>
      <w:tr w:rsidR="0048515D" w:rsidRPr="0048515D" w:rsidTr="0048515D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конкурсного отбора муниципальных образований</w:t>
            </w:r>
          </w:p>
        </w:tc>
      </w:tr>
      <w:tr w:rsidR="0048515D" w:rsidRPr="0048515D" w:rsidTr="0048515D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соглашений с муниципальными образованиями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48515D" w:rsidRPr="0048515D" w:rsidRDefault="0048515D" w:rsidP="004851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Приложение 2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Критерии, коды и наименование причины образования просроченной 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дебиторской, кредиторской задолженности в Сведениях по дебиторской и кредиторской задолженности </w:t>
      </w:r>
      <w:hyperlink r:id="rId12" w:history="1">
        <w:r w:rsidRPr="0048515D">
          <w:rPr>
            <w:rFonts w:ascii="Times New Roman" w:hAnsi="Times New Roman" w:cs="Times New Roman"/>
            <w:sz w:val="20"/>
            <w:szCs w:val="20"/>
          </w:rPr>
          <w:t>(ф. 0503169)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.</w:t>
      </w: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разделе 2 Сведений по дебиторской и кредиторской задолженности (код формы по </w:t>
      </w:r>
      <w:hyperlink r:id="rId13">
        <w:r w:rsidRPr="0048515D">
          <w:rPr>
            <w:rFonts w:ascii="Times New Roman" w:hAnsi="Times New Roman" w:cs="Times New Roman"/>
          </w:rPr>
          <w:t>ОКУД</w:t>
        </w:r>
      </w:hyperlink>
      <w:r w:rsidRPr="0048515D">
        <w:rPr>
          <w:rFonts w:ascii="Times New Roman" w:hAnsi="Times New Roman" w:cs="Times New Roman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48515D" w:rsidRPr="0048515D" w:rsidRDefault="0048515D" w:rsidP="0048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При этом в графах 7 и 8 </w:t>
      </w:r>
      <w:hyperlink r:id="rId14" w:history="1">
        <w:r w:rsidRPr="0048515D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Сведений (ф. 0503169) отражаются соответственно код и наименование причины, повлиявшей на наличие просроченной дебиторской (кредиторской) задолженности: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48515D" w:rsidRPr="0048515D" w:rsidTr="0048515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3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контрагента (поставщика, исполнителя работ, услуг)</w:t>
            </w:r>
          </w:p>
        </w:tc>
      </w:tr>
      <w:tr w:rsidR="0048515D" w:rsidRPr="0048515D" w:rsidTr="0048515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налогоплательщика</w:t>
            </w:r>
          </w:p>
        </w:tc>
      </w:tr>
      <w:tr w:rsidR="0048515D" w:rsidRPr="0048515D" w:rsidTr="0048515D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48515D" w:rsidRPr="0048515D" w:rsidTr="0048515D">
        <w:trPr>
          <w:trHeight w:val="6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48515D" w:rsidRPr="0048515D" w:rsidTr="0048515D">
        <w:trPr>
          <w:trHeight w:val="27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 возникновения просроченной кредиторской задолженности</w:t>
            </w:r>
          </w:p>
        </w:tc>
      </w:tr>
      <w:tr w:rsidR="0048515D" w:rsidRPr="0048515D" w:rsidTr="0048515D">
        <w:trPr>
          <w:trHeight w:val="77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смерть физического лица,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      </w:r>
          </w:p>
        </w:tc>
      </w:tr>
      <w:tr w:rsidR="0048515D" w:rsidRPr="0048515D" w:rsidTr="0048515D">
        <w:trPr>
          <w:trHeight w:val="56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48515D" w:rsidRPr="0048515D" w:rsidTr="0048515D">
        <w:trPr>
          <w:trHeight w:val="5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плательщика  платежей в бюджет (налогоплательщика) в части задолженности по платежам в бюджет, не погашенным по причине недостаточности имущества должника и (или) невозможности их погашения учредителями (участниками) организации в пределах и порядке, которые установлены законодательством Российской Федерации</w:t>
            </w:r>
          </w:p>
        </w:tc>
      </w:tr>
      <w:tr w:rsidR="0048515D" w:rsidRPr="0048515D" w:rsidTr="0048515D">
        <w:trPr>
          <w:trHeight w:val="69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судебного акта, в соответствии с которым администратор доходов бюджета утрачивает возможность взыскания задолженности по платежам в бюджет</w:t>
            </w:r>
          </w:p>
        </w:tc>
      </w:tr>
      <w:tr w:rsidR="0048515D" w:rsidRPr="0048515D" w:rsidTr="0048515D">
        <w:trPr>
          <w:trHeight w:val="7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</w:t>
            </w:r>
          </w:p>
        </w:tc>
      </w:tr>
      <w:tr w:rsidR="0048515D" w:rsidRPr="0048515D" w:rsidTr="0048515D">
        <w:trPr>
          <w:trHeight w:val="50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 возникновения просроченной дебиторской задолженности (дополнительная информация раскрывается в текстовой части Пояснительной записки)</w:t>
            </w:r>
          </w:p>
        </w:tc>
      </w:tr>
    </w:tbl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Приложение3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к постановлению администрации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Верх-Коенского сельсовета Искитимского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z w:val="20"/>
          <w:szCs w:val="20"/>
        </w:rPr>
      </w:pPr>
      <w:r w:rsidRPr="0048515D">
        <w:rPr>
          <w:sz w:val="20"/>
          <w:szCs w:val="20"/>
        </w:rPr>
        <w:lastRenderedPageBreak/>
        <w:t xml:space="preserve">Критерии определения показателей, подлежащих отражению в Сведения о финансовых вложениях получателя бюджетных средств, администратора источников финансирования дефицита бюджета </w:t>
      </w:r>
      <w:hyperlink r:id="rId15" w:history="1">
        <w:r w:rsidRPr="0048515D">
          <w:rPr>
            <w:sz w:val="20"/>
            <w:szCs w:val="20"/>
          </w:rPr>
          <w:t>(ф. 0503171)</w:t>
        </w:r>
      </w:hyperlink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Отражению в Сведениях о финансовых вложениях получателя бюджетных средств, администратора источников финансирования дефицита бюджета                   </w:t>
      </w:r>
      <w:hyperlink r:id="rId16" w:history="1">
        <w:r w:rsidRPr="0048515D">
          <w:rPr>
            <w:rFonts w:ascii="Times New Roman" w:hAnsi="Times New Roman" w:cs="Times New Roman"/>
            <w:sz w:val="20"/>
            <w:szCs w:val="20"/>
          </w:rPr>
          <w:t>(ф. 0503171)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 (далее – Сведения (ф.0503171) ) подлежат показатели, сформированные за отчетный период в разрезе каждой суммы финансового вложения, номера (кода) счета бюджета учета, вида финансового вложения, кода финансового вложения, наименования эмитентов и их кодов по ИНН/ОКМС.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В графах 3, 4   Сведений (ф.0503171) указываются соответственно вид и код финансового вложения: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- по счету аналитического учета счета 020400000 "Финансовые вложения":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281"/>
        <w:gridCol w:w="4377"/>
      </w:tblGrid>
      <w:tr w:rsidR="0048515D" w:rsidRPr="0048515D" w:rsidTr="0048515D">
        <w:trPr>
          <w:trHeight w:val="539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Код финансового вложения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Вид финансового вложения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облигации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</w:tr>
      <w:tr w:rsidR="0048515D" w:rsidRPr="0048515D" w:rsidTr="0048515D">
        <w:trPr>
          <w:trHeight w:val="352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уставный фонд государственных (муниципальных) предприятий</w:t>
            </w:r>
          </w:p>
        </w:tc>
      </w:tr>
      <w:tr w:rsidR="0048515D" w:rsidRPr="0048515D" w:rsidTr="0048515D">
        <w:trPr>
          <w:trHeight w:val="39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</w:tr>
      <w:tr w:rsidR="0048515D" w:rsidRPr="0048515D" w:rsidTr="0048515D">
        <w:trPr>
          <w:trHeight w:val="204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</w:tr>
      <w:tr w:rsidR="0048515D" w:rsidRPr="0048515D" w:rsidTr="0048515D">
        <w:trPr>
          <w:trHeight w:val="223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активы в управляющих компаниях</w:t>
            </w:r>
          </w:p>
        </w:tc>
      </w:tr>
      <w:tr w:rsidR="0048515D" w:rsidRPr="0048515D" w:rsidTr="0048515D">
        <w:trPr>
          <w:trHeight w:val="153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</w:tr>
    </w:tbl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- по счету аналитического учета счета 021500000 "Вложения в финансовые активы»: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69"/>
      </w:tblGrid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Код финансового вложения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Вид финансового вложения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облигации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акции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уставный фонд государственных (муниципальных) предприятий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активы в управляющих компаниях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</w:tr>
    </w:tbl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Приложение 4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Критерии, коды и наименование причин  неисполненных обязатель</w:t>
      </w:r>
      <w:proofErr w:type="gramStart"/>
      <w:r w:rsidRPr="0048515D">
        <w:rPr>
          <w:rFonts w:ascii="Times New Roman" w:hAnsi="Times New Roman" w:cs="Times New Roman"/>
          <w:sz w:val="20"/>
          <w:szCs w:val="20"/>
        </w:rPr>
        <w:t>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515D">
        <w:rPr>
          <w:rFonts w:ascii="Times New Roman" w:hAnsi="Times New Roman" w:cs="Times New Roman"/>
          <w:sz w:val="20"/>
          <w:szCs w:val="20"/>
        </w:rPr>
        <w:t xml:space="preserve"> в Св</w:t>
      </w:r>
      <w:proofErr w:type="gramEnd"/>
      <w:r w:rsidRPr="0048515D">
        <w:rPr>
          <w:rFonts w:ascii="Times New Roman" w:hAnsi="Times New Roman" w:cs="Times New Roman"/>
          <w:sz w:val="20"/>
          <w:szCs w:val="20"/>
        </w:rPr>
        <w:t>едениях о принятых и неисполненны</w:t>
      </w:r>
      <w:r>
        <w:rPr>
          <w:rFonts w:ascii="Times New Roman" w:hAnsi="Times New Roman" w:cs="Times New Roman"/>
          <w:sz w:val="20"/>
          <w:szCs w:val="20"/>
        </w:rPr>
        <w:t xml:space="preserve">х обязательствах получателя  </w:t>
      </w:r>
      <w:r w:rsidRPr="0048515D">
        <w:rPr>
          <w:rFonts w:ascii="Times New Roman" w:hAnsi="Times New Roman" w:cs="Times New Roman"/>
          <w:sz w:val="20"/>
          <w:szCs w:val="20"/>
        </w:rPr>
        <w:t xml:space="preserve">бюджетных средств </w:t>
      </w:r>
      <w:hyperlink r:id="rId17" w:history="1">
        <w:r w:rsidRPr="0048515D">
          <w:rPr>
            <w:rFonts w:ascii="Times New Roman" w:hAnsi="Times New Roman" w:cs="Times New Roman"/>
            <w:sz w:val="20"/>
            <w:szCs w:val="20"/>
          </w:rPr>
          <w:t>(ф. 0503175)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18">
        <w:r w:rsidRPr="0048515D">
          <w:rPr>
            <w:rFonts w:ascii="Times New Roman" w:hAnsi="Times New Roman" w:cs="Times New Roman"/>
          </w:rPr>
          <w:t>ОКУД</w:t>
        </w:r>
      </w:hyperlink>
      <w:r w:rsidRPr="0048515D">
        <w:rPr>
          <w:rFonts w:ascii="Times New Roman" w:hAnsi="Times New Roman" w:cs="Times New Roman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</w:t>
      </w:r>
      <w:hyperlink r:id="rId19" w:history="1">
        <w:r w:rsidRPr="0048515D">
          <w:rPr>
            <w:rFonts w:ascii="Times New Roman" w:hAnsi="Times New Roman" w:cs="Times New Roman"/>
          </w:rPr>
          <w:t>графах 7</w:t>
        </w:r>
      </w:hyperlink>
      <w:r w:rsidRPr="0048515D">
        <w:rPr>
          <w:rFonts w:ascii="Times New Roman" w:hAnsi="Times New Roman" w:cs="Times New Roman"/>
        </w:rPr>
        <w:t xml:space="preserve"> и </w:t>
      </w:r>
      <w:hyperlink r:id="rId20" w:history="1">
        <w:r w:rsidRPr="0048515D">
          <w:rPr>
            <w:rFonts w:ascii="Times New Roman" w:hAnsi="Times New Roman" w:cs="Times New Roman"/>
          </w:rPr>
          <w:t>8</w:t>
        </w:r>
      </w:hyperlink>
      <w:r w:rsidRPr="0048515D">
        <w:rPr>
          <w:rFonts w:ascii="Times New Roman" w:hAnsi="Times New Roman" w:cs="Times New Roman"/>
        </w:rPr>
        <w:t xml:space="preserve"> раздела 1 Сведений ф. 0503175               отражаются соответственно код и наименование причины, повлиявшей на наличие указанных отклонений: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660"/>
        <w:gridCol w:w="7833"/>
      </w:tblGrid>
      <w:tr w:rsidR="0048515D" w:rsidRPr="0048515D" w:rsidTr="0048515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719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48515D" w:rsidRPr="0048515D" w:rsidTr="0048515D">
        <w:trPr>
          <w:trHeight w:val="417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лимитов бюджетных обязательств</w:t>
            </w:r>
          </w:p>
        </w:tc>
      </w:tr>
      <w:tr w:rsidR="0048515D" w:rsidRPr="0048515D" w:rsidTr="0048515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48515D" w:rsidRPr="0048515D" w:rsidTr="0048515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публично-правовым образованием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48515D">
        <w:trPr>
          <w:trHeight w:val="957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48515D" w:rsidRPr="0048515D" w:rsidTr="0048515D">
        <w:trPr>
          <w:trHeight w:val="417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перенос сроков реализации международных проектов (программ)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проведение реорганизационных мероприятий</w:t>
            </w:r>
          </w:p>
        </w:tc>
      </w:tr>
      <w:tr w:rsidR="0048515D" w:rsidRPr="0048515D" w:rsidTr="0048515D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предоставление организациями – получателями субсидий некорректного (неполного) пакета документов для осуществления выплат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 по заработной плате</w:t>
            </w:r>
          </w:p>
        </w:tc>
      </w:tr>
      <w:tr w:rsidR="0048515D" w:rsidRPr="0048515D" w:rsidTr="0048515D">
        <w:trPr>
          <w:trHeight w:val="6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оказанию услуг, оплачиваемых</w:t>
            </w:r>
          </w:p>
        </w:tc>
      </w:tr>
      <w:tr w:rsidR="0048515D" w:rsidRPr="0048515D" w:rsidTr="0048515D">
        <w:trPr>
          <w:trHeight w:val="557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осуществляемой с применением казначейского обеспечения обязательств;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48515D" w:rsidRPr="0048515D" w:rsidRDefault="0048515D" w:rsidP="004851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Формирование показателей </w:t>
      </w:r>
      <w:hyperlink r:id="rId21" w:history="1">
        <w:r w:rsidRPr="0048515D">
          <w:rPr>
            <w:rFonts w:ascii="Times New Roman" w:hAnsi="Times New Roman" w:cs="Times New Roman"/>
          </w:rPr>
          <w:t>раздела 3</w:t>
        </w:r>
      </w:hyperlink>
      <w:r w:rsidRPr="0048515D">
        <w:rPr>
          <w:rFonts w:ascii="Times New Roman" w:hAnsi="Times New Roman" w:cs="Times New Roman"/>
        </w:rPr>
        <w:t xml:space="preserve"> Сведений ф. 0503175  осуществляется по всем фактам превышения принятых обязательств над суммой утвержденных бюджетных назначений.</w:t>
      </w:r>
    </w:p>
    <w:p w:rsidR="0048515D" w:rsidRPr="0048515D" w:rsidRDefault="0048515D" w:rsidP="004851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</w:t>
      </w:r>
      <w:hyperlink r:id="rId22" w:history="1">
        <w:r w:rsidRPr="0048515D">
          <w:rPr>
            <w:rFonts w:ascii="Times New Roman" w:hAnsi="Times New Roman" w:cs="Times New Roman"/>
          </w:rPr>
          <w:t>графах 7</w:t>
        </w:r>
      </w:hyperlink>
      <w:r w:rsidRPr="0048515D">
        <w:rPr>
          <w:rFonts w:ascii="Times New Roman" w:hAnsi="Times New Roman" w:cs="Times New Roman"/>
        </w:rPr>
        <w:t xml:space="preserve"> и </w:t>
      </w:r>
      <w:hyperlink r:id="rId23" w:history="1">
        <w:r w:rsidRPr="0048515D">
          <w:rPr>
            <w:rFonts w:ascii="Times New Roman" w:hAnsi="Times New Roman" w:cs="Times New Roman"/>
          </w:rPr>
          <w:t>8</w:t>
        </w:r>
      </w:hyperlink>
      <w:r w:rsidRPr="0048515D">
        <w:rPr>
          <w:rFonts w:ascii="Times New Roman" w:hAnsi="Times New Roman" w:cs="Times New Roman"/>
        </w:rPr>
        <w:t xml:space="preserve"> раздела 3 Сведений  ф. 0503175  отражаются соответственно код и наименование причины, повлиявшей на наличие указанных отклонений: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660"/>
        <w:gridCol w:w="7833"/>
      </w:tblGrid>
      <w:tr w:rsidR="0048515D" w:rsidRPr="0048515D" w:rsidTr="0048515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лимитов бюджетных обязательств</w:t>
            </w:r>
          </w:p>
        </w:tc>
      </w:tr>
      <w:tr w:rsidR="0048515D" w:rsidRPr="0048515D" w:rsidTr="0048515D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оказании услуг</w:t>
            </w:r>
          </w:p>
        </w:tc>
      </w:tr>
      <w:tr w:rsidR="0048515D" w:rsidRPr="0048515D" w:rsidTr="0048515D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задолженность по расчетам с депонентами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 реквизитов контрагента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5D">
        <w:rPr>
          <w:rFonts w:ascii="Times New Roman" w:hAnsi="Times New Roman" w:cs="Times New Roman"/>
          <w:b/>
          <w:bCs/>
          <w:sz w:val="20"/>
          <w:szCs w:val="20"/>
        </w:rPr>
        <w:t>АДМИНИСТРАЦИЯ ВЕРХ-КОЕНСКОГО СЕЛЬСОВЕТА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515D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15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8515D">
        <w:rPr>
          <w:rFonts w:ascii="Times New Roman" w:hAnsi="Times New Roman" w:cs="Times New Roman"/>
          <w:bCs/>
          <w:sz w:val="20"/>
          <w:szCs w:val="20"/>
          <w:u w:val="single"/>
        </w:rPr>
        <w:t>27.10.2023 №  83/76.004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с.Верх-Коен</w:t>
      </w:r>
    </w:p>
    <w:p w:rsidR="0048515D" w:rsidRPr="0048515D" w:rsidRDefault="0048515D" w:rsidP="0048515D">
      <w:pPr>
        <w:pStyle w:val="10"/>
        <w:shd w:val="clear" w:color="auto" w:fill="FFFFFF"/>
        <w:rPr>
          <w:bCs w:val="0"/>
          <w:color w:val="000000"/>
          <w:sz w:val="20"/>
          <w:szCs w:val="20"/>
        </w:rPr>
      </w:pPr>
      <w:r w:rsidRPr="0048515D">
        <w:rPr>
          <w:bCs w:val="0"/>
          <w:color w:val="000000"/>
          <w:sz w:val="20"/>
          <w:szCs w:val="20"/>
        </w:rPr>
        <w:t xml:space="preserve">Об установлении критериев определения </w:t>
      </w:r>
    </w:p>
    <w:p w:rsidR="0048515D" w:rsidRPr="0048515D" w:rsidRDefault="0048515D" w:rsidP="0048515D">
      <w:pPr>
        <w:pStyle w:val="10"/>
        <w:shd w:val="clear" w:color="auto" w:fill="FFFFFF"/>
        <w:rPr>
          <w:color w:val="000000"/>
          <w:sz w:val="20"/>
          <w:szCs w:val="20"/>
        </w:rPr>
      </w:pPr>
      <w:r w:rsidRPr="0048515D">
        <w:rPr>
          <w:bCs w:val="0"/>
          <w:color w:val="000000"/>
          <w:sz w:val="20"/>
          <w:szCs w:val="20"/>
        </w:rPr>
        <w:t>показателей, подлежащих отражению в бюджетной отчетности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В соответствии с пунктами 163, 167 и </w:t>
      </w:r>
      <w:hyperlink r:id="rId24">
        <w:r w:rsidRPr="0048515D">
          <w:rPr>
            <w:rFonts w:ascii="Times New Roman" w:hAnsi="Times New Roman" w:cs="Times New Roman"/>
            <w:sz w:val="20"/>
            <w:szCs w:val="20"/>
          </w:rPr>
          <w:t>170.2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приказа</w:t>
      </w:r>
      <w:r w:rsidRPr="0048515D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Федерации»</w:t>
      </w:r>
      <w:r w:rsidRPr="0048515D">
        <w:rPr>
          <w:rFonts w:ascii="Times New Roman" w:hAnsi="Times New Roman" w:cs="Times New Roman"/>
          <w:sz w:val="20"/>
          <w:szCs w:val="20"/>
          <w:lang w:eastAsia="x-none"/>
        </w:rPr>
        <w:t xml:space="preserve">, администрация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48515D">
        <w:rPr>
          <w:rFonts w:ascii="Times New Roman" w:hAnsi="Times New Roman" w:cs="Times New Roman"/>
          <w:b/>
          <w:sz w:val="20"/>
          <w:szCs w:val="20"/>
          <w:lang w:eastAsia="x-none"/>
        </w:rPr>
        <w:t>ПОСТАНОВЛЯЕТ: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1. Утвердить 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отчетности, согласно приложению 1 к настоящему постановлению.</w:t>
      </w:r>
    </w:p>
    <w:p w:rsidR="0048515D" w:rsidRPr="0048515D" w:rsidRDefault="0048515D" w:rsidP="0048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2. Утвердить критерии, коды и наименование причины образования просроченной дебиторской, кредиторской задолженности в Сведениях по дебиторской и кредиторской задолженности </w:t>
      </w:r>
      <w:hyperlink r:id="rId25" w:history="1">
        <w:r w:rsidRPr="0048515D">
          <w:rPr>
            <w:rFonts w:ascii="Times New Roman" w:hAnsi="Times New Roman" w:cs="Times New Roman"/>
            <w:sz w:val="20"/>
            <w:szCs w:val="20"/>
          </w:rPr>
          <w:t>(ф. 0503169)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2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lastRenderedPageBreak/>
        <w:t xml:space="preserve">3. Утвердить критерии определения показателей, подлежащих отражению в Сведениях о финансовых вложениях получателя бюджетных средств, администратора источников финансирования дефицита бюджета </w:t>
      </w:r>
      <w:hyperlink r:id="rId26" w:history="1">
        <w:r w:rsidRPr="0048515D">
          <w:rPr>
            <w:rFonts w:ascii="Times New Roman" w:hAnsi="Times New Roman" w:cs="Times New Roman"/>
            <w:sz w:val="20"/>
            <w:szCs w:val="20"/>
          </w:rPr>
          <w:t>(ф. 0503171)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3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4. Утвердить критерии, коды и наименование причин неисполненных обязательств в Сведениях о принятых и неисполненных обязательствах получателя бюджетных средств </w:t>
      </w:r>
      <w:hyperlink r:id="rId27" w:history="1">
        <w:r w:rsidRPr="0048515D">
          <w:rPr>
            <w:rFonts w:ascii="Times New Roman" w:hAnsi="Times New Roman" w:cs="Times New Roman"/>
            <w:sz w:val="20"/>
            <w:szCs w:val="20"/>
          </w:rPr>
          <w:t>(ф. 0503175)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, согласно приложению 4 к настоящему постановлению.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5. Опубликовать настоящее постановление в газете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48515D" w:rsidRPr="0048515D" w:rsidRDefault="0048515D" w:rsidP="0048515D">
      <w:pPr>
        <w:pStyle w:val="13"/>
        <w:widowControl w:val="0"/>
        <w:spacing w:before="0"/>
        <w:ind w:firstLine="0"/>
        <w:rPr>
          <w:rFonts w:ascii="Times New Roman" w:hAnsi="Times New Roman"/>
          <w:sz w:val="20"/>
        </w:rPr>
      </w:pPr>
      <w:r w:rsidRPr="0048515D">
        <w:rPr>
          <w:rFonts w:ascii="Times New Roman" w:hAnsi="Times New Roman"/>
          <w:sz w:val="20"/>
        </w:rPr>
        <w:t xml:space="preserve">Глава Верх-Коенского сельсовета </w:t>
      </w:r>
    </w:p>
    <w:p w:rsidR="0048515D" w:rsidRDefault="0048515D" w:rsidP="0048515D">
      <w:pPr>
        <w:pStyle w:val="ConsPlusNormal"/>
        <w:ind w:firstLine="0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>Искитимского района Новосибирской области                          В.Н.Соловьенко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</w:r>
      <w:r w:rsidRPr="0048515D">
        <w:rPr>
          <w:sz w:val="20"/>
          <w:szCs w:val="20"/>
        </w:rPr>
        <w:tab/>
        <w:t xml:space="preserve">             Приложение 1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z w:val="20"/>
          <w:szCs w:val="20"/>
        </w:rPr>
      </w:pPr>
      <w:r w:rsidRPr="0048515D">
        <w:rPr>
          <w:sz w:val="20"/>
          <w:szCs w:val="20"/>
        </w:rPr>
        <w:t>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1. В разделе 1 «Доходы бюджета» отражаются показатели, по которым исполнение на отчетную дату не соответствуют плановым. При этом по показателям, не содержащим плановые назначения, раздел «Доходы бюджета» не заполняется; 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2.  В разделе 2 «Расходы бюджета»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 с учетом изменений на отчетную дату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3. В разделе 3 «Источники финансирования дефицита бюджета» отражаются показатели, по которым имеются отклонения от утвержденных годовых назначений с учетом изменений на отчетную дату.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z w:val="20"/>
          <w:szCs w:val="20"/>
        </w:rPr>
      </w:pPr>
      <w:r w:rsidRPr="0048515D">
        <w:rPr>
          <w:sz w:val="20"/>
          <w:szCs w:val="20"/>
        </w:rPr>
        <w:t>Коды и наименование причин отклонений от планового процента исполнения в Сведениях об исполнении бюджета (ф.0503164).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48515D" w:rsidRPr="0048515D" w:rsidTr="0048515D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5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нормативных документов, определяющих порядок выделения и (или) использования средств бюджетов;</w:t>
            </w:r>
          </w:p>
        </w:tc>
      </w:tr>
      <w:tr w:rsidR="0048515D" w:rsidRPr="0048515D" w:rsidTr="0048515D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Отказ открытого акционерного общества от проведения эмиссии</w:t>
            </w:r>
          </w:p>
        </w:tc>
      </w:tr>
      <w:tr w:rsidR="0048515D" w:rsidRPr="0048515D" w:rsidTr="0048515D">
        <w:trPr>
          <w:trHeight w:val="42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Осуществление взноса в соответствии с произведенной эмиссией акций</w:t>
            </w:r>
          </w:p>
        </w:tc>
      </w:tr>
      <w:tr w:rsidR="0048515D" w:rsidRPr="0048515D" w:rsidTr="0048515D">
        <w:trPr>
          <w:trHeight w:val="40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Экономия, сложившаяся по результатам проведения конкурсных процедур</w:t>
            </w:r>
          </w:p>
        </w:tc>
      </w:tr>
      <w:tr w:rsidR="0048515D" w:rsidRPr="0048515D" w:rsidTr="0048515D">
        <w:trPr>
          <w:trHeight w:val="63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      </w:r>
          </w:p>
        </w:tc>
      </w:tr>
      <w:tr w:rsidR="0048515D" w:rsidRPr="0048515D" w:rsidTr="0048515D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</w:t>
            </w:r>
          </w:p>
        </w:tc>
      </w:tr>
      <w:tr w:rsidR="0048515D" w:rsidRPr="0048515D" w:rsidTr="0048515D">
        <w:trPr>
          <w:trHeight w:val="49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48515D" w:rsidRPr="0048515D" w:rsidTr="0048515D">
        <w:trPr>
          <w:trHeight w:val="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48515D" w:rsidRPr="0048515D" w:rsidTr="0048515D">
        <w:trPr>
          <w:trHeight w:val="4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Оплата работ «по факту» на основании актов выполненных работ</w:t>
            </w:r>
          </w:p>
        </w:tc>
      </w:tr>
      <w:tr w:rsidR="0048515D" w:rsidRPr="0048515D" w:rsidTr="0048515D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48515D" w:rsidRPr="0048515D" w:rsidTr="0048515D">
        <w:trPr>
          <w:trHeight w:val="45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публично-правовым образованием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48515D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      </w:r>
          </w:p>
        </w:tc>
      </w:tr>
      <w:tr w:rsidR="0048515D" w:rsidRPr="0048515D" w:rsidTr="0048515D">
        <w:trPr>
          <w:trHeight w:val="71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организациями.</w:t>
            </w:r>
          </w:p>
        </w:tc>
      </w:tr>
      <w:tr w:rsidR="0048515D" w:rsidRPr="0048515D" w:rsidTr="0048515D">
        <w:trPr>
          <w:trHeight w:val="4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Перенос сроков реализации международных проектов (программ)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Курсовая разница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Проведение реорганизационных мероприятий</w:t>
            </w:r>
          </w:p>
        </w:tc>
      </w:tr>
      <w:tr w:rsidR="0048515D" w:rsidRPr="0048515D" w:rsidTr="0048515D">
        <w:trPr>
          <w:trHeight w:val="104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решений соответственно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образования, местной администрации (исполнительно-распорядительного органа муниципального образования) об использовании бюджетных ассигнований</w:t>
            </w:r>
          </w:p>
        </w:tc>
      </w:tr>
      <w:tr w:rsidR="0048515D" w:rsidRPr="0048515D" w:rsidTr="0048515D">
        <w:trPr>
          <w:trHeight w:val="31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Заявительный характер субсидирования организаций, производителей товаров, работ и услуг</w:t>
            </w:r>
          </w:p>
        </w:tc>
      </w:tr>
      <w:tr w:rsidR="0048515D" w:rsidRPr="0048515D" w:rsidTr="0048515D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Предоставление организациями-получателями субсидий некорректного (неполного) пакета документов для осуществления выплат</w:t>
            </w:r>
          </w:p>
        </w:tc>
      </w:tr>
      <w:tr w:rsidR="0048515D" w:rsidRPr="0048515D" w:rsidTr="0048515D">
        <w:trPr>
          <w:trHeight w:val="41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Заявительный характер выплаты пособий и компенсаций</w:t>
            </w:r>
          </w:p>
        </w:tc>
      </w:tr>
      <w:tr w:rsidR="0048515D" w:rsidRPr="0048515D" w:rsidTr="0048515D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Уменьшение численности получателей выплат, пособий и компенсаций по сравнению с запланированной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гарантийных случаев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проведения конкурсных процедур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проектно-сметной документации</w:t>
            </w:r>
          </w:p>
        </w:tc>
      </w:tr>
      <w:tr w:rsidR="0048515D" w:rsidRPr="0048515D" w:rsidTr="0048515D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иных ограничений по финансированию строек и объектов, включенных в адресную инвестиционную программу (федеральную адресную инвестиционную программу)</w:t>
            </w:r>
          </w:p>
        </w:tc>
      </w:tr>
      <w:tr w:rsidR="0048515D" w:rsidRPr="0048515D" w:rsidTr="0048515D">
        <w:trPr>
          <w:trHeight w:val="51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Необходимость внесения изменений в целевые программы (федеральные целевые программы) и (или) по адресной инвестиционной программе (федеральной адресной инвестиционной программе)</w:t>
            </w:r>
          </w:p>
        </w:tc>
      </w:tr>
      <w:tr w:rsidR="0048515D" w:rsidRPr="0048515D" w:rsidTr="007074EA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Сезонность осуществления расходов</w:t>
            </w:r>
          </w:p>
        </w:tc>
      </w:tr>
      <w:tr w:rsidR="0048515D" w:rsidRPr="0048515D" w:rsidTr="0048515D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процедур проведения эмиссии акций и передачи их в собственность публично-правового образования</w:t>
            </w:r>
          </w:p>
        </w:tc>
      </w:tr>
      <w:tr w:rsidR="0048515D" w:rsidRPr="0048515D" w:rsidTr="007074EA">
        <w:trPr>
          <w:trHeight w:val="47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Осуществление взносов в уставные капиталы акционерных обществ в сроки, предусмотренные договорами (соглашениями)</w:t>
            </w:r>
          </w:p>
        </w:tc>
      </w:tr>
      <w:tr w:rsidR="0048515D" w:rsidRPr="0048515D" w:rsidTr="0048515D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конкурсного отбора публично-правовых образований</w:t>
            </w:r>
          </w:p>
        </w:tc>
      </w:tr>
      <w:tr w:rsidR="0048515D" w:rsidRPr="0048515D" w:rsidTr="0048515D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соглашений с публично-правовым образованием</w:t>
            </w:r>
          </w:p>
        </w:tc>
      </w:tr>
      <w:tr w:rsidR="0048515D" w:rsidRPr="0048515D" w:rsidTr="0048515D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Специфика проектных процедур международных финансовых организаций, в соответствии с которыми расходование средств осуществляется в конце года</w:t>
            </w:r>
          </w:p>
        </w:tc>
      </w:tr>
      <w:tr w:rsidR="0048515D" w:rsidRPr="0048515D" w:rsidTr="007074EA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Экономия, сложившаяся по результатам выполнения работ</w:t>
            </w:r>
          </w:p>
        </w:tc>
      </w:tr>
      <w:tr w:rsidR="0048515D" w:rsidRPr="0048515D" w:rsidTr="0048515D">
        <w:trPr>
          <w:trHeight w:val="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Климатические условия, препятствующие должному исполнению контракта</w:t>
            </w:r>
          </w:p>
        </w:tc>
      </w:tr>
      <w:tr w:rsidR="0048515D" w:rsidRPr="0048515D" w:rsidTr="007074EA">
        <w:trPr>
          <w:trHeight w:val="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Позднее доведение (перераспределение) денежных средств</w:t>
            </w:r>
          </w:p>
        </w:tc>
      </w:tr>
      <w:tr w:rsidR="0048515D" w:rsidRPr="0048515D" w:rsidTr="0048515D">
        <w:trPr>
          <w:trHeight w:val="38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 объемов выплат по отпускам (академическим, декретным)</w:t>
            </w:r>
          </w:p>
        </w:tc>
      </w:tr>
      <w:tr w:rsidR="0048515D" w:rsidRPr="0048515D" w:rsidTr="0048515D">
        <w:trPr>
          <w:trHeight w:val="42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остатков в связи с применением регрессивной шкалы по страховым взносам</w:t>
            </w:r>
          </w:p>
        </w:tc>
      </w:tr>
      <w:tr w:rsidR="0048515D" w:rsidRPr="0048515D" w:rsidTr="007074EA">
        <w:trPr>
          <w:trHeight w:val="20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Изменением численности получателей денежных средств (сотрудников, студентов, аспирантов)</w:t>
            </w:r>
          </w:p>
        </w:tc>
      </w:tr>
      <w:tr w:rsidR="0048515D" w:rsidRPr="0048515D" w:rsidTr="007074EA">
        <w:trPr>
          <w:trHeight w:val="38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муниципальными образованиями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7074EA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решений Правительства Новосибирской области об использовании бюджетных ассигнований</w:t>
            </w:r>
          </w:p>
        </w:tc>
      </w:tr>
      <w:tr w:rsidR="0048515D" w:rsidRPr="0048515D" w:rsidTr="007074EA">
        <w:trPr>
          <w:trHeight w:val="37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Необходимость внесения изменений в государственные и ведомственные целевые программы</w:t>
            </w:r>
          </w:p>
        </w:tc>
      </w:tr>
      <w:tr w:rsidR="0048515D" w:rsidRPr="0048515D" w:rsidTr="007074EA">
        <w:trPr>
          <w:trHeight w:val="42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процедур проведения эмиссий акций и передачи их в собственность Новосибирской области</w:t>
            </w:r>
          </w:p>
        </w:tc>
      </w:tr>
      <w:tr w:rsidR="0048515D" w:rsidRPr="0048515D" w:rsidTr="007074EA">
        <w:trPr>
          <w:trHeight w:val="23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Длительность конкурсного отбора муниципальных образований</w:t>
            </w:r>
          </w:p>
        </w:tc>
      </w:tr>
      <w:tr w:rsidR="0048515D" w:rsidRPr="0048515D" w:rsidTr="007074EA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соглашений с муниципальными образованиями</w:t>
            </w:r>
          </w:p>
        </w:tc>
      </w:tr>
      <w:tr w:rsidR="0048515D" w:rsidRPr="0048515D" w:rsidTr="004851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Приложение 2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lastRenderedPageBreak/>
        <w:t xml:space="preserve">Критерии, коды и наименование причины образования просроченной 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дебиторской, кредиторской задолженности в Сведениях по дебиторской и кредиторской задолженности </w:t>
      </w:r>
      <w:hyperlink r:id="rId28" w:history="1">
        <w:r w:rsidRPr="0048515D">
          <w:rPr>
            <w:rFonts w:ascii="Times New Roman" w:hAnsi="Times New Roman" w:cs="Times New Roman"/>
            <w:sz w:val="20"/>
            <w:szCs w:val="20"/>
          </w:rPr>
          <w:t>(ф. 0503169)</w:t>
        </w:r>
      </w:hyperlink>
      <w:r w:rsidRPr="0048515D">
        <w:rPr>
          <w:rFonts w:ascii="Times New Roman" w:hAnsi="Times New Roman" w:cs="Times New Roman"/>
          <w:sz w:val="20"/>
          <w:szCs w:val="20"/>
        </w:rPr>
        <w:t>.</w:t>
      </w: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разделе 2 Сведений по дебиторской и кредиторской задолженности (код формы по </w:t>
      </w:r>
      <w:hyperlink r:id="rId29">
        <w:r w:rsidRPr="0048515D">
          <w:rPr>
            <w:rFonts w:ascii="Times New Roman" w:hAnsi="Times New Roman" w:cs="Times New Roman"/>
          </w:rPr>
          <w:t>ОКУД</w:t>
        </w:r>
      </w:hyperlink>
      <w:r w:rsidRPr="0048515D">
        <w:rPr>
          <w:rFonts w:ascii="Times New Roman" w:hAnsi="Times New Roman" w:cs="Times New Roman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48515D" w:rsidRPr="0048515D" w:rsidRDefault="0048515D" w:rsidP="0048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При этом в графах 7 и 8 </w:t>
      </w:r>
      <w:hyperlink r:id="rId30" w:history="1">
        <w:r w:rsidRPr="0048515D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Сведений (ф. 0503169) отражаются соответственно код и наименование причины, повлиявшей на наличие просроченной дебиторской (кредиторской) задолженности: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48515D" w:rsidRPr="0048515D" w:rsidTr="0048515D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7074EA">
        <w:trPr>
          <w:trHeight w:val="3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контрагента (поставщика, исполнителя работ, услуг)</w:t>
            </w:r>
          </w:p>
        </w:tc>
      </w:tr>
      <w:tr w:rsidR="0048515D" w:rsidRPr="0048515D" w:rsidTr="0048515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налогоплательщика</w:t>
            </w:r>
          </w:p>
        </w:tc>
      </w:tr>
      <w:tr w:rsidR="0048515D" w:rsidRPr="0048515D" w:rsidTr="0048515D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48515D" w:rsidRPr="0048515D" w:rsidTr="007074EA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48515D" w:rsidRPr="0048515D" w:rsidTr="0048515D">
        <w:trPr>
          <w:trHeight w:val="27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 возникновения просроченной кредиторской задолженности</w:t>
            </w:r>
          </w:p>
        </w:tc>
      </w:tr>
      <w:tr w:rsidR="0048515D" w:rsidRPr="0048515D" w:rsidTr="007074EA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смерть физического лица,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      </w:r>
          </w:p>
        </w:tc>
      </w:tr>
      <w:tr w:rsidR="0048515D" w:rsidRPr="0048515D" w:rsidTr="0048515D">
        <w:trPr>
          <w:trHeight w:val="56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48515D" w:rsidRPr="0048515D" w:rsidTr="007074EA">
        <w:trPr>
          <w:trHeight w:val="97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банкротство плательщика  платежей в бюджет (налогоплательщика) в части задолженности по платежам в бюджет, не погашенным по причине недостаточности имущества должника и (или) невозможности их погашения учредителями (участниками) организации в пределах и порядке, которые установлены законодательством Российской Федерации</w:t>
            </w:r>
          </w:p>
        </w:tc>
      </w:tr>
      <w:tr w:rsidR="0048515D" w:rsidRPr="0048515D" w:rsidTr="007074EA">
        <w:trPr>
          <w:trHeight w:val="4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наличие судебного акта, в соответствии с которым администратор доходов бюджета утрачивает возможность взыскания задолженности по платежам в бюджет</w:t>
            </w:r>
          </w:p>
        </w:tc>
      </w:tr>
      <w:tr w:rsidR="0048515D" w:rsidRPr="0048515D" w:rsidTr="0048515D">
        <w:trPr>
          <w:trHeight w:val="7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</w:t>
            </w:r>
          </w:p>
        </w:tc>
      </w:tr>
      <w:tr w:rsidR="0048515D" w:rsidRPr="0048515D" w:rsidTr="0048515D">
        <w:trPr>
          <w:trHeight w:val="50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 возникновения просроченной дебиторской задолженности (дополнительная информация раскрывается в текстовой части Пояснительной записки)</w:t>
            </w:r>
          </w:p>
        </w:tc>
      </w:tr>
    </w:tbl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Приложение3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к постановлению администрации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Верх-Коенского сельсовета Искитимского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center"/>
        <w:rPr>
          <w:sz w:val="20"/>
          <w:szCs w:val="20"/>
        </w:rPr>
      </w:pPr>
      <w:r w:rsidRPr="0048515D">
        <w:rPr>
          <w:sz w:val="20"/>
          <w:szCs w:val="20"/>
        </w:rPr>
        <w:t xml:space="preserve">Критерии определения показателей, подлежащих отражению в Сведения о финансовых вложениях получателя бюджетных средств, администратора источников финансирования дефицита бюджета </w:t>
      </w:r>
      <w:hyperlink r:id="rId31" w:history="1">
        <w:r w:rsidRPr="0048515D">
          <w:rPr>
            <w:sz w:val="20"/>
            <w:szCs w:val="20"/>
          </w:rPr>
          <w:t>(ф. 0503171)</w:t>
        </w:r>
      </w:hyperlink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Отражению в Сведениях о финансовых вложениях получателя бюджетных средств, администратора источников финансирования дефицита бюджета                   </w:t>
      </w:r>
      <w:hyperlink r:id="rId32" w:history="1">
        <w:r w:rsidRPr="0048515D">
          <w:rPr>
            <w:rFonts w:ascii="Times New Roman" w:hAnsi="Times New Roman" w:cs="Times New Roman"/>
            <w:sz w:val="20"/>
            <w:szCs w:val="20"/>
          </w:rPr>
          <w:t>(ф. 0503171)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 (далее – Сведения (ф.0503171) ) подлежат показатели, сформированные за отчетный период в разрезе каждой суммы финансового вложения, номера (кода) счета бюджета учета, вида финансового вложения, кода финансового вложения, наименования эмитентов и их кодов по ИНН/ОКМС.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В графах 3, 4   Сведений (ф.0503171) указываются соответственно вид и код финансового вложения: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- по счету аналитического учета счета 020400000 "Финансовые вложения":</w:t>
      </w:r>
    </w:p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281"/>
        <w:gridCol w:w="4377"/>
      </w:tblGrid>
      <w:tr w:rsidR="0048515D" w:rsidRPr="0048515D" w:rsidTr="007074EA">
        <w:trPr>
          <w:trHeight w:val="43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Код финансового вложения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Вид финансового вложения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облигации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</w:tr>
      <w:tr w:rsidR="0048515D" w:rsidRPr="0048515D" w:rsidTr="007074EA">
        <w:trPr>
          <w:trHeight w:val="483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уставный фонд государственных (муниципальных) предприятий</w:t>
            </w:r>
          </w:p>
        </w:tc>
      </w:tr>
      <w:tr w:rsidR="0048515D" w:rsidRPr="0048515D" w:rsidTr="007074EA">
        <w:trPr>
          <w:trHeight w:val="433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</w:tr>
      <w:tr w:rsidR="0048515D" w:rsidRPr="0048515D" w:rsidTr="007074EA">
        <w:trPr>
          <w:trHeight w:val="390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активы в управляющих компаниях</w:t>
            </w:r>
          </w:p>
        </w:tc>
      </w:tr>
      <w:tr w:rsidR="0048515D" w:rsidRPr="0048515D" w:rsidTr="007074EA">
        <w:trPr>
          <w:trHeight w:val="409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</w:tr>
      <w:tr w:rsidR="0048515D" w:rsidRPr="0048515D" w:rsidTr="0048515D">
        <w:trPr>
          <w:trHeight w:val="405"/>
        </w:trPr>
        <w:tc>
          <w:tcPr>
            <w:tcW w:w="4238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1 204 ХХ ХХХ</w:t>
            </w:r>
          </w:p>
        </w:tc>
        <w:tc>
          <w:tcPr>
            <w:tcW w:w="1281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7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</w:tr>
    </w:tbl>
    <w:p w:rsidR="0048515D" w:rsidRPr="0048515D" w:rsidRDefault="0048515D" w:rsidP="00485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 xml:space="preserve"> - по счету аналитического учета счета 021500000 "Вложения в финансовые активы»: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69"/>
      </w:tblGrid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Код финансового вложения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Вид финансового вложения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облигации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векселя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ценные бумаги, кроме акций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акции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уставный фонд государственных (муниципальных) предприятий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государственных (муниципальных) учреждениях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формы участия в капитале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вложения в активы в управляющих компаниях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доли в международных организациях</w:t>
            </w:r>
          </w:p>
        </w:tc>
      </w:tr>
      <w:tr w:rsidR="0048515D" w:rsidRPr="0048515D" w:rsidTr="0048515D">
        <w:tc>
          <w:tcPr>
            <w:tcW w:w="4219" w:type="dxa"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ХХХХ 0000000000 00 1 215 ХХ ХХХ</w:t>
            </w:r>
          </w:p>
        </w:tc>
        <w:tc>
          <w:tcPr>
            <w:tcW w:w="1276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9" w:type="dxa"/>
          </w:tcPr>
          <w:p w:rsidR="0048515D" w:rsidRPr="0048515D" w:rsidRDefault="0048515D" w:rsidP="00485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прочие финансовые активы</w:t>
            </w:r>
          </w:p>
        </w:tc>
      </w:tr>
    </w:tbl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Приложение 4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                                                                          к постановлению администрации Верх-Коенского сельсовета Искитимского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 xml:space="preserve">района Новосибирской области </w:t>
      </w:r>
    </w:p>
    <w:p w:rsidR="0048515D" w:rsidRPr="0048515D" w:rsidRDefault="0048515D" w:rsidP="0048515D">
      <w:pPr>
        <w:pStyle w:val="af5"/>
        <w:tabs>
          <w:tab w:val="clear" w:pos="4677"/>
          <w:tab w:val="clear" w:pos="9355"/>
        </w:tabs>
        <w:jc w:val="right"/>
        <w:rPr>
          <w:sz w:val="20"/>
          <w:szCs w:val="20"/>
        </w:rPr>
      </w:pPr>
      <w:r w:rsidRPr="0048515D">
        <w:rPr>
          <w:sz w:val="20"/>
          <w:szCs w:val="20"/>
        </w:rPr>
        <w:t>от 27.10.2023 № 83/76.004</w:t>
      </w:r>
    </w:p>
    <w:p w:rsidR="0048515D" w:rsidRPr="0048515D" w:rsidRDefault="0048515D" w:rsidP="004851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D">
        <w:rPr>
          <w:rFonts w:ascii="Times New Roman" w:hAnsi="Times New Roman" w:cs="Times New Roman"/>
          <w:sz w:val="20"/>
          <w:szCs w:val="20"/>
        </w:rPr>
        <w:t>Критерии, коды и наименование причин  неисполненных обязатель</w:t>
      </w:r>
      <w:proofErr w:type="gramStart"/>
      <w:r w:rsidRPr="0048515D">
        <w:rPr>
          <w:rFonts w:ascii="Times New Roman" w:hAnsi="Times New Roman" w:cs="Times New Roman"/>
          <w:sz w:val="20"/>
          <w:szCs w:val="20"/>
        </w:rPr>
        <w:t>ств    в Св</w:t>
      </w:r>
      <w:proofErr w:type="gramEnd"/>
      <w:r w:rsidRPr="0048515D">
        <w:rPr>
          <w:rFonts w:ascii="Times New Roman" w:hAnsi="Times New Roman" w:cs="Times New Roman"/>
          <w:sz w:val="20"/>
          <w:szCs w:val="20"/>
        </w:rPr>
        <w:t xml:space="preserve">едениях о принятых и неисполненных обязательствах получателя  бюджетных средств </w:t>
      </w:r>
      <w:hyperlink r:id="rId33" w:history="1">
        <w:r w:rsidRPr="0048515D">
          <w:rPr>
            <w:rFonts w:ascii="Times New Roman" w:hAnsi="Times New Roman" w:cs="Times New Roman"/>
            <w:sz w:val="20"/>
            <w:szCs w:val="20"/>
          </w:rPr>
          <w:t>(ф. 0503175)</w:t>
        </w:r>
      </w:hyperlink>
      <w:r w:rsidRPr="004851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15D" w:rsidRPr="0048515D" w:rsidRDefault="0048515D" w:rsidP="00485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34">
        <w:r w:rsidRPr="0048515D">
          <w:rPr>
            <w:rFonts w:ascii="Times New Roman" w:hAnsi="Times New Roman" w:cs="Times New Roman"/>
          </w:rPr>
          <w:t>ОКУД</w:t>
        </w:r>
      </w:hyperlink>
      <w:r w:rsidRPr="0048515D">
        <w:rPr>
          <w:rFonts w:ascii="Times New Roman" w:hAnsi="Times New Roman" w:cs="Times New Roman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48515D" w:rsidRPr="0048515D" w:rsidRDefault="0048515D" w:rsidP="0048515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</w:t>
      </w:r>
      <w:hyperlink r:id="rId35" w:history="1">
        <w:r w:rsidRPr="0048515D">
          <w:rPr>
            <w:rFonts w:ascii="Times New Roman" w:hAnsi="Times New Roman" w:cs="Times New Roman"/>
          </w:rPr>
          <w:t>графах 7</w:t>
        </w:r>
      </w:hyperlink>
      <w:r w:rsidRPr="0048515D">
        <w:rPr>
          <w:rFonts w:ascii="Times New Roman" w:hAnsi="Times New Roman" w:cs="Times New Roman"/>
        </w:rPr>
        <w:t xml:space="preserve"> и </w:t>
      </w:r>
      <w:hyperlink r:id="rId36" w:history="1">
        <w:r w:rsidRPr="0048515D">
          <w:rPr>
            <w:rFonts w:ascii="Times New Roman" w:hAnsi="Times New Roman" w:cs="Times New Roman"/>
          </w:rPr>
          <w:t>8</w:t>
        </w:r>
      </w:hyperlink>
      <w:r w:rsidRPr="0048515D">
        <w:rPr>
          <w:rFonts w:ascii="Times New Roman" w:hAnsi="Times New Roman" w:cs="Times New Roman"/>
        </w:rPr>
        <w:t xml:space="preserve"> раздела 1 Сведений ф. 0503175               отражаются соответственно код и наименование причины, повлиявшей на наличие указанных отклонений: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660"/>
        <w:gridCol w:w="7833"/>
      </w:tblGrid>
      <w:tr w:rsidR="0048515D" w:rsidRPr="0048515D" w:rsidTr="0048515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7074EA">
        <w:trPr>
          <w:trHeight w:val="638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48515D" w:rsidRPr="0048515D" w:rsidTr="0048515D">
        <w:trPr>
          <w:trHeight w:val="659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лимитов бюджетных обязательств</w:t>
            </w:r>
          </w:p>
        </w:tc>
      </w:tr>
      <w:tr w:rsidR="0048515D" w:rsidRPr="0048515D" w:rsidTr="0048515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48515D" w:rsidRPr="0048515D" w:rsidTr="0048515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публично-правовым образованием обязательств по долевому </w:t>
            </w:r>
            <w:proofErr w:type="spellStart"/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</w:tr>
      <w:tr w:rsidR="0048515D" w:rsidRPr="0048515D" w:rsidTr="007074EA">
        <w:trPr>
          <w:trHeight w:val="9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48515D" w:rsidRPr="0048515D" w:rsidTr="0048515D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перенос сроков реализации международных проектов (программ)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проведение реорганизационных мероприятий</w:t>
            </w:r>
          </w:p>
        </w:tc>
      </w:tr>
      <w:tr w:rsidR="0048515D" w:rsidRPr="0048515D" w:rsidTr="0048515D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предоставление организациями – получателями субсидий некорректного (неполного) пакета документов для осуществления выплат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экономия по заработной плате</w:t>
            </w:r>
          </w:p>
        </w:tc>
      </w:tr>
      <w:tr w:rsidR="0048515D" w:rsidRPr="0048515D" w:rsidTr="0048515D">
        <w:trPr>
          <w:trHeight w:val="6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оказанию услуг, оплачиваемых</w:t>
            </w:r>
          </w:p>
        </w:tc>
      </w:tr>
      <w:tr w:rsidR="0048515D" w:rsidRPr="0048515D" w:rsidTr="0048515D">
        <w:trPr>
          <w:trHeight w:val="557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осуществляемой с применением казначейского обеспечения обязательств;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48515D" w:rsidRPr="0048515D" w:rsidRDefault="0048515D" w:rsidP="004851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Формирование показателей </w:t>
      </w:r>
      <w:hyperlink r:id="rId37" w:history="1">
        <w:r w:rsidRPr="0048515D">
          <w:rPr>
            <w:rFonts w:ascii="Times New Roman" w:hAnsi="Times New Roman" w:cs="Times New Roman"/>
          </w:rPr>
          <w:t>раздела 3</w:t>
        </w:r>
      </w:hyperlink>
      <w:r w:rsidRPr="0048515D">
        <w:rPr>
          <w:rFonts w:ascii="Times New Roman" w:hAnsi="Times New Roman" w:cs="Times New Roman"/>
        </w:rPr>
        <w:t xml:space="preserve"> Сведений ф. 0503175  осуществляется по всем фактам превышения принятых обязательств над суммой утвержденных бюджетных назначений.</w:t>
      </w:r>
    </w:p>
    <w:p w:rsidR="0048515D" w:rsidRPr="0048515D" w:rsidRDefault="0048515D" w:rsidP="004851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15D">
        <w:rPr>
          <w:rFonts w:ascii="Times New Roman" w:hAnsi="Times New Roman" w:cs="Times New Roman"/>
        </w:rPr>
        <w:t xml:space="preserve">В </w:t>
      </w:r>
      <w:hyperlink r:id="rId38" w:history="1">
        <w:r w:rsidRPr="0048515D">
          <w:rPr>
            <w:rFonts w:ascii="Times New Roman" w:hAnsi="Times New Roman" w:cs="Times New Roman"/>
          </w:rPr>
          <w:t>графах 7</w:t>
        </w:r>
      </w:hyperlink>
      <w:r w:rsidRPr="0048515D">
        <w:rPr>
          <w:rFonts w:ascii="Times New Roman" w:hAnsi="Times New Roman" w:cs="Times New Roman"/>
        </w:rPr>
        <w:t xml:space="preserve"> и </w:t>
      </w:r>
      <w:hyperlink r:id="rId39" w:history="1">
        <w:r w:rsidRPr="0048515D">
          <w:rPr>
            <w:rFonts w:ascii="Times New Roman" w:hAnsi="Times New Roman" w:cs="Times New Roman"/>
          </w:rPr>
          <w:t>8</w:t>
        </w:r>
      </w:hyperlink>
      <w:r w:rsidRPr="0048515D">
        <w:rPr>
          <w:rFonts w:ascii="Times New Roman" w:hAnsi="Times New Roman" w:cs="Times New Roman"/>
        </w:rPr>
        <w:t xml:space="preserve"> раздела 3 Сведений  ф. 0503175  отражаются соответственно код и наименование причины, повлиявшей на наличие указанных отклонений: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660"/>
        <w:gridCol w:w="7833"/>
      </w:tblGrid>
      <w:tr w:rsidR="0048515D" w:rsidRPr="0048515D" w:rsidTr="0048515D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D" w:rsidRPr="0048515D" w:rsidRDefault="0048515D" w:rsidP="00485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отсутствие лимитов бюджетных обязательств</w:t>
            </w:r>
          </w:p>
        </w:tc>
      </w:tr>
      <w:tr w:rsidR="0048515D" w:rsidRPr="0048515D" w:rsidTr="0048515D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неисполнение контрагентом обязательств по государственному контракту о поставке товаров, выполнении работ, оказании услуг</w:t>
            </w:r>
          </w:p>
        </w:tc>
      </w:tr>
      <w:tr w:rsidR="0048515D" w:rsidRPr="0048515D" w:rsidTr="0048515D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задолженность по расчетам с депонентами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изменение реквизитов контрагента</w:t>
            </w:r>
          </w:p>
        </w:tc>
      </w:tr>
      <w:tr w:rsidR="0048515D" w:rsidRPr="0048515D" w:rsidTr="0048515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15D" w:rsidRPr="0048515D" w:rsidRDefault="0048515D" w:rsidP="00485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15D">
              <w:rPr>
                <w:rFonts w:ascii="Times New Roman" w:hAnsi="Times New Roman" w:cs="Times New Roman"/>
                <w:sz w:val="20"/>
                <w:szCs w:val="20"/>
              </w:rPr>
              <w:t>иные причины</w:t>
            </w:r>
          </w:p>
        </w:tc>
      </w:tr>
    </w:tbl>
    <w:p w:rsidR="007D04CD" w:rsidRPr="007D04CD" w:rsidRDefault="007D04CD" w:rsidP="007D04CD">
      <w:pPr>
        <w:pStyle w:val="1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 xml:space="preserve">АДМИНИСТРАЦИЯ ВЕРХ-КОЕНКОГО СЕЛЬСОВЕТА </w:t>
      </w:r>
    </w:p>
    <w:p w:rsidR="007D04CD" w:rsidRPr="007D04CD" w:rsidRDefault="007D04CD" w:rsidP="007D04CD">
      <w:pPr>
        <w:pStyle w:val="1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ИСКИТИМСКОГО РАЙОНА НОВОСИБИРСКОЙ ОБЛАСТИ</w:t>
      </w:r>
    </w:p>
    <w:p w:rsidR="007D04CD" w:rsidRPr="007D04CD" w:rsidRDefault="007D04CD" w:rsidP="007D04CD">
      <w:pPr>
        <w:pStyle w:val="1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b/>
          <w:sz w:val="20"/>
          <w:szCs w:val="20"/>
          <w:lang w:val="ru-RU"/>
        </w:rPr>
        <w:t>ПОСТАНОВЛЕНИЕ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D04CD">
        <w:rPr>
          <w:rFonts w:ascii="Times New Roman" w:hAnsi="Times New Roman" w:cs="Times New Roman"/>
          <w:sz w:val="20"/>
          <w:szCs w:val="20"/>
          <w:u w:val="single"/>
        </w:rPr>
        <w:t xml:space="preserve">27.10.2023 № 85/76.004               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с.Верх-Коен</w:t>
      </w:r>
    </w:p>
    <w:p w:rsidR="007D04CD" w:rsidRPr="007D04CD" w:rsidRDefault="007D04CD" w:rsidP="007D04CD">
      <w:pPr>
        <w:pStyle w:val="14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О внесении изменений в постановление</w:t>
      </w:r>
    </w:p>
    <w:p w:rsidR="007D04CD" w:rsidRPr="007D04CD" w:rsidRDefault="007D04CD" w:rsidP="007D04CD">
      <w:pPr>
        <w:pStyle w:val="14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 xml:space="preserve">от 14.01.2019 №2 «Об утверждении муниципальной  </w:t>
      </w:r>
    </w:p>
    <w:p w:rsidR="007D04CD" w:rsidRPr="007D04CD" w:rsidRDefault="007D04CD" w:rsidP="007D04CD">
      <w:pPr>
        <w:pStyle w:val="14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программы «Сохранение и развитие культуры на территории Верх-Коенского сельсовета»</w:t>
      </w:r>
    </w:p>
    <w:p w:rsidR="007D04CD" w:rsidRPr="007D04CD" w:rsidRDefault="007D04CD" w:rsidP="007D04C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7D04CD" w:rsidRPr="007D04CD" w:rsidRDefault="007D04CD" w:rsidP="007D04CD">
      <w:pPr>
        <w:pStyle w:val="14"/>
        <w:tabs>
          <w:tab w:val="center" w:pos="5102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ПОСТАНОВЛЯЮ:</w:t>
      </w:r>
    </w:p>
    <w:p w:rsidR="007D04CD" w:rsidRPr="007D04CD" w:rsidRDefault="007D04CD" w:rsidP="007D04CD">
      <w:pPr>
        <w:pStyle w:val="1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7D04CD" w:rsidRPr="007D04CD" w:rsidRDefault="007D04CD" w:rsidP="007D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7D04CD" w:rsidRPr="007D04CD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3.</w:t>
      </w:r>
      <w:r w:rsidRPr="007D04CD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D04CD" w:rsidRPr="007D04CD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4. Контроль, за выполнением постановления оставляю за собой.</w:t>
      </w:r>
    </w:p>
    <w:p w:rsidR="007D04CD" w:rsidRPr="007D04CD" w:rsidRDefault="007D04CD" w:rsidP="007D04CD">
      <w:pPr>
        <w:pStyle w:val="1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 xml:space="preserve">Глава Верх-Коенского сельсовета </w:t>
      </w:r>
    </w:p>
    <w:p w:rsidR="007D04CD" w:rsidRPr="007D04CD" w:rsidRDefault="007D04CD" w:rsidP="007D04CD">
      <w:pPr>
        <w:pStyle w:val="1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D04CD">
        <w:rPr>
          <w:rFonts w:ascii="Times New Roman" w:hAnsi="Times New Roman" w:cs="Times New Roman"/>
          <w:sz w:val="20"/>
          <w:szCs w:val="20"/>
          <w:lang w:val="ru-RU"/>
        </w:rPr>
        <w:t>Искитимского района Новосибирской области                                      В.Н.Соловьенко</w:t>
      </w:r>
    </w:p>
    <w:p w:rsidR="007D04CD" w:rsidRPr="007D04CD" w:rsidRDefault="007D04CD" w:rsidP="007D04CD">
      <w:pPr>
        <w:spacing w:after="0" w:line="240" w:lineRule="auto"/>
        <w:ind w:right="16" w:firstLine="567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color w:val="000000"/>
          <w:spacing w:val="-5"/>
          <w:sz w:val="20"/>
          <w:szCs w:val="20"/>
        </w:rPr>
        <w:t>Утверждена</w:t>
      </w:r>
    </w:p>
    <w:p w:rsidR="007D04CD" w:rsidRPr="007D04CD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D04C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постановлением администрации </w:t>
      </w:r>
    </w:p>
    <w:p w:rsidR="007D04CD" w:rsidRPr="007D04CD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D04CD">
        <w:rPr>
          <w:rFonts w:ascii="Times New Roman" w:hAnsi="Times New Roman" w:cs="Times New Roman"/>
          <w:color w:val="000000"/>
          <w:spacing w:val="-1"/>
          <w:sz w:val="20"/>
          <w:szCs w:val="20"/>
        </w:rPr>
        <w:t>Верх-Коенского сельсовета</w:t>
      </w:r>
    </w:p>
    <w:p w:rsidR="007D04CD" w:rsidRPr="007D04CD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от 27.10.2023 № 85/76.004 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4CD">
        <w:rPr>
          <w:rFonts w:ascii="Times New Roman" w:hAnsi="Times New Roman" w:cs="Times New Roman"/>
          <w:b/>
          <w:sz w:val="20"/>
          <w:szCs w:val="20"/>
        </w:rPr>
        <w:t xml:space="preserve">Муниципальная   программа </w:t>
      </w:r>
    </w:p>
    <w:p w:rsidR="007D04CD" w:rsidRPr="007D04CD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D04CD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«Сохранение и развитие культуры на территории  </w:t>
      </w:r>
    </w:p>
    <w:p w:rsidR="007D04CD" w:rsidRPr="007D04CD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D04CD">
        <w:rPr>
          <w:rFonts w:ascii="Times New Roman" w:hAnsi="Times New Roman" w:cs="Times New Roman"/>
          <w:b/>
          <w:i/>
          <w:color w:val="000000"/>
          <w:sz w:val="20"/>
          <w:szCs w:val="20"/>
        </w:rPr>
        <w:t>Верх-Коенского сельсовета»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7D04CD">
        <w:rPr>
          <w:rFonts w:ascii="Times New Roman" w:hAnsi="Times New Roman" w:cs="Times New Roman"/>
          <w:b/>
          <w:sz w:val="20"/>
          <w:szCs w:val="20"/>
        </w:rPr>
        <w:t>АСПОРТ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4CD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7D04CD" w:rsidRPr="007D04CD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4CD">
        <w:rPr>
          <w:rFonts w:ascii="Times New Roman" w:hAnsi="Times New Roman" w:cs="Times New Roman"/>
          <w:b/>
          <w:color w:val="000000"/>
          <w:sz w:val="20"/>
          <w:szCs w:val="20"/>
        </w:rPr>
        <w:t>«Сохранение и развитие культуры на территории  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1"/>
      </w:tblGrid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«Сохранение и развитие культуры на территории Верх-Коенского сельсовета»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Основание для </w:t>
            </w: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Бюджетный </w:t>
            </w:r>
            <w:hyperlink r:id="rId40" w:history="1">
              <w:r w:rsidRPr="007D04CD">
                <w:rPr>
                  <w:rStyle w:val="aff2"/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7D04CD" w:rsidRPr="007D04CD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hyperlink r:id="rId41" w:history="1">
              <w:r w:rsidRPr="007D04CD">
                <w:rPr>
                  <w:rStyle w:val="aff2"/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7D04CD" w:rsidRPr="007D04CD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Устав Верх-Коенского сельсовета;</w:t>
            </w:r>
          </w:p>
          <w:p w:rsidR="007D04CD" w:rsidRPr="007D04CD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библиотечного дела, культурно-досуговой деятельности;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доступ к культурным ценностям на территории Верх-Коенского сельсовета;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4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детей и молодежи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Всего 16866,5тыс. рублей, в </w:t>
            </w:r>
            <w:proofErr w:type="spell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реализации: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2023г.-9815,5тыс</w:t>
            </w:r>
            <w:proofErr w:type="gram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2024г.-3650,9тыс</w:t>
            </w:r>
            <w:proofErr w:type="gram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  <w:p w:rsidR="007D04CD" w:rsidRPr="007D04CD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2025г- 3400,1тыс</w:t>
            </w:r>
            <w:proofErr w:type="gram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Всего  16866,5тыс. рублей, в </w:t>
            </w:r>
            <w:proofErr w:type="spell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. по источникам: 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 «Центр досуга «Селяночка»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Верх-Коенского сельсовета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Библиотеки </w:t>
            </w:r>
            <w:proofErr w:type="spellStart"/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</w:t>
            </w:r>
            <w:proofErr w:type="spellEnd"/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-Коен и д.Китерня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Ожидаемые      </w:t>
            </w: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результаты     </w:t>
            </w: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реализации     </w:t>
            </w: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проводимых мероприятий в год.</w:t>
            </w:r>
          </w:p>
        </w:tc>
      </w:tr>
      <w:tr w:rsidR="007D04CD" w:rsidRPr="007D04CD" w:rsidTr="00535538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7D0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Порядке, определенным постановлением </w:t>
            </w:r>
            <w:r w:rsidRPr="007D0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администрации Верх-Коенского сельсовета от 19.11.2018 № 153 </w:t>
            </w:r>
          </w:p>
        </w:tc>
      </w:tr>
    </w:tbl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1. Общая характеристика и прогноз развития сферы реализации Программы</w:t>
      </w:r>
    </w:p>
    <w:p w:rsidR="007D04CD" w:rsidRPr="007D04CD" w:rsidRDefault="007D04CD" w:rsidP="007D04C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0"/>
          <w:szCs w:val="20"/>
        </w:rPr>
      </w:pPr>
      <w:r w:rsidRPr="007D04CD">
        <w:rPr>
          <w:rStyle w:val="FontStyle21"/>
          <w:sz w:val="20"/>
          <w:szCs w:val="20"/>
        </w:rPr>
        <w:t>1.1.</w:t>
      </w:r>
      <w:r w:rsidRPr="007D04CD">
        <w:rPr>
          <w:rStyle w:val="FontStyle21"/>
          <w:sz w:val="20"/>
          <w:szCs w:val="20"/>
        </w:rPr>
        <w:tab/>
        <w:t>На территории Верх-Коенского сельсовета</w:t>
      </w:r>
      <w:r w:rsidRPr="007D04CD">
        <w:rPr>
          <w:sz w:val="20"/>
          <w:szCs w:val="20"/>
        </w:rPr>
        <w:t xml:space="preserve"> </w:t>
      </w:r>
      <w:r w:rsidRPr="007D04CD">
        <w:rPr>
          <w:rStyle w:val="FontStyle21"/>
          <w:sz w:val="20"/>
          <w:szCs w:val="20"/>
        </w:rPr>
        <w:t>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7D04CD" w:rsidRPr="007D04CD" w:rsidRDefault="007D04CD" w:rsidP="007D04C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0"/>
          <w:szCs w:val="20"/>
        </w:rPr>
      </w:pPr>
      <w:r w:rsidRPr="007D04CD">
        <w:rPr>
          <w:rStyle w:val="FontStyle21"/>
          <w:sz w:val="20"/>
          <w:szCs w:val="20"/>
        </w:rPr>
        <w:t>1.2.</w:t>
      </w:r>
      <w:r w:rsidRPr="007D04CD">
        <w:rPr>
          <w:rStyle w:val="FontStyle21"/>
          <w:sz w:val="20"/>
          <w:szCs w:val="20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:rsidR="007D04CD" w:rsidRPr="007D04CD" w:rsidRDefault="007D04CD" w:rsidP="007D04CD">
      <w:pPr>
        <w:pStyle w:val="Style12"/>
        <w:widowControl/>
        <w:spacing w:line="240" w:lineRule="auto"/>
        <w:rPr>
          <w:rStyle w:val="FontStyle21"/>
          <w:sz w:val="20"/>
          <w:szCs w:val="20"/>
        </w:rPr>
      </w:pPr>
      <w:r w:rsidRPr="007D04CD">
        <w:rPr>
          <w:rStyle w:val="FontStyle21"/>
          <w:sz w:val="20"/>
          <w:szCs w:val="20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7D04CD" w:rsidRPr="007D04CD" w:rsidRDefault="007D04CD" w:rsidP="007D04CD">
      <w:pPr>
        <w:pStyle w:val="Style12"/>
        <w:widowControl/>
        <w:spacing w:line="240" w:lineRule="auto"/>
        <w:rPr>
          <w:sz w:val="20"/>
          <w:szCs w:val="20"/>
        </w:rPr>
      </w:pPr>
      <w:r w:rsidRPr="007D04CD">
        <w:rPr>
          <w:rStyle w:val="FontStyle21"/>
          <w:sz w:val="20"/>
          <w:szCs w:val="20"/>
        </w:rPr>
        <w:t xml:space="preserve">1.4. На территории Верх-Коенского сельсовета находятся 3 памятника защитникам Отечества в ВОВ. 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2. Цели и задачи Программы</w:t>
      </w:r>
    </w:p>
    <w:p w:rsidR="007D04CD" w:rsidRPr="007D04CD" w:rsidRDefault="007D04CD" w:rsidP="007D04CD">
      <w:pPr>
        <w:pStyle w:val="Style3"/>
        <w:widowControl/>
        <w:rPr>
          <w:rStyle w:val="FontStyle11"/>
          <w:sz w:val="20"/>
          <w:szCs w:val="20"/>
        </w:rPr>
      </w:pPr>
    </w:p>
    <w:p w:rsidR="007D04CD" w:rsidRPr="007D04CD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7D04CD" w:rsidRPr="007D04CD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sz w:val="20"/>
          <w:szCs w:val="20"/>
        </w:rPr>
      </w:pPr>
      <w:r w:rsidRPr="007D04CD">
        <w:rPr>
          <w:rStyle w:val="FontStyle11"/>
          <w:sz w:val="20"/>
          <w:szCs w:val="20"/>
        </w:rPr>
        <w:lastRenderedPageBreak/>
        <w:t xml:space="preserve">2.2. </w:t>
      </w:r>
      <w:r w:rsidRPr="007D04CD">
        <w:rPr>
          <w:sz w:val="20"/>
          <w:szCs w:val="20"/>
        </w:rPr>
        <w:t>Основными целями Программы являются:</w:t>
      </w:r>
    </w:p>
    <w:p w:rsidR="007D04CD" w:rsidRPr="007D04CD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20"/>
          <w:szCs w:val="20"/>
        </w:rPr>
      </w:pPr>
      <w:r w:rsidRPr="007D04CD">
        <w:rPr>
          <w:sz w:val="20"/>
          <w:szCs w:val="20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7D04CD" w:rsidRPr="007D04CD" w:rsidRDefault="007D04CD" w:rsidP="007D04C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kern w:val="2"/>
          <w:sz w:val="20"/>
          <w:szCs w:val="20"/>
        </w:rPr>
        <w:t>развитие библиотечного дела, культурно-досуговой деятельности;</w:t>
      </w:r>
    </w:p>
    <w:p w:rsidR="007D04CD" w:rsidRPr="007D04CD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20"/>
          <w:szCs w:val="20"/>
        </w:rPr>
      </w:pPr>
      <w:r w:rsidRPr="007D04CD">
        <w:rPr>
          <w:sz w:val="20"/>
          <w:szCs w:val="20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7D04CD" w:rsidRPr="007D04CD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20"/>
          <w:szCs w:val="20"/>
        </w:rPr>
      </w:pPr>
      <w:r w:rsidRPr="007D04CD">
        <w:rPr>
          <w:sz w:val="20"/>
          <w:szCs w:val="20"/>
        </w:rPr>
        <w:t>доступ к культурным ценностям на территории поселения;</w:t>
      </w:r>
    </w:p>
    <w:p w:rsidR="007D04CD" w:rsidRPr="007D04CD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20"/>
          <w:szCs w:val="20"/>
        </w:rPr>
      </w:pPr>
      <w:r w:rsidRPr="007D04CD">
        <w:rPr>
          <w:sz w:val="20"/>
          <w:szCs w:val="20"/>
        </w:rPr>
        <w:t>сохранение памятников и других мемориальных объектов, увековечивающих память о защитниках Отечества</w:t>
      </w:r>
    </w:p>
    <w:p w:rsidR="007D04CD" w:rsidRPr="007D04CD" w:rsidRDefault="007D04CD" w:rsidP="007D04CD">
      <w:pPr>
        <w:pStyle w:val="Style3"/>
        <w:widowControl/>
        <w:jc w:val="both"/>
        <w:rPr>
          <w:rStyle w:val="FontStyle11"/>
          <w:sz w:val="20"/>
          <w:szCs w:val="20"/>
        </w:rPr>
      </w:pPr>
      <w:r w:rsidRPr="007D04CD">
        <w:rPr>
          <w:sz w:val="20"/>
          <w:szCs w:val="20"/>
        </w:rPr>
        <w:t xml:space="preserve">2.3. </w:t>
      </w:r>
      <w:r w:rsidRPr="007D04CD">
        <w:rPr>
          <w:rStyle w:val="FontStyle11"/>
          <w:sz w:val="20"/>
          <w:szCs w:val="20"/>
        </w:rPr>
        <w:t>Программа на 2023-2025 годы в наибольшей степени ориентирована на последовательное реформирование отрасли и призвана обеспечить:</w:t>
      </w:r>
    </w:p>
    <w:p w:rsidR="007D04CD" w:rsidRPr="007D04CD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7D04CD">
        <w:rPr>
          <w:sz w:val="20"/>
          <w:szCs w:val="20"/>
        </w:rPr>
        <w:t>Верх-Коенского сельсовета</w:t>
      </w:r>
      <w:r w:rsidRPr="007D04CD">
        <w:rPr>
          <w:rStyle w:val="FontStyle11"/>
          <w:sz w:val="20"/>
          <w:szCs w:val="20"/>
        </w:rPr>
        <w:t>, обеспечение преемственности развития культуры наряду с поддержкой многообразия культурной жизни.</w:t>
      </w:r>
    </w:p>
    <w:p w:rsidR="007D04CD" w:rsidRPr="007D04CD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2.3.2. Приумножение духовно - нравственного потенциала общества, приобщение населения к духовным ценностям.</w:t>
      </w:r>
    </w:p>
    <w:p w:rsidR="007D04CD" w:rsidRPr="007D04CD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7D04CD" w:rsidRPr="007D04CD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2.3.4. Создание условий для адаптации сферы культуры к рыночным условиям существования.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Style w:val="FontStyle11"/>
          <w:sz w:val="20"/>
          <w:szCs w:val="20"/>
        </w:rPr>
        <w:t xml:space="preserve">2.4. </w:t>
      </w:r>
      <w:r w:rsidRPr="007D04CD">
        <w:rPr>
          <w:rFonts w:ascii="Times New Roman" w:hAnsi="Times New Roman" w:cs="Times New Roman"/>
          <w:sz w:val="20"/>
          <w:szCs w:val="20"/>
        </w:rPr>
        <w:t>Для достижения целей Программы поставлена следующая основная задача: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0"/>
          <w:szCs w:val="20"/>
        </w:rPr>
      </w:pPr>
      <w:r w:rsidRPr="007D04CD">
        <w:rPr>
          <w:sz w:val="20"/>
          <w:szCs w:val="20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2.4.1. Для решения поставленной задачи необходимо: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б) Сконцентрировать бюджетные средства на приоритетных направлениях развития культуры.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в) Оптимизировать расходование бюджетных средств.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д) Создать условия для выявления и становления одаренной творческой молодежи.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е) Сохранить и развивать различные формы культурно - досуговой деятельности и любительского творчества.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 xml:space="preserve">з) Развивать </w:t>
      </w:r>
      <w:proofErr w:type="spellStart"/>
      <w:r w:rsidRPr="007D04CD">
        <w:rPr>
          <w:rStyle w:val="FontStyle11"/>
          <w:sz w:val="20"/>
          <w:szCs w:val="20"/>
        </w:rPr>
        <w:t>конкурсно</w:t>
      </w:r>
      <w:proofErr w:type="spellEnd"/>
      <w:r w:rsidRPr="007D04CD">
        <w:rPr>
          <w:rStyle w:val="FontStyle11"/>
          <w:sz w:val="20"/>
          <w:szCs w:val="20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7D04CD" w:rsidRPr="007D04CD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7D04CD" w:rsidRPr="007D04CD" w:rsidRDefault="007D04CD" w:rsidP="007D04CD">
      <w:pPr>
        <w:pStyle w:val="Style3"/>
        <w:widowControl/>
        <w:jc w:val="both"/>
        <w:rPr>
          <w:rStyle w:val="FontStyle11"/>
          <w:sz w:val="20"/>
          <w:szCs w:val="20"/>
        </w:rPr>
      </w:pPr>
      <w:r w:rsidRPr="007D04CD">
        <w:rPr>
          <w:rStyle w:val="FontStyle11"/>
          <w:sz w:val="20"/>
          <w:szCs w:val="20"/>
        </w:rPr>
        <w:t>2.5. Срок реализации Программы: 2023г.-2025г.</w:t>
      </w:r>
    </w:p>
    <w:p w:rsidR="007D04CD" w:rsidRPr="007D04CD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2.6. Перечень мероприятий представлен в Приложении №1 к настоящей Программе.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3. Обобщенная характеристика основных мероприятий Программы</w:t>
      </w:r>
    </w:p>
    <w:p w:rsidR="007D04CD" w:rsidRPr="007D04CD" w:rsidRDefault="007D04CD" w:rsidP="007D04CD">
      <w:pPr>
        <w:spacing w:after="0" w:line="240" w:lineRule="auto"/>
        <w:ind w:firstLine="567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Новый год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защитника Отечества.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Международный женский день.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работников культуры.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Победы.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Международный день защиты детей.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России.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 xml:space="preserve">День памяти и скорби, 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молодежи.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семьи, любви и верности в Российской Федерации.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государственного флага Российской Федерации.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знаний.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lastRenderedPageBreak/>
        <w:t>День пожилых людей.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учителя.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народного единства.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матери.</w:t>
      </w:r>
    </w:p>
    <w:p w:rsidR="007D04CD" w:rsidRPr="007D04CD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День инвалидов (декада).</w:t>
      </w:r>
    </w:p>
    <w:p w:rsidR="007D04CD" w:rsidRPr="007D04CD" w:rsidRDefault="007D04CD" w:rsidP="007D04CD">
      <w:pPr>
        <w:spacing w:after="0" w:line="240" w:lineRule="auto"/>
        <w:ind w:left="284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Цикл фольклорных мероприятий в Горнице:</w:t>
      </w:r>
    </w:p>
    <w:p w:rsidR="007D04CD" w:rsidRPr="007D04CD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Рождество Христово.</w:t>
      </w:r>
    </w:p>
    <w:p w:rsidR="007D04CD" w:rsidRPr="007D04CD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Крещение.</w:t>
      </w:r>
    </w:p>
    <w:p w:rsidR="007D04CD" w:rsidRPr="007D04CD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Масленица.</w:t>
      </w:r>
    </w:p>
    <w:p w:rsidR="007D04CD" w:rsidRPr="007D04CD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Пасха.</w:t>
      </w:r>
    </w:p>
    <w:p w:rsidR="007D04CD" w:rsidRPr="007D04CD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Троица.</w:t>
      </w:r>
    </w:p>
    <w:p w:rsidR="007D04CD" w:rsidRPr="007D04CD" w:rsidRDefault="007D04CD" w:rsidP="007D04CD">
      <w:pPr>
        <w:spacing w:after="0" w:line="240" w:lineRule="auto"/>
        <w:ind w:firstLine="709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При выполнении всех программных мероприятий на</w:t>
      </w:r>
      <w:r w:rsidRPr="007D04CD">
        <w:rPr>
          <w:rStyle w:val="FontStyle21"/>
          <w:sz w:val="20"/>
          <w:szCs w:val="20"/>
        </w:rPr>
        <w:t xml:space="preserve"> территории Верх-Коенского сельсовета</w:t>
      </w:r>
      <w:r w:rsidRPr="007D04CD">
        <w:rPr>
          <w:rStyle w:val="FontStyle15"/>
          <w:sz w:val="20"/>
          <w:szCs w:val="20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7D04CD" w:rsidRPr="007D04CD" w:rsidRDefault="007D04CD" w:rsidP="007D04CD">
      <w:pPr>
        <w:spacing w:after="0" w:line="240" w:lineRule="auto"/>
        <w:ind w:firstLine="709"/>
        <w:jc w:val="both"/>
        <w:rPr>
          <w:rStyle w:val="FontStyle15"/>
          <w:sz w:val="20"/>
          <w:szCs w:val="20"/>
        </w:rPr>
      </w:pPr>
      <w:r w:rsidRPr="007D04CD">
        <w:rPr>
          <w:rStyle w:val="FontStyle15"/>
          <w:sz w:val="20"/>
          <w:szCs w:val="20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 xml:space="preserve">4. Состав, формы и сроки предоставления отчетности 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о ходе реализации мероприятий Программы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FF0000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r w:rsidRPr="007D04CD"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определенном </w:t>
      </w:r>
      <w:r w:rsidRPr="007D04CD">
        <w:rPr>
          <w:rFonts w:ascii="Times New Roman" w:hAnsi="Times New Roman" w:cs="Times New Roman"/>
          <w:sz w:val="20"/>
          <w:szCs w:val="20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535538" w:rsidRDefault="007D04CD" w:rsidP="00535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 xml:space="preserve">С целью </w:t>
      </w:r>
      <w:proofErr w:type="gramStart"/>
      <w:r w:rsidRPr="007D04C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7D04CD">
        <w:rPr>
          <w:rFonts w:ascii="Times New Roman" w:hAnsi="Times New Roman" w:cs="Times New Roman"/>
          <w:sz w:val="20"/>
          <w:szCs w:val="20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7D04CD" w:rsidRPr="007D04CD" w:rsidRDefault="007D04CD" w:rsidP="00535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D04CD">
        <w:rPr>
          <w:rFonts w:ascii="Times New Roman" w:hAnsi="Times New Roman" w:cs="Times New Roman"/>
          <w:sz w:val="20"/>
          <w:szCs w:val="20"/>
        </w:rPr>
        <w:t>Приложение №1 к Программе</w:t>
      </w:r>
    </w:p>
    <w:p w:rsidR="007D04CD" w:rsidRPr="007D04CD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4CD">
        <w:rPr>
          <w:rFonts w:ascii="Times New Roman" w:hAnsi="Times New Roman" w:cs="Times New Roman"/>
          <w:b/>
          <w:sz w:val="20"/>
          <w:szCs w:val="20"/>
        </w:rPr>
        <w:t xml:space="preserve">Перечень мероприятий муниципальной  программы </w:t>
      </w:r>
    </w:p>
    <w:p w:rsidR="007D04CD" w:rsidRPr="007D04CD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04CD">
        <w:rPr>
          <w:rFonts w:ascii="Times New Roman" w:hAnsi="Times New Roman" w:cs="Times New Roman"/>
          <w:b/>
          <w:color w:val="000000"/>
          <w:sz w:val="20"/>
          <w:szCs w:val="20"/>
        </w:rPr>
        <w:t>«Сохранение и развитие культуры на территории Верх-Коенского сельсовета»</w:t>
      </w:r>
    </w:p>
    <w:tbl>
      <w:tblPr>
        <w:tblW w:w="9897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50"/>
        <w:gridCol w:w="1134"/>
        <w:gridCol w:w="992"/>
        <w:gridCol w:w="850"/>
        <w:gridCol w:w="993"/>
        <w:gridCol w:w="992"/>
        <w:gridCol w:w="2126"/>
      </w:tblGrid>
      <w:tr w:rsidR="007D04CD" w:rsidRPr="007D04CD" w:rsidTr="007D04C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задач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 том числе                                                  Исполнитель</w:t>
            </w:r>
          </w:p>
        </w:tc>
      </w:tr>
      <w:tr w:rsidR="007D04CD" w:rsidRPr="007D04CD" w:rsidTr="007D04C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proofErr w:type="gramStart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4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4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детей 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16866,5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tabs>
                <w:tab w:val="center" w:pos="4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tabs>
                <w:tab w:val="center" w:pos="4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9815,5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МКУК «Центр досуга «Селяночка»,</w:t>
            </w: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Верх-Коенского сельсовета</w:t>
            </w: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7D04CD" w:rsidRPr="007D04CD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  <w:r w:rsidRPr="007D04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культуры и досуга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16356,5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9305,5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МКУК «Центр досуга «Селяночка»</w:t>
            </w: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Мероприятие 2:</w:t>
            </w:r>
          </w:p>
          <w:p w:rsidR="007D04CD" w:rsidRPr="007D04CD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МКУК «Центр досуга «Селяночка»</w:t>
            </w: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Мероприятие 3:</w:t>
            </w:r>
          </w:p>
          <w:p w:rsidR="007D04CD" w:rsidRPr="007D04CD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памятников и других мемориальных объектов, увековечивающих </w:t>
            </w:r>
            <w:r w:rsidRPr="007D0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память о защитниках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Верх-Коенского сельсовета</w:t>
            </w:r>
          </w:p>
        </w:tc>
      </w:tr>
      <w:tr w:rsidR="007D04CD" w:rsidRPr="007D04CD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16866,5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9815,5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4CD">
              <w:rPr>
                <w:rFonts w:ascii="Times New Roman" w:hAnsi="Times New Roman" w:cs="Times New Roman"/>
                <w:sz w:val="20"/>
                <w:szCs w:val="20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7D04CD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9DD" w:rsidRPr="002F19DD" w:rsidRDefault="002F19DD" w:rsidP="002F19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АДМИНИСТРАЦИЯ ВЕРХ-КОЕНСКОГО СЕЛЬСОВЕТА</w:t>
      </w:r>
    </w:p>
    <w:p w:rsidR="002F19DD" w:rsidRPr="002F19DD" w:rsidRDefault="002F19DD" w:rsidP="002F19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9D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F19DD">
        <w:rPr>
          <w:rFonts w:ascii="Times New Roman" w:hAnsi="Times New Roman" w:cs="Times New Roman"/>
          <w:sz w:val="20"/>
          <w:szCs w:val="20"/>
          <w:u w:val="single"/>
        </w:rPr>
        <w:t xml:space="preserve">27.10.2023 № 86/76.004              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с.Верх-Коен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О внесении изменений в постановление 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от 15.01.2020 № 3/76.004 «Об утверждении муниципальной 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программы «Дорожное хозяйство на территории Верх-Коенского сельсовета»</w:t>
      </w:r>
    </w:p>
    <w:p w:rsidR="002F19DD" w:rsidRPr="002F19DD" w:rsidRDefault="002F19DD" w:rsidP="002F19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2F19DD" w:rsidRDefault="002F19DD" w:rsidP="002F19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ПОСТАНОВЛЯЕТ</w:t>
      </w:r>
    </w:p>
    <w:p w:rsidR="002F19DD" w:rsidRPr="002F19DD" w:rsidRDefault="002F19DD" w:rsidP="002F19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2F19DD" w:rsidRPr="002F19DD" w:rsidRDefault="002F19DD" w:rsidP="002F19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2F19DD" w:rsidRPr="002F19DD" w:rsidRDefault="002F19DD" w:rsidP="002F19DD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3.</w:t>
      </w:r>
      <w:r w:rsidRPr="002F19DD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2F19DD" w:rsidRPr="002F19DD" w:rsidRDefault="002F19DD" w:rsidP="002F1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4. Контроль за выполнением постановления оставляю за собой.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Глава Верх-Коенского сельсовета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В.Н.Соловьенко</w:t>
      </w:r>
    </w:p>
    <w:p w:rsidR="002F19DD" w:rsidRPr="002F19DD" w:rsidRDefault="002F19DD" w:rsidP="002F19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F19DD" w:rsidRPr="002F19DD" w:rsidRDefault="002F19DD" w:rsidP="002F19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F19DD" w:rsidRPr="002F19DD" w:rsidRDefault="002F19DD" w:rsidP="002F19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Верх-Коенского сельсовета</w:t>
      </w:r>
    </w:p>
    <w:p w:rsidR="002F19DD" w:rsidRPr="002F19DD" w:rsidRDefault="002F19DD" w:rsidP="002F19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от 27.10.2023 №86/76.004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9DD">
        <w:rPr>
          <w:rFonts w:ascii="Times New Roman" w:hAnsi="Times New Roman" w:cs="Times New Roman"/>
          <w:b/>
          <w:sz w:val="20"/>
          <w:szCs w:val="20"/>
        </w:rPr>
        <w:t>МУНИЦИПАЛЬНАЯ   ПРОГРАММА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F19DD">
        <w:rPr>
          <w:rFonts w:ascii="Times New Roman" w:hAnsi="Times New Roman" w:cs="Times New Roman"/>
          <w:b/>
          <w:i/>
          <w:sz w:val="20"/>
          <w:szCs w:val="20"/>
        </w:rPr>
        <w:t>«ДОРОЖНОЕ ХОЗЯЙСТВО НА ТЕРРИТОРИИ ВЕРХ-КОЕНСКОГО СЕЛЬСОВЕТА»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9DD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9DD">
        <w:rPr>
          <w:rFonts w:ascii="Times New Roman" w:hAnsi="Times New Roman" w:cs="Times New Roman"/>
          <w:b/>
          <w:sz w:val="20"/>
          <w:szCs w:val="20"/>
        </w:rPr>
        <w:t xml:space="preserve">МУНИЦИПАЛЬНОЙ   ПРОГРАММЫ </w:t>
      </w:r>
    </w:p>
    <w:p w:rsidR="002F19DD" w:rsidRPr="002F19DD" w:rsidRDefault="002F19DD" w:rsidP="002F1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F19DD">
        <w:rPr>
          <w:rFonts w:ascii="Times New Roman" w:hAnsi="Times New Roman" w:cs="Times New Roman"/>
          <w:b/>
          <w:i/>
          <w:sz w:val="20"/>
          <w:szCs w:val="20"/>
        </w:rPr>
        <w:t>«Дорожное хозяйство</w:t>
      </w:r>
      <w:r w:rsidRPr="002F19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19DD">
        <w:rPr>
          <w:rFonts w:ascii="Times New Roman" w:hAnsi="Times New Roman" w:cs="Times New Roman"/>
          <w:b/>
          <w:i/>
          <w:sz w:val="20"/>
          <w:szCs w:val="20"/>
        </w:rPr>
        <w:t>на территории</w:t>
      </w:r>
      <w:r w:rsidRPr="002F19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19DD">
        <w:rPr>
          <w:rFonts w:ascii="Times New Roman" w:hAnsi="Times New Roman" w:cs="Times New Roman"/>
          <w:b/>
          <w:i/>
          <w:sz w:val="20"/>
          <w:szCs w:val="20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F19DD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F19DD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. № 2071-р;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Закон Новосибирской области от 07.10.2011г. № 116-ОЗ «О дорожном фонде Новосибирской области»;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Цель Программы: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сохранение и совершенствование сети автомобильных дорог местного значения.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Задачи Программы: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повышение уровня содержания автомобильных дорог местного значения;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-обеспечение безопасности дорожного движения на территории Верх-Коенского сельсовета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снижение дорожно-транспортного травматизма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Целевыми индикаторами и показателями Программы являются: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9DD" w:rsidRPr="002F19DD" w:rsidTr="002F19DD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Верх-Коенского сельсовета. 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Всего 8951,6тыс</w:t>
            </w:r>
            <w:proofErr w:type="gramStart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ублей, в </w:t>
            </w:r>
            <w:proofErr w:type="spellStart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. по годам реализации: 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2023г.-6442,1т</w:t>
            </w:r>
            <w:proofErr w:type="gramStart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2024г.-1152,6 </w:t>
            </w:r>
            <w:proofErr w:type="spellStart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  <w:proofErr w:type="spellEnd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2025г.-1356,9 </w:t>
            </w:r>
            <w:proofErr w:type="spellStart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  <w:proofErr w:type="spellEnd"/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Оформление права собственности на дороги общего пользования местного значения;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Содержание дорог общего пользования местного значения;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Обустройство уличным освещением автомобильных дорог общего пользования;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-Обустройство остановочных пунктов.</w:t>
            </w:r>
          </w:p>
        </w:tc>
      </w:tr>
      <w:tr w:rsidR="002F19DD" w:rsidRPr="002F19DD" w:rsidTr="0053553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F19DD">
        <w:rPr>
          <w:rFonts w:ascii="Times New Roman" w:hAnsi="Times New Roman" w:cs="Times New Roman"/>
          <w:sz w:val="20"/>
          <w:szCs w:val="20"/>
        </w:rPr>
        <w:t>. СОДЕРЖАНИЕ ПРОБЛЕМЫ И ОБОСНОВАНИЕ НЕОБХОДИМОСТИ РЕШЕНИЯ ЕЕ ПРОГРАММНЫМ МЕТОДОМ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Настоящая программа разработана в соответствии с: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Федеральным законом от 06.10.2003 №131-ФЗ «Об общих принципах организации местного самоуправления в Российской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Федерации»</w:t>
      </w:r>
      <w:proofErr w:type="gramStart"/>
      <w:r w:rsidRPr="002F19DD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2F19DD">
        <w:rPr>
          <w:rFonts w:ascii="Times New Roman" w:hAnsi="Times New Roman" w:cs="Times New Roman"/>
          <w:sz w:val="20"/>
          <w:szCs w:val="20"/>
        </w:rPr>
        <w:t>аспоряжением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 xml:space="preserve"> Правительства Российской                                                    Федерации от 30 ноября 2010г. № 2036-р и от 8 ноября 2012г. №2071-р;Законом новосибирской области от 07.10.2011г. № 116-ОЗ «О дорожном фонде Новосибирской 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области»;Федеральным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 xml:space="preserve">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       На начало 2022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2F19DD">
          <w:rPr>
            <w:rFonts w:ascii="Times New Roman" w:hAnsi="Times New Roman" w:cs="Times New Roman"/>
            <w:sz w:val="20"/>
            <w:szCs w:val="20"/>
          </w:rPr>
          <w:t>20 км</w:t>
        </w:r>
      </w:smartTag>
      <w:r w:rsidRPr="002F19DD">
        <w:rPr>
          <w:rFonts w:ascii="Times New Roman" w:hAnsi="Times New Roman" w:cs="Times New Roman"/>
          <w:sz w:val="20"/>
          <w:szCs w:val="20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2F19DD">
          <w:rPr>
            <w:rFonts w:ascii="Times New Roman" w:hAnsi="Times New Roman" w:cs="Times New Roman"/>
            <w:sz w:val="20"/>
            <w:szCs w:val="20"/>
          </w:rPr>
          <w:t>46 км</w:t>
        </w:r>
      </w:smartTag>
      <w:r w:rsidRPr="002F19DD">
        <w:rPr>
          <w:rFonts w:ascii="Times New Roman" w:hAnsi="Times New Roman" w:cs="Times New Roman"/>
          <w:sz w:val="20"/>
          <w:szCs w:val="20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Искитим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2F19DD">
          <w:rPr>
            <w:rFonts w:ascii="Times New Roman" w:hAnsi="Times New Roman" w:cs="Times New Roman"/>
            <w:sz w:val="20"/>
            <w:szCs w:val="20"/>
          </w:rPr>
          <w:t>36 км</w:t>
        </w:r>
      </w:smartTag>
      <w:r w:rsidRPr="002F19DD">
        <w:rPr>
          <w:rFonts w:ascii="Times New Roman" w:hAnsi="Times New Roman" w:cs="Times New Roman"/>
          <w:sz w:val="20"/>
          <w:szCs w:val="20"/>
        </w:rPr>
        <w:t xml:space="preserve">. Удаленность от областного центра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г.Новосибирска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2F19DD">
          <w:rPr>
            <w:rFonts w:ascii="Times New Roman" w:hAnsi="Times New Roman" w:cs="Times New Roman"/>
            <w:sz w:val="20"/>
            <w:szCs w:val="20"/>
          </w:rPr>
          <w:t>100 км</w:t>
        </w:r>
      </w:smartTag>
      <w:r w:rsidRPr="002F19DD">
        <w:rPr>
          <w:rFonts w:ascii="Times New Roman" w:hAnsi="Times New Roman" w:cs="Times New Roman"/>
          <w:sz w:val="20"/>
          <w:szCs w:val="20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2F19DD">
        <w:rPr>
          <w:rFonts w:ascii="Times New Roman" w:hAnsi="Times New Roman" w:cs="Times New Roman"/>
          <w:color w:val="993300"/>
          <w:sz w:val="20"/>
          <w:szCs w:val="20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2F19DD">
          <w:rPr>
            <w:rFonts w:ascii="Times New Roman" w:hAnsi="Times New Roman" w:cs="Times New Roman"/>
            <w:color w:val="993300"/>
            <w:sz w:val="20"/>
            <w:szCs w:val="20"/>
          </w:rPr>
          <w:t>54</w:t>
        </w:r>
        <w:r w:rsidRPr="002F19DD">
          <w:rPr>
            <w:rFonts w:ascii="Times New Roman" w:hAnsi="Times New Roman" w:cs="Times New Roman"/>
            <w:sz w:val="20"/>
            <w:szCs w:val="20"/>
          </w:rPr>
          <w:t xml:space="preserve"> км</w:t>
        </w:r>
      </w:smartTag>
      <w:r w:rsidRPr="002F19DD">
        <w:rPr>
          <w:rFonts w:ascii="Times New Roman" w:hAnsi="Times New Roman" w:cs="Times New Roman"/>
          <w:sz w:val="20"/>
          <w:szCs w:val="20"/>
        </w:rPr>
        <w:t>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Программа содержит характеристики и механизм реализации мероприятий на период 2023-2025 годы: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др.расходы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>).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lastRenderedPageBreak/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  <w:r w:rsidRPr="002F19DD">
        <w:rPr>
          <w:rFonts w:ascii="Times New Roman" w:hAnsi="Times New Roman" w:cs="Times New Roman"/>
          <w:sz w:val="20"/>
          <w:szCs w:val="20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F19DD">
        <w:rPr>
          <w:rFonts w:ascii="Times New Roman" w:hAnsi="Times New Roman" w:cs="Times New Roman"/>
          <w:sz w:val="20"/>
          <w:szCs w:val="20"/>
        </w:rPr>
        <w:t xml:space="preserve">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2F19DD">
        <w:rPr>
          <w:rFonts w:ascii="Times New Roman" w:hAnsi="Times New Roman" w:cs="Times New Roman"/>
          <w:sz w:val="20"/>
          <w:szCs w:val="20"/>
        </w:rPr>
        <w:t>принятия</w:t>
      </w:r>
      <w:proofErr w:type="gramEnd"/>
      <w:r w:rsidRPr="002F19DD">
        <w:rPr>
          <w:rFonts w:ascii="Times New Roman" w:hAnsi="Times New Roman" w:cs="Times New Roman"/>
          <w:sz w:val="20"/>
          <w:szCs w:val="20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  <w:r w:rsidRPr="002F19DD">
        <w:rPr>
          <w:rFonts w:ascii="Times New Roman" w:hAnsi="Times New Roman" w:cs="Times New Roman"/>
          <w:sz w:val="20"/>
          <w:szCs w:val="20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Реализация Программы позволит: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определить уровень содержания сельских дорог и перспективы их развития;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2F19DD" w:rsidRPr="002F19DD" w:rsidRDefault="002F19DD" w:rsidP="002F19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Основные мероприятия муниципальной программы</w:t>
      </w:r>
    </w:p>
    <w:p w:rsidR="002F19DD" w:rsidRPr="002F19DD" w:rsidRDefault="002F19DD" w:rsidP="002F19DD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19DD">
        <w:rPr>
          <w:rFonts w:ascii="Times New Roman" w:hAnsi="Times New Roman" w:cs="Times New Roman"/>
          <w:i/>
          <w:sz w:val="20"/>
          <w:szCs w:val="20"/>
        </w:rPr>
        <w:t>«Дорожное хозяйство на территории Верх-Коенского сельсовета»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2F19DD">
        <w:rPr>
          <w:rFonts w:ascii="Times New Roman" w:hAnsi="Times New Roman" w:cs="Times New Roman"/>
          <w:sz w:val="20"/>
          <w:szCs w:val="20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Цели мероприятия: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повышение эффективности расходов средств бюджета на ремонт автомобильных дорог;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Задачи мероприятия: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Оформление права собственности на автомобильные дороги общего пользования местного значения;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Содержание автомобильных дорог общего пользования местного значения;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Капитальный ремонт и реконструкция автомобильных дорог общего пользования местного значения, </w:t>
      </w:r>
      <w:r w:rsidRPr="002F19DD">
        <w:rPr>
          <w:rFonts w:ascii="Times New Roman" w:hAnsi="Times New Roman" w:cs="Times New Roman"/>
          <w:bCs/>
          <w:sz w:val="20"/>
          <w:szCs w:val="20"/>
        </w:rPr>
        <w:t>дворовых территорий к многоквартирным домам, проездов к дворовым территориям;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Новое строительство автомобильных дорог общего пользования местного значения.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u w:val="single"/>
        </w:rPr>
        <w:t>2. «Обеспечение безопасности дорожного движения на территории Верх-Коенского сельсовета</w:t>
      </w:r>
      <w:r w:rsidRPr="002F19DD">
        <w:rPr>
          <w:rFonts w:ascii="Times New Roman" w:hAnsi="Times New Roman" w:cs="Times New Roman"/>
          <w:sz w:val="20"/>
          <w:szCs w:val="20"/>
        </w:rPr>
        <w:t>»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Цели мероприятия: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Предупреждение опасного  поведения  участников дорожного движения;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Задачи мероприятия: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Совершенствование организации  движения  транспорта и пешеходов в местах повышенной опасности;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F19DD">
        <w:rPr>
          <w:rFonts w:ascii="Times New Roman" w:hAnsi="Times New Roman" w:cs="Times New Roman"/>
          <w:sz w:val="20"/>
          <w:szCs w:val="20"/>
        </w:rPr>
        <w:t>. ЦЕЛИ И ЗАДАЧИ ПРОГРАММЫ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Достижение цели Программы будет осуществляться путем выполнения следующих задач: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повышение уровня содержания сети автомобильных дорог местного значения;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снижение доли автомобильных дорог поселения, не соответствующих нормативным требованиям;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-обеспечение безопасности дорожного движения на территории Верх-Коенского сельсовета;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снижение дорожно-транспортного травматизма;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2F19DD">
        <w:rPr>
          <w:rFonts w:ascii="Times New Roman" w:hAnsi="Times New Roman" w:cs="Times New Roman"/>
          <w:sz w:val="20"/>
          <w:szCs w:val="20"/>
        </w:rPr>
        <w:t>в отношение</w:t>
      </w:r>
      <w:proofErr w:type="gramEnd"/>
      <w:r w:rsidRPr="002F19DD">
        <w:rPr>
          <w:rFonts w:ascii="Times New Roman" w:hAnsi="Times New Roman" w:cs="Times New Roman"/>
          <w:sz w:val="20"/>
          <w:szCs w:val="20"/>
        </w:rPr>
        <w:t xml:space="preserve"> автомобильных  дорог местного значения.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F19DD">
        <w:rPr>
          <w:rFonts w:ascii="Times New Roman" w:hAnsi="Times New Roman" w:cs="Times New Roman"/>
          <w:sz w:val="20"/>
          <w:szCs w:val="20"/>
        </w:rPr>
        <w:t>. МЕХАНИЗМ РЕАЛИЗАЦИИ И УПРАВЛЕНИЯ ПРОГРАММОЙ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Механизм реализации Программы включает в себя систему комплексных мероприятий.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Реализации Программы предусматривает целевое использование средств в соответствии с поставленными задачами.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19DD">
        <w:rPr>
          <w:rFonts w:ascii="Times New Roman" w:hAnsi="Times New Roman" w:cs="Times New Roman"/>
          <w:sz w:val="20"/>
          <w:szCs w:val="20"/>
        </w:rPr>
        <w:t xml:space="preserve">Планы работ по ремонту (включая капитальный ремонт) и содержанию автомобильных дорог </w:t>
      </w:r>
      <w:r w:rsidRPr="002F19DD">
        <w:rPr>
          <w:rFonts w:ascii="Times New Roman" w:hAnsi="Times New Roman" w:cs="Times New Roman"/>
          <w:sz w:val="20"/>
          <w:szCs w:val="20"/>
        </w:rPr>
        <w:lastRenderedPageBreak/>
        <w:t xml:space="preserve">местного значения и сооружений на них составляются ежегодно на основании фактического состояния в пределах лимитов финансирования.  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Основными вопросами, подлежащими контролю в процессе реализации Программы, являются: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эффективное и целевое использование средств бюджета;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F19DD">
        <w:rPr>
          <w:rFonts w:ascii="Times New Roman" w:hAnsi="Times New Roman" w:cs="Times New Roman"/>
          <w:sz w:val="20"/>
          <w:szCs w:val="20"/>
        </w:rPr>
        <w:t>. РЕСУРСНОЕ ОБЕСПЕЧЕНИЕ РЕАЛИЗАЦИИ ПРОГРАММЫ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ab/>
        <w:t>Финансирование Программы осуществляется за счет бюджетных средств. Всего 8951,6тыс</w:t>
      </w:r>
      <w:proofErr w:type="gramStart"/>
      <w:r w:rsidRPr="002F19D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F19DD">
        <w:rPr>
          <w:rFonts w:ascii="Times New Roman" w:hAnsi="Times New Roman" w:cs="Times New Roman"/>
          <w:sz w:val="20"/>
          <w:szCs w:val="20"/>
        </w:rPr>
        <w:t xml:space="preserve">ублей, в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 xml:space="preserve">. по годам реализации: 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2023г- 6442,1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т.руб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>.;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2024г- 1152,6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т.руб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>.;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2025г- 1356,9 </w:t>
      </w:r>
      <w:proofErr w:type="spellStart"/>
      <w:r w:rsidRPr="002F19DD">
        <w:rPr>
          <w:rFonts w:ascii="Times New Roman" w:hAnsi="Times New Roman" w:cs="Times New Roman"/>
          <w:sz w:val="20"/>
          <w:szCs w:val="20"/>
        </w:rPr>
        <w:t>т.руб</w:t>
      </w:r>
      <w:proofErr w:type="spellEnd"/>
      <w:r w:rsidRPr="002F19DD">
        <w:rPr>
          <w:rFonts w:ascii="Times New Roman" w:hAnsi="Times New Roman" w:cs="Times New Roman"/>
          <w:sz w:val="20"/>
          <w:szCs w:val="20"/>
        </w:rPr>
        <w:t>.;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F19DD">
        <w:rPr>
          <w:rFonts w:ascii="Times New Roman" w:hAnsi="Times New Roman" w:cs="Times New Roman"/>
          <w:sz w:val="20"/>
          <w:szCs w:val="20"/>
        </w:rPr>
        <w:t>.ЭТАПЫ РЕАЛИЗАЦИИ ПРОГРАММЫ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     2023 год-содержание улично- дорожных сетей с</w:t>
      </w:r>
      <w:proofErr w:type="gramStart"/>
      <w:r w:rsidRPr="002F19DD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2F19DD">
        <w:rPr>
          <w:rFonts w:ascii="Times New Roman" w:hAnsi="Times New Roman" w:cs="Times New Roman"/>
          <w:sz w:val="20"/>
          <w:szCs w:val="20"/>
        </w:rPr>
        <w:t>ерх-Коен, д.Китерня, п.Дзержинский, д.Михайловка, п. Дубинский  в том числе содержание дорог.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     2024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2F19DD">
        <w:rPr>
          <w:rFonts w:ascii="Times New Roman" w:hAnsi="Times New Roman" w:cs="Times New Roman"/>
          <w:sz w:val="20"/>
          <w:szCs w:val="20"/>
        </w:rPr>
        <w:t>. ОРГАНИЗАЦИЯ УПРАВЛЕНИЯ РЕАЛИЗАЦИЕЙ ПРОГРАММЫ И КОНТРОЛЬ НАД ХОДОМ ЕЕ ВЫПОЛНЕНИЯ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color w:val="FF0000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 xml:space="preserve">Осуществляется </w:t>
      </w:r>
      <w:r w:rsidRPr="002F19DD"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определенном </w:t>
      </w:r>
      <w:r w:rsidRPr="002F19DD">
        <w:rPr>
          <w:rFonts w:ascii="Times New Roman" w:hAnsi="Times New Roman" w:cs="Times New Roman"/>
          <w:sz w:val="20"/>
          <w:szCs w:val="20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2F19DD" w:rsidRPr="002F19DD" w:rsidRDefault="002F19DD" w:rsidP="002F19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Приложение к Программе</w:t>
      </w:r>
    </w:p>
    <w:p w:rsidR="002F19DD" w:rsidRPr="002F19DD" w:rsidRDefault="002F19DD" w:rsidP="002F19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ВЫПОЛНЕНИЕ ПРОГРАММНЫХ МЕРОПРИЯТИЙ ПО  МУНИЦИПАЛЬНОЙ   ПРОГРАММЕ</w:t>
      </w:r>
    </w:p>
    <w:p w:rsidR="002F19DD" w:rsidRPr="002F19DD" w:rsidRDefault="002F19DD" w:rsidP="002F19DD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2F19DD">
        <w:rPr>
          <w:rFonts w:ascii="Times New Roman" w:hAnsi="Times New Roman" w:cs="Times New Roman"/>
          <w:i/>
          <w:sz w:val="20"/>
          <w:szCs w:val="20"/>
        </w:rPr>
        <w:t>«Дорожное хозяйство на территории Верх-Коенского сельсовета»</w:t>
      </w:r>
    </w:p>
    <w:p w:rsidR="002F19DD" w:rsidRPr="002F19DD" w:rsidRDefault="002F19DD" w:rsidP="002F19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9DD">
        <w:rPr>
          <w:rFonts w:ascii="Times New Roman" w:hAnsi="Times New Roman" w:cs="Times New Roman"/>
          <w:sz w:val="20"/>
          <w:szCs w:val="20"/>
        </w:rPr>
        <w:t>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2F19DD" w:rsidRPr="002F19DD" w:rsidTr="00535538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6442,1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1356,9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6442,1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1356,9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53553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19DD" w:rsidRPr="002F19DD" w:rsidTr="002F19DD">
        <w:trPr>
          <w:cantSplit/>
          <w:trHeight w:val="38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6442,1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D" w:rsidRPr="002F19DD" w:rsidRDefault="002F19DD" w:rsidP="002F19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DD">
              <w:rPr>
                <w:rFonts w:ascii="Times New Roman" w:hAnsi="Times New Roman" w:cs="Times New Roman"/>
                <w:b/>
                <w:sz w:val="20"/>
                <w:szCs w:val="20"/>
              </w:rPr>
              <w:t>1356,9</w:t>
            </w:r>
          </w:p>
        </w:tc>
      </w:tr>
    </w:tbl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СОВЕТ ДЕПУТАТОВ ВЕРХ-КОЕНСКОГО СЕЛЬСОВЕТА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ИСКИТИМСКОГО РАЙОНА   НОВОСИБИРСКОЙ ОБЛАСТИ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(шестого созыва)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РЕШЕНИЕ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Двадцать шестой сессии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27.10.2023 г.                                   с.  Верх-Коен                                             № 155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19.11.2021года № 57"</w:t>
      </w:r>
      <w:r w:rsidRPr="005355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Положения о муниципальном жилищном контроле на территории </w:t>
      </w:r>
      <w:bookmarkStart w:id="0" w:name="_Hlk36554926"/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Искитимского района Новосибирской области</w:t>
      </w:r>
      <w:bookmarkEnd w:id="0"/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 Внести в решение Совета депутатов Верх-Коенского сельсовета Искитимского района Новосибирской области от 19.11.2021года № 57 "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 утверждении Положения о муниципальном жилищном контроле на территории 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 следующие изменения: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1.1. В </w:t>
      </w:r>
      <w:r w:rsidRPr="0053553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Положение 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муниципальном жилищном контроле на территории 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Верх-Коенского 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1.1.1. Пункт 1.2  изложить в  следующей редакции: 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"1.2.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42" w:anchor="/document/12138291/entry/210101" w:history="1">
        <w:r w:rsidRPr="00535538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val="x-none" w:eastAsia="x-none"/>
          </w:rPr>
          <w:t>пунктах 1 - 1</w:t>
        </w:r>
        <w:r w:rsidRPr="00535538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eastAsia="x-none"/>
          </w:rPr>
          <w:t>2</w:t>
        </w:r>
        <w:r w:rsidRPr="00535538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val="x-none" w:eastAsia="x-none"/>
          </w:rPr>
          <w:t xml:space="preserve"> части 1</w:t>
        </w:r>
      </w:hyperlink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статьи 20 Жилищного кодекса Российской Федерации", в отношении муниципального жилищного фонда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Раздел 3.4. дополнить пунктом 3.4.7.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"3.4.7.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1.1.3. Раздел 3.4. дополнить пунктом 3.4.8.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 даты регистрации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1.1.4. Раздел 3.4. дополнить пунктом 3.4.9. следующего содержания: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"3.4.9.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Контрольный орган принимает решение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1.1.5. Раздел 3.4. дополнить пунктом 3.4.10.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"3.4.10.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1C10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1.1.6. В Приложении №3 раздел "Перечень индикаторов риска  нарушения обязательных требований, проверяемых в рамках осуществления муниципального жилищного контроля на территории 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области" изложить в следующей редакции:</w:t>
      </w:r>
    </w:p>
    <w:p w:rsidR="00535538" w:rsidRPr="00535538" w:rsidRDefault="00535538" w:rsidP="00535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1C10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"Перечень индикаторов риска </w:t>
      </w:r>
    </w:p>
    <w:p w:rsidR="00535538" w:rsidRPr="00535538" w:rsidRDefault="00535538" w:rsidP="0053553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535538" w:rsidRPr="00535538" w:rsidRDefault="00535538" w:rsidP="00535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</w:t>
      </w:r>
    </w:p>
    <w:p w:rsidR="00535538" w:rsidRPr="00535538" w:rsidRDefault="00535538" w:rsidP="00535538">
      <w:pPr>
        <w:numPr>
          <w:ilvl w:val="0"/>
          <w:numId w:val="31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Поступление в орган муниципального жилищного контроля 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535538" w:rsidRPr="00535538" w:rsidRDefault="00535538" w:rsidP="00535538">
      <w:pPr>
        <w:numPr>
          <w:ilvl w:val="0"/>
          <w:numId w:val="31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интеллектуальной системе учета электрической энергии (мощности)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2.Опубликовать настоящее решение в периодическом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 Настоящее решение вступает в силу после его опубликования.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В.Н.Соловьенко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     Г.Н.Яковлева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СОВЕТ ДЕПУТАТОВ ВЕРХ-КОЕНСКОГО СЕЛЬСОВЕТА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ИСКИТИМСКОГО РАЙОНА   НОВОСИБИРСКОЙ ОБЛАСТИ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(шестого созыва)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РЕШЕНИЕ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Двадцать шестой сессии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27.10.2023                                    с. Верх-Коен                                             № 156 </w:t>
      </w:r>
    </w:p>
    <w:p w:rsidR="00535538" w:rsidRPr="00535538" w:rsidRDefault="00535538" w:rsidP="0053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19.11.2021года № 58 "</w:t>
      </w:r>
      <w:r w:rsidRPr="005355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</w:t>
      </w:r>
      <w:bookmarkStart w:id="1" w:name="_Hlk73706793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муниципальном контроле </w:t>
      </w:r>
      <w:bookmarkEnd w:id="1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охраны и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Верх-Коенского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 Внести в решение Совета депутатов Верх-Коенского сельсовета Искитимского района Новосибирской области от 19.11.2021года № 58 "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 следующие изменения: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1.1. В </w:t>
      </w:r>
      <w:r w:rsidRPr="0053553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Положение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муниципальном контроле в области охраны и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Раздел 3.4. дополнить пунктом 3.4.7.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"3.4.7.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1.1.2. Раздел 3.4. дополнить пунктом 3.4.8.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 даты регистрации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1.1.3. Раздел 3.4. дополнить пунктом 3.4.9. следующего содержания: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"3.4.9.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Контрольный орган принимает решение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1.1.4. Раздел 3.4. дополнить пунктом 3.4.10.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"3.4.10.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1C10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В Приложении №3 раздел " Перечень индикаторов риска  нарушения обязательных требований, проверяемых в рамках осуществления муниципального контроля в области охраны и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 " изложить в следующей редакции:</w:t>
      </w:r>
    </w:p>
    <w:p w:rsidR="00535538" w:rsidRPr="00535538" w:rsidRDefault="00535538" w:rsidP="00535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Перечень индикаторов риска  нарушения обязательных требований, проверяемых в рамках осуществления муниципального контроля в области охраны и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</w:t>
      </w:r>
    </w:p>
    <w:p w:rsidR="00535538" w:rsidRPr="00535538" w:rsidRDefault="00535538" w:rsidP="00535538">
      <w:pPr>
        <w:numPr>
          <w:ilvl w:val="0"/>
          <w:numId w:val="32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 ООПТ.</w:t>
      </w:r>
      <w:proofErr w:type="gramEnd"/>
    </w:p>
    <w:p w:rsidR="00535538" w:rsidRPr="00535538" w:rsidRDefault="00535538" w:rsidP="00535538">
      <w:pPr>
        <w:numPr>
          <w:ilvl w:val="0"/>
          <w:numId w:val="32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значения.</w:t>
      </w:r>
    </w:p>
    <w:p w:rsidR="00535538" w:rsidRPr="00535538" w:rsidRDefault="00535538" w:rsidP="00535538">
      <w:pPr>
        <w:numPr>
          <w:ilvl w:val="0"/>
          <w:numId w:val="32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об  ООПТ.".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2.Опубликовать настоящее решение в периодическом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 Настоящее решение вступает в силу после его опубликования.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   В.Н.Соловьенко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     Г.Н.Яковлева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СОВЕТ ДЕПУТАТОВ ВЕРХ-КОЕНСКОГО СЕЛЬСОВЕТА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ИСКИТИМСКОГО РАЙОНА   НОВОСИБИРСКОЙ ОБЛАСТИ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(шестого созыва)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РЕШЕНИЕ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Двадцать шестой сессии</w:t>
      </w:r>
    </w:p>
    <w:p w:rsidR="00535538" w:rsidRPr="00535538" w:rsidRDefault="00535538" w:rsidP="005355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27.10.2023                                    с. Верх-Коен                                           № 157 </w:t>
      </w:r>
    </w:p>
    <w:p w:rsidR="00535538" w:rsidRPr="00535538" w:rsidRDefault="00535538" w:rsidP="005355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19.11.2021года № 59 "</w:t>
      </w:r>
      <w:r w:rsidRPr="00535538">
        <w:rPr>
          <w:rFonts w:ascii="Times New Roman" w:eastAsia="Calibri" w:hAnsi="Times New Roman" w:cs="Times New Roman"/>
          <w:sz w:val="20"/>
          <w:szCs w:val="20"/>
        </w:rPr>
        <w:t>Об утверждении Положения о муниципальном контроле в сфере благоустройства на территории  Верх-Коенского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Верх-Коенского  сельсовета Искитимского района Новосибирской области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 Внести в решение Совета депутатов Верх-Коенского сельсовета Искитимского района Новосибирской области от 19.11.2021года №59 "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Об утверждении Положения о муниципальном контроле в сфере благоустройства на территории 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 следующие изменения: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1.1. В </w:t>
      </w:r>
      <w:r w:rsidRPr="0053553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Положение 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муниципальном контроле в сфере благоустройства на территории 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Раздел 3.4. дополнить пунктом 3.4.7.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"3.4.7.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1.1.2. Раздел 3.4. дополнить пунктом 3.4.8.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 даты регистрации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указанного заявления и принимает решение о проведении профилактического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1.1.3. Раздел 3.4. дополнить пунктом 3.4.9. следующего содержания: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"3.4.9.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Контрольный орган принимает решение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1.1.4. Раздел 3.4. дополнить пунктом 3.4.10.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"3.4.10.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1C10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В Приложении №3 раздел " Перечень индикаторов риска  нарушения обязательных требований, проверяемых в рамках осуществления муниципального контроля в сфере благоустройства на территории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 района Новосибирской области" изложить в следующей редакции:</w:t>
      </w:r>
    </w:p>
    <w:p w:rsidR="00535538" w:rsidRPr="00535538" w:rsidRDefault="00535538" w:rsidP="00535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"Перечень индикаторов риска  нарушения обязательных требований, проверяемых в рамках осуществления муниципального контроля в сфере благоустройства на  территории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 района Новосибирской области</w:t>
      </w:r>
    </w:p>
    <w:p w:rsidR="00535538" w:rsidRPr="00535538" w:rsidRDefault="00535538" w:rsidP="00535538">
      <w:pPr>
        <w:numPr>
          <w:ilvl w:val="0"/>
          <w:numId w:val="33"/>
        </w:num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535538" w:rsidRPr="00535538" w:rsidRDefault="00535538" w:rsidP="00535538">
      <w:pPr>
        <w:numPr>
          <w:ilvl w:val="0"/>
          <w:numId w:val="33"/>
        </w:numPr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  <w:proofErr w:type="gramEnd"/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2.Опубликовать настоящее решение в периодическом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 Настоящее решение вступает в силу после его опубликования.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     В.Н.Соловьенко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           Г.Н.Яковлева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СОВЕТ ДЕПУТАТОВ ВЕРХ-КОЕНСКОГО СЕЛЬСОВЕТА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ИСКИТИМСКОГО РАЙОНА   НОВОСИБИРСКОЙ ОБЛАСТИ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(шестого созыва)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РЕШЕНИЕ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Двадцать шестой сессии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27.10.2023                                    с. Верх-Коен                                            № 158 </w:t>
      </w:r>
    </w:p>
    <w:p w:rsidR="00535538" w:rsidRPr="00535538" w:rsidRDefault="00535538" w:rsidP="005355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19.11.2021года № 56 "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муниципальном контроле  </w:t>
      </w:r>
      <w:r w:rsidRPr="0053553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границах населенных пунктов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 Внести в решение Совета депутатов Верх-Коенского сельсовета Искитимского района Новосибирской области от 19.11.2021года № 56 "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муниципальном контроле  </w:t>
      </w:r>
      <w:r w:rsidRPr="0053553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 xml:space="preserve">на автомобильном транспорте, городском наземном электрическом транспорте и в дорожном хозяйстве в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границах населенных пунктов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 следующие изменения: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1.1. В </w:t>
      </w:r>
      <w:r w:rsidRPr="0053553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Положение </w:t>
      </w:r>
      <w:bookmarkStart w:id="2" w:name="_Hlk73456502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муниципальном контроле </w:t>
      </w:r>
      <w:r w:rsidRPr="0053553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bookmarkEnd w:id="2"/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границах населенных пунктов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Искитимского района Новосибирской области</w:t>
      </w:r>
      <w:proofErr w:type="gramStart"/>
      <w:r w:rsidRPr="005355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Раздел 3.4. дополнить пунктом 3.4.7.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"3.4.7.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1.1.2. Раздел 3.4. дополнить пунктом 3.4.8.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 даты регистрации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1.1.3. Раздел 3.4. дополнить пунктом 3.4.9. следующего содержания: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"3.4.9.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Контрольный орган принимает решение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35538" w:rsidRPr="00535538" w:rsidRDefault="00535538" w:rsidP="005355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1.1.4. Раздел 3.4. дополнить пунктом 3.4.10. следующего содержания:</w:t>
      </w:r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"3.4.10. </w:t>
      </w:r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.".</w:t>
      </w:r>
      <w:proofErr w:type="gramEnd"/>
    </w:p>
    <w:p w:rsidR="00535538" w:rsidRPr="00535538" w:rsidRDefault="00535538" w:rsidP="005355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1C10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В Приложении №3 раздел " Перечень индикаторов риска  нарушения обязательных требований, проверяемых в рамках осуществления муниципального контроля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границах населенных пунктов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 " изложить в следующей редакции:</w:t>
      </w:r>
    </w:p>
    <w:p w:rsidR="00535538" w:rsidRPr="00535538" w:rsidRDefault="00535538" w:rsidP="00535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Перечень индикаторов риска  нарушения обязательных требований, проверяемых в рамках осуществления муниципального контроля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границах населенных пунктов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</w:t>
      </w:r>
    </w:p>
    <w:p w:rsidR="00535538" w:rsidRPr="00535538" w:rsidRDefault="00535538" w:rsidP="0053553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  <w:proofErr w:type="gramEnd"/>
    </w:p>
    <w:p w:rsidR="00535538" w:rsidRPr="00535538" w:rsidRDefault="00535538" w:rsidP="0053553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расписанием".</w:t>
      </w:r>
      <w:proofErr w:type="gramEnd"/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2.Опубликовать настоящее решение в периодическом печатном издании "Верх-Коенский вестник"  и разместить на официальном сайте администрации Верх-Коенского сельсовета Искитимского района Новосибирской области 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 Настоящее решение вступает в силу после его опубликования.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В.Н.Соловьенко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  <w:r w:rsidRPr="005355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Верх-Коенского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      Г.Н.Яковлева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 ВЕРХ-КОЕНСКОГО СЕЛЬСОВЕТА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шестого созыва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Двадцать шестой сессии </w:t>
      </w:r>
    </w:p>
    <w:p w:rsidR="00535538" w:rsidRPr="00535538" w:rsidRDefault="00535538" w:rsidP="0053553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27.10. 2023                                  с.  Верх-Коен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№ 159</w:t>
      </w:r>
    </w:p>
    <w:p w:rsidR="00535538" w:rsidRPr="00535538" w:rsidRDefault="00535538" w:rsidP="005355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23.12.2022 № 135"Об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535538" w:rsidRPr="00535538" w:rsidRDefault="00535538" w:rsidP="00535538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Руководствуясь   Федеральным законом от 06.10.2003 </w:t>
      </w:r>
      <w:hyperlink r:id="rId43" w:history="1">
        <w:r w:rsidRPr="00535538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</w:rPr>
          <w:t>№ 131-ФЗ</w:t>
        </w:r>
      </w:hyperlink>
      <w:r w:rsidRPr="00535538">
        <w:rPr>
          <w:rFonts w:ascii="Calibri" w:eastAsia="Calibri" w:hAnsi="Calibri" w:cs="Times New Roman"/>
          <w:sz w:val="20"/>
          <w:szCs w:val="20"/>
        </w:rPr>
        <w:t xml:space="preserve"> </w:t>
      </w:r>
      <w:r w:rsidRPr="00535538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"Об общих принципах организации местного самоуправления в Российской Федерации", 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Верх-Коенского сельсовета Искитимского  района Новосибирской области</w:t>
      </w:r>
    </w:p>
    <w:p w:rsidR="00535538" w:rsidRPr="00535538" w:rsidRDefault="00535538" w:rsidP="0053553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следующие  изменения в решение Совета депутатов Верх-Коенского сельсовета Искитимского  Новосибирской области от 23.12.20225 № 135"Об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535538" w:rsidRPr="00535538" w:rsidRDefault="00535538" w:rsidP="00535538">
      <w:pPr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  Порядке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субъектов малого и среднего предпринимательства (приложение № 2):</w:t>
      </w:r>
    </w:p>
    <w:p w:rsidR="00535538" w:rsidRPr="00535538" w:rsidRDefault="00535538" w:rsidP="00535538">
      <w:pPr>
        <w:numPr>
          <w:ilvl w:val="2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4 слова "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приказом Федеральной антимонопольной службы Российской Федерации от 10.02.2010 № 67 «О порядке проведения конкурсов или аукционов 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>торгов в форме конкурса»"   заменить на слова "</w:t>
      </w: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путем проведения торгов в форме конкурса"".</w:t>
      </w:r>
    </w:p>
    <w:p w:rsidR="00535538" w:rsidRPr="00535538" w:rsidRDefault="00535538" w:rsidP="00535538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Опубликовать настоящее решение в печатном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издании «Верх-Коенский вестник» и разместить на официальном сайте администрации Верх-Коенского сельсовета Искитимского  района Новосибирской области.</w:t>
      </w:r>
    </w:p>
    <w:p w:rsidR="00535538" w:rsidRPr="00535538" w:rsidRDefault="00535538" w:rsidP="00535538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решение </w:t>
      </w:r>
      <w:proofErr w:type="gramStart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 после его официального опубликования и применяется к правоотношениям начиная</w:t>
      </w:r>
      <w:proofErr w:type="gramEnd"/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 01.10.2023 года.</w:t>
      </w:r>
    </w:p>
    <w:p w:rsidR="00535538" w:rsidRPr="00535538" w:rsidRDefault="00535538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Председатель Совета депутатов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Глава</w:t>
      </w:r>
    </w:p>
    <w:p w:rsidR="00535538" w:rsidRPr="00535538" w:rsidRDefault="00535538" w:rsidP="00535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Верх-Коенского сельсовета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Верх-Коенского  сельсовета</w:t>
      </w:r>
    </w:p>
    <w:p w:rsidR="00535538" w:rsidRPr="00535538" w:rsidRDefault="00535538" w:rsidP="00535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Искитимского района</w:t>
      </w:r>
    </w:p>
    <w:p w:rsidR="00535538" w:rsidRPr="00535538" w:rsidRDefault="00535538" w:rsidP="00535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Новосибирской области</w:t>
      </w:r>
    </w:p>
    <w:p w:rsidR="00535538" w:rsidRPr="00535538" w:rsidRDefault="00535538" w:rsidP="00535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Г.Н.Яковлева                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 В.Н.Соловьенко</w:t>
      </w:r>
    </w:p>
    <w:p w:rsidR="00535538" w:rsidRPr="00535538" w:rsidRDefault="00535538" w:rsidP="00535538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ВЕРХ-КОЕНСКОГО СЕЛЬСОВЕТА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 РАЙОНА  НОВОСИБИРСКОЙ ОБЛАСТИ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(шестого</w:t>
      </w:r>
      <w:r w:rsidRPr="0053553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созыва) 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sz w:val="20"/>
          <w:szCs w:val="20"/>
        </w:rPr>
        <w:t>Двадцать шестой сессии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27.10.2023                               с. Верх-Коен                                               №  160</w:t>
      </w:r>
    </w:p>
    <w:p w:rsidR="00535538" w:rsidRPr="00535538" w:rsidRDefault="00535538" w:rsidP="00535538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 от 20.09.2022 № 117 "Об утверждении Положения о порядке управления и распоряжения имуществом Верх-Коенского сельсовета Искитимского района Новосибирской области"</w:t>
      </w:r>
    </w:p>
    <w:p w:rsidR="00535538" w:rsidRPr="00535538" w:rsidRDefault="00535538" w:rsidP="001D068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Руководствуясь   Федеральным законом от 06.10.2003 </w:t>
      </w:r>
      <w:hyperlink r:id="rId44" w:history="1">
        <w:r w:rsidRPr="00535538">
          <w:rPr>
            <w:rFonts w:ascii="Times New Roman" w:eastAsia="Calibri" w:hAnsi="Times New Roman" w:cs="Times New Roman"/>
            <w:color w:val="000000"/>
            <w:sz w:val="20"/>
            <w:szCs w:val="20"/>
            <w:shd w:val="clear" w:color="auto" w:fill="FFFFFF"/>
          </w:rPr>
          <w:t>№ 131-ФЗ</w:t>
        </w:r>
      </w:hyperlink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"Об общих принципах организации местного самоуправления в Российской Федерации",  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Совет депутатов </w:t>
      </w:r>
      <w:r w:rsidRPr="0053553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Верх-Коенского сельсовета Искитимского района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Новосибирской области</w:t>
      </w:r>
    </w:p>
    <w:p w:rsidR="00535538" w:rsidRPr="00535538" w:rsidRDefault="00535538" w:rsidP="0053553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РЕШИЛ:</w:t>
      </w:r>
    </w:p>
    <w:p w:rsidR="00535538" w:rsidRPr="00535538" w:rsidRDefault="00535538" w:rsidP="00535538">
      <w:pPr>
        <w:numPr>
          <w:ilvl w:val="0"/>
          <w:numId w:val="3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Внести следующие изменения в Решение Совета депутатов Верх-Коенского сельсовета Искитимского района Новосибирской области  от 20.09.2022 № 117"Об утверждении Положения о порядке управления и распоряжения имуществом Верх-Коенского сельсовета Искитимского района Новосибирской области"</w:t>
      </w:r>
    </w:p>
    <w:p w:rsidR="00535538" w:rsidRPr="00535538" w:rsidRDefault="00535538" w:rsidP="00535538">
      <w:pPr>
        <w:numPr>
          <w:ilvl w:val="1"/>
          <w:numId w:val="3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Положении</w:t>
      </w: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порядке управления и распоряжения имуществом</w:t>
      </w:r>
    </w:p>
    <w:p w:rsidR="00535538" w:rsidRPr="00535538" w:rsidRDefault="00535538" w:rsidP="0053553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Верх-Коенского сельсовета Искитимского района Новосибирской</w:t>
      </w: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области:</w:t>
      </w:r>
    </w:p>
    <w:p w:rsidR="00535538" w:rsidRPr="00535538" w:rsidRDefault="00535538" w:rsidP="00535538">
      <w:pPr>
        <w:numPr>
          <w:ilvl w:val="2"/>
          <w:numId w:val="35"/>
        </w:numPr>
        <w:shd w:val="clear" w:color="auto" w:fill="FFFFFF"/>
        <w:tabs>
          <w:tab w:val="left" w:pos="709"/>
        </w:tabs>
        <w:spacing w:after="0" w:line="252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пункте 7.1. слова "приказом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в перечне видов имущества, в отношении которого заключение указанных договоров может осуществляться путем</w:t>
      </w:r>
      <w:proofErr w:type="gramEnd"/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проведения торгов в форме конкурса" заменить на слова "</w:t>
      </w:r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53553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осуществляться путем проведения торгов в форме конкурса"".</w:t>
      </w:r>
    </w:p>
    <w:p w:rsidR="00535538" w:rsidRPr="00535538" w:rsidRDefault="00535538" w:rsidP="00535538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Опубликовать настоящее решение в периодическом печатном издании "Верх-Коенский вестник" и разместить на официальном сайте администрации </w:t>
      </w:r>
      <w:r w:rsidRPr="0053553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Верх-Коенского сельсовета Искитимского района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области.</w:t>
      </w:r>
    </w:p>
    <w:p w:rsidR="00535538" w:rsidRPr="00535538" w:rsidRDefault="00535538" w:rsidP="00535538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Настоящее решение </w:t>
      </w:r>
      <w:proofErr w:type="gramStart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вступает в силу после его официального опубликования и применяется к правоотношениям начиная</w:t>
      </w:r>
      <w:proofErr w:type="gramEnd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с  01.10.2023 года.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</w:t>
      </w:r>
      <w:r w:rsidRPr="0053553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Верх-Коенского сельсовета Искитимского района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                    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В.Н.Соловьенко               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535538" w:rsidRPr="00535538" w:rsidRDefault="00535538" w:rsidP="0053553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53553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Верх-Коенского сельсовета Искитимского района</w:t>
      </w:r>
    </w:p>
    <w:p w:rsidR="00535538" w:rsidRPr="00535538" w:rsidRDefault="00535538" w:rsidP="0053553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Новосибирской области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Г.Н.Яковлева     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СОВЕТ ДЕПУТАТОВ ВЕРХ-КОЕНСКОГО СЕЛЬСОВЕТА </w:t>
      </w:r>
    </w:p>
    <w:p w:rsidR="00535538" w:rsidRPr="00535538" w:rsidRDefault="001D6921" w:rsidP="00535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ИСКИТИМСКОГО</w:t>
      </w:r>
      <w:r w:rsidR="00535538" w:rsidRPr="00535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РАЙОНА НОВОСИБИРСКОЙ ОБЛАСТИ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(шестого созыва)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Двадцать шестой  сессии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27.10. 2023                        с Верх-Коен                                                  № 161</w:t>
      </w:r>
    </w:p>
    <w:p w:rsidR="00535538" w:rsidRPr="00535538" w:rsidRDefault="00535538" w:rsidP="001D068B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внесении изменений в решение Совета депутатов Верх-Коенского сельсовета Искитимского района Новосибирской области от 28.02.2022 № 88 "Об особенностях предоставления в аренду имущества, включенного в перечень имущества, находящегося в муниципальной собственности Верх-Коенского сельсовета Искитимского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>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работ"</w:t>
      </w:r>
    </w:p>
    <w:p w:rsidR="00535538" w:rsidRPr="00535538" w:rsidRDefault="00535538" w:rsidP="001D068B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Совет депутатов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района 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РЕШИЛ:</w:t>
      </w:r>
    </w:p>
    <w:p w:rsidR="00535538" w:rsidRPr="00535538" w:rsidRDefault="00535538" w:rsidP="00535538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Внести следующие изменения в решение Совета депутатов Верх-Коенского сельсовета Искитимского района Новосибирской области от 28.02.2022 №88 "Об особенностях предоставления в аренду имущества, включенного в перечень имущества, находящегося в муниципальной собственности Верх-Коенского сельсовета Искитимского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</w:t>
      </w:r>
    </w:p>
    <w:p w:rsidR="00535538" w:rsidRPr="00535538" w:rsidRDefault="00535538" w:rsidP="00535538">
      <w:pPr>
        <w:numPr>
          <w:ilvl w:val="1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наименовании решения слова " приказом ФАС России от </w:t>
      </w:r>
      <w:hyperlink r:id="rId45" w:tgtFrame="_blank" w:history="1">
        <w:r w:rsidRPr="00535538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10 февраля 2010 года № 67</w:t>
        </w:r>
      </w:hyperlink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»" исключить.</w:t>
      </w:r>
    </w:p>
    <w:p w:rsidR="00535538" w:rsidRPr="00535538" w:rsidRDefault="00535538" w:rsidP="00535538">
      <w:pPr>
        <w:numPr>
          <w:ilvl w:val="1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Порядке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предоставления в аренду имущества, включенного в перечень имущества, находящегося в муниципальной собственности Верх-Коенского сельсовета Искитимского района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работ:</w:t>
      </w:r>
    </w:p>
    <w:p w:rsidR="00535538" w:rsidRPr="00535538" w:rsidRDefault="00535538" w:rsidP="00535538">
      <w:pPr>
        <w:numPr>
          <w:ilvl w:val="2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пункте  1 слова "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приказа ФАС России </w:t>
      </w:r>
      <w:hyperlink r:id="rId46" w:tgtFrame="_blank" w:history="1">
        <w:r w:rsidRPr="00535538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от 10.02.2010 № 67</w:t>
        </w:r>
      </w:hyperlink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осуществляться путем проведения торгов в форме конкурса» заменить  на слова</w:t>
      </w:r>
      <w:proofErr w:type="gramEnd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"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Приказа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конкурса"".</w:t>
      </w:r>
      <w:proofErr w:type="gramEnd"/>
    </w:p>
    <w:p w:rsidR="00535538" w:rsidRPr="00535538" w:rsidRDefault="00535538" w:rsidP="00535538">
      <w:pPr>
        <w:numPr>
          <w:ilvl w:val="2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пункте 5.2.  слова "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на слова</w:t>
      </w:r>
      <w:proofErr w:type="gramEnd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"</w:t>
      </w:r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535538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конкурса"".</w:t>
      </w:r>
      <w:proofErr w:type="gramEnd"/>
    </w:p>
    <w:p w:rsidR="00535538" w:rsidRPr="00535538" w:rsidRDefault="00535538" w:rsidP="00535538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Опубликовать настоящее решение в периодическом печатном издании "Верх-Коенский вестник" и разместить на официальном сайте администрации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района 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области.</w:t>
      </w:r>
    </w:p>
    <w:p w:rsidR="00535538" w:rsidRPr="00535538" w:rsidRDefault="00535538" w:rsidP="00535538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Настоящее решение 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вступает в силу после его официального опубликования и применяется к правоотношениям начиная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с  01.10.2023 года.</w:t>
      </w:r>
    </w:p>
    <w:p w:rsidR="00535538" w:rsidRPr="00535538" w:rsidRDefault="00535538" w:rsidP="001D06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Председатель Совета депутатов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Верх-Коенского сельсовета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Искитимского района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                                  Г.Н.Яковлева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Глава </w:t>
      </w:r>
      <w:r w:rsidRPr="0053553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Верх-Коенского сельсовета Искитимского района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В.Н.Соловьенко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СОВЕТ ДЕПУТАТОВ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553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ВЕРХ-КОЕНСКОГО СЕЛЬСОВЕТА</w:t>
      </w:r>
    </w:p>
    <w:p w:rsidR="00535538" w:rsidRPr="00535538" w:rsidRDefault="00535538" w:rsidP="005355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lastRenderedPageBreak/>
        <w:t>ИСКИТИМСКОГО РАЙОНА НОВОСИБИРСКОЙ ОБЛАСТИ</w:t>
      </w:r>
    </w:p>
    <w:p w:rsidR="00535538" w:rsidRPr="00535538" w:rsidRDefault="00535538" w:rsidP="005355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(Шестого созыва)</w:t>
      </w:r>
    </w:p>
    <w:p w:rsidR="00535538" w:rsidRPr="00535538" w:rsidRDefault="00535538" w:rsidP="005355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535538" w:rsidRPr="00535538" w:rsidRDefault="00535538" w:rsidP="005355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Двадцать шестой  сессии</w:t>
      </w:r>
    </w:p>
    <w:p w:rsidR="00535538" w:rsidRPr="00535538" w:rsidRDefault="00535538" w:rsidP="00535538">
      <w:pPr>
        <w:shd w:val="clear" w:color="auto" w:fill="FFFFFF"/>
        <w:tabs>
          <w:tab w:val="left" w:pos="-652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27.10. 2023 </w:t>
      </w:r>
      <w:r w:rsidRPr="0053553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с.  Верх-Коен</w:t>
      </w:r>
      <w:r w:rsidRPr="0053553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</w:t>
      </w:r>
      <w:r w:rsidRPr="00535538">
        <w:rPr>
          <w:rFonts w:ascii="Times New Roman" w:eastAsia="Calibri" w:hAnsi="Times New Roman" w:cs="Times New Roman"/>
          <w:iCs/>
          <w:spacing w:val="-22"/>
          <w:sz w:val="20"/>
          <w:szCs w:val="20"/>
        </w:rPr>
        <w:t>№ 162</w:t>
      </w:r>
    </w:p>
    <w:p w:rsidR="00535538" w:rsidRPr="00535538" w:rsidRDefault="00535538" w:rsidP="005355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О проекте муниципального правового акта</w:t>
      </w:r>
    </w:p>
    <w:p w:rsidR="00535538" w:rsidRPr="00535538" w:rsidRDefault="00535538" w:rsidP="0053553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"О внесении изменений  в Устав  сельского поселения Верх-Коенского</w:t>
      </w:r>
      <w:r w:rsidRPr="00535538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  <w:r w:rsidRPr="00535538">
        <w:rPr>
          <w:rFonts w:ascii="Times New Roman" w:eastAsia="Calibri" w:hAnsi="Times New Roman" w:cs="Times New Roman"/>
          <w:sz w:val="20"/>
          <w:szCs w:val="20"/>
        </w:rPr>
        <w:t>сельсовета</w:t>
      </w:r>
      <w:r w:rsidRPr="00535538">
        <w:rPr>
          <w:rFonts w:ascii="Times New Roman" w:eastAsia="Calibri" w:hAnsi="Times New Roman" w:cs="Times New Roman"/>
          <w:bCs/>
          <w:spacing w:val="-2"/>
          <w:sz w:val="20"/>
          <w:szCs w:val="20"/>
        </w:rPr>
        <w:t xml:space="preserve"> Искитимского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Новосибирской области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Верх-Коенского сельсовета Искитимского муниципального района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5355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 действующим законодательством, Совет депутатов  Верх-Кое6нского    сельсовета Искитимского района </w:t>
      </w: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5355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1.Принять проект муниципального правового акта «О</w:t>
      </w: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внесении изменений    в Устав  сельского поселения Верх-Коенского  сельсовета Искитимского муниципального   района Новосибирской области».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2.  Провести публичные слушания по проекту решения о внесении изменений   в Устав сельского поселения Верх-Коенского  сельсовета Искитимского муниципального района Новосибирской области.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3. Настоящее Решение вступает в силу после его официального опубликования.  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Решения возложить на главу  Верх-Коенского сельсовета Искитимского района Новосибирской области.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Глава  Верх-Коенского сельсовета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pacing w:val="-1"/>
          <w:sz w:val="20"/>
          <w:szCs w:val="20"/>
        </w:rPr>
        <w:t>Искитимского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                  В.Н.Соловьенко                      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Верх-Коенского сельсовета </w:t>
      </w:r>
    </w:p>
    <w:p w:rsidR="00535538" w:rsidRPr="00535538" w:rsidRDefault="00535538" w:rsidP="0053553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pacing w:val="-1"/>
          <w:sz w:val="20"/>
          <w:szCs w:val="20"/>
        </w:rPr>
        <w:t>Искитимского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района  Новосибирской области                                 Г.Н.Яковлева                                         </w:t>
      </w:r>
    </w:p>
    <w:p w:rsidR="00535538" w:rsidRPr="00535538" w:rsidRDefault="00535538" w:rsidP="00535538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П</w:t>
      </w:r>
      <w:r w:rsidRPr="00535538">
        <w:rPr>
          <w:rFonts w:ascii="Times New Roman" w:eastAsia="Calibri" w:hAnsi="Times New Roman" w:cs="Times New Roman"/>
          <w:bCs/>
          <w:sz w:val="20"/>
          <w:szCs w:val="20"/>
        </w:rPr>
        <w:t xml:space="preserve">риложение к решению </w:t>
      </w:r>
    </w:p>
    <w:p w:rsidR="00535538" w:rsidRPr="00535538" w:rsidRDefault="00535538" w:rsidP="00535538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bCs/>
          <w:sz w:val="20"/>
          <w:szCs w:val="20"/>
        </w:rPr>
        <w:t>Двадцать шестой сессии Совета депутатов</w:t>
      </w:r>
    </w:p>
    <w:p w:rsidR="00535538" w:rsidRPr="00535538" w:rsidRDefault="00535538" w:rsidP="00535538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Верх-Коенского   </w:t>
      </w:r>
      <w:r w:rsidRPr="00535538">
        <w:rPr>
          <w:rFonts w:ascii="Times New Roman" w:eastAsia="Calibri" w:hAnsi="Times New Roman" w:cs="Times New Roman"/>
          <w:bCs/>
          <w:sz w:val="20"/>
          <w:szCs w:val="20"/>
        </w:rPr>
        <w:t>сельсовета</w:t>
      </w:r>
    </w:p>
    <w:p w:rsidR="00535538" w:rsidRPr="00535538" w:rsidRDefault="00535538" w:rsidP="00535538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Искитимского </w:t>
      </w:r>
      <w:r w:rsidRPr="00535538">
        <w:rPr>
          <w:rFonts w:ascii="Times New Roman" w:eastAsia="Calibri" w:hAnsi="Times New Roman" w:cs="Times New Roman"/>
          <w:bCs/>
          <w:sz w:val="20"/>
          <w:szCs w:val="20"/>
        </w:rPr>
        <w:t xml:space="preserve">района Новосибирской области </w:t>
      </w:r>
    </w:p>
    <w:p w:rsidR="00535538" w:rsidRPr="00535538" w:rsidRDefault="00535538" w:rsidP="00535538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от                 2023  года № </w:t>
      </w:r>
    </w:p>
    <w:p w:rsidR="00535538" w:rsidRPr="00535538" w:rsidRDefault="00535538" w:rsidP="00535538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35538" w:rsidRPr="00535538" w:rsidRDefault="00535538" w:rsidP="0053553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Проект муниципального правового акта</w:t>
      </w:r>
    </w:p>
    <w:p w:rsidR="00535538" w:rsidRPr="00535538" w:rsidRDefault="00535538" w:rsidP="0053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  В УСТАВ СЕЛЬСКОГО  ПОСЕЛЕНИЯ ВЕРХ-КОЕНСКОГО  СЕЛЬСОВЕТА ИСКИТИМСКОГО МУНИЦИПАЛЬНОГО  РАЙОНА НОВОСИБИРСКОЙ ОБЛАСТИ</w:t>
      </w:r>
    </w:p>
    <w:p w:rsidR="00535538" w:rsidRPr="00535538" w:rsidRDefault="00535538" w:rsidP="005355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 Дополнить статьей 16.1. следующего содержания: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"Статья 16.1. Староста сельского населенного пункта 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="001D6921">
        <w:rPr>
          <w:rFonts w:ascii="Times New Roman" w:eastAsia="Calibri" w:hAnsi="Times New Roman" w:cs="Times New Roman"/>
          <w:sz w:val="20"/>
          <w:szCs w:val="20"/>
        </w:rPr>
        <w:t>Верх-Коенского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сельсовета, может назначаться староста сельского населенного пункта.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2. Староста сельского населенного пункта, входящего в состав </w:t>
      </w:r>
      <w:r w:rsidR="001D6921">
        <w:rPr>
          <w:rFonts w:ascii="Times New Roman" w:eastAsia="Calibri" w:hAnsi="Times New Roman" w:cs="Times New Roman"/>
          <w:sz w:val="20"/>
          <w:szCs w:val="20"/>
        </w:rPr>
        <w:t>Верх-Коенского</w:t>
      </w: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.";</w:t>
      </w:r>
    </w:p>
    <w:p w:rsidR="00535538" w:rsidRPr="00535538" w:rsidRDefault="00535538" w:rsidP="005355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End"/>
      <w:r w:rsidRPr="00535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В Статью 21. "Депутат Совета депутатов":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1.2.1.</w:t>
      </w:r>
      <w:r w:rsidRPr="00535538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535538">
        <w:rPr>
          <w:rFonts w:ascii="Times New Roman" w:eastAsia="Calibri" w:hAnsi="Times New Roman" w:cs="Times New Roman"/>
          <w:sz w:val="20"/>
          <w:szCs w:val="20"/>
        </w:rPr>
        <w:t>Дополнить частью 4.1 следующего содержания: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:rsidR="00535538" w:rsidRPr="00535538" w:rsidRDefault="00535538" w:rsidP="005355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538">
        <w:rPr>
          <w:rFonts w:ascii="Times New Roman" w:eastAsia="Times New Roman" w:hAnsi="Times New Roman" w:cs="Times New Roman"/>
          <w:sz w:val="20"/>
          <w:szCs w:val="20"/>
          <w:lang w:eastAsia="ru-RU"/>
        </w:rPr>
        <w:t>1.2.2. Дополнить частью 4.2 следующего содержания:</w:t>
      </w:r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"4.2. 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</w:t>
      </w:r>
      <w:r w:rsidRPr="00535538">
        <w:rPr>
          <w:rFonts w:ascii="Times New Roman" w:eastAsia="Calibri" w:hAnsi="Times New Roman" w:cs="Times New Roman"/>
          <w:sz w:val="20"/>
          <w:szCs w:val="20"/>
        </w:rPr>
        <w:lastRenderedPageBreak/>
        <w:t>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."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535538" w:rsidRPr="00535538" w:rsidRDefault="00535538" w:rsidP="00535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1.2.3. Дополнить частью 6.1 следующего содержания:</w:t>
      </w:r>
    </w:p>
    <w:p w:rsidR="00535538" w:rsidRPr="00535538" w:rsidRDefault="00535538" w:rsidP="00535538">
      <w:pPr>
        <w:tabs>
          <w:tab w:val="left" w:pos="11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.".</w:t>
      </w:r>
      <w:proofErr w:type="gramEnd"/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5538">
        <w:rPr>
          <w:rFonts w:ascii="Times New Roman" w:eastAsia="Calibri" w:hAnsi="Times New Roman" w:cs="Times New Roman"/>
          <w:b/>
          <w:sz w:val="20"/>
          <w:szCs w:val="20"/>
        </w:rPr>
        <w:t>1.3.Статья 22. Гарантии осуществления полномочий депутатов, председателя Совета депутатов Верх-Коенского сельсовета Искитимского района Новосибирской области, Главы Верх-Коенского сельсовета Искитимского района Новосибирской области</w:t>
      </w:r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1.3.1 дополнить часть 3 пунктом 4 следующего содержания:</w:t>
      </w:r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1.3.2. дополнить частью 4.1 следующего содержания:</w:t>
      </w:r>
    </w:p>
    <w:p w:rsidR="00535538" w:rsidRPr="00535538" w:rsidRDefault="00535538" w:rsidP="0053553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«4.1. 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5538">
        <w:rPr>
          <w:rFonts w:ascii="Times New Roman" w:eastAsia="Calibri" w:hAnsi="Times New Roman" w:cs="Times New Roman"/>
          <w:b/>
          <w:sz w:val="20"/>
          <w:szCs w:val="20"/>
        </w:rPr>
        <w:t>1.4. Статью 27. "Глава поселения" дополнить частью 10 следующего содержания: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"10. 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535538">
        <w:rPr>
          <w:rFonts w:ascii="Times New Roman" w:eastAsia="Calibri" w:hAnsi="Times New Roman" w:cs="Times New Roman"/>
          <w:sz w:val="20"/>
          <w:szCs w:val="20"/>
        </w:rPr>
        <w:t>."</w:t>
      </w:r>
      <w:proofErr w:type="gramEnd"/>
      <w:r w:rsidRPr="005355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35538" w:rsidRPr="00535538" w:rsidRDefault="00535538" w:rsidP="0053553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3.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5355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5538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35538" w:rsidRPr="00535538" w:rsidRDefault="00535538" w:rsidP="0053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Верх-Коенского 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«Верх-Коенском вестнике».</w:t>
      </w:r>
    </w:p>
    <w:p w:rsidR="00535538" w:rsidRPr="00535538" w:rsidRDefault="00535538" w:rsidP="00535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535538" w:rsidRPr="00535538" w:rsidRDefault="00535538" w:rsidP="005355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Глава Верх - Коенского сельсовета </w:t>
      </w:r>
    </w:p>
    <w:p w:rsidR="00535538" w:rsidRPr="00535538" w:rsidRDefault="00535538" w:rsidP="005355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Искитимского района Новосибирской области____________          В.Н.Соловьенко</w:t>
      </w:r>
    </w:p>
    <w:p w:rsidR="00535538" w:rsidRPr="00535538" w:rsidRDefault="00535538" w:rsidP="005355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>Председатель Совета депутатов Верх-Коенского сельсовета</w:t>
      </w:r>
    </w:p>
    <w:p w:rsidR="00535538" w:rsidRPr="00535538" w:rsidRDefault="00535538" w:rsidP="005355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35538">
        <w:rPr>
          <w:rFonts w:ascii="Times New Roman" w:eastAsia="Calibri" w:hAnsi="Times New Roman" w:cs="Times New Roman"/>
          <w:sz w:val="20"/>
          <w:szCs w:val="20"/>
        </w:rPr>
        <w:t xml:space="preserve"> Искитимского района Новосибирской области      _______________   Г.Н.Яковлева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ВЕРХ-КОЕНСКОГО СЕЛЬСОВЕТА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 РАЙОНА НОВОСИБИРСКОЙ ОБЛАСТИ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19.10. 2023№ 79 /76.004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ерх-Коен</w:t>
      </w:r>
    </w:p>
    <w:p w:rsidR="001D068B" w:rsidRPr="001D068B" w:rsidRDefault="001D068B" w:rsidP="001D068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Верх-Коенского сельсовета Искитимского района Новосибирской области от 08.12.2022 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129/76.004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Верх-Коенского сельсовета Искитимского района Новосибирской области</w:t>
      </w:r>
    </w:p>
    <w:p w:rsidR="001D068B" w:rsidRPr="001D068B" w:rsidRDefault="001D068B" w:rsidP="001D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1D068B" w:rsidRPr="001D068B" w:rsidRDefault="001D068B" w:rsidP="001D06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постановление администрации Верх-Коенского сельсовета Искитимского района Новосибирской области от 08.12.2022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129/76.004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"О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1D068B" w:rsidRPr="001D068B" w:rsidRDefault="001D068B" w:rsidP="001D068B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П.3 п.п.2 изложить в новой редакции:</w:t>
      </w:r>
    </w:p>
    <w:p w:rsidR="001D068B" w:rsidRPr="001D068B" w:rsidRDefault="001D068B" w:rsidP="001D0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2) адресом электронной почты, по которому пользователем информацией может быть направлен запрос о предоставлении информации о деятельности органов местного самоуправления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Верх-Коенского сельсовета Искитимского района Новосибирской области</w:t>
      </w: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, и получена запрашиваемая информация, является адрес: </w:t>
      </w:r>
      <w:hyperlink r:id="rId47" w:history="1"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adm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vkoen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 , </w:t>
      </w:r>
      <w:hyperlink r:id="rId48" w:history="1"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vkoen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adm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1D068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D068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068B" w:rsidRPr="001D068B" w:rsidRDefault="001D068B" w:rsidP="001D0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2. Опубликовать настоящее постановление в периодическом печатном издании "Верх-Коенский вестник", а также разместить на официальном сайте администрации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Верх-Коенского сельсовета Искитимского района Новосибирской области</w:t>
      </w: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 в сети Интернет.</w:t>
      </w:r>
    </w:p>
    <w:p w:rsidR="001D068B" w:rsidRPr="001D068B" w:rsidRDefault="001D068B" w:rsidP="001D69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Верх-Коенского сельсовета                                       В.Н.Соловьенко</w:t>
      </w:r>
    </w:p>
    <w:p w:rsidR="001D068B" w:rsidRPr="001D068B" w:rsidRDefault="001D068B" w:rsidP="001D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ВЕРХ-КОЕНСКОГО СЕЛЬСОВЕТА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ИСКИТИМСКОГО РАЙОНА НОВОСИБИРСКОЙ ОБЛАСТИ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ПОСТАНОВЛЕНИЕ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23.10.2023 № 80/76.004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.В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ерх-Коен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Верх-Коенского сельсовета Искитимского района Новосибирской области от 12.09.2023 № 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69/76.004 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"Об утверждении Положения об организации и осуществлении первичного воинского учета на территории Верх-Коенского  сельсовета Искитимского района Новосибирской области"</w:t>
      </w:r>
    </w:p>
    <w:p w:rsidR="001D068B" w:rsidRPr="001D068B" w:rsidRDefault="001D068B" w:rsidP="001D6921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постановлением Правительства Российской Федерации от 27 ноября 2006г. </w:t>
      </w:r>
      <w:hyperlink r:id="rId49" w:tgtFrame="_blank" w:history="1">
        <w:r w:rsidRPr="001D068B">
          <w:rPr>
            <w:rFonts w:ascii="Times New Roman" w:eastAsia="Cambria" w:hAnsi="Times New Roman" w:cs="Times New Roman"/>
            <w:sz w:val="20"/>
            <w:szCs w:val="20"/>
            <w:lang w:eastAsia="ru-RU"/>
          </w:rPr>
          <w:t>№ 719</w:t>
        </w:r>
      </w:hyperlink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"Об утверждении Положения о воинском учете", 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Верх-Коенского сельсовета Искитимского района Новосибирской области, 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Внести следующие изменения в постановление администрации Верх-Коенского сельсовета Искитимского района Новосибирской области от 12.09.2023 №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69/76.004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"Об утверждении Положения об организации и осуществлении первичного воинского учета на территории </w:t>
      </w:r>
      <w:proofErr w:type="spellStart"/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Верох</w:t>
      </w:r>
      <w:proofErr w:type="spellEnd"/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-Коенского сельсовета Искитимского района Новосибирской области":</w:t>
      </w:r>
    </w:p>
    <w:p w:rsidR="001D068B" w:rsidRPr="001D068B" w:rsidRDefault="001D068B" w:rsidP="001D068B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Приложение №2 изложить в новой редакции согласно приложению   к настоящему постановлению.   </w:t>
      </w:r>
    </w:p>
    <w:p w:rsidR="001D068B" w:rsidRPr="001D068B" w:rsidRDefault="001D068B" w:rsidP="001D068B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области.</w:t>
      </w:r>
    </w:p>
    <w:p w:rsidR="001D068B" w:rsidRPr="001D068B" w:rsidRDefault="001D068B" w:rsidP="001D6921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692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Верх-Коенс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 сельсовета                                            В.Н.Соловьенко</w:t>
      </w:r>
    </w:p>
    <w:p w:rsidR="001D068B" w:rsidRPr="001D068B" w:rsidRDefault="001D068B" w:rsidP="001D06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 </w:t>
      </w:r>
    </w:p>
    <w:p w:rsidR="001D068B" w:rsidRPr="001D068B" w:rsidRDefault="001D068B" w:rsidP="001D6921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 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Верх-Коенского сельсовета 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23.10.2023г. №80/76.004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Верх-Коенского сельсовета 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1D068B" w:rsidRPr="001D068B" w:rsidRDefault="001D068B" w:rsidP="001D068B">
      <w:pPr>
        <w:spacing w:after="0" w:line="240" w:lineRule="auto"/>
        <w:ind w:firstLine="6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12.09.2023 г.№69/76.004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Функциональные обязанности военно-учетного работника</w:t>
      </w:r>
    </w:p>
    <w:p w:rsidR="001D068B" w:rsidRPr="001D068B" w:rsidRDefault="001D068B" w:rsidP="001D068B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Для осуществления первичного воинского учета военно-учетный работник (далее – инспектор):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1.1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ведут учет организаций, находящихся на их территории, и контролируют ведение в них воинского учета;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видах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 </w:t>
      </w:r>
      <w:hyperlink r:id="rId50" w:anchor="/document/403318160/entry/39003" w:history="1">
        <w:r w:rsidRPr="001D068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порядке</w:t>
        </w:r>
      </w:hyperlink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по </w:t>
      </w:r>
      <w:hyperlink r:id="rId51" w:anchor="/multilink/190272/paragraph/101/number/1" w:history="1">
        <w:r w:rsidRPr="001D068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формам</w:t>
        </w:r>
      </w:hyperlink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определяются Министерством обороны Российской Федерации.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  <w:proofErr w:type="gramEnd"/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52" w:anchor="/document/403318160/entry/39002" w:history="1">
        <w:r w:rsidRPr="001D068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форме</w:t>
        </w:r>
      </w:hyperlink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определяемой Министерством обороны Российской Федерации;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53" w:anchor="/document/178405/entry/10" w:history="1">
        <w:r w:rsidRPr="001D068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законодательством</w:t>
        </w:r>
      </w:hyperlink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целях организации и обеспечения постановки граждан на воинский учет: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  <w:proofErr w:type="gramEnd"/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 целях организации и обеспечения снятия граждан с воинского учета: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</w:t>
      </w: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приеме от граждан документов воинского учета и паспортов выдают расписки; </w:t>
      </w:r>
      <w:proofErr w:type="gramEnd"/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ВЕРХ-КОЕНСКОГО СЕЛЬСОВЕТА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ИСКИТИМСКОГО РАЙОНА НОВОСИБИРСКОЙ ОБЛАСТИ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23.10.2023 № 81/76.004 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ерх-Коен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увеличении  фондов оплаты труда работников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муниципальных учреждений Верх-Коенского сельсовета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Искитимского района Новосибирской области, </w:t>
      </w: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за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исключением отдельных категорий работников, определенных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Указами Президента Российской Федерации от 07.05.2012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N 597 "О мероприятиях по реализации государственной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социальной политики", от 01.06.2012 N 761 "</w:t>
      </w: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О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Национальной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стратегии действий в интересах детей на 2012 - 2017 годы", </w:t>
      </w: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28.12.2012 N 1688 "О некоторых мерах по реализации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государственной политики в сфере защиты детей-сирот и детей,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оставшихся без попечения родителей"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Постановлением Правительства Новосибирской области от 17 октября  2023 г. N 478-п</w:t>
      </w: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"О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 администрация Верх-Коенского сельсовета Искитимского района Новосибирской области </w:t>
      </w:r>
    </w:p>
    <w:p w:rsidR="001D068B" w:rsidRPr="001D068B" w:rsidRDefault="001D068B" w:rsidP="001D068B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ПОСТАНОВЛЯЕТ:</w:t>
      </w:r>
    </w:p>
    <w:p w:rsidR="001D068B" w:rsidRPr="001D068B" w:rsidRDefault="001D068B" w:rsidP="001D068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Увеличить   с 01 октября 2023  на  7,5 процента   фонды оплаты труда работников муниципальных учреждений Верх-Коенского сельсовета Искитимского района Новосибирской области, 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</w:t>
      </w:r>
      <w:proofErr w:type="gramEnd"/>
      <w:r w:rsidRPr="001D068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1D06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D068B" w:rsidRPr="001D068B" w:rsidRDefault="001D068B" w:rsidP="001D0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Финансовое обеспечение расходов, связанных с реализацией настоящего постановления осуществлять в пределах бюджетных ассигнований, предусмотренных в  бюджете Верх-Коенского сельсовета Искитимского района Новосибирской области на соответствующий финансовый год.</w:t>
      </w:r>
    </w:p>
    <w:p w:rsidR="001D068B" w:rsidRPr="001D068B" w:rsidRDefault="001D068B" w:rsidP="001D06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Глава Верх-Коенского сельсовета </w:t>
      </w:r>
    </w:p>
    <w:p w:rsidR="001D068B" w:rsidRPr="001D068B" w:rsidRDefault="001D068B" w:rsidP="001D0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                          В.Н.Соловьенко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>АДМИНИСТРАЦИЯ ВЕРХ-КОЕНСКОГО СЕЛЬСОВЕТА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>ИСКИТИМСКОГО РАЙОНА НОВОСИБИРСКОЙ ОБЛАСТИ</w:t>
      </w:r>
    </w:p>
    <w:p w:rsidR="001D068B" w:rsidRPr="001D068B" w:rsidRDefault="001D068B" w:rsidP="001D068B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ПОСТАНОВЛЕНИЕ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D068B">
        <w:rPr>
          <w:rFonts w:ascii="Times New Roman" w:eastAsia="Calibri" w:hAnsi="Times New Roman" w:cs="Times New Roman"/>
          <w:sz w:val="20"/>
          <w:szCs w:val="20"/>
          <w:u w:val="single"/>
        </w:rPr>
        <w:t>25.10.2023 № 82/76.004</w:t>
      </w:r>
    </w:p>
    <w:p w:rsidR="001D068B" w:rsidRPr="001D068B" w:rsidRDefault="001D068B" w:rsidP="001D06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D068B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proofErr w:type="gramEnd"/>
      <w:r w:rsidRPr="001D068B">
        <w:rPr>
          <w:rFonts w:ascii="Times New Roman" w:eastAsia="Calibri" w:hAnsi="Times New Roman" w:cs="Times New Roman"/>
          <w:sz w:val="20"/>
          <w:szCs w:val="20"/>
        </w:rPr>
        <w:t>. Верх-Коен</w:t>
      </w:r>
    </w:p>
    <w:p w:rsidR="001D068B" w:rsidRPr="001D068B" w:rsidRDefault="001D068B" w:rsidP="001D06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Об утверждении </w:t>
      </w:r>
      <w:proofErr w:type="gramStart"/>
      <w:r w:rsidRPr="001D068B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proofErr w:type="gramEnd"/>
      <w:r w:rsidRPr="001D06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D068B" w:rsidRPr="001D068B" w:rsidRDefault="001D068B" w:rsidP="001D06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>программы профилактики правонарушений и борьбы с преступностью на территории</w:t>
      </w:r>
    </w:p>
    <w:p w:rsidR="001D068B" w:rsidRPr="001D068B" w:rsidRDefault="001D068B" w:rsidP="001D06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D068B">
        <w:rPr>
          <w:rFonts w:ascii="Times New Roman" w:eastAsia="Calibri" w:hAnsi="Times New Roman" w:cs="Times New Roman"/>
          <w:sz w:val="20"/>
          <w:szCs w:val="20"/>
        </w:rPr>
        <w:t>Верх-Коенского сельсовета Искитимского района Новосибирской области на 2024 год</w:t>
      </w:r>
    </w:p>
    <w:p w:rsidR="001D068B" w:rsidRPr="001D068B" w:rsidRDefault="001D068B" w:rsidP="001D068B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Верх-Коенского сельсовета Искитимского района Новосибирской области</w:t>
      </w:r>
    </w:p>
    <w:p w:rsidR="001D068B" w:rsidRPr="001D068B" w:rsidRDefault="001D068B" w:rsidP="001D068B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ПОСТАНОВЛЯЕТ:</w:t>
      </w:r>
    </w:p>
    <w:p w:rsidR="001D068B" w:rsidRPr="001D068B" w:rsidRDefault="001D068B" w:rsidP="001D068B">
      <w:pPr>
        <w:tabs>
          <w:tab w:val="left" w:pos="1248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>1. Утвердить прилагаемую муниципальную программу профилактики правонарушений и борьбы с преступностью на территории Верх-Коенского сельсовета Искитимского района Новосибирской области на 2024 год.</w:t>
      </w:r>
    </w:p>
    <w:p w:rsidR="001D068B" w:rsidRPr="001D068B" w:rsidRDefault="001D068B" w:rsidP="001D068B">
      <w:pPr>
        <w:tabs>
          <w:tab w:val="left" w:pos="1248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>2. Опубликовать настоящее постановление в периодическом печатном издании «Верх-Коенский вестник» и на официальном сайте администрации Верх-Коенского сельсовета Искитимского района Новосибирской области в сети Интернет.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>Глава Верх-Коенского сельсовета                                           В.Н. Соловьенко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>Искитимского района Новосибирской области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Утверждена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Верх-Коенского сельсовета 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Искитимского района 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>Новосибирской области</w:t>
      </w:r>
    </w:p>
    <w:p w:rsidR="001D068B" w:rsidRPr="001D068B" w:rsidRDefault="001D068B" w:rsidP="001D068B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Pr="001D068B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25.10.2023</w:t>
      </w:r>
      <w:r w:rsidRPr="001D068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№ </w:t>
      </w:r>
      <w:r w:rsidRPr="001D068B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82/76.004</w:t>
      </w:r>
    </w:p>
    <w:p w:rsidR="001D068B" w:rsidRPr="001D068B" w:rsidRDefault="001D068B" w:rsidP="00FE1944">
      <w:pPr>
        <w:ind w:left="142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МУНИЦИПАЛЬНАЯ ПРОГРАММА</w:t>
      </w:r>
    </w:p>
    <w:p w:rsidR="001D068B" w:rsidRPr="001D068B" w:rsidRDefault="001D068B" w:rsidP="00FE194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1D068B" w:rsidRPr="001D068B" w:rsidRDefault="001D068B" w:rsidP="00FE194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ТЕРРИТОРИИ ВЕРХ-КОЕНСКОГО СЕЛЬСОВЕТА ИСКИТИМСКОГО РАЙОНА НОВОСИБИРСКОЙ ОБЛАСТИ</w:t>
      </w:r>
    </w:p>
    <w:p w:rsidR="001D068B" w:rsidRPr="001D068B" w:rsidRDefault="001D068B" w:rsidP="00FE1944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НА 2024 ГОД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СОДЕРЖАНИЕ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I. Паспорт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II. Основные положения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Введение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Характеристика проблемы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 Цель и задачи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2.4. Сроки и этапы реализации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 Финансовое обеспечение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2.7.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исполнением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III. Мероприятия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I. ПАСПОРТ ПРОГРАММЫ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273"/>
      </w:tblGrid>
      <w:tr w:rsidR="001D068B" w:rsidRPr="001D068B" w:rsidTr="00FE1944">
        <w:trPr>
          <w:cantSplit/>
          <w:trHeight w:val="600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Муниципальная программа профилактики  правонарушений и борьбы с преступностью на территории Верх-Коенского сельсовета Искитимского района Новосибирской области на 2024 год (далее - Программа)</w:t>
            </w:r>
          </w:p>
        </w:tc>
      </w:tr>
      <w:tr w:rsidR="001D068B" w:rsidRPr="001D068B" w:rsidTr="00FE1944">
        <w:trPr>
          <w:cantSplit/>
          <w:trHeight w:val="48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Основание  для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  Федеральный закон  от 6 октября 2003  года  N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131-ФЗ;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Федеральный закон от 23 июня 2016 г. N 182-ФЗ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1D068B" w:rsidRPr="001D068B" w:rsidTr="00FE1944">
        <w:trPr>
          <w:cantSplit/>
          <w:trHeight w:val="36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 Верх-Коенского 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1D068B" w:rsidRPr="001D068B" w:rsidTr="00FE1944">
        <w:trPr>
          <w:cantSplit/>
          <w:trHeight w:val="95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  <w:tr w:rsidR="001D068B" w:rsidRPr="001D068B" w:rsidTr="00FE1944">
        <w:trPr>
          <w:cantSplit/>
          <w:trHeight w:val="258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Цели и  задачи</w:t>
            </w: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Цели: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муниципального образования;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- организация правового просвещения и правового информирования  населения путем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       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-профилактика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организация безопасности дорожного движения;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повышение уровня доверия населения к органам местного самоуправления в сфере обеспечения безопасности.         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068B" w:rsidRPr="001D068B" w:rsidTr="00FE1944">
        <w:trPr>
          <w:cantSplit/>
          <w:trHeight w:val="121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1D068B" w:rsidRPr="001D068B" w:rsidTr="00FE1944">
        <w:trPr>
          <w:cantSplit/>
          <w:trHeight w:val="66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Сроки и  этапы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2024 год, без деления на этапы</w:t>
            </w:r>
          </w:p>
        </w:tc>
      </w:tr>
      <w:tr w:rsidR="001D068B" w:rsidRPr="001D068B" w:rsidTr="00FE1944">
        <w:trPr>
          <w:cantSplit/>
          <w:trHeight w:val="71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Программа   предусматривает финансирование.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68B" w:rsidRPr="001D068B" w:rsidTr="00FE1944">
        <w:trPr>
          <w:cantSplit/>
          <w:trHeight w:val="1334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Ожидаемый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- 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1D068B" w:rsidRPr="001D068B" w:rsidTr="00FE1944">
        <w:trPr>
          <w:cantSplit/>
          <w:trHeight w:val="893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Система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Контроль за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реализацией Программы осуществляет     Администрация муниципального образования, комиссия по профилактике правонарушений и борьбе с преступностью при Администрации муниципального образования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II. ОСНОВНЫЕ ПОЛОЖЕНИЯ 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2.1.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Введение</w:t>
      </w:r>
    </w:p>
    <w:p w:rsidR="001D068B" w:rsidRPr="001D068B" w:rsidRDefault="001D068B" w:rsidP="00FE194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сферах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1D068B" w:rsidRPr="001D068B" w:rsidRDefault="001D068B" w:rsidP="001D068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2.2. Характеристика проблемы.  </w:t>
      </w:r>
    </w:p>
    <w:p w:rsidR="001D068B" w:rsidRPr="001D068B" w:rsidRDefault="001D068B" w:rsidP="00FE194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относятся: </w:t>
      </w:r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контроля за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1D068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1D068B" w:rsidRPr="001D068B" w:rsidRDefault="001D068B" w:rsidP="00FE194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 xml:space="preserve">С учетом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изложенного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1D068B" w:rsidRPr="001D068B" w:rsidRDefault="001D068B" w:rsidP="001D068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вреда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2.3. Цель и задачи Программы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Целями Программы являются следующие: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комплексное обеспечение безопасности граждан на территории муниципального образования;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  <w:t xml:space="preserve">- организация проведения правового просвещения и правового информирования населения путем </w:t>
      </w:r>
      <w:r w:rsidRPr="001D068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- организация социальной адаптации, </w:t>
      </w:r>
      <w:proofErr w:type="spellStart"/>
      <w:r w:rsidRPr="001D068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ресоциализации</w:t>
      </w:r>
      <w:proofErr w:type="spellEnd"/>
      <w:r w:rsidRPr="001D068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профилактика</w:t>
      </w:r>
      <w:r w:rsidRPr="001D06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организация безопасного дорожного движения;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повышение уровня доверия населения к органам местного самоуправления в сфере обеспечения безопасности</w:t>
      </w:r>
    </w:p>
    <w:p w:rsidR="001D068B" w:rsidRPr="001D068B" w:rsidRDefault="001D068B" w:rsidP="001D068B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1D068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задач: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создание действенной системы профилактики правонарушений;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Целевыми индикаторами и показателями являются</w:t>
      </w:r>
      <w:r w:rsidRPr="001D068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: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уровень преступности;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динамика корыстно-насильственных преступлений;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-динамика </w:t>
      </w:r>
      <w:r w:rsidRPr="001D068B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1D068B" w:rsidRPr="001D068B" w:rsidRDefault="001D068B" w:rsidP="001D068B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D068B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2.4. Сроки и этапы реализации программы  </w:t>
      </w: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</w:p>
    <w:p w:rsidR="001D068B" w:rsidRPr="001D068B" w:rsidRDefault="001D068B" w:rsidP="001D068B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Реализация мероприятий Программы будет осуществляться в один этап:</w:t>
      </w:r>
    </w:p>
    <w:p w:rsidR="001D068B" w:rsidRPr="001D068B" w:rsidRDefault="001D068B" w:rsidP="001D068B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 – 2024 год,</w:t>
      </w:r>
    </w:p>
    <w:p w:rsidR="001D068B" w:rsidRPr="001D068B" w:rsidRDefault="001D068B" w:rsidP="001D068B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2.5. Финансовое обеспечение Программы</w:t>
      </w:r>
    </w:p>
    <w:p w:rsidR="001D068B" w:rsidRPr="001D068B" w:rsidRDefault="001D068B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 w:rsidR="001D068B" w:rsidRPr="001D068B" w:rsidRDefault="001D068B" w:rsidP="001D068B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1D068B" w:rsidRPr="001D068B" w:rsidRDefault="001D068B" w:rsidP="001D068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 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1D068B" w:rsidRPr="001D068B" w:rsidRDefault="001D068B" w:rsidP="001D068B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2.7. </w:t>
      </w:r>
      <w:proofErr w:type="gramStart"/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исполнением Программы</w:t>
      </w:r>
      <w:r w:rsidRPr="001D06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Контроль за 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–к</w:t>
      </w:r>
      <w:proofErr w:type="gramEnd"/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омиссия).  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68B" w:rsidRPr="001D068B" w:rsidRDefault="001D068B" w:rsidP="001D068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1D068B" w:rsidRPr="001D068B" w:rsidSect="001D0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68B" w:rsidRPr="001D068B" w:rsidRDefault="001D068B" w:rsidP="001D068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III. МЕРОПРИЯТИЯ МУНИЦИПАЛЬНОЙ ПРОГРАММЫ ПРОФИЛАКТИКИ ПРАВОНАРУШЕНИЙ</w:t>
      </w:r>
    </w:p>
    <w:p w:rsidR="001D068B" w:rsidRPr="001D068B" w:rsidRDefault="001D068B" w:rsidP="001D068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БОРЬБЫ С ПРЕСТУПНОСТЬЮ НА ТЕРРИТОРИИ ВЕРХ-КОЕНСКОГО СЕЛЬСОВЕТА ИСКИТИМСКОГО РАЙОНА НОВОСИБИРСКОЙ ОБЛАСТИ НА 2024 ГОД</w:t>
      </w:r>
    </w:p>
    <w:p w:rsidR="001D068B" w:rsidRPr="001D068B" w:rsidRDefault="001D068B" w:rsidP="001D068B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6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1D068B" w:rsidRPr="001D068B" w:rsidTr="001D068B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1D068B" w:rsidRPr="001D068B" w:rsidTr="001D068B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D068B" w:rsidRPr="001D068B" w:rsidTr="001D068B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68B" w:rsidRPr="001D068B" w:rsidTr="001D068B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1D068B" w:rsidRPr="001D068B" w:rsidTr="001D068B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1D068B" w:rsidRPr="001D068B" w:rsidRDefault="001D068B" w:rsidP="001D068B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</w:t>
            </w:r>
            <w:proofErr w:type="gram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интернет-зависимости</w:t>
            </w:r>
            <w:proofErr w:type="gram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иного агрессивного и опасного для жизни и здоровья поведения, в том числе среди детей и подростков;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Глава поселения,  государственное учреждение здравоохранения (по согласованию), образовательные учреждения муниципального образования (по согласованию), учреждения культуры (по согласованию)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2024г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1D068B" w:rsidRPr="001D068B" w:rsidTr="001D068B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Полиция   (по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068B" w:rsidRPr="001D068B" w:rsidRDefault="001D068B" w:rsidP="001D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D068B" w:rsidRPr="001D068B" w:rsidTr="001D068B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Глава поселения, ГКУ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«ЦЗН» (по согласованию)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 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1D068B" w:rsidRPr="001D068B" w:rsidRDefault="001D068B" w:rsidP="001D068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1.4. </w:t>
            </w:r>
          </w:p>
        </w:tc>
        <w:tc>
          <w:tcPr>
            <w:tcW w:w="5595" w:type="dxa"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 реализации          Программы профилактики правонарушений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1D068B" w:rsidRPr="001D068B" w:rsidRDefault="001D068B" w:rsidP="001D068B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  </w:t>
            </w:r>
          </w:p>
        </w:tc>
        <w:tc>
          <w:tcPr>
            <w:tcW w:w="1410" w:type="dxa"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1D068B" w:rsidRPr="001D068B" w:rsidRDefault="001D068B" w:rsidP="001D068B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E1944" w:rsidRDefault="00FE1944" w:rsidP="001D06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FE1944" w:rsidSect="001D068B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1D068B" w:rsidRPr="001D068B" w:rsidTr="001D068B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1D068B" w:rsidRPr="001D068B" w:rsidTr="001D068B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я(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я(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 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 (по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2.5.</w:t>
            </w:r>
          </w:p>
          <w:p w:rsidR="001D068B" w:rsidRPr="001D068B" w:rsidRDefault="001D068B" w:rsidP="001D06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68B" w:rsidRPr="001D068B" w:rsidTr="001D068B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организацию: социальной адаптации, </w:t>
            </w:r>
            <w:proofErr w:type="spellStart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социальной реабилитации, помощи лицам, пострадавших от правонарушений или подверженным риску стать таковыми,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социализации и </w:t>
            </w:r>
            <w:proofErr w:type="spellStart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ресоциализации</w:t>
            </w:r>
            <w:proofErr w:type="spellEnd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несовершеннолетних, находящихся в конфликте с законом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 Глава поселения, полиция (по согласованию)</w:t>
            </w:r>
            <w:proofErr w:type="gramStart"/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«КЦСОН» Искитимского района Новосибирской области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D068B" w:rsidRPr="001D068B" w:rsidTr="001D068B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2.7.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Осуществить мероприятия, направленные </w:t>
            </w:r>
            <w:proofErr w:type="gramStart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на</w:t>
            </w:r>
            <w:proofErr w:type="gramEnd"/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- ведение инновационных технологий и форм работы с несовершеннолетними; 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-  привлечение граждан к охране общественного порядка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Глава поселения, полиция (по согласованию)</w:t>
            </w:r>
            <w:r w:rsidRPr="001D068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образовательные учреждения муниципального образования (по согласованию), учреждения культуры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D068B" w:rsidRPr="001D068B" w:rsidTr="001D068B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2.8.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на 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обеспечение безопасности дорожного движения в местах производства дорожных работ посредством жесткого </w:t>
            </w:r>
            <w:proofErr w:type="gramStart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1D06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D068B" w:rsidRPr="001D068B" w:rsidTr="001D068B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1D068B" w:rsidRPr="001D068B" w:rsidTr="001D068B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D0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D068B" w:rsidRPr="001D068B" w:rsidTr="001D068B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 (по</w:t>
            </w: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1D068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068B" w:rsidRPr="001D068B" w:rsidRDefault="001D068B" w:rsidP="001D068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</w:tbl>
    <w:p w:rsidR="00D32BAF" w:rsidRPr="001D068B" w:rsidRDefault="00D32BAF" w:rsidP="00D32BA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7E62AE" w:rsidRPr="001D068B" w:rsidTr="00D32BAF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spacing w:val="2"/>
                <w:sz w:val="20"/>
                <w:szCs w:val="20"/>
              </w:rPr>
              <w:t> </w:t>
            </w: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редакции: 633233, Новосибирская область, Искитимский район, с</w:t>
            </w:r>
            <w:proofErr w:type="gramStart"/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ерх-Коен, ул. Центральная 2 </w:t>
            </w:r>
          </w:p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4" w:history="1">
              <w:r w:rsidR="00FE1944" w:rsidRPr="002634A8">
                <w:rPr>
                  <w:rStyle w:val="aff2"/>
                  <w:rFonts w:ascii="Times New Roman" w:eastAsia="Calibri" w:hAnsi="Times New Roman" w:cs="Times New Roman CYR"/>
                  <w:sz w:val="20"/>
                  <w:szCs w:val="20"/>
                  <w:lang w:val="en-US"/>
                </w:rPr>
                <w:t>vkoen-adm@yandex.ru</w:t>
              </w:r>
            </w:hyperlink>
          </w:p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62AE" w:rsidRPr="00FE1944" w:rsidRDefault="00FE1944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газеты подписан к печати 27.10</w:t>
            </w:r>
            <w:r w:rsidR="007E62AE"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.2023 </w:t>
            </w:r>
            <w:r w:rsidR="007E62AE" w:rsidRPr="00FE19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62AE"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в 1</w:t>
            </w:r>
            <w:r w:rsidR="00D32BAF"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E62AE"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-.00 часов Тираж  7 экземпляров</w:t>
            </w:r>
          </w:p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4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этого выпуска публикуются бесплатно</w:t>
            </w:r>
          </w:p>
          <w:p w:rsidR="007E62AE" w:rsidRPr="00FE1944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4A6E" w:rsidRPr="001D068B" w:rsidRDefault="00014A6E" w:rsidP="00014A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4A6E" w:rsidRPr="007E62AE" w:rsidRDefault="00014A6E" w:rsidP="00014A6E">
      <w:pPr>
        <w:rPr>
          <w:rFonts w:ascii="Times New Roman" w:hAnsi="Times New Roman" w:cs="Times New Roman"/>
          <w:sz w:val="20"/>
          <w:szCs w:val="20"/>
        </w:rPr>
      </w:pPr>
    </w:p>
    <w:p w:rsidR="00603685" w:rsidRPr="007E62AE" w:rsidRDefault="00603685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5861EB" w:rsidRPr="007E62AE" w:rsidRDefault="005861EB" w:rsidP="002F19DD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5861EB" w:rsidRPr="007E62AE" w:rsidSect="005861EB">
      <w:footerReference w:type="even" r:id="rId55"/>
      <w:footerReference w:type="default" r:id="rId5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7E" w:rsidRDefault="00B8277E">
      <w:pPr>
        <w:spacing w:after="0" w:line="240" w:lineRule="auto"/>
      </w:pPr>
      <w:r>
        <w:separator/>
      </w:r>
    </w:p>
  </w:endnote>
  <w:endnote w:type="continuationSeparator" w:id="0">
    <w:p w:rsidR="00B8277E" w:rsidRDefault="00B8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B" w:rsidRDefault="001D068B" w:rsidP="0060368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D068B" w:rsidRDefault="001D068B" w:rsidP="00603685">
    <w:pPr>
      <w:pStyle w:val="ae"/>
      <w:ind w:right="360"/>
    </w:pPr>
  </w:p>
  <w:p w:rsidR="001D068B" w:rsidRDefault="001D06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B" w:rsidRDefault="001D068B" w:rsidP="0060368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B1034">
      <w:rPr>
        <w:rStyle w:val="af0"/>
        <w:noProof/>
      </w:rPr>
      <w:t>75</w:t>
    </w:r>
    <w:r>
      <w:rPr>
        <w:rStyle w:val="af0"/>
      </w:rPr>
      <w:fldChar w:fldCharType="end"/>
    </w:r>
  </w:p>
  <w:p w:rsidR="001D068B" w:rsidRDefault="001D068B" w:rsidP="00603685">
    <w:pPr>
      <w:pStyle w:val="ae"/>
      <w:ind w:right="360"/>
    </w:pPr>
  </w:p>
  <w:p w:rsidR="001D068B" w:rsidRDefault="001D06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7E" w:rsidRDefault="00B8277E">
      <w:pPr>
        <w:spacing w:after="0" w:line="240" w:lineRule="auto"/>
      </w:pPr>
      <w:r>
        <w:separator/>
      </w:r>
    </w:p>
  </w:footnote>
  <w:footnote w:type="continuationSeparator" w:id="0">
    <w:p w:rsidR="00B8277E" w:rsidRDefault="00B8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50C4B1A"/>
    <w:multiLevelType w:val="hybridMultilevel"/>
    <w:tmpl w:val="9990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>
    <w:nsid w:val="14DA2C36"/>
    <w:multiLevelType w:val="multilevel"/>
    <w:tmpl w:val="C0EA6E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8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F908E1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7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3391A35"/>
    <w:multiLevelType w:val="multilevel"/>
    <w:tmpl w:val="2BB07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E73E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5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24"/>
  </w:num>
  <w:num w:numId="5">
    <w:abstractNumId w:val="1"/>
  </w:num>
  <w:num w:numId="6">
    <w:abstractNumId w:val="8"/>
  </w:num>
  <w:num w:numId="7">
    <w:abstractNumId w:val="9"/>
  </w:num>
  <w:num w:numId="8">
    <w:abstractNumId w:val="32"/>
  </w:num>
  <w:num w:numId="9">
    <w:abstractNumId w:val="34"/>
  </w:num>
  <w:num w:numId="10">
    <w:abstractNumId w:val="11"/>
  </w:num>
  <w:num w:numId="11">
    <w:abstractNumId w:val="25"/>
  </w:num>
  <w:num w:numId="12">
    <w:abstractNumId w:val="5"/>
  </w:num>
  <w:num w:numId="13">
    <w:abstractNumId w:val="31"/>
  </w:num>
  <w:num w:numId="14">
    <w:abstractNumId w:val="7"/>
  </w:num>
  <w:num w:numId="15">
    <w:abstractNumId w:val="0"/>
  </w:num>
  <w:num w:numId="16">
    <w:abstractNumId w:val="35"/>
  </w:num>
  <w:num w:numId="17">
    <w:abstractNumId w:val="27"/>
  </w:num>
  <w:num w:numId="18">
    <w:abstractNumId w:val="29"/>
  </w:num>
  <w:num w:numId="19">
    <w:abstractNumId w:val="19"/>
  </w:num>
  <w:num w:numId="20">
    <w:abstractNumId w:val="2"/>
  </w:num>
  <w:num w:numId="21">
    <w:abstractNumId w:val="4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10"/>
  </w:num>
  <w:num w:numId="33">
    <w:abstractNumId w:val="33"/>
  </w:num>
  <w:num w:numId="34">
    <w:abstractNumId w:val="36"/>
  </w:num>
  <w:num w:numId="35">
    <w:abstractNumId w:val="3"/>
  </w:num>
  <w:num w:numId="36">
    <w:abstractNumId w:val="1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3"/>
    <w:rsid w:val="00012C09"/>
    <w:rsid w:val="00014A6E"/>
    <w:rsid w:val="00027DA5"/>
    <w:rsid w:val="0019429C"/>
    <w:rsid w:val="001D068B"/>
    <w:rsid w:val="001D6921"/>
    <w:rsid w:val="00212ADF"/>
    <w:rsid w:val="00237895"/>
    <w:rsid w:val="002F19DD"/>
    <w:rsid w:val="003C265C"/>
    <w:rsid w:val="00454E04"/>
    <w:rsid w:val="00476F4D"/>
    <w:rsid w:val="0048515D"/>
    <w:rsid w:val="004A6AEC"/>
    <w:rsid w:val="00535538"/>
    <w:rsid w:val="00583A7A"/>
    <w:rsid w:val="005861EB"/>
    <w:rsid w:val="005C668A"/>
    <w:rsid w:val="005D63DB"/>
    <w:rsid w:val="00603685"/>
    <w:rsid w:val="00623115"/>
    <w:rsid w:val="00662808"/>
    <w:rsid w:val="00664AB2"/>
    <w:rsid w:val="006A16BE"/>
    <w:rsid w:val="00706F98"/>
    <w:rsid w:val="007074EA"/>
    <w:rsid w:val="007D04CD"/>
    <w:rsid w:val="007E62AE"/>
    <w:rsid w:val="008A0423"/>
    <w:rsid w:val="009463A4"/>
    <w:rsid w:val="00984DF7"/>
    <w:rsid w:val="00AB7506"/>
    <w:rsid w:val="00AC27C7"/>
    <w:rsid w:val="00AE093E"/>
    <w:rsid w:val="00B24D77"/>
    <w:rsid w:val="00B8277E"/>
    <w:rsid w:val="00C066DB"/>
    <w:rsid w:val="00C54962"/>
    <w:rsid w:val="00D32BAF"/>
    <w:rsid w:val="00D7291E"/>
    <w:rsid w:val="00DC1AEB"/>
    <w:rsid w:val="00E161E5"/>
    <w:rsid w:val="00E85405"/>
    <w:rsid w:val="00EB1034"/>
    <w:rsid w:val="00F301C3"/>
    <w:rsid w:val="00F36022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93E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24D7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B24D77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24D77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B24D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B24D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B24D77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24D7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2">
    <w:name w:val="Обычный3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B24D77"/>
    <w:pPr>
      <w:spacing w:after="0" w:line="240" w:lineRule="auto"/>
    </w:p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B24D77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B24D77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24D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B24D77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B24D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24D77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24D7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24D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semiHidden/>
    <w:rsid w:val="00B24D77"/>
    <w:rPr>
      <w:sz w:val="16"/>
      <w:szCs w:val="16"/>
    </w:rPr>
  </w:style>
  <w:style w:type="paragraph" w:styleId="a6">
    <w:name w:val="annotation text"/>
    <w:basedOn w:val="a0"/>
    <w:link w:val="a7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1"/>
    <w:link w:val="a6"/>
    <w:semiHidden/>
    <w:rsid w:val="00B24D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24D7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24D7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B2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24D7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24D7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Обычный текст"/>
    <w:basedOn w:val="a0"/>
    <w:rsid w:val="00B24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0"/>
    <w:link w:val="ac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B24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24D77"/>
    <w:rPr>
      <w:vertAlign w:val="superscript"/>
    </w:rPr>
  </w:style>
  <w:style w:type="paragraph" w:styleId="ae">
    <w:name w:val="footer"/>
    <w:basedOn w:val="a0"/>
    <w:link w:val="af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1"/>
    <w:link w:val="ae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1"/>
    <w:rsid w:val="00B24D77"/>
  </w:style>
  <w:style w:type="paragraph" w:styleId="12">
    <w:name w:val="toc 1"/>
    <w:basedOn w:val="a0"/>
    <w:next w:val="a0"/>
    <w:autoRedefine/>
    <w:semiHidden/>
    <w:rsid w:val="00B24D77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5">
    <w:name w:val="toc 3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1">
    <w:name w:val="Balloon Text"/>
    <w:basedOn w:val="a0"/>
    <w:link w:val="af2"/>
    <w:semiHidden/>
    <w:rsid w:val="00B24D7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2">
    <w:name w:val="Текст выноски Знак"/>
    <w:basedOn w:val="a1"/>
    <w:link w:val="af1"/>
    <w:semiHidden/>
    <w:rsid w:val="00B24D77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B24D77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24D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B2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B2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B2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B24D77"/>
    <w:rPr>
      <w:rFonts w:ascii="Courier New" w:hAnsi="Courier New" w:cs="Courier New"/>
      <w:noProof w:val="0"/>
      <w:lang w:val="ru-RU" w:eastAsia="en-US" w:bidi="ar-SA"/>
    </w:rPr>
  </w:style>
  <w:style w:type="paragraph" w:styleId="36">
    <w:name w:val="Body Text 3"/>
    <w:basedOn w:val="a0"/>
    <w:link w:val="37"/>
    <w:rsid w:val="00B24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7">
    <w:name w:val="Основной текст 3 Знак"/>
    <w:basedOn w:val="a1"/>
    <w:link w:val="36"/>
    <w:rsid w:val="00B24D7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B24D77"/>
    <w:pPr>
      <w:numPr>
        <w:numId w:val="7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B24D7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B24D77"/>
    <w:rPr>
      <w:b/>
      <w:bCs/>
    </w:rPr>
  </w:style>
  <w:style w:type="character" w:styleId="af9">
    <w:name w:val="Emphasis"/>
    <w:qFormat/>
    <w:rsid w:val="00B24D77"/>
    <w:rPr>
      <w:i/>
      <w:iCs/>
    </w:rPr>
  </w:style>
  <w:style w:type="paragraph" w:customStyle="1" w:styleId="afa">
    <w:name w:val="Заголовок_РИС"/>
    <w:basedOn w:val="a0"/>
    <w:autoRedefine/>
    <w:rsid w:val="00B24D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B24D77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B24D77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B24D77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B24D7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B24D77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B24D77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B24D77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B24D77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B24D77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B24D77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B24D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B24D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B24D77"/>
    <w:rPr>
      <w:color w:val="0000FF"/>
      <w:u w:val="single"/>
    </w:rPr>
  </w:style>
  <w:style w:type="paragraph" w:customStyle="1" w:styleId="13">
    <w:name w:val="Обычный1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B24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2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D77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B24D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B2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4D7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4D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4D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4D7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4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B24D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0"/>
    <w:next w:val="a0"/>
    <w:rsid w:val="0058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5861EB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5861EB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60368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0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0368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03685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03685"/>
    <w:rPr>
      <w:rFonts w:ascii="Times New Roman" w:hAnsi="Times New Roman" w:cs="Times New Roman" w:hint="default"/>
      <w:sz w:val="24"/>
      <w:szCs w:val="24"/>
    </w:rPr>
  </w:style>
  <w:style w:type="paragraph" w:styleId="29">
    <w:name w:val="List 2"/>
    <w:basedOn w:val="a0"/>
    <w:uiPriority w:val="99"/>
    <w:semiHidden/>
    <w:unhideWhenUsed/>
    <w:rsid w:val="00014A6E"/>
    <w:pPr>
      <w:ind w:left="566" w:hanging="283"/>
      <w:contextualSpacing/>
    </w:pPr>
  </w:style>
  <w:style w:type="paragraph" w:customStyle="1" w:styleId="s1">
    <w:name w:val="s_1"/>
    <w:basedOn w:val="a0"/>
    <w:rsid w:val="00E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93E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24D7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B24D77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24D77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B24D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B24D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B24D77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24D7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2">
    <w:name w:val="Обычный3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B24D77"/>
    <w:pPr>
      <w:spacing w:after="0" w:line="240" w:lineRule="auto"/>
    </w:p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B24D77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B24D77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24D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B24D77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B24D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24D77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24D7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24D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semiHidden/>
    <w:rsid w:val="00B24D77"/>
    <w:rPr>
      <w:sz w:val="16"/>
      <w:szCs w:val="16"/>
    </w:rPr>
  </w:style>
  <w:style w:type="paragraph" w:styleId="a6">
    <w:name w:val="annotation text"/>
    <w:basedOn w:val="a0"/>
    <w:link w:val="a7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1"/>
    <w:link w:val="a6"/>
    <w:semiHidden/>
    <w:rsid w:val="00B24D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24D7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24D7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B2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24D7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24D7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Обычный текст"/>
    <w:basedOn w:val="a0"/>
    <w:rsid w:val="00B24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0"/>
    <w:link w:val="ac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B24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24D77"/>
    <w:rPr>
      <w:vertAlign w:val="superscript"/>
    </w:rPr>
  </w:style>
  <w:style w:type="paragraph" w:styleId="ae">
    <w:name w:val="footer"/>
    <w:basedOn w:val="a0"/>
    <w:link w:val="af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1"/>
    <w:link w:val="ae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1"/>
    <w:rsid w:val="00B24D77"/>
  </w:style>
  <w:style w:type="paragraph" w:styleId="12">
    <w:name w:val="toc 1"/>
    <w:basedOn w:val="a0"/>
    <w:next w:val="a0"/>
    <w:autoRedefine/>
    <w:semiHidden/>
    <w:rsid w:val="00B24D77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5">
    <w:name w:val="toc 3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1">
    <w:name w:val="Balloon Text"/>
    <w:basedOn w:val="a0"/>
    <w:link w:val="af2"/>
    <w:semiHidden/>
    <w:rsid w:val="00B24D7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2">
    <w:name w:val="Текст выноски Знак"/>
    <w:basedOn w:val="a1"/>
    <w:link w:val="af1"/>
    <w:semiHidden/>
    <w:rsid w:val="00B24D77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B24D77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24D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B2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B2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B2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B24D77"/>
    <w:rPr>
      <w:rFonts w:ascii="Courier New" w:hAnsi="Courier New" w:cs="Courier New"/>
      <w:noProof w:val="0"/>
      <w:lang w:val="ru-RU" w:eastAsia="en-US" w:bidi="ar-SA"/>
    </w:rPr>
  </w:style>
  <w:style w:type="paragraph" w:styleId="36">
    <w:name w:val="Body Text 3"/>
    <w:basedOn w:val="a0"/>
    <w:link w:val="37"/>
    <w:rsid w:val="00B24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7">
    <w:name w:val="Основной текст 3 Знак"/>
    <w:basedOn w:val="a1"/>
    <w:link w:val="36"/>
    <w:rsid w:val="00B24D7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B24D77"/>
    <w:pPr>
      <w:numPr>
        <w:numId w:val="7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B24D7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B24D77"/>
    <w:rPr>
      <w:b/>
      <w:bCs/>
    </w:rPr>
  </w:style>
  <w:style w:type="character" w:styleId="af9">
    <w:name w:val="Emphasis"/>
    <w:qFormat/>
    <w:rsid w:val="00B24D77"/>
    <w:rPr>
      <w:i/>
      <w:iCs/>
    </w:rPr>
  </w:style>
  <w:style w:type="paragraph" w:customStyle="1" w:styleId="afa">
    <w:name w:val="Заголовок_РИС"/>
    <w:basedOn w:val="a0"/>
    <w:autoRedefine/>
    <w:rsid w:val="00B24D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B24D77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B24D77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B24D77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B24D7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B24D77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B24D77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B24D77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B24D77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B24D77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B24D77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B24D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B24D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B24D77"/>
    <w:rPr>
      <w:color w:val="0000FF"/>
      <w:u w:val="single"/>
    </w:rPr>
  </w:style>
  <w:style w:type="paragraph" w:customStyle="1" w:styleId="13">
    <w:name w:val="Обычный1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B24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2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D77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B24D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B2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4D7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4D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4D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4D7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4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B24D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0"/>
    <w:next w:val="a0"/>
    <w:rsid w:val="0058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5861EB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5861EB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60368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0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0368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03685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03685"/>
    <w:rPr>
      <w:rFonts w:ascii="Times New Roman" w:hAnsi="Times New Roman" w:cs="Times New Roman" w:hint="default"/>
      <w:sz w:val="24"/>
      <w:szCs w:val="24"/>
    </w:rPr>
  </w:style>
  <w:style w:type="paragraph" w:styleId="29">
    <w:name w:val="List 2"/>
    <w:basedOn w:val="a0"/>
    <w:uiPriority w:val="99"/>
    <w:semiHidden/>
    <w:unhideWhenUsed/>
    <w:rsid w:val="00014A6E"/>
    <w:pPr>
      <w:ind w:left="566" w:hanging="283"/>
      <w:contextualSpacing/>
    </w:pPr>
  </w:style>
  <w:style w:type="paragraph" w:customStyle="1" w:styleId="s1">
    <w:name w:val="s_1"/>
    <w:basedOn w:val="a0"/>
    <w:rsid w:val="00E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18" Type="http://schemas.openxmlformats.org/officeDocument/2006/relationships/hyperlink" Target="consultantplus://offline/ref=F215EC7D1E0BF8BDAD38BB4B5870ACD5AE26B916288D13E52CE966DB8B342C76317E7F2BD1CA242103C0FE5AB166r1H" TargetMode="External"/><Relationship Id="rId26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39" Type="http://schemas.openxmlformats.org/officeDocument/2006/relationships/hyperlink" Target="consultantplus://offline/ref=64FE442CEC0566736E906DA75A14C9967C9DA9AEF7799832A7538DFF149581EEC95300D9EAD0dAX4O" TargetMode="External"/><Relationship Id="rId21" Type="http://schemas.openxmlformats.org/officeDocument/2006/relationships/hyperlink" Target="consultantplus://offline/ref=64FE442CEC0566736E906DA75A14C9967C9DA9AEF7799832A7538DFF149581EEC95300D9EBD9dAXFO" TargetMode="External"/><Relationship Id="rId34" Type="http://schemas.openxmlformats.org/officeDocument/2006/relationships/hyperlink" Target="consultantplus://offline/ref=F215EC7D1E0BF8BDAD38BB4B5870ACD5AE26B916288D13E52CE966DB8B342C76317E7F2BD1CA242103C0FE5AB166r1H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mailto:adm-vkoen@yandex.ru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80AACA6A06078EA1B78D031FC736D8898A9662FD0EEFB966924709D5FF1969017AB3FEB3D0SAG" TargetMode="External"/><Relationship Id="rId17" Type="http://schemas.openxmlformats.org/officeDocument/2006/relationships/hyperlink" Target="consultantplus://offline/ref=2780AACA6A06078EA1B78D031FC736D8898A9662FD0EEFB966924709D5FF1969017AB3FEB3D0SAG" TargetMode="External"/><Relationship Id="rId25" Type="http://schemas.openxmlformats.org/officeDocument/2006/relationships/hyperlink" Target="consultantplus://offline/ref=2780AACA6A06078EA1B78D031FC736D8898A9662FD0EEFB966924709D5FF1969017AB3FEB3D0SAG" TargetMode="External"/><Relationship Id="rId33" Type="http://schemas.openxmlformats.org/officeDocument/2006/relationships/hyperlink" Target="consultantplus://offline/ref=2780AACA6A06078EA1B78D031FC736D8898A9662FD0EEFB966924709D5FF1969017AB3FEB3D0SAG" TargetMode="External"/><Relationship Id="rId38" Type="http://schemas.openxmlformats.org/officeDocument/2006/relationships/hyperlink" Target="consultantplus://offline/ref=64FE442CEC0566736E906DA75A14C9967C9DA9AEF7799832A7538DFF149581EEC95300D9EAD0dAXBO" TargetMode="External"/><Relationship Id="rId46" Type="http://schemas.openxmlformats.org/officeDocument/2006/relationships/hyperlink" Target="http://pravo-search.minjust.ru:8080/bigs/showDocument.html?id=9B041FAD-B003-4CC3-99CE-6F236F1E549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20" Type="http://schemas.openxmlformats.org/officeDocument/2006/relationships/hyperlink" Target="consultantplus://offline/ref=64FE442CEC0566736E906DA75A14C9967C9DA9AEF7799832A7538DFF149581EEC95300D9EADEdAX9O" TargetMode="External"/><Relationship Id="rId29" Type="http://schemas.openxmlformats.org/officeDocument/2006/relationships/hyperlink" Target="consultantplus://offline/ref=F215EC7D1E0BF8BDAD38BB4B5870ACD5AE26B916288D13E52CE966DB8B342C76317E7F2BD1CA242103C0FE5AB166r1H" TargetMode="External"/><Relationship Id="rId41" Type="http://schemas.openxmlformats.org/officeDocument/2006/relationships/hyperlink" Target="consultantplus://offline/ref=63A890EF4B57774896625C25938BB0369D7D7D33B19A50F22737BBA881M014L" TargetMode="External"/><Relationship Id="rId54" Type="http://schemas.openxmlformats.org/officeDocument/2006/relationships/hyperlink" Target="mailto:vkoen-adm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80AACA6A06078EA1B78D031FC736D8898A9662FD0EEFB966924709D5FF1969017AB3FEB3D0SAG" TargetMode="External"/><Relationship Id="rId24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32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37" Type="http://schemas.openxmlformats.org/officeDocument/2006/relationships/hyperlink" Target="consultantplus://offline/ref=64FE442CEC0566736E906DA75A14C9967C9DA9AEF7799832A7538DFF149581EEC95300D9EBD9dAXFO" TargetMode="External"/><Relationship Id="rId40" Type="http://schemas.openxmlformats.org/officeDocument/2006/relationships/hyperlink" Target="consultantplus://offline/ref=63A890EF4B57774896625C25938BB0369D7D7C32B19D50F22737BBA881M014L" TargetMode="External"/><Relationship Id="rId45" Type="http://schemas.openxmlformats.org/officeDocument/2006/relationships/hyperlink" Target="http://pravo-search.minjust.ru:8080/bigs/showDocument.html?id=9B041FAD-B003-4CC3-99CE-6F236F1E5496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23" Type="http://schemas.openxmlformats.org/officeDocument/2006/relationships/hyperlink" Target="consultantplus://offline/ref=64FE442CEC0566736E906DA75A14C9967C9DA9AEF7799832A7538DFF149581EEC95300D9EAD0dAX4O" TargetMode="External"/><Relationship Id="rId28" Type="http://schemas.openxmlformats.org/officeDocument/2006/relationships/hyperlink" Target="consultantplus://offline/ref=2780AACA6A06078EA1B78D031FC736D8898A9662FD0EEFB966924709D5FF1969017AB3FEB3D0SAG" TargetMode="External"/><Relationship Id="rId36" Type="http://schemas.openxmlformats.org/officeDocument/2006/relationships/hyperlink" Target="consultantplus://offline/ref=64FE442CEC0566736E906DA75A14C9967C9DA9AEF7799832A7538DFF149581EEC95300D9EADEdAX9O" TargetMode="External"/><Relationship Id="rId49" Type="http://schemas.openxmlformats.org/officeDocument/2006/relationships/hyperlink" Target="https://pravo-search.minjust.ru/bigs/showDocument.html?id=06AD9A75-EB5D-4909-AC8F-640C9EB1E3A3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19" Type="http://schemas.openxmlformats.org/officeDocument/2006/relationships/hyperlink" Target="consultantplus://offline/ref=64FE442CEC0566736E906DA75A14C9967C9DA9AEF7799832A7538DFF149581EEC95300D9EADEdAX8O" TargetMode="External"/><Relationship Id="rId31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44" Type="http://schemas.openxmlformats.org/officeDocument/2006/relationships/hyperlink" Target="http://www.bestpravo.ru/federalnoje/ea-instrukcii/y7w.htm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80AACA6A06078EA1B78D031FC736D8898A9662FD0EEFB966924709D5FF1969017AB3FEB3D0SAG" TargetMode="External"/><Relationship Id="rId14" Type="http://schemas.openxmlformats.org/officeDocument/2006/relationships/hyperlink" Target="consultantplus://offline/ref=2780AACA6A06078EA1B78D031FC736D8898A9662FD0EEFB966924709D5FF1969017AB3FEB3D0S2G" TargetMode="External"/><Relationship Id="rId22" Type="http://schemas.openxmlformats.org/officeDocument/2006/relationships/hyperlink" Target="consultantplus://offline/ref=64FE442CEC0566736E906DA75A14C9967C9DA9AEF7799832A7538DFF149581EEC95300D9EAD0dAXBO" TargetMode="External"/><Relationship Id="rId27" Type="http://schemas.openxmlformats.org/officeDocument/2006/relationships/hyperlink" Target="consultantplus://offline/ref=2780AACA6A06078EA1B78D031FC736D8898A9662FD0EEFB966924709D5FF1969017AB3FEB3D0SAG" TargetMode="External"/><Relationship Id="rId30" Type="http://schemas.openxmlformats.org/officeDocument/2006/relationships/hyperlink" Target="consultantplus://offline/ref=2780AACA6A06078EA1B78D031FC736D8898A9662FD0EEFB966924709D5FF1969017AB3FEB3D0S2G" TargetMode="External"/><Relationship Id="rId35" Type="http://schemas.openxmlformats.org/officeDocument/2006/relationships/hyperlink" Target="consultantplus://offline/ref=64FE442CEC0566736E906DA75A14C9967C9DA9AEF7799832A7538DFF149581EEC95300D9EADEdAX8O" TargetMode="External"/><Relationship Id="rId43" Type="http://schemas.openxmlformats.org/officeDocument/2006/relationships/hyperlink" Target="http://www.bestpravo.ru/federalnoje/ea-instrukcii/y7w.htm" TargetMode="External"/><Relationship Id="rId48" Type="http://schemas.openxmlformats.org/officeDocument/2006/relationships/hyperlink" Target="mailto:vkoen-adm@yandex.ru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51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75</Pages>
  <Words>30340</Words>
  <Characters>172943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2023-10-20T01:54:00Z</cp:lastPrinted>
  <dcterms:created xsi:type="dcterms:W3CDTF">2023-10-27T05:13:00Z</dcterms:created>
  <dcterms:modified xsi:type="dcterms:W3CDTF">2023-10-27T09:08:00Z</dcterms:modified>
</cp:coreProperties>
</file>