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0AE" w:rsidRPr="00677B7D" w:rsidRDefault="007570AE" w:rsidP="007570AE">
      <w:pPr>
        <w:jc w:val="center"/>
        <w:rPr>
          <w:b/>
          <w:color w:val="000000"/>
          <w:sz w:val="28"/>
          <w:szCs w:val="28"/>
        </w:rPr>
      </w:pPr>
    </w:p>
    <w:p w:rsidR="007570AE" w:rsidRPr="00677B7D" w:rsidRDefault="007570AE" w:rsidP="007570AE">
      <w:pPr>
        <w:jc w:val="center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АДМИНИСТРАЦИЯ </w:t>
      </w:r>
      <w:r>
        <w:rPr>
          <w:b/>
          <w:color w:val="000000"/>
          <w:sz w:val="28"/>
          <w:szCs w:val="28"/>
        </w:rPr>
        <w:t>ВЕРХ-КОЕНСКОГО</w:t>
      </w:r>
      <w:r w:rsidRPr="00677B7D">
        <w:rPr>
          <w:b/>
          <w:color w:val="000000"/>
          <w:sz w:val="28"/>
          <w:szCs w:val="28"/>
        </w:rPr>
        <w:t xml:space="preserve"> СЕЛЬСОВЕТА</w:t>
      </w:r>
    </w:p>
    <w:p w:rsidR="007570AE" w:rsidRPr="00677B7D" w:rsidRDefault="007570AE" w:rsidP="007570AE">
      <w:pPr>
        <w:jc w:val="center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ИСКИТИМСКОГО</w:t>
      </w:r>
      <w:r w:rsidRPr="00677B7D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7570AE" w:rsidRPr="00677B7D" w:rsidRDefault="007570AE" w:rsidP="007570AE">
      <w:pPr>
        <w:jc w:val="center"/>
        <w:rPr>
          <w:color w:val="000000"/>
          <w:sz w:val="28"/>
          <w:szCs w:val="28"/>
        </w:rPr>
      </w:pPr>
    </w:p>
    <w:p w:rsidR="007570AE" w:rsidRPr="00677B7D" w:rsidRDefault="007570AE" w:rsidP="007570AE">
      <w:pPr>
        <w:jc w:val="center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>ПОСТАНОВЛЕНИЕ</w:t>
      </w:r>
    </w:p>
    <w:p w:rsidR="007570AE" w:rsidRPr="00677B7D" w:rsidRDefault="007570AE" w:rsidP="007570AE">
      <w:pPr>
        <w:jc w:val="center"/>
        <w:rPr>
          <w:color w:val="000000"/>
          <w:sz w:val="28"/>
          <w:szCs w:val="28"/>
        </w:rPr>
      </w:pPr>
    </w:p>
    <w:p w:rsidR="007570AE" w:rsidRPr="00677B7D" w:rsidRDefault="007570AE" w:rsidP="007570AE">
      <w:pPr>
        <w:jc w:val="center"/>
        <w:rPr>
          <w:color w:val="000000"/>
          <w:sz w:val="28"/>
          <w:szCs w:val="28"/>
        </w:rPr>
      </w:pPr>
    </w:p>
    <w:p w:rsidR="007570AE" w:rsidRPr="00D335AA" w:rsidRDefault="007570AE" w:rsidP="007570AE">
      <w:pPr>
        <w:jc w:val="center"/>
        <w:rPr>
          <w:color w:val="000000"/>
          <w:sz w:val="28"/>
          <w:szCs w:val="28"/>
          <w:u w:val="single"/>
        </w:rPr>
      </w:pPr>
      <w:r w:rsidRPr="00D335AA">
        <w:rPr>
          <w:color w:val="000000"/>
          <w:sz w:val="28"/>
          <w:szCs w:val="28"/>
          <w:u w:val="single"/>
        </w:rPr>
        <w:t>18.12.2024№ 129/76.004</w:t>
      </w:r>
    </w:p>
    <w:p w:rsidR="007570AE" w:rsidRDefault="007570AE" w:rsidP="007570AE">
      <w:pPr>
        <w:jc w:val="center"/>
        <w:rPr>
          <w:color w:val="000000"/>
          <w:sz w:val="24"/>
          <w:szCs w:val="24"/>
        </w:rPr>
      </w:pPr>
      <w:r w:rsidRPr="00D335AA">
        <w:rPr>
          <w:color w:val="000000"/>
          <w:sz w:val="24"/>
          <w:szCs w:val="24"/>
        </w:rPr>
        <w:t>с.   Верх-Коен</w:t>
      </w:r>
    </w:p>
    <w:p w:rsidR="007570AE" w:rsidRPr="00D335AA" w:rsidRDefault="007570AE" w:rsidP="007570AE">
      <w:pPr>
        <w:jc w:val="center"/>
        <w:rPr>
          <w:color w:val="000000"/>
          <w:sz w:val="24"/>
          <w:szCs w:val="24"/>
        </w:rPr>
      </w:pPr>
    </w:p>
    <w:p w:rsidR="007570AE" w:rsidRPr="00D335AA" w:rsidRDefault="007570AE" w:rsidP="007570AE">
      <w:pPr>
        <w:jc w:val="center"/>
        <w:outlineLvl w:val="0"/>
        <w:rPr>
          <w:color w:val="000000"/>
          <w:sz w:val="24"/>
          <w:szCs w:val="24"/>
        </w:rPr>
      </w:pPr>
      <w:r w:rsidRPr="00D335AA">
        <w:rPr>
          <w:color w:val="000000"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2025 год в рамках </w:t>
      </w:r>
      <w:r w:rsidRPr="00D335AA">
        <w:rPr>
          <w:rFonts w:eastAsia="Calibri"/>
          <w:color w:val="000000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D335AA">
        <w:rPr>
          <w:color w:val="000000"/>
          <w:sz w:val="24"/>
          <w:szCs w:val="24"/>
        </w:rPr>
        <w:t xml:space="preserve"> </w:t>
      </w:r>
      <w:r w:rsidRPr="00D335AA">
        <w:rPr>
          <w:sz w:val="24"/>
          <w:szCs w:val="24"/>
        </w:rPr>
        <w:t xml:space="preserve">Верх-Коенского сельсовета  Искитимского </w:t>
      </w:r>
      <w:r w:rsidRPr="00D335AA">
        <w:rPr>
          <w:color w:val="000000"/>
          <w:sz w:val="24"/>
          <w:szCs w:val="24"/>
        </w:rPr>
        <w:t xml:space="preserve">района Новосибирской области </w:t>
      </w:r>
    </w:p>
    <w:p w:rsidR="007570AE" w:rsidRPr="00677B7D" w:rsidRDefault="007570AE" w:rsidP="007570AE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7570AE" w:rsidRPr="00677B7D" w:rsidRDefault="007570AE" w:rsidP="007570AE">
      <w:pPr>
        <w:ind w:firstLine="567"/>
        <w:jc w:val="center"/>
        <w:rPr>
          <w:b/>
          <w:color w:val="000000"/>
          <w:sz w:val="28"/>
          <w:szCs w:val="28"/>
        </w:rPr>
      </w:pPr>
    </w:p>
    <w:p w:rsidR="007570AE" w:rsidRPr="00677B7D" w:rsidRDefault="007570AE" w:rsidP="007570AE">
      <w:pPr>
        <w:tabs>
          <w:tab w:val="left" w:pos="284"/>
        </w:tabs>
        <w:ind w:right="-1"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Руководствуясь </w:t>
      </w:r>
      <w:r w:rsidRPr="00677B7D">
        <w:rPr>
          <w:rStyle w:val="a5"/>
          <w:i w:val="0"/>
          <w:iCs w:val="0"/>
          <w:color w:val="000000"/>
          <w:sz w:val="28"/>
          <w:szCs w:val="28"/>
          <w:shd w:val="clear" w:color="auto" w:fill="FFFFFF"/>
        </w:rPr>
        <w:t>Постановлением</w:t>
      </w:r>
      <w:r w:rsidRPr="00677B7D">
        <w:rPr>
          <w:color w:val="000000"/>
          <w:sz w:val="28"/>
          <w:szCs w:val="28"/>
          <w:shd w:val="clear" w:color="auto" w:fill="FFFFFF"/>
        </w:rPr>
        <w:t> </w:t>
      </w:r>
      <w:r w:rsidRPr="00677B7D">
        <w:rPr>
          <w:rStyle w:val="a5"/>
          <w:i w:val="0"/>
          <w:iCs w:val="0"/>
          <w:color w:val="000000"/>
          <w:sz w:val="28"/>
          <w:szCs w:val="28"/>
          <w:shd w:val="clear" w:color="auto" w:fill="FFFFFF"/>
        </w:rPr>
        <w:t>Правительства</w:t>
      </w:r>
      <w:r w:rsidRPr="00677B7D">
        <w:rPr>
          <w:color w:val="000000"/>
          <w:sz w:val="28"/>
          <w:szCs w:val="28"/>
          <w:shd w:val="clear" w:color="auto" w:fill="FFFFFF"/>
        </w:rPr>
        <w:t> РФ от 25 июня 2021 г. N </w:t>
      </w:r>
      <w:r w:rsidRPr="00677B7D">
        <w:rPr>
          <w:rStyle w:val="a5"/>
          <w:i w:val="0"/>
          <w:iCs w:val="0"/>
          <w:color w:val="000000"/>
          <w:sz w:val="28"/>
          <w:szCs w:val="28"/>
          <w:shd w:val="clear" w:color="auto" w:fill="FFFFFF"/>
        </w:rPr>
        <w:t>990</w:t>
      </w:r>
      <w:r w:rsidRPr="00677B7D">
        <w:rPr>
          <w:color w:val="000000"/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677B7D">
        <w:rPr>
          <w:color w:val="000000"/>
          <w:sz w:val="28"/>
          <w:szCs w:val="28"/>
        </w:rPr>
        <w:t xml:space="preserve">,  администрация </w:t>
      </w:r>
      <w:r>
        <w:rPr>
          <w:sz w:val="28"/>
          <w:szCs w:val="28"/>
        </w:rPr>
        <w:t>Верх-Коенского сельсовета  Искитимского</w:t>
      </w:r>
      <w:r w:rsidRPr="00677B7D">
        <w:rPr>
          <w:color w:val="000000"/>
          <w:sz w:val="28"/>
          <w:szCs w:val="28"/>
        </w:rPr>
        <w:t xml:space="preserve"> района Новосибирской области</w:t>
      </w:r>
    </w:p>
    <w:p w:rsidR="007570AE" w:rsidRPr="00677B7D" w:rsidRDefault="007570AE" w:rsidP="007570AE">
      <w:pPr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>ПОСТАНОВЛЯЕТ:</w:t>
      </w:r>
    </w:p>
    <w:p w:rsidR="007570AE" w:rsidRPr="00677B7D" w:rsidRDefault="007570AE" w:rsidP="007570AE">
      <w:pPr>
        <w:ind w:firstLine="567"/>
        <w:jc w:val="both"/>
        <w:outlineLvl w:val="0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color w:val="000000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677B7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Верх-Коенского сельсовета  Искитимского </w:t>
      </w:r>
      <w:r w:rsidRPr="00677B7D">
        <w:rPr>
          <w:color w:val="000000"/>
          <w:sz w:val="28"/>
          <w:szCs w:val="28"/>
        </w:rPr>
        <w:t>района Новосибирской области.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>2. Опубликовать настоящее постановление в периодическом печатном издании «</w:t>
      </w:r>
      <w:r>
        <w:rPr>
          <w:color w:val="000000"/>
          <w:sz w:val="28"/>
          <w:szCs w:val="28"/>
        </w:rPr>
        <w:t>Верх-Коенский вестник</w:t>
      </w:r>
      <w:r w:rsidRPr="00677B7D">
        <w:rPr>
          <w:color w:val="000000"/>
          <w:sz w:val="28"/>
          <w:szCs w:val="28"/>
        </w:rPr>
        <w:t xml:space="preserve">» и на официальном сайте администрации </w:t>
      </w:r>
      <w:r>
        <w:rPr>
          <w:sz w:val="28"/>
          <w:szCs w:val="28"/>
        </w:rPr>
        <w:t>Верх-Коенского сельсовета  Искитимского</w:t>
      </w:r>
      <w:r w:rsidRPr="00677B7D">
        <w:rPr>
          <w:color w:val="000000"/>
          <w:sz w:val="28"/>
          <w:szCs w:val="28"/>
        </w:rPr>
        <w:t xml:space="preserve"> района Новосибирской области в сети Интернет.</w:t>
      </w:r>
    </w:p>
    <w:p w:rsidR="007570AE" w:rsidRPr="00677B7D" w:rsidRDefault="007570AE" w:rsidP="007570AE">
      <w:pPr>
        <w:numPr>
          <w:ilvl w:val="0"/>
          <w:numId w:val="2"/>
        </w:numPr>
        <w:ind w:left="0" w:firstLine="567"/>
        <w:jc w:val="both"/>
        <w:rPr>
          <w:color w:val="000000"/>
          <w:sz w:val="28"/>
          <w:szCs w:val="28"/>
        </w:rPr>
      </w:pPr>
      <w:proofErr w:type="gramStart"/>
      <w:r w:rsidRPr="00677B7D">
        <w:rPr>
          <w:color w:val="000000"/>
          <w:sz w:val="28"/>
          <w:szCs w:val="28"/>
        </w:rPr>
        <w:t>Контроль за</w:t>
      </w:r>
      <w:proofErr w:type="gramEnd"/>
      <w:r w:rsidRPr="00677B7D">
        <w:rPr>
          <w:color w:val="000000"/>
          <w:sz w:val="28"/>
          <w:szCs w:val="28"/>
        </w:rPr>
        <w:t xml:space="preserve"> исполнением настоящего постановления оставляю за собой. 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       </w:t>
      </w:r>
    </w:p>
    <w:p w:rsidR="007570AE" w:rsidRDefault="007570AE" w:rsidP="007570AE">
      <w:pPr>
        <w:jc w:val="both"/>
        <w:rPr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Глава </w:t>
      </w:r>
      <w:r>
        <w:rPr>
          <w:sz w:val="28"/>
          <w:szCs w:val="28"/>
        </w:rPr>
        <w:t>Верх-Коенского сельсовета                                   В.Н.Соловьенко</w:t>
      </w:r>
    </w:p>
    <w:p w:rsidR="007570AE" w:rsidRPr="00677B7D" w:rsidRDefault="007570AE" w:rsidP="007570A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Искитимского</w:t>
      </w:r>
      <w:r w:rsidRPr="00677B7D">
        <w:rPr>
          <w:color w:val="000000"/>
          <w:sz w:val="28"/>
          <w:szCs w:val="28"/>
        </w:rPr>
        <w:t xml:space="preserve">  района Новосибирской области</w:t>
      </w:r>
    </w:p>
    <w:p w:rsidR="007570AE" w:rsidRPr="00677B7D" w:rsidRDefault="007570AE" w:rsidP="007570AE">
      <w:pPr>
        <w:ind w:left="5940"/>
        <w:jc w:val="right"/>
        <w:rPr>
          <w:color w:val="000000"/>
          <w:sz w:val="28"/>
          <w:szCs w:val="28"/>
        </w:rPr>
      </w:pPr>
    </w:p>
    <w:p w:rsidR="007570AE" w:rsidRPr="00677B7D" w:rsidRDefault="007570AE" w:rsidP="007570AE">
      <w:pPr>
        <w:ind w:left="5940"/>
        <w:jc w:val="right"/>
        <w:rPr>
          <w:color w:val="000000"/>
          <w:sz w:val="28"/>
          <w:szCs w:val="28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ind w:left="5940"/>
        <w:jc w:val="right"/>
        <w:rPr>
          <w:color w:val="000000"/>
        </w:rPr>
      </w:pPr>
      <w:r w:rsidRPr="00677B7D">
        <w:rPr>
          <w:color w:val="000000"/>
        </w:rPr>
        <w:br w:type="page"/>
      </w:r>
    </w:p>
    <w:p w:rsidR="007570AE" w:rsidRPr="00677B7D" w:rsidRDefault="007570AE" w:rsidP="007570AE">
      <w:pPr>
        <w:ind w:left="5940"/>
        <w:jc w:val="right"/>
        <w:rPr>
          <w:color w:val="000000"/>
        </w:rPr>
      </w:pPr>
      <w:r w:rsidRPr="00677B7D">
        <w:rPr>
          <w:color w:val="000000"/>
        </w:rPr>
        <w:lastRenderedPageBreak/>
        <w:t>УТВЕРЖДЕНА</w:t>
      </w:r>
    </w:p>
    <w:p w:rsidR="007570AE" w:rsidRPr="00677B7D" w:rsidRDefault="007570AE" w:rsidP="007570AE">
      <w:pPr>
        <w:ind w:left="5940"/>
        <w:jc w:val="right"/>
        <w:rPr>
          <w:color w:val="000000"/>
        </w:rPr>
      </w:pPr>
      <w:r w:rsidRPr="00677B7D">
        <w:rPr>
          <w:color w:val="000000"/>
        </w:rPr>
        <w:t xml:space="preserve">Постановлением Администрации </w:t>
      </w:r>
      <w:r w:rsidRPr="0023695F">
        <w:t>Верх-Коенского сельсовета  Искитимского</w:t>
      </w:r>
      <w:r>
        <w:t xml:space="preserve"> </w:t>
      </w:r>
      <w:r w:rsidRPr="00677B7D">
        <w:rPr>
          <w:color w:val="000000"/>
        </w:rPr>
        <w:t xml:space="preserve">района Новосибирской области </w:t>
      </w:r>
    </w:p>
    <w:p w:rsidR="007570AE" w:rsidRPr="00677B7D" w:rsidRDefault="007570AE" w:rsidP="007570AE">
      <w:pPr>
        <w:jc w:val="right"/>
        <w:rPr>
          <w:color w:val="000000"/>
        </w:rPr>
      </w:pPr>
      <w:r w:rsidRPr="00677B7D">
        <w:rPr>
          <w:color w:val="000000"/>
        </w:rPr>
        <w:t xml:space="preserve">от </w:t>
      </w:r>
      <w:r>
        <w:rPr>
          <w:color w:val="000000"/>
        </w:rPr>
        <w:t>18.12.2024</w:t>
      </w:r>
      <w:r w:rsidRPr="00677B7D">
        <w:rPr>
          <w:color w:val="000000"/>
        </w:rPr>
        <w:t xml:space="preserve"> г.  № </w:t>
      </w:r>
      <w:r>
        <w:rPr>
          <w:color w:val="000000"/>
        </w:rPr>
        <w:t>129/76.004</w:t>
      </w:r>
    </w:p>
    <w:p w:rsidR="007570AE" w:rsidRPr="00677B7D" w:rsidRDefault="007570AE" w:rsidP="007570AE">
      <w:pPr>
        <w:ind w:left="5940"/>
        <w:jc w:val="right"/>
        <w:rPr>
          <w:color w:val="000000"/>
        </w:rPr>
      </w:pPr>
    </w:p>
    <w:p w:rsidR="007570AE" w:rsidRPr="00677B7D" w:rsidRDefault="007570AE" w:rsidP="007570AE">
      <w:pPr>
        <w:jc w:val="center"/>
        <w:outlineLvl w:val="0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b/>
          <w:color w:val="000000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677B7D">
        <w:rPr>
          <w:b/>
          <w:color w:val="000000"/>
          <w:sz w:val="28"/>
          <w:szCs w:val="28"/>
        </w:rPr>
        <w:t xml:space="preserve"> </w:t>
      </w:r>
      <w:r w:rsidRPr="0023695F">
        <w:rPr>
          <w:b/>
          <w:sz w:val="28"/>
          <w:szCs w:val="28"/>
        </w:rPr>
        <w:t>Верх-Коенского сельсовета  Искитимского</w:t>
      </w:r>
      <w:r w:rsidRPr="00677B7D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7570AE" w:rsidRPr="00677B7D" w:rsidRDefault="007570AE" w:rsidP="007570AE">
      <w:pPr>
        <w:jc w:val="center"/>
        <w:outlineLvl w:val="0"/>
        <w:rPr>
          <w:b/>
          <w:color w:val="000000"/>
          <w:sz w:val="28"/>
          <w:szCs w:val="28"/>
        </w:rPr>
      </w:pPr>
    </w:p>
    <w:p w:rsidR="007570AE" w:rsidRPr="00677B7D" w:rsidRDefault="007570AE" w:rsidP="007570AE">
      <w:pPr>
        <w:ind w:firstLine="567"/>
        <w:jc w:val="both"/>
        <w:outlineLvl w:val="0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color w:val="000000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677B7D">
        <w:rPr>
          <w:color w:val="000000"/>
          <w:sz w:val="24"/>
          <w:szCs w:val="24"/>
        </w:rPr>
        <w:t xml:space="preserve"> </w:t>
      </w:r>
      <w:r w:rsidRPr="0023695F">
        <w:rPr>
          <w:sz w:val="24"/>
          <w:szCs w:val="24"/>
        </w:rPr>
        <w:t>Верх-Коенского сельсовета  Искитимского</w:t>
      </w:r>
      <w:r>
        <w:rPr>
          <w:sz w:val="24"/>
          <w:szCs w:val="24"/>
        </w:rPr>
        <w:t xml:space="preserve"> </w:t>
      </w:r>
      <w:r w:rsidRPr="0023695F">
        <w:rPr>
          <w:color w:val="000000"/>
          <w:sz w:val="24"/>
          <w:szCs w:val="24"/>
        </w:rPr>
        <w:t>района</w:t>
      </w:r>
      <w:r w:rsidRPr="00677B7D">
        <w:rPr>
          <w:color w:val="000000"/>
          <w:sz w:val="24"/>
          <w:szCs w:val="24"/>
        </w:rPr>
        <w:t xml:space="preserve"> Новосибирской области.</w:t>
      </w:r>
    </w:p>
    <w:p w:rsidR="007570AE" w:rsidRPr="00677B7D" w:rsidRDefault="007570AE" w:rsidP="007570AE">
      <w:pPr>
        <w:ind w:firstLine="567"/>
        <w:jc w:val="both"/>
        <w:outlineLvl w:val="0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570AE" w:rsidRPr="00677B7D" w:rsidRDefault="007570AE" w:rsidP="007570AE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Настоящая Программа разработана и подлежит исполнению </w:t>
      </w:r>
      <w:r w:rsidRPr="0023695F">
        <w:rPr>
          <w:sz w:val="24"/>
          <w:szCs w:val="24"/>
        </w:rPr>
        <w:t>Верх-Коенского сельсовета  Искитимского</w:t>
      </w:r>
      <w:r w:rsidRPr="00677B7D">
        <w:rPr>
          <w:color w:val="000000"/>
          <w:sz w:val="24"/>
          <w:szCs w:val="24"/>
        </w:rPr>
        <w:t xml:space="preserve"> района Новосибирской области (далее по тексту – администрация).</w:t>
      </w:r>
    </w:p>
    <w:p w:rsidR="007570AE" w:rsidRPr="00677B7D" w:rsidRDefault="007570AE" w:rsidP="007570AE">
      <w:pPr>
        <w:autoSpaceDE w:val="0"/>
        <w:autoSpaceDN w:val="0"/>
        <w:adjustRightInd w:val="0"/>
        <w:ind w:firstLine="567"/>
        <w:jc w:val="both"/>
        <w:rPr>
          <w:b/>
          <w:color w:val="000000"/>
          <w:sz w:val="24"/>
          <w:szCs w:val="24"/>
        </w:rPr>
      </w:pPr>
    </w:p>
    <w:p w:rsidR="007570AE" w:rsidRPr="00677B7D" w:rsidRDefault="007570AE" w:rsidP="007570AE">
      <w:pPr>
        <w:jc w:val="center"/>
        <w:rPr>
          <w:b/>
          <w:color w:val="000000"/>
          <w:sz w:val="24"/>
          <w:szCs w:val="24"/>
        </w:rPr>
      </w:pPr>
      <w:r w:rsidRPr="00677B7D">
        <w:rPr>
          <w:b/>
          <w:color w:val="000000"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570AE" w:rsidRPr="00677B7D" w:rsidRDefault="007570AE" w:rsidP="007570AE">
      <w:pPr>
        <w:ind w:left="567"/>
        <w:jc w:val="center"/>
        <w:rPr>
          <w:color w:val="000000"/>
          <w:sz w:val="28"/>
          <w:szCs w:val="28"/>
        </w:rPr>
      </w:pP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1.1. Вид муниципального контроля: муниципальный контроль в сфере благоустройства.</w:t>
      </w:r>
    </w:p>
    <w:p w:rsidR="007570AE" w:rsidRPr="00677B7D" w:rsidRDefault="007570AE" w:rsidP="007570AE">
      <w:pPr>
        <w:ind w:firstLine="709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1.2. </w:t>
      </w:r>
      <w:proofErr w:type="gramStart"/>
      <w:r w:rsidRPr="00677B7D">
        <w:rPr>
          <w:color w:val="000000"/>
          <w:sz w:val="24"/>
          <w:szCs w:val="24"/>
        </w:rPr>
        <w:t xml:space="preserve">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677B7D">
        <w:rPr>
          <w:rFonts w:eastAsia="Calibri"/>
          <w:color w:val="000000"/>
          <w:sz w:val="24"/>
          <w:szCs w:val="24"/>
          <w:lang w:eastAsia="en-US"/>
        </w:rPr>
        <w:t>муниципального образования</w:t>
      </w:r>
      <w:r w:rsidRPr="00677B7D">
        <w:rPr>
          <w:iCs/>
          <w:color w:val="000000"/>
          <w:sz w:val="24"/>
          <w:szCs w:val="24"/>
        </w:rPr>
        <w:t xml:space="preserve">, </w:t>
      </w:r>
      <w:r w:rsidRPr="00677B7D">
        <w:rPr>
          <w:color w:val="000000"/>
          <w:sz w:val="24"/>
          <w:szCs w:val="24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677B7D">
        <w:rPr>
          <w:rFonts w:eastAsia="Calibri"/>
          <w:color w:val="000000"/>
          <w:sz w:val="24"/>
          <w:szCs w:val="24"/>
          <w:lang w:eastAsia="en-US"/>
        </w:rPr>
        <w:t>муниципального образования</w:t>
      </w:r>
      <w:r w:rsidRPr="00677B7D">
        <w:rPr>
          <w:color w:val="000000"/>
          <w:sz w:val="24"/>
          <w:szCs w:val="24"/>
        </w:rPr>
        <w:t xml:space="preserve"> в соответствии с Правилами;</w:t>
      </w:r>
      <w:proofErr w:type="gramEnd"/>
    </w:p>
    <w:p w:rsidR="007570AE" w:rsidRPr="00677B7D" w:rsidRDefault="007570AE" w:rsidP="007570AE">
      <w:pPr>
        <w:pStyle w:val="a3"/>
        <w:tabs>
          <w:tab w:val="left" w:pos="1134"/>
        </w:tabs>
        <w:ind w:left="0"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677B7D">
        <w:rPr>
          <w:rFonts w:ascii="Times New Roman" w:hAnsi="Times New Roman"/>
          <w:color w:val="000000"/>
          <w:sz w:val="24"/>
          <w:szCs w:val="24"/>
        </w:rPr>
        <w:t>исполнение решений, принимаемых по результатам контрольных мероприятий.</w:t>
      </w:r>
    </w:p>
    <w:p w:rsidR="007570AE" w:rsidRPr="00677B7D" w:rsidRDefault="007570AE" w:rsidP="007570AE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B7D">
        <w:rPr>
          <w:rFonts w:ascii="Times New Roman" w:hAnsi="Times New Roman" w:cs="Times New Roman"/>
          <w:color w:val="000000"/>
          <w:sz w:val="24"/>
          <w:szCs w:val="24"/>
        </w:rPr>
        <w:t>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В рамках профилактики</w:t>
      </w:r>
      <w:r w:rsidRPr="00677B7D">
        <w:rPr>
          <w:rFonts w:eastAsia="Calibri"/>
          <w:color w:val="000000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677B7D">
        <w:rPr>
          <w:color w:val="000000"/>
          <w:sz w:val="24"/>
          <w:szCs w:val="24"/>
        </w:rPr>
        <w:t xml:space="preserve"> администрацией  в 2024 году осуществляются следующие мероприятия:</w:t>
      </w:r>
    </w:p>
    <w:p w:rsidR="007570AE" w:rsidRPr="00677B7D" w:rsidRDefault="007570AE" w:rsidP="007570AE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7570AE" w:rsidRPr="00677B7D" w:rsidRDefault="007570AE" w:rsidP="007570AE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7570AE" w:rsidRPr="00677B7D" w:rsidRDefault="007570AE" w:rsidP="007570AE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обеспечение регулярного обобщения практики осуществления муниципального   контроля и размещение на официальном интернет-сайте администрации  </w:t>
      </w:r>
      <w:r w:rsidRPr="00677B7D">
        <w:rPr>
          <w:color w:val="000000"/>
          <w:sz w:val="24"/>
          <w:szCs w:val="24"/>
        </w:rPr>
        <w:lastRenderedPageBreak/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7570AE" w:rsidRPr="00677B7D" w:rsidRDefault="007570AE" w:rsidP="007570AE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выдача предостережений о недопустимости нарушения обязательных требований в рамках статьи 49 </w:t>
      </w:r>
      <w:r w:rsidRPr="00677B7D">
        <w:rPr>
          <w:color w:val="000000"/>
          <w:sz w:val="24"/>
          <w:szCs w:val="24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677B7D">
        <w:rPr>
          <w:color w:val="000000"/>
          <w:sz w:val="24"/>
          <w:szCs w:val="24"/>
        </w:rPr>
        <w:t>.</w:t>
      </w:r>
    </w:p>
    <w:p w:rsidR="007570AE" w:rsidRPr="00677B7D" w:rsidRDefault="007570AE" w:rsidP="007570AE">
      <w:pPr>
        <w:tabs>
          <w:tab w:val="left" w:pos="851"/>
        </w:tabs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За 9 месяцев  2024 года администрацией выдано 0 предостережений о недопустимости нарушения обязательных требований.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</w:p>
    <w:p w:rsidR="007570AE" w:rsidRPr="00677B7D" w:rsidRDefault="007570AE" w:rsidP="007570AE">
      <w:pPr>
        <w:jc w:val="center"/>
        <w:rPr>
          <w:b/>
          <w:color w:val="000000"/>
          <w:sz w:val="24"/>
          <w:szCs w:val="24"/>
        </w:rPr>
      </w:pPr>
      <w:r w:rsidRPr="00677B7D">
        <w:rPr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2.1. Целями профилактической работы являются: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 xml:space="preserve">4) предупреждение </w:t>
      </w:r>
      <w:proofErr w:type="gramStart"/>
      <w:r w:rsidRPr="00677B7D">
        <w:rPr>
          <w:color w:val="000000"/>
          <w:sz w:val="24"/>
          <w:szCs w:val="24"/>
        </w:rPr>
        <w:t>нарушений</w:t>
      </w:r>
      <w:proofErr w:type="gramEnd"/>
      <w:r w:rsidRPr="00677B7D">
        <w:rPr>
          <w:color w:val="000000"/>
          <w:sz w:val="24"/>
          <w:szCs w:val="24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5) снижение административной нагрузки на контролируемых лиц;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6) снижение размера ущерба, причиняемого охраняемым законом ценностям.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2.2. Задачами профилактической работы являются: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1) укрепление системы профилактики нарушений обязательных требований;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570AE" w:rsidRPr="00677B7D" w:rsidRDefault="007570AE" w:rsidP="007570AE">
      <w:pPr>
        <w:ind w:firstLine="567"/>
        <w:jc w:val="both"/>
        <w:rPr>
          <w:color w:val="000000"/>
          <w:sz w:val="24"/>
          <w:szCs w:val="24"/>
        </w:rPr>
      </w:pPr>
      <w:r w:rsidRPr="00677B7D">
        <w:rPr>
          <w:color w:val="000000"/>
          <w:sz w:val="24"/>
          <w:szCs w:val="24"/>
        </w:rPr>
        <w:t>В положении о виде контроля с</w:t>
      </w:r>
      <w:r w:rsidRPr="00677B7D">
        <w:rPr>
          <w:color w:val="000000"/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677B7D">
        <w:rPr>
          <w:color w:val="000000"/>
          <w:sz w:val="24"/>
          <w:szCs w:val="24"/>
          <w:shd w:val="clear" w:color="auto" w:fill="FFFFFF"/>
        </w:rPr>
        <w:t>самообследование</w:t>
      </w:r>
      <w:proofErr w:type="spellEnd"/>
      <w:r w:rsidRPr="00677B7D">
        <w:rPr>
          <w:color w:val="000000"/>
          <w:sz w:val="24"/>
          <w:szCs w:val="24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677B7D">
        <w:rPr>
          <w:color w:val="000000"/>
          <w:sz w:val="24"/>
          <w:szCs w:val="24"/>
          <w:shd w:val="clear" w:color="auto" w:fill="FFFFFF"/>
        </w:rPr>
        <w:t>самообследования</w:t>
      </w:r>
      <w:proofErr w:type="spellEnd"/>
      <w:r w:rsidRPr="00677B7D">
        <w:rPr>
          <w:color w:val="000000"/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7570AE" w:rsidRPr="00677B7D" w:rsidRDefault="007570AE" w:rsidP="007570AE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570AE" w:rsidRPr="00677B7D" w:rsidRDefault="007570AE" w:rsidP="007570AE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677B7D">
        <w:rPr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7570AE" w:rsidRPr="00677B7D" w:rsidRDefault="007570AE" w:rsidP="007570AE">
      <w:pPr>
        <w:ind w:firstLine="567"/>
        <w:jc w:val="center"/>
        <w:rPr>
          <w:b/>
          <w:color w:val="000000"/>
          <w:sz w:val="24"/>
          <w:szCs w:val="24"/>
        </w:rPr>
      </w:pPr>
    </w:p>
    <w:p w:rsidR="007570AE" w:rsidRPr="00677B7D" w:rsidRDefault="007570AE" w:rsidP="007570AE">
      <w:pPr>
        <w:ind w:firstLine="567"/>
        <w:jc w:val="center"/>
        <w:rPr>
          <w:color w:val="000000"/>
          <w:sz w:val="24"/>
          <w:szCs w:val="24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 xml:space="preserve">№  </w:t>
            </w:r>
            <w:proofErr w:type="gramStart"/>
            <w:r w:rsidRPr="00677B7D">
              <w:rPr>
                <w:b/>
                <w:color w:val="000000"/>
              </w:rPr>
              <w:t>п</w:t>
            </w:r>
            <w:proofErr w:type="gramEnd"/>
            <w:r w:rsidRPr="00677B7D">
              <w:rPr>
                <w:b/>
                <w:color w:val="000000"/>
              </w:rPr>
              <w:t>/п</w:t>
            </w:r>
          </w:p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0AE" w:rsidRPr="00677B7D" w:rsidRDefault="007570AE" w:rsidP="00AD3677">
            <w:pPr>
              <w:ind w:firstLine="567"/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Наименование</w:t>
            </w:r>
          </w:p>
          <w:p w:rsidR="007570AE" w:rsidRPr="00677B7D" w:rsidRDefault="007570AE" w:rsidP="00AD3677">
            <w:pPr>
              <w:ind w:firstLine="567"/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Ответственное должностное лицо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154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Информирование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326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lastRenderedPageBreak/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Обобщение правоприменительной практики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color w:val="000000"/>
                <w:lang w:val="x-none" w:eastAsia="x-none"/>
              </w:rPr>
            </w:pPr>
            <w:r w:rsidRPr="00677B7D">
              <w:rPr>
                <w:color w:val="000000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7570AE" w:rsidRPr="00677B7D" w:rsidRDefault="007570AE" w:rsidP="00AD3677">
            <w:pPr>
              <w:jc w:val="both"/>
              <w:rPr>
                <w:color w:val="000000"/>
                <w:lang w:val="x-none"/>
              </w:rPr>
            </w:pPr>
            <w:r w:rsidRPr="00677B7D">
              <w:rPr>
                <w:color w:val="000000"/>
              </w:rPr>
              <w:t xml:space="preserve">Доклад о правоприменительной практике размещается на официальном сайте администрации </w:t>
            </w:r>
            <w:r w:rsidRPr="00677B7D">
              <w:rPr>
                <w:color w:val="000000"/>
                <w:lang w:val="x-none"/>
              </w:rPr>
              <w:t xml:space="preserve">ежегодно не позднее </w:t>
            </w:r>
            <w:r w:rsidRPr="00677B7D">
              <w:rPr>
                <w:color w:val="000000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297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7B7D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Объявление предостережения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color w:val="000000"/>
              </w:rPr>
            </w:pPr>
            <w:proofErr w:type="gramStart"/>
            <w:r w:rsidRPr="00677B7D">
              <w:rPr>
                <w:color w:val="000000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End"/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7B7D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406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spacing w:line="230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Консультирование.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Перечень вопросов, по которым проводится консультирование: 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1. Организация и осуществление муниципального контроля. 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spacing w:line="230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spacing w:line="230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5 </w:t>
            </w:r>
          </w:p>
          <w:p w:rsidR="007570AE" w:rsidRPr="00677B7D" w:rsidRDefault="007570AE" w:rsidP="00AD3677">
            <w:pPr>
              <w:widowControl w:val="0"/>
              <w:spacing w:line="230" w:lineRule="exact"/>
              <w:jc w:val="both"/>
              <w:rPr>
                <w:color w:val="00000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shd w:val="clear" w:color="auto" w:fill="FFFFFF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Один раз в год </w:t>
            </w:r>
          </w:p>
          <w:p w:rsidR="007570AE" w:rsidRPr="00677B7D" w:rsidRDefault="007570AE" w:rsidP="00AD3677">
            <w:pPr>
              <w:shd w:val="clear" w:color="auto" w:fill="FFFFFF"/>
              <w:jc w:val="both"/>
              <w:rPr>
                <w:color w:val="000000"/>
              </w:rPr>
            </w:pPr>
          </w:p>
          <w:p w:rsidR="007570AE" w:rsidRPr="00677B7D" w:rsidRDefault="007570AE" w:rsidP="00AD3677">
            <w:pPr>
              <w:shd w:val="clear" w:color="auto" w:fill="FFFFFF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 </w:t>
            </w:r>
          </w:p>
          <w:p w:rsidR="007570AE" w:rsidRPr="00677B7D" w:rsidRDefault="007570AE" w:rsidP="00AD3677">
            <w:pPr>
              <w:widowControl w:val="0"/>
              <w:spacing w:line="230" w:lineRule="exact"/>
              <w:jc w:val="both"/>
              <w:rPr>
                <w:color w:val="000000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7570AE" w:rsidRPr="00677B7D" w:rsidRDefault="007570AE" w:rsidP="007570AE">
      <w:pPr>
        <w:ind w:firstLine="567"/>
        <w:jc w:val="center"/>
        <w:rPr>
          <w:color w:val="000000"/>
          <w:sz w:val="24"/>
          <w:szCs w:val="24"/>
        </w:rPr>
      </w:pPr>
      <w:r w:rsidRPr="00677B7D">
        <w:rPr>
          <w:rFonts w:ascii="PT Serif" w:hAnsi="PT Serif"/>
          <w:color w:val="000000"/>
          <w:sz w:val="23"/>
          <w:szCs w:val="23"/>
          <w:shd w:val="clear" w:color="auto" w:fill="FFFFFF"/>
        </w:rPr>
        <w:t xml:space="preserve"> </w:t>
      </w:r>
    </w:p>
    <w:p w:rsidR="007570AE" w:rsidRPr="00677B7D" w:rsidRDefault="007570AE" w:rsidP="007570AE">
      <w:pPr>
        <w:ind w:firstLine="567"/>
        <w:jc w:val="center"/>
        <w:rPr>
          <w:color w:val="000000"/>
          <w:sz w:val="24"/>
          <w:szCs w:val="24"/>
        </w:rPr>
      </w:pPr>
    </w:p>
    <w:p w:rsidR="007570AE" w:rsidRPr="00677B7D" w:rsidRDefault="007570AE" w:rsidP="007570AE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677B7D">
        <w:rPr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7570AE" w:rsidRPr="00677B7D" w:rsidRDefault="007570AE" w:rsidP="007570AE">
      <w:pPr>
        <w:ind w:firstLine="567"/>
        <w:jc w:val="center"/>
        <w:rPr>
          <w:color w:val="000000"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№</w:t>
            </w:r>
          </w:p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proofErr w:type="gramStart"/>
            <w:r w:rsidRPr="00677B7D">
              <w:rPr>
                <w:b/>
                <w:color w:val="000000"/>
              </w:rPr>
              <w:t>п</w:t>
            </w:r>
            <w:proofErr w:type="gramEnd"/>
            <w:r w:rsidRPr="00677B7D">
              <w:rPr>
                <w:b/>
                <w:color w:val="000000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Величина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ind w:firstLine="567"/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pStyle w:val="ConsPlusNormal"/>
              <w:ind w:firstLine="119"/>
              <w:jc w:val="both"/>
              <w:rPr>
                <w:rFonts w:ascii="Times New Roman" w:hAnsi="Times New Roman"/>
                <w:color w:val="000000"/>
              </w:rPr>
            </w:pPr>
            <w:r w:rsidRPr="00677B7D">
              <w:rPr>
                <w:rFonts w:ascii="Times New Roman" w:hAnsi="Times New Roman" w:cs="Times New Roman"/>
                <w:color w:val="00000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570AE" w:rsidRPr="00677B7D" w:rsidRDefault="007570AE" w:rsidP="00AD3677">
            <w:pPr>
              <w:ind w:firstLine="567"/>
              <w:jc w:val="both"/>
              <w:rPr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100%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ind w:firstLine="567"/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autoSpaceDE w:val="0"/>
              <w:autoSpaceDN w:val="0"/>
              <w:adjustRightInd w:val="0"/>
              <w:ind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570AE" w:rsidRPr="00677B7D" w:rsidRDefault="007570AE" w:rsidP="00AD3677">
            <w:pPr>
              <w:ind w:firstLine="567"/>
              <w:jc w:val="both"/>
              <w:rPr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Исполнено</w:t>
            </w:r>
            <w:proofErr w:type="gramStart"/>
            <w:r w:rsidRPr="00677B7D">
              <w:rPr>
                <w:color w:val="000000"/>
              </w:rPr>
              <w:t xml:space="preserve"> / Н</w:t>
            </w:r>
            <w:proofErr w:type="gramEnd"/>
            <w:r w:rsidRPr="00677B7D">
              <w:rPr>
                <w:color w:val="000000"/>
              </w:rPr>
              <w:t>е исполнено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677B7D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pStyle w:val="ConsPlusNormal"/>
              <w:ind w:firstLine="119"/>
              <w:jc w:val="both"/>
              <w:rPr>
                <w:color w:val="000000"/>
              </w:rPr>
            </w:pPr>
            <w:r w:rsidRPr="00677B7D">
              <w:rPr>
                <w:rFonts w:ascii="Times New Roman" w:hAnsi="Times New Roman"/>
                <w:color w:val="000000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677B7D">
              <w:rPr>
                <w:rFonts w:ascii="Times New Roman" w:hAnsi="Times New Roman"/>
                <w:color w:val="000000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20% и более</w:t>
            </w:r>
          </w:p>
        </w:tc>
      </w:tr>
      <w:tr w:rsidR="007570AE" w:rsidRPr="00677B7D" w:rsidTr="00AD3677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spacing w:line="230" w:lineRule="exact"/>
              <w:ind w:left="220"/>
              <w:rPr>
                <w:color w:val="000000"/>
              </w:rPr>
            </w:pPr>
            <w:r w:rsidRPr="00677B7D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spacing w:line="274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7570AE" w:rsidRPr="00677B7D" w:rsidRDefault="007570AE" w:rsidP="00AD3677">
            <w:pPr>
              <w:widowControl w:val="0"/>
              <w:spacing w:line="274" w:lineRule="exact"/>
              <w:ind w:firstLine="440"/>
              <w:jc w:val="both"/>
              <w:rPr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70AE" w:rsidRPr="00677B7D" w:rsidRDefault="007570AE" w:rsidP="00AD3677">
            <w:pPr>
              <w:widowControl w:val="0"/>
              <w:spacing w:line="277" w:lineRule="exact"/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100%</w:t>
            </w:r>
          </w:p>
        </w:tc>
      </w:tr>
    </w:tbl>
    <w:p w:rsidR="007570AE" w:rsidRPr="00677B7D" w:rsidRDefault="007570AE" w:rsidP="007570AE">
      <w:pPr>
        <w:ind w:firstLine="567"/>
        <w:jc w:val="center"/>
        <w:rPr>
          <w:color w:val="000000"/>
          <w:sz w:val="24"/>
          <w:szCs w:val="24"/>
        </w:rPr>
      </w:pPr>
    </w:p>
    <w:p w:rsidR="007570AE" w:rsidRPr="00677B7D" w:rsidRDefault="007570AE" w:rsidP="007570AE">
      <w:pPr>
        <w:ind w:firstLine="567"/>
        <w:jc w:val="center"/>
        <w:rPr>
          <w:color w:val="000000"/>
          <w:sz w:val="24"/>
          <w:szCs w:val="24"/>
        </w:rPr>
      </w:pPr>
    </w:p>
    <w:p w:rsidR="00977321" w:rsidRDefault="00977321">
      <w:bookmarkStart w:id="0" w:name="_GoBack"/>
      <w:bookmarkEnd w:id="0"/>
    </w:p>
    <w:sectPr w:rsidR="00977321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496"/>
    <w:rsid w:val="007570AE"/>
    <w:rsid w:val="00977321"/>
    <w:rsid w:val="00E50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0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7570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qFormat/>
    <w:rsid w:val="007570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styleId="a5">
    <w:name w:val="Emphasis"/>
    <w:uiPriority w:val="20"/>
    <w:qFormat/>
    <w:rsid w:val="007570AE"/>
    <w:rPr>
      <w:i/>
      <w:iCs/>
    </w:rPr>
  </w:style>
  <w:style w:type="character" w:customStyle="1" w:styleId="ConsPlusNormal1">
    <w:name w:val="ConsPlusNormal1"/>
    <w:link w:val="ConsPlusNormal"/>
    <w:locked/>
    <w:rsid w:val="007570AE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locked/>
    <w:rsid w:val="007570AE"/>
    <w:rPr>
      <w:rFonts w:ascii="Calibri" w:eastAsia="Calibri" w:hAnsi="Calibri" w:cs="Times New Roman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0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7570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qFormat/>
    <w:rsid w:val="007570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styleId="a5">
    <w:name w:val="Emphasis"/>
    <w:uiPriority w:val="20"/>
    <w:qFormat/>
    <w:rsid w:val="007570AE"/>
    <w:rPr>
      <w:i/>
      <w:iCs/>
    </w:rPr>
  </w:style>
  <w:style w:type="character" w:customStyle="1" w:styleId="ConsPlusNormal1">
    <w:name w:val="ConsPlusNormal1"/>
    <w:link w:val="ConsPlusNormal"/>
    <w:locked/>
    <w:rsid w:val="007570AE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locked/>
    <w:rsid w:val="007570AE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1648</Words>
  <Characters>9400</Characters>
  <Application>Microsoft Office Word</Application>
  <DocSecurity>0</DocSecurity>
  <Lines>78</Lines>
  <Paragraphs>22</Paragraphs>
  <ScaleCrop>false</ScaleCrop>
  <Company>SPecialiST RePack</Company>
  <LinksUpToDate>false</LinksUpToDate>
  <CharactersWithSpaces>11026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2024-12-26T04:16:00Z</dcterms:created>
  <dcterms:modified xsi:type="dcterms:W3CDTF">2024-12-26T04:17:00Z</dcterms:modified>
</cp:coreProperties>
</file>