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C0D" w:rsidRPr="00CC5DEE" w:rsidRDefault="008F2C0D" w:rsidP="008F2C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ВЕРХ-КОЕНСКОГО СЕЛЬСОВЕТА</w:t>
      </w:r>
    </w:p>
    <w:p w:rsidR="008F2C0D" w:rsidRPr="00CC5DEE" w:rsidRDefault="008F2C0D" w:rsidP="008F2C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НОВОСИБИРСКОЙ ОБЛАСТИ</w:t>
      </w:r>
    </w:p>
    <w:p w:rsidR="008F2C0D" w:rsidRPr="00CC5DEE" w:rsidRDefault="008F2C0D" w:rsidP="008F2C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F2C0D" w:rsidRPr="00CC5DEE" w:rsidRDefault="008F2C0D" w:rsidP="008F2C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proofErr w:type="gramStart"/>
      <w:r w:rsidRPr="00CC5DEE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П</w:t>
      </w:r>
      <w:proofErr w:type="gramEnd"/>
      <w:r w:rsidRPr="00CC5DEE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 xml:space="preserve"> О С Т А Н О В Л Е Н И Е</w:t>
      </w:r>
    </w:p>
    <w:p w:rsidR="008F2C0D" w:rsidRPr="00CC5DEE" w:rsidRDefault="008F2C0D" w:rsidP="008F2C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F2C0D" w:rsidRPr="00EE070E" w:rsidRDefault="008F2C0D" w:rsidP="008F2C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u w:val="single"/>
          <w:lang w:eastAsia="ru-RU"/>
        </w:rPr>
      </w:pPr>
      <w:r w:rsidRPr="00EE070E">
        <w:rPr>
          <w:rFonts w:ascii="Times New Roman" w:eastAsia="Times New Roman" w:hAnsi="Times New Roman" w:cs="Times New Roman"/>
          <w:bCs/>
          <w:sz w:val="28"/>
          <w:szCs w:val="24"/>
          <w:u w:val="single"/>
          <w:lang w:eastAsia="ru-RU"/>
        </w:rPr>
        <w:t>18.02.2025 № 29/76.004</w:t>
      </w:r>
    </w:p>
    <w:p w:rsidR="008F2C0D" w:rsidRPr="00CC5DEE" w:rsidRDefault="008F2C0D" w:rsidP="008F2C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C5D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proofErr w:type="gramStart"/>
      <w:r w:rsidRPr="00CC5D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.В</w:t>
      </w:r>
      <w:proofErr w:type="gramEnd"/>
      <w:r w:rsidRPr="00CC5D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ерх-Коен</w:t>
      </w:r>
    </w:p>
    <w:p w:rsidR="008F2C0D" w:rsidRDefault="008F2C0D" w:rsidP="008F2C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F2C0D" w:rsidRDefault="008F2C0D" w:rsidP="008F2C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</w:t>
      </w:r>
    </w:p>
    <w:p w:rsidR="008F2C0D" w:rsidRDefault="008F2C0D" w:rsidP="008F2C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47/76.004 от 22.06.2023</w:t>
      </w:r>
    </w:p>
    <w:p w:rsidR="008F2C0D" w:rsidRDefault="008F2C0D" w:rsidP="008F2C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создании пункта временного размещения </w:t>
      </w:r>
    </w:p>
    <w:p w:rsidR="008F2C0D" w:rsidRDefault="008F2C0D" w:rsidP="008F2C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(ПВР) на территории Верх-Коенского сельсовета </w:t>
      </w:r>
    </w:p>
    <w:p w:rsidR="008F2C0D" w:rsidRPr="00CC5DEE" w:rsidRDefault="008F2C0D" w:rsidP="008F2C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Искитимского района Новосибирской области»</w:t>
      </w:r>
    </w:p>
    <w:p w:rsidR="008F2C0D" w:rsidRPr="00CC5DEE" w:rsidRDefault="008F2C0D" w:rsidP="008F2C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2C0D" w:rsidRPr="00CC5DEE" w:rsidRDefault="008F2C0D" w:rsidP="008F2C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</w:t>
      </w:r>
      <w:hyperlink r:id="rId6" w:history="1">
        <w:r w:rsidRPr="00CC5DE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ст. 16</w:t>
        </w:r>
      </w:hyperlink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7" w:history="1">
        <w:r w:rsidRPr="00CC5DE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ст. 11</w:t>
        </w:r>
      </w:hyperlink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21.12.1994 № 68-ФЗ «О защите населения и территорий от чрезвычайных ситуаций природного и техногенного характера», постановления администрации Искитимского района от </w:t>
      </w:r>
      <w:r w:rsidRPr="00CC5D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08.02.2013  </w:t>
      </w: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№ 300 «О проведении эвакуационных мероприятий на территории Искитимского района в чрезвычайных ситуациях», в целях подготовки к</w:t>
      </w:r>
      <w:proofErr w:type="gramEnd"/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проведению мероприятий по размещению населения, пострадавшего в чрезвычайных ситуациях природного и техногенного характера,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Верх-Коенского сельсовета Искитимского района Новосибирской области</w:t>
      </w: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</w:t>
      </w: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F2C0D" w:rsidRPr="007F2106" w:rsidRDefault="008F2C0D" w:rsidP="008F2C0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2106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следующие изменения в постановление администрации Верх-Коенского сельсовета Искитимского района Новоси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бирской области от 22.06.2023 № </w:t>
      </w:r>
      <w:r w:rsidRPr="007F2106">
        <w:rPr>
          <w:rFonts w:ascii="Times New Roman" w:eastAsia="Times New Roman" w:hAnsi="Times New Roman" w:cs="Times New Roman"/>
          <w:sz w:val="28"/>
          <w:szCs w:val="28"/>
          <w:lang w:eastAsia="ru-RU"/>
        </w:rPr>
        <w:t>47/76.004 «О создании пункта временного размещения (ПВР) на территории Верх-Коенского сельсовета Искитимского района Новосибирской области»:</w:t>
      </w:r>
    </w:p>
    <w:p w:rsidR="008F2C0D" w:rsidRDefault="008F2C0D" w:rsidP="008F2C0D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 изложить в новой редакции: Приложение № 1 к постановлению администрации Верх-Коенского сельсовета от 22.06.2023 № 47/76.004 Перечень и местоположение пунктов временного размещения населения, пострадавшего в чрезвычайных ситуациях, созданных на базе Верх-Коенского сельсовета Искитимского района Новосибирской области</w:t>
      </w:r>
    </w:p>
    <w:p w:rsidR="008F2C0D" w:rsidRDefault="008F2C0D" w:rsidP="008F2C0D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Ind w:w="1068" w:type="dxa"/>
        <w:tblLook w:val="04A0" w:firstRow="1" w:lastRow="0" w:firstColumn="1" w:lastColumn="0" w:noHBand="0" w:noVBand="1"/>
      </w:tblPr>
      <w:tblGrid>
        <w:gridCol w:w="683"/>
        <w:gridCol w:w="2053"/>
        <w:gridCol w:w="2006"/>
        <w:gridCol w:w="2270"/>
        <w:gridCol w:w="1491"/>
      </w:tblGrid>
      <w:tr w:rsidR="008F2C0D" w:rsidTr="00A8066C">
        <w:tc>
          <w:tcPr>
            <w:tcW w:w="345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B72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 ПВР</w:t>
            </w:r>
          </w:p>
        </w:tc>
        <w:tc>
          <w:tcPr>
            <w:tcW w:w="1984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B72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Наименование учреждения, развертывающего ПВР</w:t>
            </w:r>
          </w:p>
        </w:tc>
        <w:tc>
          <w:tcPr>
            <w:tcW w:w="2638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Адрес (телефон)</w:t>
            </w:r>
          </w:p>
        </w:tc>
        <w:tc>
          <w:tcPr>
            <w:tcW w:w="1655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Вместимость помещений/человек</w:t>
            </w:r>
          </w:p>
        </w:tc>
        <w:tc>
          <w:tcPr>
            <w:tcW w:w="1655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Начальник ПВР</w:t>
            </w:r>
          </w:p>
        </w:tc>
      </w:tr>
      <w:tr w:rsidR="008F2C0D" w:rsidTr="00A8066C">
        <w:tc>
          <w:tcPr>
            <w:tcW w:w="345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B72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МБОУ «СОШ с</w:t>
            </w:r>
            <w:proofErr w:type="gramStart"/>
            <w:r w:rsidRPr="00EB72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.В</w:t>
            </w:r>
            <w:proofErr w:type="gramEnd"/>
            <w:r w:rsidRPr="00EB72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ерх-Коен»</w:t>
            </w:r>
          </w:p>
        </w:tc>
        <w:tc>
          <w:tcPr>
            <w:tcW w:w="2638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Новосибирская область, Искитимский район, 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ерх-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Коен, ул. Циолковского, 2А</w:t>
            </w:r>
          </w:p>
        </w:tc>
        <w:tc>
          <w:tcPr>
            <w:tcW w:w="1655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проектная наполняемость чел.</w:t>
            </w:r>
          </w:p>
        </w:tc>
        <w:tc>
          <w:tcPr>
            <w:tcW w:w="1655" w:type="dxa"/>
          </w:tcPr>
          <w:p w:rsidR="008F2C0D" w:rsidRPr="00EB72B3" w:rsidRDefault="008F2C0D" w:rsidP="00A8066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Русанова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Любовь Викторовна</w:t>
            </w:r>
          </w:p>
        </w:tc>
      </w:tr>
    </w:tbl>
    <w:p w:rsidR="008F2C0D" w:rsidRPr="007F2106" w:rsidRDefault="008F2C0D" w:rsidP="008F2C0D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8F2C0D" w:rsidRPr="00CC5DEE" w:rsidRDefault="008F2C0D" w:rsidP="008F2C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6. Опубликовать настоящее постановление в периодичном печатном издании «Верх-Коенский вестник» и разместить на официальном сайте администрации Верх-Коенского сельсовета в сети «Интернет».</w:t>
      </w:r>
    </w:p>
    <w:p w:rsidR="008F2C0D" w:rsidRPr="00CC5DEE" w:rsidRDefault="008F2C0D" w:rsidP="008F2C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gramStart"/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Верх-Коенского сельсовета</w:t>
      </w:r>
    </w:p>
    <w:p w:rsidR="008F2C0D" w:rsidRPr="00CC5DEE" w:rsidRDefault="008F2C0D" w:rsidP="008F2C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</w:t>
      </w:r>
    </w:p>
    <w:p w:rsidR="008F2C0D" w:rsidRPr="00CC5DEE" w:rsidRDefault="008F2C0D" w:rsidP="008F2C0D">
      <w:pPr>
        <w:spacing w:after="0" w:line="240" w:lineRule="auto"/>
        <w:jc w:val="both"/>
        <w:rPr>
          <w:rFonts w:ascii="Calibri" w:eastAsia="Times New Roman" w:hAnsi="Calibri" w:cs="Times New Roman"/>
          <w:lang w:eastAsia="ru-RU"/>
        </w:rPr>
      </w:pP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CC5DEE">
        <w:rPr>
          <w:rFonts w:ascii="Calibri" w:eastAsia="Times New Roman" w:hAnsi="Calibri" w:cs="Times New Roman"/>
          <w:lang w:eastAsia="ru-RU"/>
        </w:rPr>
        <w:t xml:space="preserve">                                                                                         </w:t>
      </w: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5D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Соловьенко</w:t>
      </w:r>
    </w:p>
    <w:p w:rsidR="008F2C0D" w:rsidRPr="00CC5DEE" w:rsidRDefault="008F2C0D" w:rsidP="008F2C0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2C0D" w:rsidRDefault="008F2C0D" w:rsidP="008F2C0D"/>
    <w:p w:rsidR="00F80CDB" w:rsidRDefault="00F80CDB">
      <w:bookmarkStart w:id="0" w:name="_GoBack"/>
      <w:bookmarkEnd w:id="0"/>
    </w:p>
    <w:sectPr w:rsidR="00F80C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A4CB6"/>
    <w:multiLevelType w:val="hybridMultilevel"/>
    <w:tmpl w:val="44F6F900"/>
    <w:lvl w:ilvl="0" w:tplc="513CBC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C06"/>
    <w:rsid w:val="00280C06"/>
    <w:rsid w:val="008F2C0D"/>
    <w:rsid w:val="00F8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C0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2C0D"/>
    <w:pPr>
      <w:ind w:left="720"/>
      <w:contextualSpacing/>
    </w:pPr>
  </w:style>
  <w:style w:type="table" w:styleId="a4">
    <w:name w:val="Table Grid"/>
    <w:basedOn w:val="a1"/>
    <w:uiPriority w:val="39"/>
    <w:rsid w:val="008F2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C0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2C0D"/>
    <w:pPr>
      <w:ind w:left="720"/>
      <w:contextualSpacing/>
    </w:pPr>
  </w:style>
  <w:style w:type="table" w:styleId="a4">
    <w:name w:val="Table Grid"/>
    <w:basedOn w:val="a1"/>
    <w:uiPriority w:val="39"/>
    <w:rsid w:val="008F2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LAW;n=100593;fld=134;dst=10008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99147;fld=134;dst=10098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2161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2025-02-25T05:04:00Z</dcterms:created>
  <dcterms:modified xsi:type="dcterms:W3CDTF">2025-02-25T05:04:00Z</dcterms:modified>
</cp:coreProperties>
</file>