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348"/>
        <w:gridCol w:w="3222"/>
      </w:tblGrid>
      <w:tr w:rsidR="00FA450B" w:rsidRPr="000E668B" w:rsidTr="007526E8">
        <w:tc>
          <w:tcPr>
            <w:tcW w:w="6348" w:type="dxa"/>
            <w:tcBorders>
              <w:top w:val="dashDotStroked" w:sz="24" w:space="0" w:color="auto"/>
              <w:left w:val="dashDotStroked" w:sz="24" w:space="0" w:color="auto"/>
              <w:bottom w:val="dashDotStroked" w:sz="24" w:space="0" w:color="auto"/>
              <w:right w:val="dashDotStroked" w:sz="24" w:space="0" w:color="auto"/>
            </w:tcBorders>
            <w:shd w:val="clear" w:color="auto" w:fill="auto"/>
          </w:tcPr>
          <w:p w:rsidR="00FA450B" w:rsidRPr="000E668B" w:rsidRDefault="00FA450B" w:rsidP="007526E8">
            <w:pPr>
              <w:spacing w:after="0" w:line="240" w:lineRule="auto"/>
              <w:rPr>
                <w:rFonts w:ascii="Times New Roman" w:hAnsi="Times New Roman" w:cs="Times New Roman"/>
                <w:sz w:val="18"/>
                <w:szCs w:val="18"/>
              </w:rPr>
            </w:pPr>
          </w:p>
          <w:p w:rsidR="00FA450B" w:rsidRPr="000E668B" w:rsidRDefault="00FA450B" w:rsidP="007526E8">
            <w:pPr>
              <w:spacing w:after="0" w:line="240" w:lineRule="auto"/>
              <w:rPr>
                <w:rFonts w:ascii="Times New Roman" w:hAnsi="Times New Roman" w:cs="Times New Roman"/>
                <w:sz w:val="18"/>
                <w:szCs w:val="18"/>
              </w:rPr>
            </w:pPr>
          </w:p>
          <w:p w:rsidR="00FA450B" w:rsidRPr="000E668B" w:rsidRDefault="00FA450B"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«ВЕРХ-КОЕНСКИЙ ВЕСТНИК»</w:t>
            </w:r>
          </w:p>
          <w:p w:rsidR="00FA450B" w:rsidRPr="000E668B" w:rsidRDefault="00FA450B" w:rsidP="007526E8">
            <w:pPr>
              <w:spacing w:after="0" w:line="240" w:lineRule="auto"/>
              <w:rPr>
                <w:rFonts w:ascii="Times New Roman" w:hAnsi="Times New Roman" w:cs="Times New Roman"/>
                <w:sz w:val="18"/>
                <w:szCs w:val="18"/>
              </w:rPr>
            </w:pPr>
          </w:p>
        </w:tc>
        <w:tc>
          <w:tcPr>
            <w:tcW w:w="3222" w:type="dxa"/>
            <w:tcBorders>
              <w:top w:val="dashDotStroked" w:sz="24" w:space="0" w:color="auto"/>
              <w:left w:val="dashDotStroked" w:sz="24" w:space="0" w:color="auto"/>
              <w:bottom w:val="dashDotStroked" w:sz="24" w:space="0" w:color="auto"/>
              <w:right w:val="dashDotStroked" w:sz="24" w:space="0" w:color="auto"/>
            </w:tcBorders>
            <w:shd w:val="clear" w:color="auto" w:fill="auto"/>
          </w:tcPr>
          <w:p w:rsidR="00FA450B" w:rsidRPr="000E668B" w:rsidRDefault="00FA450B"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 xml:space="preserve">№ </w:t>
            </w:r>
            <w:r>
              <w:rPr>
                <w:rFonts w:ascii="Times New Roman" w:hAnsi="Times New Roman" w:cs="Times New Roman"/>
                <w:sz w:val="18"/>
                <w:szCs w:val="18"/>
              </w:rPr>
              <w:t>10</w:t>
            </w:r>
            <w:r w:rsidRPr="000E668B">
              <w:rPr>
                <w:rFonts w:ascii="Times New Roman" w:hAnsi="Times New Roman" w:cs="Times New Roman"/>
                <w:sz w:val="18"/>
                <w:szCs w:val="18"/>
              </w:rPr>
              <w:t xml:space="preserve"> </w:t>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vanish/>
                <w:sz w:val="18"/>
                <w:szCs w:val="18"/>
              </w:rPr>
              <w:pgNum/>
            </w:r>
            <w:r w:rsidRPr="000E668B">
              <w:rPr>
                <w:rFonts w:ascii="Times New Roman" w:hAnsi="Times New Roman" w:cs="Times New Roman"/>
                <w:sz w:val="18"/>
                <w:szCs w:val="18"/>
              </w:rPr>
              <w:t xml:space="preserve">от </w:t>
            </w:r>
            <w:r>
              <w:rPr>
                <w:rFonts w:ascii="Times New Roman" w:hAnsi="Times New Roman" w:cs="Times New Roman"/>
                <w:sz w:val="18"/>
                <w:szCs w:val="18"/>
              </w:rPr>
              <w:t>31.07</w:t>
            </w:r>
            <w:r w:rsidRPr="000E668B">
              <w:rPr>
                <w:rFonts w:ascii="Times New Roman" w:hAnsi="Times New Roman" w:cs="Times New Roman"/>
                <w:sz w:val="18"/>
                <w:szCs w:val="18"/>
              </w:rPr>
              <w:t>.2025</w:t>
            </w:r>
          </w:p>
          <w:p w:rsidR="00FA450B" w:rsidRPr="000E668B" w:rsidRDefault="00FA450B"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Учредитель газеты:</w:t>
            </w:r>
          </w:p>
          <w:p w:rsidR="00FA450B" w:rsidRPr="000E668B" w:rsidRDefault="00FA450B"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 xml:space="preserve">администрация Верх-Коенского сельсовета Искитимского района Новосибирской области, </w:t>
            </w:r>
          </w:p>
          <w:p w:rsidR="00FA450B" w:rsidRPr="000E668B" w:rsidRDefault="00FA450B"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Совет депутатов Верх-Коенского сельсовета Искитимского района Новосибирской области</w:t>
            </w:r>
          </w:p>
        </w:tc>
      </w:tr>
    </w:tbl>
    <w:p w:rsidR="00FA450B" w:rsidRPr="00FA450B" w:rsidRDefault="00FA450B" w:rsidP="00FA450B">
      <w:pPr>
        <w:spacing w:after="0" w:line="240" w:lineRule="auto"/>
        <w:jc w:val="center"/>
        <w:rPr>
          <w:rFonts w:ascii="Times New Roman" w:eastAsia="Times New Roman" w:hAnsi="Times New Roman" w:cs="Times New Roman"/>
          <w:b/>
          <w:sz w:val="24"/>
          <w:szCs w:val="24"/>
          <w:lang w:eastAsia="ru-RU"/>
        </w:rPr>
      </w:pPr>
      <w:r w:rsidRPr="00FA450B">
        <w:rPr>
          <w:rFonts w:ascii="Times New Roman" w:eastAsia="Times New Roman" w:hAnsi="Times New Roman" w:cs="Times New Roman"/>
          <w:b/>
          <w:sz w:val="24"/>
          <w:szCs w:val="24"/>
          <w:lang w:eastAsia="ru-RU"/>
        </w:rPr>
        <w:t>Выборы депутатов Совета депутатов Верх-Коенского сельсовета Искитимского района Новосибирской области седьмого созыва</w:t>
      </w:r>
    </w:p>
    <w:p w:rsidR="00FA450B" w:rsidRPr="00FA450B" w:rsidRDefault="00FA450B" w:rsidP="00FA450B">
      <w:pPr>
        <w:spacing w:after="0" w:line="240" w:lineRule="auto"/>
        <w:jc w:val="center"/>
        <w:rPr>
          <w:rFonts w:ascii="Times New Roman" w:eastAsia="Times New Roman" w:hAnsi="Times New Roman" w:cs="Times New Roman"/>
          <w:b/>
          <w:sz w:val="24"/>
          <w:szCs w:val="24"/>
          <w:lang w:eastAsia="ru-RU"/>
        </w:rPr>
      </w:pPr>
    </w:p>
    <w:p w:rsidR="00FA450B" w:rsidRPr="00FA450B" w:rsidRDefault="00FA450B" w:rsidP="00FA450B">
      <w:pPr>
        <w:spacing w:after="0" w:line="240" w:lineRule="auto"/>
        <w:jc w:val="center"/>
        <w:rPr>
          <w:rFonts w:ascii="Times New Roman" w:eastAsia="Times New Roman" w:hAnsi="Times New Roman" w:cs="Times New Roman"/>
          <w:b/>
          <w:sz w:val="24"/>
          <w:szCs w:val="24"/>
          <w:lang w:eastAsia="ru-RU"/>
        </w:rPr>
      </w:pPr>
      <w:r w:rsidRPr="00FA450B">
        <w:rPr>
          <w:rFonts w:ascii="Times New Roman" w:eastAsia="Times New Roman" w:hAnsi="Times New Roman" w:cs="Times New Roman"/>
          <w:b/>
          <w:sz w:val="24"/>
          <w:szCs w:val="24"/>
          <w:lang w:eastAsia="ru-RU"/>
        </w:rPr>
        <w:t xml:space="preserve"> Избирательные участки, участки референдума на территории </w:t>
      </w:r>
    </w:p>
    <w:p w:rsidR="00FA450B" w:rsidRPr="00FA450B" w:rsidRDefault="00FA450B" w:rsidP="00FA450B">
      <w:pPr>
        <w:spacing w:after="0" w:line="240" w:lineRule="auto"/>
        <w:jc w:val="center"/>
        <w:rPr>
          <w:rFonts w:ascii="Times New Roman" w:eastAsia="Times New Roman" w:hAnsi="Times New Roman" w:cs="Times New Roman"/>
          <w:b/>
          <w:sz w:val="24"/>
          <w:szCs w:val="24"/>
          <w:lang w:eastAsia="ru-RU"/>
        </w:rPr>
      </w:pPr>
      <w:r w:rsidRPr="00FA450B">
        <w:rPr>
          <w:rFonts w:ascii="Times New Roman" w:eastAsia="Times New Roman" w:hAnsi="Times New Roman" w:cs="Times New Roman"/>
          <w:b/>
          <w:sz w:val="24"/>
          <w:szCs w:val="24"/>
          <w:lang w:eastAsia="ru-RU"/>
        </w:rPr>
        <w:t>Искитимского района Новосибирской области</w:t>
      </w:r>
    </w:p>
    <w:p w:rsidR="00FA450B" w:rsidRPr="00FA450B" w:rsidRDefault="00FA450B" w:rsidP="00FA450B">
      <w:pPr>
        <w:spacing w:after="0" w:line="240" w:lineRule="auto"/>
        <w:rPr>
          <w:rFonts w:ascii="Times New Roman" w:eastAsia="Times New Roman" w:hAnsi="Times New Roman" w:cs="Times New Roman"/>
          <w:sz w:val="24"/>
          <w:szCs w:val="24"/>
          <w:lang w:eastAsia="ru-RU"/>
        </w:rPr>
      </w:pPr>
    </w:p>
    <w:p w:rsidR="00FA450B" w:rsidRPr="00FA450B" w:rsidRDefault="00FA450B" w:rsidP="00FA450B">
      <w:pPr>
        <w:spacing w:after="0" w:line="240" w:lineRule="auto"/>
        <w:ind w:firstLine="709"/>
        <w:jc w:val="center"/>
        <w:rPr>
          <w:rFonts w:ascii="Times New Roman" w:eastAsia="Times New Roman" w:hAnsi="Times New Roman" w:cs="Times New Roman"/>
          <w:color w:val="000000"/>
          <w:sz w:val="24"/>
          <w:szCs w:val="24"/>
          <w:lang w:eastAsia="ru-RU"/>
        </w:rPr>
      </w:pPr>
      <w:proofErr w:type="gramStart"/>
      <w:r w:rsidRPr="00FA450B">
        <w:rPr>
          <w:rFonts w:ascii="Times New Roman" w:eastAsia="Times New Roman" w:hAnsi="Times New Roman" w:cs="Times New Roman"/>
          <w:sz w:val="24"/>
          <w:szCs w:val="24"/>
          <w:lang w:eastAsia="zh-TW"/>
        </w:rPr>
        <w:t xml:space="preserve">образованы Постановлением </w:t>
      </w:r>
      <w:r w:rsidRPr="00FA450B">
        <w:rPr>
          <w:rFonts w:ascii="Times New Roman" w:eastAsia="Times New Roman" w:hAnsi="Times New Roman" w:cs="Times New Roman"/>
          <w:sz w:val="24"/>
          <w:szCs w:val="24"/>
          <w:lang w:eastAsia="ru-RU"/>
        </w:rPr>
        <w:t xml:space="preserve">администрации Искитимского района Новосибирской области </w:t>
      </w:r>
      <w:r w:rsidRPr="00FA450B">
        <w:rPr>
          <w:rFonts w:ascii="Times New Roman" w:eastAsia="Times New Roman" w:hAnsi="Times New Roman" w:cs="Times New Roman"/>
          <w:color w:val="000000"/>
          <w:sz w:val="24"/>
          <w:szCs w:val="24"/>
          <w:lang w:eastAsia="ru-RU"/>
        </w:rPr>
        <w:t xml:space="preserve">от 17.12.2012 № 3428 </w:t>
      </w:r>
      <w:r w:rsidRPr="00FA450B">
        <w:rPr>
          <w:rFonts w:ascii="Times New Roman" w:eastAsia="Times New Roman" w:hAnsi="Times New Roman" w:cs="Times New Roman"/>
          <w:color w:val="000000"/>
          <w:sz w:val="24"/>
          <w:szCs w:val="24"/>
          <w:lang w:eastAsia="zh-TW"/>
        </w:rPr>
        <w:t xml:space="preserve">(с изменениями, внесенными постановлениями от </w:t>
      </w:r>
      <w:r w:rsidRPr="00FA450B">
        <w:rPr>
          <w:rFonts w:ascii="Times New Roman" w:eastAsia="Times New Roman" w:hAnsi="Times New Roman" w:cs="Times New Roman"/>
          <w:color w:val="000000"/>
          <w:sz w:val="24"/>
          <w:szCs w:val="24"/>
          <w:lang w:eastAsia="ru-RU"/>
        </w:rPr>
        <w:t xml:space="preserve">10.02.2014 № 236, от 25.07.2014 № 1840, </w:t>
      </w:r>
      <w:proofErr w:type="gramEnd"/>
    </w:p>
    <w:p w:rsidR="00FA450B" w:rsidRPr="00FA450B" w:rsidRDefault="00FA450B" w:rsidP="00FA450B">
      <w:pPr>
        <w:spacing w:after="0" w:line="240" w:lineRule="auto"/>
        <w:ind w:firstLine="709"/>
        <w:jc w:val="center"/>
        <w:rPr>
          <w:rFonts w:ascii="Times New Roman" w:eastAsia="Times New Roman" w:hAnsi="Times New Roman" w:cs="Times New Roman"/>
          <w:color w:val="000000"/>
          <w:sz w:val="24"/>
          <w:szCs w:val="24"/>
          <w:lang w:eastAsia="ru-RU"/>
        </w:rPr>
      </w:pPr>
      <w:r w:rsidRPr="00FA450B">
        <w:rPr>
          <w:rFonts w:ascii="Times New Roman" w:eastAsia="Times New Roman" w:hAnsi="Times New Roman" w:cs="Times New Roman"/>
          <w:color w:val="000000"/>
          <w:sz w:val="24"/>
          <w:szCs w:val="24"/>
          <w:lang w:eastAsia="ru-RU"/>
        </w:rPr>
        <w:t>от 04.08.2014 № 1847, от 02.06.2015 № 1124, от 15.07.2015 № 1447,</w:t>
      </w:r>
    </w:p>
    <w:p w:rsidR="00FA450B" w:rsidRPr="00FA450B" w:rsidRDefault="00FA450B" w:rsidP="00FA450B">
      <w:pPr>
        <w:spacing w:after="0" w:line="240" w:lineRule="auto"/>
        <w:ind w:firstLine="709"/>
        <w:jc w:val="center"/>
        <w:rPr>
          <w:rFonts w:ascii="Times New Roman" w:eastAsia="Times New Roman" w:hAnsi="Times New Roman" w:cs="Times New Roman"/>
          <w:color w:val="000000"/>
          <w:sz w:val="24"/>
          <w:szCs w:val="24"/>
          <w:lang w:eastAsia="ru-RU"/>
        </w:rPr>
      </w:pPr>
      <w:r w:rsidRPr="00FA450B">
        <w:rPr>
          <w:rFonts w:ascii="Times New Roman" w:eastAsia="Times New Roman" w:hAnsi="Times New Roman" w:cs="Times New Roman"/>
          <w:color w:val="000000"/>
          <w:sz w:val="24"/>
          <w:szCs w:val="24"/>
          <w:lang w:eastAsia="ru-RU"/>
        </w:rPr>
        <w:t>от 20.06.2016 № 648, от 22.07.2016 № 809, от 30.11.2017 № 1506,</w:t>
      </w:r>
    </w:p>
    <w:p w:rsidR="00FA450B" w:rsidRPr="00FA450B" w:rsidRDefault="00FA450B" w:rsidP="00FA450B">
      <w:pPr>
        <w:spacing w:after="0" w:line="240" w:lineRule="auto"/>
        <w:ind w:firstLine="709"/>
        <w:jc w:val="center"/>
        <w:rPr>
          <w:rFonts w:ascii="Times New Roman" w:eastAsia="Times New Roman" w:hAnsi="Times New Roman" w:cs="Times New Roman"/>
          <w:color w:val="000000"/>
          <w:sz w:val="24"/>
          <w:szCs w:val="24"/>
          <w:lang w:eastAsia="ru-RU"/>
        </w:rPr>
      </w:pPr>
      <w:r w:rsidRPr="00FA450B">
        <w:rPr>
          <w:rFonts w:ascii="Times New Roman" w:eastAsia="Times New Roman" w:hAnsi="Times New Roman" w:cs="Times New Roman"/>
          <w:color w:val="000000"/>
          <w:sz w:val="24"/>
          <w:szCs w:val="24"/>
          <w:lang w:eastAsia="ru-RU"/>
        </w:rPr>
        <w:t>от 06.06.2018 № 572, от 05.03.2020 № 226, от 03.07.2020 № 654,</w:t>
      </w:r>
    </w:p>
    <w:p w:rsidR="00FA450B" w:rsidRPr="00FA450B" w:rsidRDefault="00FA450B" w:rsidP="00FA450B">
      <w:pPr>
        <w:spacing w:after="0" w:line="240" w:lineRule="auto"/>
        <w:ind w:firstLine="709"/>
        <w:jc w:val="center"/>
        <w:rPr>
          <w:rFonts w:ascii="Times New Roman" w:eastAsia="Times New Roman" w:hAnsi="Times New Roman" w:cs="Times New Roman"/>
          <w:color w:val="000000"/>
          <w:sz w:val="24"/>
          <w:szCs w:val="24"/>
          <w:lang w:eastAsia="ru-RU"/>
        </w:rPr>
      </w:pPr>
      <w:r w:rsidRPr="00FA450B">
        <w:rPr>
          <w:rFonts w:ascii="Times New Roman" w:eastAsia="Times New Roman" w:hAnsi="Times New Roman" w:cs="Times New Roman"/>
          <w:color w:val="000000"/>
          <w:sz w:val="24"/>
          <w:szCs w:val="24"/>
          <w:lang w:eastAsia="ru-RU"/>
        </w:rPr>
        <w:t>от 03.09.2021 № 942, от 29.03.2022 № 257, от 11.01.2023 № 03,</w:t>
      </w:r>
    </w:p>
    <w:p w:rsidR="00FA450B" w:rsidRPr="00FA450B" w:rsidRDefault="00FA450B" w:rsidP="00FA450B">
      <w:pPr>
        <w:spacing w:after="0" w:line="240" w:lineRule="auto"/>
        <w:ind w:firstLine="709"/>
        <w:jc w:val="center"/>
        <w:rPr>
          <w:rFonts w:ascii="Times New Roman" w:eastAsia="Times New Roman" w:hAnsi="Times New Roman" w:cs="Times New Roman"/>
          <w:color w:val="000000"/>
          <w:sz w:val="24"/>
          <w:szCs w:val="24"/>
          <w:lang w:eastAsia="ru-RU"/>
        </w:rPr>
      </w:pPr>
      <w:r w:rsidRPr="00FA450B">
        <w:rPr>
          <w:rFonts w:ascii="Times New Roman" w:eastAsia="Times New Roman" w:hAnsi="Times New Roman" w:cs="Times New Roman"/>
          <w:color w:val="000000"/>
          <w:sz w:val="24"/>
          <w:szCs w:val="24"/>
          <w:lang w:eastAsia="ru-RU"/>
        </w:rPr>
        <w:t>от 31.05.2023 № 577, от 21.08.2023 № 942, от 23.11.2023 № 1370, от 14.01.2025 № 04, от 27.05.2025 № 687</w:t>
      </w:r>
      <w:r w:rsidRPr="00FA450B">
        <w:rPr>
          <w:rFonts w:ascii="Times New Roman" w:eastAsia="Times New Roman" w:hAnsi="Times New Roman" w:cs="Times New Roman"/>
          <w:color w:val="000000"/>
          <w:sz w:val="24"/>
          <w:szCs w:val="24"/>
          <w:lang w:eastAsia="zh-TW"/>
        </w:rPr>
        <w:t>)</w:t>
      </w:r>
    </w:p>
    <w:p w:rsidR="00FA450B" w:rsidRPr="00FA450B" w:rsidRDefault="00FA450B" w:rsidP="00FA450B">
      <w:pPr>
        <w:spacing w:after="0" w:line="240" w:lineRule="auto"/>
        <w:ind w:left="709" w:hanging="709"/>
        <w:jc w:val="center"/>
        <w:rPr>
          <w:rFonts w:ascii="Times New Roman" w:eastAsia="Times New Roman" w:hAnsi="Times New Roman" w:cs="Times New Roman"/>
          <w:b/>
          <w:sz w:val="24"/>
          <w:szCs w:val="24"/>
          <w:lang w:eastAsia="ru-RU"/>
        </w:rPr>
      </w:pPr>
      <w:r w:rsidRPr="00FA450B">
        <w:rPr>
          <w:rFonts w:ascii="Times New Roman" w:eastAsia="Times New Roman" w:hAnsi="Times New Roman" w:cs="Times New Roman"/>
          <w:b/>
          <w:sz w:val="24"/>
          <w:szCs w:val="24"/>
          <w:lang w:eastAsia="ru-RU"/>
        </w:rPr>
        <w:t>Верх-Коенский сельсовет</w:t>
      </w:r>
    </w:p>
    <w:p w:rsidR="00FA450B" w:rsidRPr="00FA450B" w:rsidRDefault="00FA450B" w:rsidP="00FA450B">
      <w:pPr>
        <w:spacing w:after="0" w:line="240" w:lineRule="auto"/>
        <w:jc w:val="center"/>
        <w:rPr>
          <w:rFonts w:ascii="Times New Roman" w:eastAsia="Times New Roman" w:hAnsi="Times New Roman" w:cs="Times New Roman"/>
          <w:b/>
          <w:sz w:val="24"/>
          <w:szCs w:val="24"/>
          <w:lang w:eastAsia="ru-RU"/>
        </w:rPr>
      </w:pPr>
      <w:r w:rsidRPr="00FA450B">
        <w:rPr>
          <w:rFonts w:ascii="Times New Roman" w:eastAsia="Times New Roman" w:hAnsi="Times New Roman" w:cs="Times New Roman"/>
          <w:b/>
          <w:sz w:val="24"/>
          <w:szCs w:val="24"/>
          <w:lang w:eastAsia="ru-RU"/>
        </w:rPr>
        <w:t>Избирательный участок, участок референдума № 294</w:t>
      </w:r>
    </w:p>
    <w:p w:rsidR="00FA450B" w:rsidRPr="00FA450B" w:rsidRDefault="00FA450B" w:rsidP="00FA450B">
      <w:pPr>
        <w:spacing w:after="0" w:line="240" w:lineRule="auto"/>
        <w:ind w:firstLine="709"/>
        <w:jc w:val="both"/>
        <w:rPr>
          <w:rFonts w:ascii="Times New Roman" w:eastAsia="Times New Roman" w:hAnsi="Times New Roman" w:cs="Times New Roman"/>
          <w:sz w:val="24"/>
          <w:szCs w:val="24"/>
          <w:lang w:eastAsia="ru-RU"/>
        </w:rPr>
      </w:pPr>
      <w:r w:rsidRPr="00FA450B">
        <w:rPr>
          <w:rFonts w:ascii="Times New Roman" w:eastAsia="Times New Roman" w:hAnsi="Times New Roman" w:cs="Times New Roman"/>
          <w:sz w:val="24"/>
          <w:szCs w:val="24"/>
          <w:lang w:eastAsia="ru-RU"/>
        </w:rPr>
        <w:t>Место расположения участковой избирательной комиссии и помещения для голосования – с</w:t>
      </w:r>
      <w:proofErr w:type="gramStart"/>
      <w:r w:rsidRPr="00FA450B">
        <w:rPr>
          <w:rFonts w:ascii="Times New Roman" w:eastAsia="Times New Roman" w:hAnsi="Times New Roman" w:cs="Times New Roman"/>
          <w:sz w:val="24"/>
          <w:szCs w:val="24"/>
          <w:lang w:eastAsia="ru-RU"/>
        </w:rPr>
        <w:t>.В</w:t>
      </w:r>
      <w:proofErr w:type="gramEnd"/>
      <w:r w:rsidRPr="00FA450B">
        <w:rPr>
          <w:rFonts w:ascii="Times New Roman" w:eastAsia="Times New Roman" w:hAnsi="Times New Roman" w:cs="Times New Roman"/>
          <w:sz w:val="24"/>
          <w:szCs w:val="24"/>
          <w:lang w:eastAsia="ru-RU"/>
        </w:rPr>
        <w:t xml:space="preserve">ерх–Коен, </w:t>
      </w:r>
      <w:proofErr w:type="spellStart"/>
      <w:r w:rsidRPr="00FA450B">
        <w:rPr>
          <w:rFonts w:ascii="Times New Roman" w:eastAsia="Times New Roman" w:hAnsi="Times New Roman" w:cs="Times New Roman"/>
          <w:sz w:val="24"/>
          <w:szCs w:val="24"/>
          <w:lang w:eastAsia="ru-RU"/>
        </w:rPr>
        <w:t>ул.Газовая</w:t>
      </w:r>
      <w:proofErr w:type="spellEnd"/>
      <w:r w:rsidRPr="00FA450B">
        <w:rPr>
          <w:rFonts w:ascii="Times New Roman" w:eastAsia="Times New Roman" w:hAnsi="Times New Roman" w:cs="Times New Roman"/>
          <w:sz w:val="24"/>
          <w:szCs w:val="24"/>
          <w:lang w:eastAsia="ru-RU"/>
        </w:rPr>
        <w:t>, 1, здание клуба.</w:t>
      </w:r>
    </w:p>
    <w:p w:rsidR="00FA450B" w:rsidRPr="00FA450B" w:rsidRDefault="00FA450B" w:rsidP="00FA450B">
      <w:pPr>
        <w:spacing w:after="0" w:line="240" w:lineRule="auto"/>
        <w:ind w:firstLine="709"/>
        <w:jc w:val="both"/>
        <w:rPr>
          <w:rFonts w:ascii="Times New Roman" w:eastAsia="Times New Roman" w:hAnsi="Times New Roman" w:cs="Times New Roman"/>
          <w:sz w:val="24"/>
          <w:szCs w:val="24"/>
          <w:lang w:eastAsia="ru-RU"/>
        </w:rPr>
      </w:pPr>
      <w:r w:rsidRPr="00FA450B">
        <w:rPr>
          <w:rFonts w:ascii="Times New Roman" w:eastAsia="Times New Roman" w:hAnsi="Times New Roman" w:cs="Times New Roman"/>
          <w:sz w:val="24"/>
          <w:szCs w:val="24"/>
          <w:lang w:eastAsia="ru-RU"/>
        </w:rPr>
        <w:t>Границы участка – с</w:t>
      </w:r>
      <w:proofErr w:type="gramStart"/>
      <w:r w:rsidRPr="00FA450B">
        <w:rPr>
          <w:rFonts w:ascii="Times New Roman" w:eastAsia="Times New Roman" w:hAnsi="Times New Roman" w:cs="Times New Roman"/>
          <w:sz w:val="24"/>
          <w:szCs w:val="24"/>
          <w:lang w:eastAsia="ru-RU"/>
        </w:rPr>
        <w:t>.В</w:t>
      </w:r>
      <w:proofErr w:type="gramEnd"/>
      <w:r w:rsidRPr="00FA450B">
        <w:rPr>
          <w:rFonts w:ascii="Times New Roman" w:eastAsia="Times New Roman" w:hAnsi="Times New Roman" w:cs="Times New Roman"/>
          <w:sz w:val="24"/>
          <w:szCs w:val="24"/>
          <w:lang w:eastAsia="ru-RU"/>
        </w:rPr>
        <w:t xml:space="preserve">ерх–Коен, </w:t>
      </w:r>
      <w:proofErr w:type="spellStart"/>
      <w:r w:rsidRPr="00FA450B">
        <w:rPr>
          <w:rFonts w:ascii="Times New Roman" w:eastAsia="Times New Roman" w:hAnsi="Times New Roman" w:cs="Times New Roman"/>
          <w:sz w:val="24"/>
          <w:szCs w:val="24"/>
          <w:lang w:eastAsia="ru-RU"/>
        </w:rPr>
        <w:t>п.Дубинский</w:t>
      </w:r>
      <w:proofErr w:type="spellEnd"/>
      <w:r w:rsidRPr="00FA450B">
        <w:rPr>
          <w:rFonts w:ascii="Times New Roman" w:eastAsia="Times New Roman" w:hAnsi="Times New Roman" w:cs="Times New Roman"/>
          <w:sz w:val="24"/>
          <w:szCs w:val="24"/>
          <w:lang w:eastAsia="ru-RU"/>
        </w:rPr>
        <w:t>.</w:t>
      </w:r>
    </w:p>
    <w:p w:rsidR="00FA450B" w:rsidRPr="00FA450B" w:rsidRDefault="00FA450B" w:rsidP="00FA450B">
      <w:pPr>
        <w:suppressAutoHyphens/>
        <w:spacing w:after="0" w:line="240" w:lineRule="auto"/>
        <w:jc w:val="center"/>
        <w:outlineLvl w:val="1"/>
        <w:rPr>
          <w:rFonts w:ascii="Times New Roman" w:eastAsia="Times New Roman" w:hAnsi="Times New Roman" w:cs="Times New Roman"/>
          <w:b/>
          <w:sz w:val="24"/>
          <w:szCs w:val="24"/>
          <w:lang w:val="x-none" w:eastAsia="x-none"/>
        </w:rPr>
      </w:pPr>
      <w:r w:rsidRPr="00FA450B">
        <w:rPr>
          <w:rFonts w:ascii="Times New Roman" w:eastAsia="Times New Roman" w:hAnsi="Times New Roman" w:cs="Times New Roman"/>
          <w:b/>
          <w:sz w:val="24"/>
          <w:szCs w:val="24"/>
          <w:lang w:val="x-none" w:eastAsia="x-none"/>
        </w:rPr>
        <w:t>Избирательный участок, участок референдума № 295</w:t>
      </w:r>
    </w:p>
    <w:p w:rsidR="00FA450B" w:rsidRPr="00FA450B" w:rsidRDefault="00FA450B" w:rsidP="00FA450B">
      <w:pPr>
        <w:spacing w:after="0" w:line="240" w:lineRule="auto"/>
        <w:ind w:firstLine="709"/>
        <w:jc w:val="both"/>
        <w:rPr>
          <w:rFonts w:ascii="Times New Roman" w:eastAsia="Times New Roman" w:hAnsi="Times New Roman" w:cs="Times New Roman"/>
          <w:sz w:val="24"/>
          <w:szCs w:val="24"/>
          <w:lang w:eastAsia="ru-RU"/>
        </w:rPr>
      </w:pPr>
      <w:r w:rsidRPr="00FA450B">
        <w:rPr>
          <w:rFonts w:ascii="Times New Roman" w:eastAsia="Times New Roman" w:hAnsi="Times New Roman" w:cs="Times New Roman"/>
          <w:sz w:val="24"/>
          <w:szCs w:val="24"/>
          <w:lang w:eastAsia="ru-RU"/>
        </w:rPr>
        <w:t xml:space="preserve">Место расположения участковой избирательной комиссии и помещения для голосования – д.Михайловка, </w:t>
      </w:r>
      <w:proofErr w:type="spellStart"/>
      <w:r w:rsidRPr="00FA450B">
        <w:rPr>
          <w:rFonts w:ascii="Times New Roman" w:eastAsia="Times New Roman" w:hAnsi="Times New Roman" w:cs="Times New Roman"/>
          <w:sz w:val="24"/>
          <w:szCs w:val="24"/>
          <w:lang w:eastAsia="ru-RU"/>
        </w:rPr>
        <w:t>ул</w:t>
      </w:r>
      <w:proofErr w:type="gramStart"/>
      <w:r w:rsidRPr="00FA450B">
        <w:rPr>
          <w:rFonts w:ascii="Times New Roman" w:eastAsia="Times New Roman" w:hAnsi="Times New Roman" w:cs="Times New Roman"/>
          <w:sz w:val="24"/>
          <w:szCs w:val="24"/>
          <w:lang w:eastAsia="ru-RU"/>
        </w:rPr>
        <w:t>.Ц</w:t>
      </w:r>
      <w:proofErr w:type="gramEnd"/>
      <w:r w:rsidRPr="00FA450B">
        <w:rPr>
          <w:rFonts w:ascii="Times New Roman" w:eastAsia="Times New Roman" w:hAnsi="Times New Roman" w:cs="Times New Roman"/>
          <w:sz w:val="24"/>
          <w:szCs w:val="24"/>
          <w:lang w:eastAsia="ru-RU"/>
        </w:rPr>
        <w:t>ентральная</w:t>
      </w:r>
      <w:proofErr w:type="spellEnd"/>
      <w:r w:rsidRPr="00FA450B">
        <w:rPr>
          <w:rFonts w:ascii="Times New Roman" w:eastAsia="Times New Roman" w:hAnsi="Times New Roman" w:cs="Times New Roman"/>
          <w:sz w:val="24"/>
          <w:szCs w:val="24"/>
          <w:lang w:eastAsia="ru-RU"/>
        </w:rPr>
        <w:t>, 15, здание клуба.</w:t>
      </w:r>
    </w:p>
    <w:p w:rsidR="00FA450B" w:rsidRPr="00FA450B" w:rsidRDefault="00FA450B" w:rsidP="00FA450B">
      <w:pPr>
        <w:spacing w:after="0" w:line="240" w:lineRule="auto"/>
        <w:ind w:firstLine="709"/>
        <w:jc w:val="both"/>
        <w:rPr>
          <w:rFonts w:ascii="Times New Roman" w:eastAsia="Times New Roman" w:hAnsi="Times New Roman" w:cs="Times New Roman"/>
          <w:sz w:val="24"/>
          <w:szCs w:val="24"/>
          <w:lang w:eastAsia="ru-RU"/>
        </w:rPr>
      </w:pPr>
      <w:r w:rsidRPr="00FA450B">
        <w:rPr>
          <w:rFonts w:ascii="Times New Roman" w:eastAsia="Times New Roman" w:hAnsi="Times New Roman" w:cs="Times New Roman"/>
          <w:sz w:val="24"/>
          <w:szCs w:val="24"/>
          <w:lang w:eastAsia="ru-RU"/>
        </w:rPr>
        <w:t>Границы участка – д.Михайловка, п.Дзержинский.</w:t>
      </w:r>
    </w:p>
    <w:p w:rsidR="00FA450B" w:rsidRPr="00FA450B" w:rsidRDefault="00FA450B" w:rsidP="00FA450B">
      <w:pPr>
        <w:tabs>
          <w:tab w:val="left" w:pos="142"/>
        </w:tabs>
        <w:spacing w:after="0" w:line="240" w:lineRule="auto"/>
        <w:jc w:val="center"/>
        <w:rPr>
          <w:rFonts w:ascii="Times New Roman" w:eastAsia="Times New Roman" w:hAnsi="Times New Roman" w:cs="Times New Roman"/>
          <w:b/>
          <w:sz w:val="24"/>
          <w:szCs w:val="24"/>
          <w:lang w:eastAsia="ru-RU"/>
        </w:rPr>
      </w:pPr>
      <w:r w:rsidRPr="00FA450B">
        <w:rPr>
          <w:rFonts w:ascii="Times New Roman" w:eastAsia="Times New Roman" w:hAnsi="Times New Roman" w:cs="Times New Roman"/>
          <w:b/>
          <w:sz w:val="24"/>
          <w:szCs w:val="24"/>
          <w:lang w:eastAsia="ru-RU"/>
        </w:rPr>
        <w:t>Избирательный участок, участок референдума № 297</w:t>
      </w:r>
    </w:p>
    <w:p w:rsidR="00FA450B" w:rsidRPr="00FA450B" w:rsidRDefault="00FA450B" w:rsidP="00FA450B">
      <w:pPr>
        <w:spacing w:after="0" w:line="240" w:lineRule="auto"/>
        <w:ind w:firstLine="709"/>
        <w:jc w:val="both"/>
        <w:rPr>
          <w:rFonts w:ascii="Times New Roman" w:eastAsia="Times New Roman" w:hAnsi="Times New Roman" w:cs="Times New Roman"/>
          <w:sz w:val="24"/>
          <w:szCs w:val="24"/>
          <w:lang w:eastAsia="ru-RU"/>
        </w:rPr>
      </w:pPr>
      <w:r w:rsidRPr="00FA450B">
        <w:rPr>
          <w:rFonts w:ascii="Times New Roman" w:eastAsia="Times New Roman" w:hAnsi="Times New Roman" w:cs="Times New Roman"/>
          <w:sz w:val="24"/>
          <w:szCs w:val="24"/>
          <w:lang w:eastAsia="ru-RU"/>
        </w:rPr>
        <w:t xml:space="preserve">Место расположения участковой избирательной комиссии и помещения для голосования – д. Китерня, ул. </w:t>
      </w:r>
      <w:proofErr w:type="gramStart"/>
      <w:r w:rsidRPr="00FA450B">
        <w:rPr>
          <w:rFonts w:ascii="Times New Roman" w:eastAsia="Times New Roman" w:hAnsi="Times New Roman" w:cs="Times New Roman"/>
          <w:sz w:val="24"/>
          <w:szCs w:val="24"/>
          <w:lang w:eastAsia="ru-RU"/>
        </w:rPr>
        <w:t>Центральная</w:t>
      </w:r>
      <w:proofErr w:type="gramEnd"/>
      <w:r w:rsidRPr="00FA450B">
        <w:rPr>
          <w:rFonts w:ascii="Times New Roman" w:eastAsia="Times New Roman" w:hAnsi="Times New Roman" w:cs="Times New Roman"/>
          <w:sz w:val="24"/>
          <w:szCs w:val="24"/>
          <w:lang w:eastAsia="ru-RU"/>
        </w:rPr>
        <w:t>, 2Б, здание школы.</w:t>
      </w:r>
    </w:p>
    <w:p w:rsidR="00FA450B" w:rsidRPr="00FA450B" w:rsidRDefault="00FA450B" w:rsidP="00FA450B">
      <w:pPr>
        <w:spacing w:after="0" w:line="240" w:lineRule="auto"/>
        <w:ind w:left="709"/>
        <w:jc w:val="both"/>
        <w:rPr>
          <w:rFonts w:ascii="Times New Roman" w:eastAsia="Times New Roman" w:hAnsi="Times New Roman" w:cs="Times New Roman"/>
          <w:sz w:val="24"/>
          <w:szCs w:val="24"/>
          <w:lang w:eastAsia="ru-RU"/>
        </w:rPr>
      </w:pPr>
      <w:r w:rsidRPr="00FA450B">
        <w:rPr>
          <w:rFonts w:ascii="Times New Roman" w:eastAsia="Times New Roman" w:hAnsi="Times New Roman" w:cs="Times New Roman"/>
          <w:sz w:val="24"/>
          <w:szCs w:val="24"/>
          <w:lang w:eastAsia="ru-RU"/>
        </w:rPr>
        <w:t>Границы участка – д.Китерня.</w:t>
      </w:r>
    </w:p>
    <w:p w:rsidR="009F2E52" w:rsidRPr="009F2E52" w:rsidRDefault="009F2E52" w:rsidP="009F2E52">
      <w:pPr>
        <w:spacing w:after="0" w:line="0" w:lineRule="atLeast"/>
        <w:jc w:val="center"/>
        <w:rPr>
          <w:rFonts w:ascii="Times New Roman" w:eastAsia="Times New Roman" w:hAnsi="Times New Roman" w:cs="Times New Roman"/>
          <w:b/>
          <w:sz w:val="18"/>
          <w:szCs w:val="18"/>
          <w:lang w:eastAsia="ru-RU"/>
        </w:rPr>
      </w:pPr>
      <w:r w:rsidRPr="009F2E52">
        <w:rPr>
          <w:rFonts w:ascii="Times New Roman" w:eastAsia="Times New Roman" w:hAnsi="Times New Roman" w:cs="Times New Roman"/>
          <w:b/>
          <w:sz w:val="18"/>
          <w:szCs w:val="18"/>
          <w:lang w:eastAsia="ru-RU"/>
        </w:rPr>
        <w:t>АДМИНИСТРАЦИЯ ВЕРХ-КОЕНСКОГО СЕЛЬСОВЕТА</w:t>
      </w:r>
    </w:p>
    <w:p w:rsidR="009F2E52" w:rsidRPr="009F2E52" w:rsidRDefault="009F2E52" w:rsidP="009F2E52">
      <w:pPr>
        <w:spacing w:after="0" w:line="0" w:lineRule="atLeast"/>
        <w:jc w:val="center"/>
        <w:rPr>
          <w:rFonts w:ascii="Times New Roman" w:eastAsia="Times New Roman" w:hAnsi="Times New Roman" w:cs="Times New Roman"/>
          <w:b/>
          <w:sz w:val="18"/>
          <w:szCs w:val="18"/>
          <w:lang w:eastAsia="ru-RU"/>
        </w:rPr>
      </w:pPr>
      <w:r w:rsidRPr="009F2E52">
        <w:rPr>
          <w:rFonts w:ascii="Times New Roman" w:eastAsia="Times New Roman" w:hAnsi="Times New Roman" w:cs="Times New Roman"/>
          <w:b/>
          <w:sz w:val="18"/>
          <w:szCs w:val="18"/>
          <w:lang w:eastAsia="ru-RU"/>
        </w:rPr>
        <w:t xml:space="preserve"> ИСКИТИМСКОГО   РАЙОНА НОВОСИБИРСКОЙ ОБЛАСТИ</w:t>
      </w:r>
    </w:p>
    <w:p w:rsidR="009F2E52" w:rsidRPr="009F2E52" w:rsidRDefault="009F2E52" w:rsidP="009F2E52">
      <w:pPr>
        <w:spacing w:after="0" w:line="0" w:lineRule="atLeast"/>
        <w:jc w:val="center"/>
        <w:rPr>
          <w:rFonts w:ascii="Times New Roman" w:eastAsia="Times New Roman" w:hAnsi="Times New Roman" w:cs="Times New Roman"/>
          <w:b/>
          <w:sz w:val="18"/>
          <w:szCs w:val="18"/>
          <w:lang w:eastAsia="ru-RU"/>
        </w:rPr>
      </w:pPr>
      <w:r w:rsidRPr="009F2E52">
        <w:rPr>
          <w:rFonts w:ascii="Times New Roman" w:eastAsia="Times New Roman" w:hAnsi="Times New Roman" w:cs="Times New Roman"/>
          <w:b/>
          <w:sz w:val="18"/>
          <w:szCs w:val="18"/>
          <w:lang w:eastAsia="ru-RU"/>
        </w:rPr>
        <w:t>ПОСТАНОВЛЕНИЕ</w:t>
      </w:r>
    </w:p>
    <w:p w:rsidR="009F2E52" w:rsidRPr="009F2E52" w:rsidRDefault="009F2E52" w:rsidP="009F2E52">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sz w:val="18"/>
          <w:szCs w:val="18"/>
          <w:lang w:eastAsia="ru-RU"/>
        </w:rPr>
        <w:t xml:space="preserve">    </w:t>
      </w:r>
      <w:r w:rsidRPr="009F2E52">
        <w:rPr>
          <w:rFonts w:ascii="Times New Roman" w:eastAsia="Times New Roman" w:hAnsi="Times New Roman" w:cs="Times New Roman"/>
          <w:sz w:val="18"/>
          <w:szCs w:val="18"/>
          <w:u w:val="single"/>
          <w:lang w:eastAsia="ru-RU"/>
        </w:rPr>
        <w:t>01.07.2025   №    62 /76.004</w:t>
      </w:r>
    </w:p>
    <w:p w:rsidR="009F2E52" w:rsidRPr="009F2E52" w:rsidRDefault="009F2E52" w:rsidP="009F2E52">
      <w:pPr>
        <w:spacing w:after="0" w:line="0" w:lineRule="atLeast"/>
        <w:jc w:val="cente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с. Верх-Коен</w:t>
      </w:r>
    </w:p>
    <w:p w:rsidR="009F2E52" w:rsidRPr="009F2E52" w:rsidRDefault="009F2E52" w:rsidP="009F2E52">
      <w:pPr>
        <w:spacing w:after="0" w:line="0" w:lineRule="atLeast"/>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bCs/>
          <w:spacing w:val="2"/>
          <w:sz w:val="18"/>
          <w:szCs w:val="18"/>
          <w:lang w:eastAsia="ru-RU"/>
        </w:rPr>
        <w:t xml:space="preserve">«Об утверждении муниципальной программы «Обустройство </w:t>
      </w:r>
      <w:proofErr w:type="spellStart"/>
      <w:r w:rsidRPr="009F2E52">
        <w:rPr>
          <w:rFonts w:ascii="Times New Roman" w:eastAsia="Times New Roman" w:hAnsi="Times New Roman" w:cs="Times New Roman"/>
          <w:bCs/>
          <w:spacing w:val="2"/>
          <w:sz w:val="18"/>
          <w:szCs w:val="18"/>
          <w:lang w:eastAsia="ru-RU"/>
        </w:rPr>
        <w:t>улично</w:t>
      </w:r>
      <w:proofErr w:type="spellEnd"/>
      <w:r w:rsidRPr="009F2E52">
        <w:rPr>
          <w:rFonts w:ascii="Times New Roman" w:eastAsia="Times New Roman" w:hAnsi="Times New Roman" w:cs="Times New Roman"/>
          <w:bCs/>
          <w:spacing w:val="2"/>
          <w:sz w:val="18"/>
          <w:szCs w:val="18"/>
          <w:lang w:eastAsia="ru-RU"/>
        </w:rPr>
        <w:t xml:space="preserve"> – дорожной сети элементами благоустройства и безопасности дорожного движения  на территории Верх-Коенского сельсовета Искитимского   района Новосибирской области на 2025- 2027гг.»</w:t>
      </w:r>
    </w:p>
    <w:p w:rsidR="009F2E52" w:rsidRPr="009F2E52" w:rsidRDefault="009F2E52" w:rsidP="009F2E52">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На основании  Федерального закона от 06.10.2003 года № 131-ФЗ «Об общих принципах организации местного самоуправления в Российской Федерации»,   Устава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p>
    <w:p w:rsidR="009F2E52" w:rsidRPr="009F2E52" w:rsidRDefault="009F2E52" w:rsidP="009F2E52">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ПОСТАНОВЛЯЕТ:</w:t>
      </w:r>
    </w:p>
    <w:p w:rsidR="009F2E52" w:rsidRPr="009F2E52" w:rsidRDefault="009F2E52" w:rsidP="009F2E52">
      <w:pPr>
        <w:numPr>
          <w:ilvl w:val="0"/>
          <w:numId w:val="9"/>
        </w:numPr>
        <w:spacing w:after="0" w:line="0" w:lineRule="atLeast"/>
        <w:ind w:left="0"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Утвердить муниципальную </w:t>
      </w:r>
      <w:r w:rsidRPr="009F2E52">
        <w:rPr>
          <w:rFonts w:ascii="Times New Roman" w:eastAsia="Times New Roman" w:hAnsi="Times New Roman" w:cs="Times New Roman"/>
          <w:bCs/>
          <w:spacing w:val="2"/>
          <w:sz w:val="18"/>
          <w:szCs w:val="18"/>
          <w:lang w:eastAsia="ru-RU"/>
        </w:rPr>
        <w:t xml:space="preserve">программу «Обустройство </w:t>
      </w:r>
      <w:proofErr w:type="spellStart"/>
      <w:r w:rsidRPr="009F2E52">
        <w:rPr>
          <w:rFonts w:ascii="Times New Roman" w:eastAsia="Times New Roman" w:hAnsi="Times New Roman" w:cs="Times New Roman"/>
          <w:bCs/>
          <w:spacing w:val="2"/>
          <w:sz w:val="18"/>
          <w:szCs w:val="18"/>
          <w:lang w:eastAsia="ru-RU"/>
        </w:rPr>
        <w:t>улично</w:t>
      </w:r>
      <w:proofErr w:type="spellEnd"/>
      <w:r w:rsidRPr="009F2E52">
        <w:rPr>
          <w:rFonts w:ascii="Times New Roman" w:eastAsia="Times New Roman" w:hAnsi="Times New Roman" w:cs="Times New Roman"/>
          <w:bCs/>
          <w:spacing w:val="2"/>
          <w:sz w:val="18"/>
          <w:szCs w:val="18"/>
          <w:lang w:eastAsia="ru-RU"/>
        </w:rPr>
        <w:t xml:space="preserve"> – дорожной сети элементами благоустройства и безопасности дорожного движения  на территории Верх-Коенского сельсовета Искитимского   района Новосибирской области   на 2025- 2027гг.».</w:t>
      </w:r>
    </w:p>
    <w:p w:rsidR="009F2E52" w:rsidRPr="009F2E52" w:rsidRDefault="009F2E52" w:rsidP="009F2E52">
      <w:pPr>
        <w:numPr>
          <w:ilvl w:val="0"/>
          <w:numId w:val="9"/>
        </w:numPr>
        <w:spacing w:after="0" w:line="0" w:lineRule="atLeast"/>
        <w:ind w:left="0"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Cs/>
          <w:spacing w:val="2"/>
          <w:sz w:val="18"/>
          <w:szCs w:val="18"/>
          <w:lang w:eastAsia="ru-RU"/>
        </w:rPr>
        <w:t>Опубликовать настоящее постановление в</w:t>
      </w:r>
      <w:r w:rsidRPr="009F2E52">
        <w:rPr>
          <w:rFonts w:ascii="Times New Roman" w:eastAsia="Times New Roman" w:hAnsi="Times New Roman" w:cs="Times New Roman"/>
          <w:sz w:val="18"/>
          <w:szCs w:val="18"/>
          <w:lang w:eastAsia="ru-RU"/>
        </w:rPr>
        <w:t xml:space="preserve"> периодическом печатном издании  «Верх-Коенский вестник».</w:t>
      </w:r>
      <w:r w:rsidRPr="009F2E52">
        <w:rPr>
          <w:rFonts w:ascii="Times New Roman" w:eastAsia="Times New Roman" w:hAnsi="Times New Roman" w:cs="Times New Roman"/>
          <w:bCs/>
          <w:spacing w:val="2"/>
          <w:sz w:val="18"/>
          <w:szCs w:val="18"/>
          <w:lang w:eastAsia="ru-RU"/>
        </w:rPr>
        <w:t xml:space="preserve"> </w:t>
      </w:r>
    </w:p>
    <w:p w:rsidR="009F2E52" w:rsidRPr="009F2E52" w:rsidRDefault="009F2E52" w:rsidP="009F2E52">
      <w:pPr>
        <w:numPr>
          <w:ilvl w:val="0"/>
          <w:numId w:val="9"/>
        </w:numPr>
        <w:spacing w:after="0" w:line="0" w:lineRule="atLeast"/>
        <w:ind w:left="0"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Cs/>
          <w:spacing w:val="2"/>
          <w:sz w:val="18"/>
          <w:szCs w:val="18"/>
          <w:lang w:eastAsia="ru-RU"/>
        </w:rPr>
        <w:t>Контроль исполнения данного постановления оставляю за собой</w:t>
      </w:r>
    </w:p>
    <w:p w:rsidR="009F2E52" w:rsidRPr="009F2E52" w:rsidRDefault="009F2E52" w:rsidP="009F2E52">
      <w:pPr>
        <w:spacing w:after="0" w:line="0" w:lineRule="atLeast"/>
        <w:jc w:val="both"/>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bCs/>
          <w:spacing w:val="2"/>
          <w:sz w:val="18"/>
          <w:szCs w:val="18"/>
          <w:lang w:eastAsia="ru-RU"/>
        </w:rPr>
        <w:t>Глава Верх-Коенского сельсовета                                           В.Н.Соловьенко</w:t>
      </w:r>
    </w:p>
    <w:p w:rsidR="009F2E52" w:rsidRPr="009F2E52" w:rsidRDefault="009F2E52" w:rsidP="009F2E52">
      <w:pPr>
        <w:spacing w:after="0" w:line="0" w:lineRule="atLeast"/>
        <w:jc w:val="both"/>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bCs/>
          <w:spacing w:val="2"/>
          <w:sz w:val="18"/>
          <w:szCs w:val="18"/>
          <w:lang w:eastAsia="ru-RU"/>
        </w:rPr>
        <w:t>Искитимского   района Новосибирской области</w:t>
      </w:r>
    </w:p>
    <w:p w:rsidR="007526E8" w:rsidRPr="009F2E52" w:rsidRDefault="007526E8" w:rsidP="007526E8">
      <w:pPr>
        <w:spacing w:after="0" w:line="0" w:lineRule="atLeast"/>
        <w:ind w:firstLine="567"/>
        <w:jc w:val="right"/>
        <w:outlineLvl w:val="2"/>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Утверждена</w:t>
      </w:r>
    </w:p>
    <w:p w:rsidR="007526E8" w:rsidRPr="009F2E52" w:rsidRDefault="007526E8" w:rsidP="007526E8">
      <w:pPr>
        <w:spacing w:after="0" w:line="0" w:lineRule="atLeast"/>
        <w:ind w:firstLine="567"/>
        <w:jc w:val="right"/>
        <w:outlineLvl w:val="2"/>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Постановлением администрации Верх-Коенского сельсовета</w:t>
      </w:r>
    </w:p>
    <w:p w:rsidR="007526E8" w:rsidRPr="009F2E52" w:rsidRDefault="007526E8" w:rsidP="007526E8">
      <w:pPr>
        <w:spacing w:after="0" w:line="0" w:lineRule="atLeast"/>
        <w:ind w:firstLine="567"/>
        <w:jc w:val="right"/>
        <w:outlineLvl w:val="2"/>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Искитимского   района Новосибирской области</w:t>
      </w:r>
    </w:p>
    <w:p w:rsidR="007526E8" w:rsidRPr="009F2E52" w:rsidRDefault="007526E8" w:rsidP="007526E8">
      <w:pPr>
        <w:spacing w:after="0" w:line="0" w:lineRule="atLeast"/>
        <w:ind w:firstLine="567"/>
        <w:jc w:val="right"/>
        <w:outlineLvl w:val="2"/>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от 01 .07.2025 № 62/76.004</w:t>
      </w:r>
    </w:p>
    <w:p w:rsidR="007526E8" w:rsidRPr="009F2E52" w:rsidRDefault="007526E8" w:rsidP="007526E8">
      <w:pPr>
        <w:spacing w:after="0" w:line="0" w:lineRule="atLeast"/>
        <w:ind w:firstLine="567"/>
        <w:jc w:val="right"/>
        <w:outlineLvl w:val="2"/>
        <w:rPr>
          <w:rFonts w:ascii="Times New Roman" w:eastAsia="Times New Roman" w:hAnsi="Times New Roman" w:cs="Times New Roman"/>
          <w:b/>
          <w:bCs/>
          <w:sz w:val="18"/>
          <w:szCs w:val="18"/>
          <w:lang w:eastAsia="ru-RU"/>
        </w:rPr>
      </w:pPr>
    </w:p>
    <w:p w:rsidR="007526E8" w:rsidRPr="009F2E52" w:rsidRDefault="007526E8" w:rsidP="007526E8">
      <w:pPr>
        <w:spacing w:after="0" w:line="0" w:lineRule="atLeast"/>
        <w:ind w:firstLine="567"/>
        <w:jc w:val="center"/>
        <w:outlineLvl w:val="2"/>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iCs/>
          <w:sz w:val="18"/>
          <w:szCs w:val="18"/>
          <w:lang w:eastAsia="ru-RU"/>
        </w:rPr>
        <w:lastRenderedPageBreak/>
        <w:t xml:space="preserve"> МУНИЦИПАЛЬНАЯ ПРОГРАММА</w:t>
      </w:r>
      <w:r w:rsidRPr="009F2E52">
        <w:rPr>
          <w:rFonts w:ascii="Times New Roman" w:eastAsia="Times New Roman" w:hAnsi="Times New Roman" w:cs="Times New Roman"/>
          <w:sz w:val="18"/>
          <w:szCs w:val="18"/>
          <w:lang w:eastAsia="ru-RU"/>
        </w:rPr>
        <w:br/>
      </w:r>
      <w:r w:rsidRPr="009F2E52">
        <w:rPr>
          <w:rFonts w:ascii="Times New Roman" w:eastAsia="Times New Roman" w:hAnsi="Times New Roman" w:cs="Times New Roman"/>
          <w:bCs/>
          <w:spacing w:val="2"/>
          <w:sz w:val="18"/>
          <w:szCs w:val="18"/>
          <w:lang w:eastAsia="ru-RU"/>
        </w:rPr>
        <w:t xml:space="preserve">«Обустройство </w:t>
      </w:r>
      <w:proofErr w:type="spellStart"/>
      <w:r w:rsidRPr="009F2E52">
        <w:rPr>
          <w:rFonts w:ascii="Times New Roman" w:eastAsia="Times New Roman" w:hAnsi="Times New Roman" w:cs="Times New Roman"/>
          <w:bCs/>
          <w:spacing w:val="2"/>
          <w:sz w:val="18"/>
          <w:szCs w:val="18"/>
          <w:lang w:eastAsia="ru-RU"/>
        </w:rPr>
        <w:t>улично</w:t>
      </w:r>
      <w:proofErr w:type="spellEnd"/>
      <w:r w:rsidRPr="009F2E52">
        <w:rPr>
          <w:rFonts w:ascii="Times New Roman" w:eastAsia="Times New Roman" w:hAnsi="Times New Roman" w:cs="Times New Roman"/>
          <w:bCs/>
          <w:spacing w:val="2"/>
          <w:sz w:val="18"/>
          <w:szCs w:val="18"/>
          <w:lang w:eastAsia="ru-RU"/>
        </w:rPr>
        <w:t xml:space="preserve"> – дорожной сети элементами благоустройства и </w:t>
      </w:r>
    </w:p>
    <w:p w:rsidR="007526E8" w:rsidRPr="009F2E52" w:rsidRDefault="007526E8" w:rsidP="007526E8">
      <w:pPr>
        <w:spacing w:after="0" w:line="0" w:lineRule="atLeast"/>
        <w:ind w:firstLine="567"/>
        <w:jc w:val="both"/>
        <w:outlineLvl w:val="2"/>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bCs/>
          <w:spacing w:val="2"/>
          <w:sz w:val="18"/>
          <w:szCs w:val="18"/>
          <w:lang w:eastAsia="ru-RU"/>
        </w:rPr>
        <w:t>безопасности дорожного движения  на территории Верх-Коенского сельсовета Искитимского    района Новосибирской области  на 2025- 2027гг.»</w:t>
      </w:r>
    </w:p>
    <w:p w:rsidR="007526E8" w:rsidRPr="009F2E52" w:rsidRDefault="007526E8" w:rsidP="00C83775">
      <w:pPr>
        <w:spacing w:after="0" w:line="0" w:lineRule="atLeast"/>
        <w:ind w:firstLine="567"/>
        <w:jc w:val="both"/>
        <w:outlineLvl w:val="2"/>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br/>
        <w:t>СОДЕРЖАНИЕ:</w:t>
      </w:r>
    </w:p>
    <w:p w:rsidR="007526E8" w:rsidRPr="009F2E52" w:rsidRDefault="007526E8" w:rsidP="007526E8">
      <w:pPr>
        <w:numPr>
          <w:ilvl w:val="0"/>
          <w:numId w:val="5"/>
        </w:numPr>
        <w:spacing w:before="100" w:beforeAutospacing="1" w:after="0" w:line="0" w:lineRule="atLeast"/>
        <w:contextualSpacing/>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Паспорт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1.Общее положение</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2.Содержание проблемы.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2.1.Анализ причин ее возникновения и обоснование необходимости ее решения программными методами.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3. Основные цели и задачи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 Программа предусматривает.</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 Система программных мероприятий</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5.1.Обеспечение комплексного содержания улично-дорожной сети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5.2. Восстановление технико-эксплуатационных качеств элементов обустройства дорог.</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5.3. Обеспечение безопасности движения пешеходов в сельском поселении.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5.4. Озеленение села.</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 Ресурсное обеспечение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7. Объемы финансирования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8. Организация управления (механизм реализации) программы и </w:t>
      </w:r>
      <w:proofErr w:type="gramStart"/>
      <w:r w:rsidRPr="009F2E52">
        <w:rPr>
          <w:rFonts w:ascii="Times New Roman" w:eastAsia="Times New Roman" w:hAnsi="Times New Roman" w:cs="Times New Roman"/>
          <w:sz w:val="18"/>
          <w:szCs w:val="18"/>
          <w:lang w:eastAsia="ru-RU"/>
        </w:rPr>
        <w:t>контроль за</w:t>
      </w:r>
      <w:proofErr w:type="gramEnd"/>
      <w:r w:rsidRPr="009F2E52">
        <w:rPr>
          <w:rFonts w:ascii="Times New Roman" w:eastAsia="Times New Roman" w:hAnsi="Times New Roman" w:cs="Times New Roman"/>
          <w:sz w:val="18"/>
          <w:szCs w:val="18"/>
          <w:lang w:eastAsia="ru-RU"/>
        </w:rPr>
        <w:t xml:space="preserve"> ходом реализации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9. Мероприятия объемы и источники финансирования по направлениям расходов.</w:t>
      </w:r>
    </w:p>
    <w:p w:rsidR="007526E8" w:rsidRPr="009F2E52" w:rsidRDefault="007526E8" w:rsidP="007526E8">
      <w:pPr>
        <w:numPr>
          <w:ilvl w:val="0"/>
          <w:numId w:val="4"/>
        </w:numPr>
        <w:spacing w:before="30" w:after="0" w:line="0" w:lineRule="atLeast"/>
        <w:contextualSpacing/>
        <w:jc w:val="center"/>
        <w:rPr>
          <w:rFonts w:ascii="Times New Roman" w:eastAsia="Times New Roman" w:hAnsi="Times New Roman" w:cs="Times New Roman"/>
          <w:b/>
          <w:bCs/>
          <w:spacing w:val="2"/>
          <w:sz w:val="18"/>
          <w:szCs w:val="18"/>
          <w:lang w:eastAsia="ru-RU"/>
        </w:rPr>
      </w:pPr>
      <w:r w:rsidRPr="009F2E52">
        <w:rPr>
          <w:rFonts w:ascii="Times New Roman" w:eastAsia="Times New Roman" w:hAnsi="Times New Roman" w:cs="Times New Roman"/>
          <w:b/>
          <w:bCs/>
          <w:spacing w:val="2"/>
          <w:sz w:val="18"/>
          <w:szCs w:val="18"/>
          <w:lang w:eastAsia="ru-RU"/>
        </w:rPr>
        <w:t>Паспорт</w:t>
      </w:r>
    </w:p>
    <w:tbl>
      <w:tblPr>
        <w:tblW w:w="4600" w:type="pct"/>
        <w:tblCellMar>
          <w:top w:w="105" w:type="dxa"/>
          <w:left w:w="105" w:type="dxa"/>
          <w:bottom w:w="105" w:type="dxa"/>
          <w:right w:w="105" w:type="dxa"/>
        </w:tblCellMar>
        <w:tblLook w:val="04A0" w:firstRow="1" w:lastRow="0" w:firstColumn="1" w:lastColumn="0" w:noHBand="0" w:noVBand="1"/>
      </w:tblPr>
      <w:tblGrid>
        <w:gridCol w:w="2421"/>
        <w:gridCol w:w="1450"/>
        <w:gridCol w:w="1450"/>
        <w:gridCol w:w="1450"/>
        <w:gridCol w:w="2029"/>
      </w:tblGrid>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b/>
                <w:bCs/>
                <w:spacing w:val="2"/>
                <w:sz w:val="18"/>
                <w:szCs w:val="18"/>
                <w:lang w:eastAsia="ru-RU"/>
              </w:rPr>
              <w:br/>
            </w:r>
            <w:r w:rsidRPr="009F2E52">
              <w:rPr>
                <w:rFonts w:ascii="Times New Roman" w:eastAsia="Times New Roman" w:hAnsi="Times New Roman" w:cs="Times New Roman"/>
                <w:spacing w:val="2"/>
                <w:sz w:val="18"/>
                <w:szCs w:val="18"/>
                <w:lang w:eastAsia="ru-RU"/>
              </w:rPr>
              <w:t xml:space="preserve">1. Наименование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bCs/>
                <w:spacing w:val="2"/>
                <w:sz w:val="18"/>
                <w:szCs w:val="18"/>
                <w:lang w:eastAsia="ru-RU"/>
              </w:rPr>
              <w:t xml:space="preserve">Обустройство </w:t>
            </w:r>
            <w:proofErr w:type="spellStart"/>
            <w:r w:rsidRPr="009F2E52">
              <w:rPr>
                <w:rFonts w:ascii="Times New Roman" w:eastAsia="Times New Roman" w:hAnsi="Times New Roman" w:cs="Times New Roman"/>
                <w:bCs/>
                <w:spacing w:val="2"/>
                <w:sz w:val="18"/>
                <w:szCs w:val="18"/>
                <w:lang w:eastAsia="ru-RU"/>
              </w:rPr>
              <w:t>улично</w:t>
            </w:r>
            <w:proofErr w:type="spellEnd"/>
            <w:r w:rsidRPr="009F2E52">
              <w:rPr>
                <w:rFonts w:ascii="Times New Roman" w:eastAsia="Times New Roman" w:hAnsi="Times New Roman" w:cs="Times New Roman"/>
                <w:bCs/>
                <w:spacing w:val="2"/>
                <w:sz w:val="18"/>
                <w:szCs w:val="18"/>
                <w:lang w:eastAsia="ru-RU"/>
              </w:rPr>
              <w:t xml:space="preserve"> – дорожной сети элементами благоустройства и безопасности дорожного движения на территории Верх-Коенского сельсовета Искитимского    района Новосибирской области   на 2025- 2027 гг.</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2.Заказчик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Администрация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3.Разработчик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Администрация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4.Исполнители мероприятий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highlight w:val="yellow"/>
                <w:lang w:eastAsia="ru-RU"/>
              </w:rPr>
            </w:pPr>
            <w:r w:rsidRPr="009F2E52">
              <w:rPr>
                <w:rFonts w:ascii="Times New Roman" w:eastAsia="Times New Roman" w:hAnsi="Times New Roman" w:cs="Times New Roman"/>
                <w:sz w:val="18"/>
                <w:szCs w:val="18"/>
                <w:lang w:eastAsia="ru-RU"/>
              </w:rPr>
              <w:t>Победители муниципальных закупок</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5. Цели и задачи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spacing w:val="2"/>
                <w:sz w:val="18"/>
                <w:szCs w:val="18"/>
                <w:lang w:eastAsia="ru-RU"/>
              </w:rPr>
              <w:t xml:space="preserve"> Комплексное решение проблем благоустройства, обеспечение безопасного транспортного сообщения по автомобильным дорогам местного значения, улучшение внешнего вида территории поселения, </w:t>
            </w:r>
            <w:r w:rsidRPr="009F2E52">
              <w:rPr>
                <w:rFonts w:ascii="Times New Roman" w:eastAsia="Times New Roman" w:hAnsi="Times New Roman" w:cs="Times New Roman"/>
                <w:bCs/>
                <w:spacing w:val="2"/>
                <w:sz w:val="18"/>
                <w:szCs w:val="18"/>
                <w:lang w:eastAsia="ru-RU"/>
              </w:rPr>
              <w:t>безопасности дорожного движения.</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6.Перечень основных мероприятий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Содержание, ремонт и реконструкция дорог внутри населенных пунктов;</w:t>
            </w:r>
          </w:p>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Благоустройство населенных пунктов;</w:t>
            </w:r>
          </w:p>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Ремонт сетей наружного освещения;</w:t>
            </w:r>
          </w:p>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Обновление дорожных знаков.</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7.Индикаторы оценки результативности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Площадь отремонтированных автомобильных дорог общего пользования 0,2 км в год;</w:t>
            </w:r>
          </w:p>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 </w:t>
            </w:r>
            <w:r w:rsidRPr="009F2E52">
              <w:rPr>
                <w:rFonts w:ascii="Times New Roman" w:eastAsia="Times New Roman" w:hAnsi="Times New Roman" w:cs="Times New Roman"/>
                <w:spacing w:val="2"/>
                <w:sz w:val="18"/>
                <w:szCs w:val="18"/>
                <w:lang w:eastAsia="ru-RU"/>
              </w:rPr>
              <w:br/>
              <w:t xml:space="preserve">Площадь освещенных дорог от общей длины дорог-20%. </w:t>
            </w:r>
          </w:p>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Обновление дорожных знаков  </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8. Сроки и этапы реализации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bCs/>
                <w:spacing w:val="2"/>
                <w:sz w:val="18"/>
                <w:szCs w:val="18"/>
                <w:lang w:eastAsia="ru-RU"/>
              </w:rPr>
              <w:t>202</w:t>
            </w:r>
            <w:r w:rsidRPr="009F2E52">
              <w:rPr>
                <w:rFonts w:ascii="Times New Roman" w:eastAsia="Times New Roman" w:hAnsi="Times New Roman" w:cs="Times New Roman"/>
                <w:bCs/>
                <w:spacing w:val="2"/>
                <w:sz w:val="18"/>
                <w:szCs w:val="18"/>
                <w:lang w:val="en-US" w:eastAsia="ru-RU"/>
              </w:rPr>
              <w:t>5</w:t>
            </w:r>
            <w:r w:rsidRPr="009F2E52">
              <w:rPr>
                <w:rFonts w:ascii="Times New Roman" w:eastAsia="Times New Roman" w:hAnsi="Times New Roman" w:cs="Times New Roman"/>
                <w:bCs/>
                <w:spacing w:val="2"/>
                <w:sz w:val="18"/>
                <w:szCs w:val="18"/>
                <w:lang w:eastAsia="ru-RU"/>
              </w:rPr>
              <w:t>- 202</w:t>
            </w:r>
            <w:r w:rsidRPr="009F2E52">
              <w:rPr>
                <w:rFonts w:ascii="Times New Roman" w:eastAsia="Times New Roman" w:hAnsi="Times New Roman" w:cs="Times New Roman"/>
                <w:bCs/>
                <w:spacing w:val="2"/>
                <w:sz w:val="18"/>
                <w:szCs w:val="18"/>
                <w:lang w:val="en-US" w:eastAsia="ru-RU"/>
              </w:rPr>
              <w:t>7</w:t>
            </w:r>
            <w:r w:rsidRPr="009F2E52">
              <w:rPr>
                <w:rFonts w:ascii="Times New Roman" w:eastAsia="Times New Roman" w:hAnsi="Times New Roman" w:cs="Times New Roman"/>
                <w:spacing w:val="2"/>
                <w:sz w:val="18"/>
                <w:szCs w:val="18"/>
                <w:lang w:eastAsia="ru-RU"/>
              </w:rPr>
              <w:t xml:space="preserve"> годы </w:t>
            </w:r>
          </w:p>
        </w:tc>
      </w:tr>
      <w:tr w:rsidR="007526E8" w:rsidRPr="009F2E52" w:rsidTr="00C83775">
        <w:trPr>
          <w:trHeight w:val="493"/>
        </w:trPr>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9. Объемы и источники финансирования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6390,9 тыс. руб.</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br/>
              <w:t> </w:t>
            </w:r>
          </w:p>
        </w:tc>
        <w:tc>
          <w:tcPr>
            <w:tcW w:w="82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2025 </w:t>
            </w:r>
          </w:p>
        </w:tc>
        <w:tc>
          <w:tcPr>
            <w:tcW w:w="82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val="en-US" w:eastAsia="ru-RU"/>
              </w:rPr>
            </w:pPr>
            <w:r w:rsidRPr="009F2E52">
              <w:rPr>
                <w:rFonts w:ascii="Times New Roman" w:eastAsia="Times New Roman" w:hAnsi="Times New Roman" w:cs="Times New Roman"/>
                <w:spacing w:val="2"/>
                <w:sz w:val="18"/>
                <w:szCs w:val="18"/>
                <w:lang w:eastAsia="ru-RU"/>
              </w:rPr>
              <w:t>2026</w:t>
            </w:r>
          </w:p>
        </w:tc>
        <w:tc>
          <w:tcPr>
            <w:tcW w:w="82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2027 </w:t>
            </w:r>
          </w:p>
        </w:tc>
        <w:tc>
          <w:tcPr>
            <w:tcW w:w="115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Итого:</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Бюджет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p>
        </w:tc>
        <w:tc>
          <w:tcPr>
            <w:tcW w:w="82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2200,9</w:t>
            </w:r>
          </w:p>
        </w:tc>
        <w:tc>
          <w:tcPr>
            <w:tcW w:w="82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1760,0</w:t>
            </w:r>
          </w:p>
        </w:tc>
        <w:tc>
          <w:tcPr>
            <w:tcW w:w="82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2430,0</w:t>
            </w:r>
          </w:p>
        </w:tc>
        <w:tc>
          <w:tcPr>
            <w:tcW w:w="115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6390,9</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lastRenderedPageBreak/>
              <w:t xml:space="preserve">Областной бюджет </w:t>
            </w:r>
          </w:p>
        </w:tc>
        <w:tc>
          <w:tcPr>
            <w:tcW w:w="82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82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82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54"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Всего </w:t>
            </w:r>
          </w:p>
        </w:tc>
        <w:tc>
          <w:tcPr>
            <w:tcW w:w="82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2200,9</w:t>
            </w:r>
          </w:p>
        </w:tc>
        <w:tc>
          <w:tcPr>
            <w:tcW w:w="82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1760,0</w:t>
            </w:r>
          </w:p>
        </w:tc>
        <w:tc>
          <w:tcPr>
            <w:tcW w:w="82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2430,0</w:t>
            </w:r>
          </w:p>
        </w:tc>
        <w:tc>
          <w:tcPr>
            <w:tcW w:w="1154" w:type="pct"/>
            <w:tcBorders>
              <w:top w:val="single" w:sz="6" w:space="0" w:color="000000"/>
              <w:left w:val="single" w:sz="6" w:space="0" w:color="000000"/>
              <w:bottom w:val="single" w:sz="6" w:space="0" w:color="000000"/>
              <w:right w:val="single" w:sz="6" w:space="0" w:color="000000"/>
            </w:tcBorders>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6390,9</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10.Схема управления реализацией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Реализацию программы осуществляет Администрация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r w:rsidRPr="009F2E52">
              <w:rPr>
                <w:rFonts w:ascii="Times New Roman" w:eastAsia="Times New Roman" w:hAnsi="Times New Roman" w:cs="Times New Roman"/>
                <w:spacing w:val="2"/>
                <w:sz w:val="18"/>
                <w:szCs w:val="18"/>
                <w:lang w:eastAsia="ru-RU"/>
              </w:rPr>
              <w:t xml:space="preserve">   </w:t>
            </w:r>
          </w:p>
        </w:tc>
      </w:tr>
      <w:tr w:rsidR="007526E8" w:rsidRPr="009F2E52" w:rsidTr="00C83775">
        <w:tc>
          <w:tcPr>
            <w:tcW w:w="1375" w:type="pct"/>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11.Ожидаемые результаты реализации программы </w:t>
            </w:r>
          </w:p>
        </w:tc>
        <w:tc>
          <w:tcPr>
            <w:tcW w:w="3625" w:type="pct"/>
            <w:gridSpan w:val="4"/>
            <w:tcBorders>
              <w:top w:val="single" w:sz="6" w:space="0" w:color="000000"/>
              <w:left w:val="single" w:sz="6" w:space="0" w:color="000000"/>
              <w:bottom w:val="single" w:sz="6" w:space="0" w:color="000000"/>
              <w:right w:val="single" w:sz="6" w:space="0" w:color="000000"/>
            </w:tcBorders>
            <w:hideMark/>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Бесперебойная и надежная работа объектов внешнего благоустройства. Улучшение потребительских свойств улично-дорожной сети, </w:t>
            </w:r>
            <w:r w:rsidRPr="009F2E52">
              <w:rPr>
                <w:rFonts w:ascii="Times New Roman" w:eastAsia="Times New Roman" w:hAnsi="Times New Roman" w:cs="Times New Roman"/>
                <w:bCs/>
                <w:spacing w:val="2"/>
                <w:sz w:val="18"/>
                <w:szCs w:val="18"/>
                <w:lang w:eastAsia="ru-RU"/>
              </w:rPr>
              <w:t xml:space="preserve">безопасность дорожного движения   </w:t>
            </w:r>
            <w:r w:rsidRPr="009F2E52">
              <w:rPr>
                <w:rFonts w:ascii="Times New Roman" w:eastAsia="Times New Roman" w:hAnsi="Times New Roman" w:cs="Times New Roman"/>
                <w:spacing w:val="2"/>
                <w:sz w:val="18"/>
                <w:szCs w:val="18"/>
                <w:lang w:eastAsia="ru-RU"/>
              </w:rPr>
              <w:t xml:space="preserve"> эстетические и другие свойства. Улучшение внешнего вида территории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r w:rsidRPr="009F2E52">
              <w:rPr>
                <w:rFonts w:ascii="Times New Roman" w:eastAsia="Times New Roman" w:hAnsi="Times New Roman" w:cs="Times New Roman"/>
                <w:spacing w:val="2"/>
                <w:sz w:val="18"/>
                <w:szCs w:val="18"/>
                <w:lang w:eastAsia="ru-RU"/>
              </w:rPr>
              <w:t xml:space="preserve"> . </w:t>
            </w:r>
          </w:p>
        </w:tc>
      </w:tr>
    </w:tbl>
    <w:p w:rsidR="007526E8" w:rsidRPr="009F2E52" w:rsidRDefault="007526E8" w:rsidP="007526E8">
      <w:pPr>
        <w:spacing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1.Общее положение</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Настоящая программа разработана на основании положений Федерального закона от 06.10.2003 года № 131-ФЗ «Об общих принципах организации местного самоуправления в Российской Федерации», Федерального закона от 10.12.1995г № 196-ФЗ «О безопасности дорожного движения», Государственного стандарта РФ ГОСТ </w:t>
      </w:r>
      <w:proofErr w:type="gramStart"/>
      <w:r w:rsidRPr="009F2E52">
        <w:rPr>
          <w:rFonts w:ascii="Times New Roman" w:eastAsia="Times New Roman" w:hAnsi="Times New Roman" w:cs="Times New Roman"/>
          <w:sz w:val="18"/>
          <w:szCs w:val="18"/>
          <w:lang w:eastAsia="ru-RU"/>
        </w:rPr>
        <w:t>Р</w:t>
      </w:r>
      <w:proofErr w:type="gramEnd"/>
      <w:r w:rsidRPr="009F2E52">
        <w:rPr>
          <w:rFonts w:ascii="Times New Roman" w:eastAsia="Times New Roman" w:hAnsi="Times New Roman" w:cs="Times New Roman"/>
          <w:sz w:val="18"/>
          <w:szCs w:val="18"/>
          <w:lang w:eastAsia="ru-RU"/>
        </w:rPr>
        <w:t xml:space="preserve"> 50597-93 «Автомобильные дороги и улицы. Требования к эксплуатационному состоянию, допустимому по условиям обеспечения безопасности» в целях комплексного решения проблем внешнего благоустройства, обеспечения безопасного транспортного сообщения по улично-дорожной сети населенных пунктов,  снижения аварийности и последствий дорожно-транспортных происшествий, безопасности дорожного движения, обеспечение жителей более комфортными и качественными транспортными услугами. Она включает в себя комплекс инженерно- технических мероприятий для поддержания элементов благоустройства улично-дорожной сети в надлежащем порядке и создания комфортных условий для работы и проживания граждан:</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 содержание проезжей части дорог, остановки общественного транспорта;</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б) ремонт проезжей части;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 реконструкция дорожного полотна;</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г) обновление дорожных знаков;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 обустройство площадок отдыха, детских площадок.</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 настоящей программе применяются следующие основные термины и определения:</w:t>
      </w:r>
    </w:p>
    <w:p w:rsidR="007526E8" w:rsidRPr="009F2E52" w:rsidRDefault="007526E8" w:rsidP="007526E8">
      <w:pPr>
        <w:numPr>
          <w:ilvl w:val="0"/>
          <w:numId w:val="1"/>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bCs/>
          <w:sz w:val="18"/>
          <w:szCs w:val="18"/>
          <w:lang w:eastAsia="ru-RU"/>
        </w:rPr>
        <w:t xml:space="preserve">дорога </w:t>
      </w:r>
      <w:r w:rsidRPr="009F2E52">
        <w:rPr>
          <w:rFonts w:ascii="Times New Roman" w:eastAsia="Times New Roman" w:hAnsi="Times New Roman" w:cs="Times New Roman"/>
          <w:sz w:val="18"/>
          <w:szCs w:val="18"/>
          <w:lang w:eastAsia="ru-RU"/>
        </w:rPr>
        <w:t>-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обочины и разделительные полосы при их наличии;</w:t>
      </w:r>
    </w:p>
    <w:p w:rsidR="007526E8" w:rsidRPr="009F2E52" w:rsidRDefault="007526E8" w:rsidP="007526E8">
      <w:pPr>
        <w:numPr>
          <w:ilvl w:val="0"/>
          <w:numId w:val="1"/>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bCs/>
          <w:sz w:val="18"/>
          <w:szCs w:val="18"/>
          <w:lang w:eastAsia="ru-RU"/>
        </w:rPr>
        <w:t xml:space="preserve">проезжая часть </w:t>
      </w:r>
      <w:r w:rsidRPr="009F2E52">
        <w:rPr>
          <w:rFonts w:ascii="Times New Roman" w:eastAsia="Times New Roman" w:hAnsi="Times New Roman" w:cs="Times New Roman"/>
          <w:sz w:val="18"/>
          <w:szCs w:val="18"/>
          <w:lang w:eastAsia="ru-RU"/>
        </w:rPr>
        <w:t>- элемент дороги, предназначенный для движения безрельсовых транспортных средств;</w:t>
      </w:r>
    </w:p>
    <w:p w:rsidR="007526E8" w:rsidRPr="009F2E52" w:rsidRDefault="007526E8" w:rsidP="007526E8">
      <w:pPr>
        <w:numPr>
          <w:ilvl w:val="0"/>
          <w:numId w:val="1"/>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bCs/>
          <w:sz w:val="18"/>
          <w:szCs w:val="18"/>
          <w:lang w:eastAsia="ru-RU"/>
        </w:rPr>
        <w:t xml:space="preserve">тротуар </w:t>
      </w:r>
      <w:r w:rsidRPr="009F2E52">
        <w:rPr>
          <w:rFonts w:ascii="Times New Roman" w:eastAsia="Times New Roman" w:hAnsi="Times New Roman" w:cs="Times New Roman"/>
          <w:sz w:val="18"/>
          <w:szCs w:val="18"/>
          <w:lang w:eastAsia="ru-RU"/>
        </w:rPr>
        <w:t>- элемент дороги, предназначенный для движения пешеходов и примыкающий к проезжей части или отделенный от нее газоном;</w:t>
      </w:r>
    </w:p>
    <w:p w:rsidR="007526E8" w:rsidRPr="009F2E52" w:rsidRDefault="007526E8" w:rsidP="007526E8">
      <w:pPr>
        <w:numPr>
          <w:ilvl w:val="0"/>
          <w:numId w:val="1"/>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bCs/>
          <w:sz w:val="18"/>
          <w:szCs w:val="18"/>
          <w:lang w:eastAsia="ru-RU"/>
        </w:rPr>
        <w:t xml:space="preserve">ремонт автомобильной дороги </w:t>
      </w:r>
      <w:r w:rsidRPr="009F2E52">
        <w:rPr>
          <w:rFonts w:ascii="Times New Roman" w:eastAsia="Times New Roman" w:hAnsi="Times New Roman" w:cs="Times New Roman"/>
          <w:sz w:val="18"/>
          <w:szCs w:val="18"/>
          <w:lang w:eastAsia="ru-RU"/>
        </w:rPr>
        <w:t>- комплекс работ по воспроизводству ее первоначальных транспортно-эксплуатационных характеристик, при котором производится возмещение износа покрытия, восстановление и улучшение его ровности и сцепных качеств, устранение всех деформаций и повреждений дорожного покрытия, земляного полотна, дорожных сооружений, элементов обстановки и обустройства дороги, организации и обеспечения безопасности движения;</w:t>
      </w:r>
    </w:p>
    <w:p w:rsidR="007526E8" w:rsidRPr="009F2E52" w:rsidRDefault="007526E8" w:rsidP="007526E8">
      <w:pPr>
        <w:numPr>
          <w:ilvl w:val="0"/>
          <w:numId w:val="1"/>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bCs/>
          <w:sz w:val="18"/>
          <w:szCs w:val="18"/>
          <w:lang w:eastAsia="ru-RU"/>
        </w:rPr>
        <w:t xml:space="preserve">содержание автомобильной дороги </w:t>
      </w:r>
      <w:r w:rsidRPr="009F2E52">
        <w:rPr>
          <w:rFonts w:ascii="Times New Roman" w:eastAsia="Times New Roman" w:hAnsi="Times New Roman" w:cs="Times New Roman"/>
          <w:sz w:val="18"/>
          <w:szCs w:val="18"/>
          <w:lang w:eastAsia="ru-RU"/>
        </w:rPr>
        <w:t>- выполняемый в течение всего года (с учетом сезона) на всем протяжении дороги комплекс работ по уходу за дорогой, дорожными сооружениями и полосой отвода, по профилактике и устранению постоянно возникающих мелких повреждений, по организации и обеспечению безопасности движения, а также зимнему содержанию и озеленению дороги;</w:t>
      </w:r>
    </w:p>
    <w:p w:rsidR="007526E8" w:rsidRPr="009F2E52" w:rsidRDefault="007526E8" w:rsidP="007526E8">
      <w:pPr>
        <w:numPr>
          <w:ilvl w:val="0"/>
          <w:numId w:val="1"/>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b/>
          <w:bCs/>
          <w:sz w:val="18"/>
          <w:szCs w:val="18"/>
          <w:lang w:eastAsia="ru-RU"/>
        </w:rPr>
        <w:t xml:space="preserve">обеспечение безопасности дорожного движения </w:t>
      </w:r>
      <w:r w:rsidRPr="009F2E52">
        <w:rPr>
          <w:rFonts w:ascii="Times New Roman" w:eastAsia="Times New Roman" w:hAnsi="Times New Roman" w:cs="Times New Roman"/>
          <w:sz w:val="18"/>
          <w:szCs w:val="18"/>
          <w:lang w:eastAsia="ru-RU"/>
        </w:rPr>
        <w:t>- деятельность, направленная на предупреждение причин возникновения дорожно-транспортных происшествий, снижение тяжести их последствий.</w:t>
      </w:r>
    </w:p>
    <w:p w:rsidR="007526E8" w:rsidRPr="009F2E52" w:rsidRDefault="007526E8" w:rsidP="007526E8">
      <w:pPr>
        <w:spacing w:after="0" w:line="0" w:lineRule="atLeast"/>
        <w:jc w:val="both"/>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 xml:space="preserve"> 2. Содержание проблемы.</w:t>
      </w:r>
    </w:p>
    <w:p w:rsidR="007526E8" w:rsidRPr="009F2E52" w:rsidRDefault="007526E8" w:rsidP="007526E8">
      <w:pPr>
        <w:spacing w:after="0" w:line="0" w:lineRule="atLeast"/>
        <w:ind w:firstLine="567"/>
        <w:jc w:val="both"/>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2.1.Анализ причин ее возникновения и обоснование необходимости ее решения программными методами.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Общая протяженность улично-дорожной сети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r w:rsidRPr="009F2E52">
        <w:rPr>
          <w:rFonts w:ascii="Times New Roman" w:eastAsia="Times New Roman" w:hAnsi="Times New Roman" w:cs="Times New Roman"/>
          <w:sz w:val="18"/>
          <w:szCs w:val="18"/>
          <w:lang w:eastAsia="ru-RU"/>
        </w:rPr>
        <w:t xml:space="preserve"> составляет – 19082 м., в том числе: асфальтное покрытие - 5577 м.; щебеночное покрытие – 13505 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2880"/>
        <w:gridCol w:w="1838"/>
        <w:gridCol w:w="2082"/>
        <w:gridCol w:w="1847"/>
      </w:tblGrid>
      <w:tr w:rsidR="007526E8" w:rsidRPr="009F2E52" w:rsidTr="007526E8">
        <w:tc>
          <w:tcPr>
            <w:tcW w:w="924" w:type="dxa"/>
          </w:tcPr>
          <w:p w:rsidR="007526E8" w:rsidRPr="009F2E52" w:rsidRDefault="007526E8" w:rsidP="007526E8">
            <w:pPr>
              <w:spacing w:before="100" w:beforeAutospacing="1"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w:t>
            </w:r>
            <w:proofErr w:type="spellStart"/>
            <w:r w:rsidRPr="009F2E52">
              <w:rPr>
                <w:rFonts w:ascii="Times New Roman" w:eastAsia="Times New Roman" w:hAnsi="Times New Roman" w:cs="Times New Roman"/>
                <w:sz w:val="18"/>
                <w:szCs w:val="18"/>
                <w:lang w:eastAsia="ru-RU"/>
              </w:rPr>
              <w:t>п.п</w:t>
            </w:r>
            <w:proofErr w:type="spellEnd"/>
            <w:r w:rsidRPr="009F2E52">
              <w:rPr>
                <w:rFonts w:ascii="Times New Roman" w:eastAsia="Times New Roman" w:hAnsi="Times New Roman" w:cs="Times New Roman"/>
                <w:sz w:val="18"/>
                <w:szCs w:val="18"/>
                <w:lang w:eastAsia="ru-RU"/>
              </w:rPr>
              <w:t>.</w:t>
            </w:r>
          </w:p>
        </w:tc>
        <w:tc>
          <w:tcPr>
            <w:tcW w:w="2880" w:type="dxa"/>
          </w:tcPr>
          <w:p w:rsidR="007526E8" w:rsidRPr="009F2E52" w:rsidRDefault="007526E8" w:rsidP="007526E8">
            <w:pPr>
              <w:spacing w:before="100" w:beforeAutospacing="1"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Наименование улиц</w:t>
            </w:r>
          </w:p>
        </w:tc>
        <w:tc>
          <w:tcPr>
            <w:tcW w:w="1838" w:type="dxa"/>
          </w:tcPr>
          <w:p w:rsidR="007526E8" w:rsidRPr="009F2E52" w:rsidRDefault="007526E8" w:rsidP="007526E8">
            <w:pPr>
              <w:spacing w:before="100" w:beforeAutospacing="1"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Площадь </w:t>
            </w:r>
            <w:proofErr w:type="spellStart"/>
            <w:r w:rsidRPr="009F2E52">
              <w:rPr>
                <w:rFonts w:ascii="Times New Roman" w:eastAsia="Times New Roman" w:hAnsi="Times New Roman" w:cs="Times New Roman"/>
                <w:sz w:val="18"/>
                <w:szCs w:val="18"/>
                <w:lang w:eastAsia="ru-RU"/>
              </w:rPr>
              <w:t>кв.м</w:t>
            </w:r>
            <w:proofErr w:type="spellEnd"/>
            <w:r w:rsidRPr="009F2E52">
              <w:rPr>
                <w:rFonts w:ascii="Times New Roman" w:eastAsia="Times New Roman" w:hAnsi="Times New Roman" w:cs="Times New Roman"/>
                <w:sz w:val="18"/>
                <w:szCs w:val="18"/>
                <w:lang w:eastAsia="ru-RU"/>
              </w:rPr>
              <w:t>.</w:t>
            </w:r>
          </w:p>
        </w:tc>
        <w:tc>
          <w:tcPr>
            <w:tcW w:w="2082" w:type="dxa"/>
          </w:tcPr>
          <w:p w:rsidR="007526E8" w:rsidRPr="009F2E52" w:rsidRDefault="007526E8" w:rsidP="007526E8">
            <w:pPr>
              <w:spacing w:before="100" w:beforeAutospacing="1"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Протяженность </w:t>
            </w:r>
            <w:proofErr w:type="gramStart"/>
            <w:r w:rsidRPr="009F2E52">
              <w:rPr>
                <w:rFonts w:ascii="Times New Roman" w:eastAsia="Times New Roman" w:hAnsi="Times New Roman" w:cs="Times New Roman"/>
                <w:sz w:val="18"/>
                <w:szCs w:val="18"/>
                <w:lang w:eastAsia="ru-RU"/>
              </w:rPr>
              <w:t>м</w:t>
            </w:r>
            <w:proofErr w:type="gramEnd"/>
            <w:r w:rsidRPr="009F2E52">
              <w:rPr>
                <w:rFonts w:ascii="Times New Roman" w:eastAsia="Times New Roman" w:hAnsi="Times New Roman" w:cs="Times New Roman"/>
                <w:sz w:val="18"/>
                <w:szCs w:val="18"/>
                <w:lang w:eastAsia="ru-RU"/>
              </w:rPr>
              <w:t>.</w:t>
            </w:r>
          </w:p>
        </w:tc>
        <w:tc>
          <w:tcPr>
            <w:tcW w:w="1847" w:type="dxa"/>
          </w:tcPr>
          <w:p w:rsidR="007526E8" w:rsidRPr="009F2E52" w:rsidRDefault="007526E8" w:rsidP="007526E8">
            <w:pPr>
              <w:spacing w:before="100" w:beforeAutospacing="1"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Вид покрытия</w:t>
            </w: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С.Верх-Коен</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w:t>
            </w: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Алтайская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486</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 щебень</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w:t>
            </w: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Больничная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413</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3</w:t>
            </w: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Газовая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264</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w:t>
            </w: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Калининская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400</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w:t>
            </w: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Каменская           </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50</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w:t>
            </w: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Кирпичная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851</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Мичурина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632</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 щебень</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Мраморная        </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500</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Набережная         </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113</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Новая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445</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Пушкина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418</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Садовая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200</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Советская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1467</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Центральная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71</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Циолковского</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1288</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Чапаева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299</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Чехова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295</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Школьная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336</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Шолохова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800</w:t>
            </w: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П.Дзержинский</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82" w:type="dxa"/>
          </w:tcPr>
          <w:p w:rsidR="007526E8" w:rsidRPr="009F2E52" w:rsidRDefault="007526E8" w:rsidP="007526E8">
            <w:pPr>
              <w:spacing w:line="240" w:lineRule="auto"/>
              <w:rPr>
                <w:rFonts w:ascii="Times New Roman" w:eastAsia="Times New Roman" w:hAnsi="Times New Roman" w:cs="Times New Roman"/>
                <w:sz w:val="18"/>
                <w:szCs w:val="18"/>
                <w:lang w:eastAsia="ru-RU"/>
              </w:rPr>
            </w:pP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Первомайская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335</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Школьная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778</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Школьный</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roofErr w:type="spellStart"/>
            <w:r w:rsidRPr="009F2E52">
              <w:rPr>
                <w:rFonts w:ascii="Times New Roman" w:eastAsia="Times New Roman" w:hAnsi="Times New Roman" w:cs="Times New Roman"/>
                <w:sz w:val="18"/>
                <w:szCs w:val="18"/>
                <w:lang w:eastAsia="ru-RU"/>
              </w:rPr>
              <w:t>П.Дубинский</w:t>
            </w:r>
            <w:proofErr w:type="spellEnd"/>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82" w:type="dxa"/>
          </w:tcPr>
          <w:p w:rsidR="007526E8" w:rsidRPr="009F2E52" w:rsidRDefault="007526E8" w:rsidP="007526E8">
            <w:pPr>
              <w:rPr>
                <w:rFonts w:ascii="Times New Roman" w:eastAsia="Times New Roman" w:hAnsi="Times New Roman" w:cs="Times New Roman"/>
                <w:sz w:val="18"/>
                <w:szCs w:val="18"/>
                <w:lang w:eastAsia="ru-RU"/>
              </w:rPr>
            </w:pP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Дачная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Новая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Центральная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800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Д.Китерня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82" w:type="dxa"/>
          </w:tcPr>
          <w:p w:rsidR="007526E8" w:rsidRPr="009F2E52" w:rsidRDefault="007526E8" w:rsidP="007526E8">
            <w:pPr>
              <w:rPr>
                <w:rFonts w:ascii="Times New Roman" w:eastAsia="Times New Roman" w:hAnsi="Times New Roman" w:cs="Times New Roman"/>
                <w:sz w:val="18"/>
                <w:szCs w:val="18"/>
                <w:lang w:eastAsia="ru-RU"/>
              </w:rPr>
            </w:pP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Береговая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Гагарина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120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Луговая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621</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Центральная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Школьная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948</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Д.Михайловка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82" w:type="dxa"/>
          </w:tcPr>
          <w:p w:rsidR="007526E8" w:rsidRPr="009F2E52" w:rsidRDefault="007526E8" w:rsidP="007526E8">
            <w:pPr>
              <w:rPr>
                <w:rFonts w:ascii="Times New Roman" w:eastAsia="Times New Roman" w:hAnsi="Times New Roman" w:cs="Times New Roman"/>
                <w:sz w:val="18"/>
                <w:szCs w:val="18"/>
                <w:lang w:eastAsia="ru-RU"/>
              </w:rPr>
            </w:pP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Береговая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1200</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Новая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260</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Новоселов</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60</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roofErr w:type="spellStart"/>
            <w:r w:rsidRPr="009F2E52">
              <w:rPr>
                <w:rFonts w:ascii="Times New Roman" w:eastAsia="Times New Roman" w:hAnsi="Times New Roman" w:cs="Times New Roman"/>
                <w:sz w:val="18"/>
                <w:szCs w:val="18"/>
                <w:lang w:eastAsia="ru-RU"/>
              </w:rPr>
              <w:t>Смоленка</w:t>
            </w:r>
            <w:proofErr w:type="spellEnd"/>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800</w:t>
            </w:r>
          </w:p>
        </w:tc>
        <w:tc>
          <w:tcPr>
            <w:tcW w:w="2082"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щебеночное</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Титова</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260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Центральная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1072</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Школьная</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800</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асфальт</w:t>
            </w: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c>
          <w:tcPr>
            <w:tcW w:w="924"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2880"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Итого</w:t>
            </w:r>
          </w:p>
        </w:tc>
        <w:tc>
          <w:tcPr>
            <w:tcW w:w="1838" w:type="dxa"/>
          </w:tcPr>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19082</w:t>
            </w:r>
          </w:p>
        </w:tc>
        <w:tc>
          <w:tcPr>
            <w:tcW w:w="2082" w:type="dxa"/>
          </w:tcPr>
          <w:p w:rsidR="007526E8" w:rsidRPr="009F2E52" w:rsidRDefault="007526E8" w:rsidP="007526E8">
            <w:pPr>
              <w:rPr>
                <w:rFonts w:ascii="Times New Roman" w:eastAsia="Times New Roman" w:hAnsi="Times New Roman" w:cs="Times New Roman"/>
                <w:sz w:val="18"/>
                <w:szCs w:val="18"/>
                <w:lang w:eastAsia="ru-RU"/>
              </w:rPr>
            </w:pPr>
          </w:p>
        </w:tc>
        <w:tc>
          <w:tcPr>
            <w:tcW w:w="1847" w:type="dxa"/>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bl>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К проблемам улично-дорожной сети  </w:t>
      </w:r>
      <w:r w:rsidRPr="009F2E52">
        <w:rPr>
          <w:rFonts w:ascii="Times New Roman" w:eastAsia="Times New Roman" w:hAnsi="Times New Roman" w:cs="Times New Roman"/>
          <w:bCs/>
          <w:spacing w:val="2"/>
          <w:sz w:val="18"/>
          <w:szCs w:val="18"/>
          <w:lang w:eastAsia="ru-RU"/>
        </w:rPr>
        <w:t>Верх-Коенского сельсовета Искитимского    района Новосибирской области</w:t>
      </w:r>
      <w:r w:rsidRPr="009F2E52">
        <w:rPr>
          <w:rFonts w:ascii="Times New Roman" w:eastAsia="Times New Roman" w:hAnsi="Times New Roman" w:cs="Times New Roman"/>
          <w:sz w:val="18"/>
          <w:szCs w:val="18"/>
          <w:lang w:eastAsia="ru-RU"/>
        </w:rPr>
        <w:t xml:space="preserve"> можно отнести следующие:</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lastRenderedPageBreak/>
        <w:t>ухудшение состояния улично-дорожной сети;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отсутствие капитального и текущего ремонта, низкий уровень благоустройства;</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издержки в результате негативного воздействия внешних транспортных факторов, отрицательное воздействие окружающей среды.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Такое положение является следствием сложившейся неэффективной затратной системы эксплуатации улично-дорожной сети поселения.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Основными причинами являются:</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дефицит бюджетных ресурсов;</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слабая материальная база, не позволяющая своевременно и в полном объеме осуществлять содержание и ремонт сельских дорог, внедрять новые, прогрессивные методы производства работ.</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К негативным факторам, влияющим на состояние дорог в последние годы можно отнести:  расчистка дорог в зимний период, что приводит к усиленному воздействию агрессивных талых вод на элементы дороги, несвоевременное профилирование дорог; несоблюдение правил производства земляных работ при ремонтах и прокладках различных коммуникаций.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Реализуемые мероприятия по улучшению дорожно-транспортной ситуации ведутся по следующим направлениям:</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ограничение пропуска большегрузного транспорта на дорогах в период весенне-осенней распутицы;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повышение прочности дорожных покрытий за счет проведения ямочных ремонтов;</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выполнение работ по обеспечению безопасности передвижения по населенным пунктам;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обновление дорожных знаков.    </w:t>
      </w:r>
    </w:p>
    <w:p w:rsidR="007526E8" w:rsidRPr="009F2E52" w:rsidRDefault="007526E8" w:rsidP="007526E8">
      <w:pPr>
        <w:spacing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Однако прогнозы сохранения ограниченности бюджетных возможностей говорят о том, что принимаемые меры не могут обеспечить устойчивый и долговременный положительный эффект. Необходимость принятия планировочных и конструктивных  финансовых решений в ближайшее время. В противном случае дорожно-транспортная ситуация в </w:t>
      </w:r>
      <w:r w:rsidRPr="009F2E52">
        <w:rPr>
          <w:rFonts w:ascii="Times New Roman" w:eastAsia="Times New Roman" w:hAnsi="Times New Roman" w:cs="Times New Roman"/>
          <w:bCs/>
          <w:spacing w:val="2"/>
          <w:sz w:val="18"/>
          <w:szCs w:val="18"/>
          <w:lang w:eastAsia="ru-RU"/>
        </w:rPr>
        <w:t xml:space="preserve">Верх-Коенском  сельсовете Искитимского    района Новосибирской области (далее – в сельском поселении)  </w:t>
      </w:r>
      <w:r w:rsidRPr="009F2E52">
        <w:rPr>
          <w:rFonts w:ascii="Times New Roman" w:eastAsia="Times New Roman" w:hAnsi="Times New Roman" w:cs="Times New Roman"/>
          <w:sz w:val="18"/>
          <w:szCs w:val="18"/>
          <w:lang w:eastAsia="ru-RU"/>
        </w:rPr>
        <w:t xml:space="preserve"> будет ухудшаться с каждым годом, что неминуемо приведет к замедлению темпов социально-экономического развития, потери инвестиционной привлекательности сельского поселения ухудшению условий проживания граждан.</w:t>
      </w:r>
    </w:p>
    <w:p w:rsidR="007526E8" w:rsidRPr="009F2E52" w:rsidRDefault="007526E8" w:rsidP="007526E8">
      <w:pPr>
        <w:spacing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br/>
      </w:r>
      <w:r w:rsidRPr="009F2E52">
        <w:rPr>
          <w:rFonts w:ascii="Times New Roman" w:eastAsia="Times New Roman" w:hAnsi="Times New Roman" w:cs="Times New Roman"/>
          <w:b/>
          <w:bCs/>
          <w:sz w:val="18"/>
          <w:szCs w:val="18"/>
          <w:lang w:eastAsia="ru-RU"/>
        </w:rPr>
        <w:t xml:space="preserve"> </w:t>
      </w:r>
      <w:r w:rsidRPr="009F2E52">
        <w:rPr>
          <w:rFonts w:ascii="Times New Roman" w:eastAsia="Times New Roman" w:hAnsi="Times New Roman" w:cs="Times New Roman"/>
          <w:bCs/>
          <w:sz w:val="18"/>
          <w:szCs w:val="18"/>
          <w:lang w:eastAsia="ru-RU"/>
        </w:rPr>
        <w:t>3. Основные цели и задачи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Целью настоящей программы является комплексное решение проблем внешнего благоустройства, обеспечение безопасного транспортного сообщения по автомобильным дорогам сельского поселения, безопасности движения вблизи</w:t>
      </w:r>
      <w:proofErr w:type="gramStart"/>
      <w:r w:rsidRPr="009F2E52">
        <w:rPr>
          <w:rFonts w:ascii="Times New Roman" w:eastAsia="Times New Roman" w:hAnsi="Times New Roman" w:cs="Times New Roman"/>
          <w:sz w:val="18"/>
          <w:szCs w:val="18"/>
          <w:lang w:eastAsia="ru-RU"/>
        </w:rPr>
        <w:t xml:space="preserve"> ,</w:t>
      </w:r>
      <w:proofErr w:type="gramEnd"/>
      <w:r w:rsidRPr="009F2E52">
        <w:rPr>
          <w:rFonts w:ascii="Times New Roman" w:eastAsia="Times New Roman" w:hAnsi="Times New Roman" w:cs="Times New Roman"/>
          <w:sz w:val="18"/>
          <w:szCs w:val="18"/>
          <w:lang w:eastAsia="ru-RU"/>
        </w:rPr>
        <w:t xml:space="preserve"> снижение аварийности и последствий, а так же улучшение внешнего вида территорий сельского поселения, повышение комфортности дорог, улиц.</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В первую очередь, программа направлена на повышение производительности улично-дорожной сети сельского поселения для удовлетворения транспортных потребностей сельского поселения с минимальными издержками и максимальной безопасностью (снижение аварийности и негативного воздействия на окружающую среду и здоровье населения).</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4. Программа предусматривает:</w:t>
      </w:r>
    </w:p>
    <w:p w:rsidR="007526E8" w:rsidRPr="009F2E52" w:rsidRDefault="007526E8" w:rsidP="007526E8">
      <w:pPr>
        <w:spacing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Обеспечение минимально допустимых расходов на благоустройство  территории, связанно с обеспечением надлежащего состояния элементов обустройства дорог в целях безопасности дорожного движения в сельском поселении (определение объемов и источников финансирования  программы по годам);</w:t>
      </w:r>
    </w:p>
    <w:p w:rsidR="007526E8" w:rsidRPr="009F2E52" w:rsidRDefault="007526E8" w:rsidP="007526E8">
      <w:pPr>
        <w:spacing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Установление зависимости, при которой определяемые объемы расходных и бюджетных обязательств, связанных с приведением в нормативное состояние элементов обустройства дорог, будут адекватны потребности сельского поселения развитии улично-дорожной сети.</w:t>
      </w:r>
      <w:r w:rsidRPr="009F2E52">
        <w:rPr>
          <w:rFonts w:ascii="Times New Roman" w:eastAsia="Times New Roman" w:hAnsi="Times New Roman" w:cs="Times New Roman"/>
          <w:sz w:val="18"/>
          <w:szCs w:val="18"/>
          <w:lang w:eastAsia="ru-RU"/>
        </w:rPr>
        <w:br/>
        <w:t xml:space="preserve">     В конечном результате предусматривается решение задачи: повышение качества, надежности и экологической безопасности дорожного хозяйства села.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5. Система программных мероприятий</w:t>
      </w:r>
    </w:p>
    <w:p w:rsidR="007526E8" w:rsidRPr="009F2E52" w:rsidRDefault="007526E8" w:rsidP="007526E8">
      <w:pPr>
        <w:spacing w:after="0" w:line="0" w:lineRule="atLeast"/>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Система мероприятий определяется целями программы. В соответствии с ними мероприятия, предусмотренные программой, распределяются по следующим направлениям:</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5.1.Обеспечение комплексного содержания улично-дорожной сети: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в соответствие с требованиями ГОСТа  к эксплуатационному состоянию, допустимому по условиям обеспечения безопасности дорожного движения.</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Основной целью является достижение определенных успехов в поддержании чистоты и порядка на территории сельского поселения. Добиться положительных результатов предполагается на основе реализации следующих мероприятий: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5.1.1. Осуществление организационных мероприятий:</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1.утвердить финансовое обеспечение мероприятий по содержанию улично-дорожной сети за счет средств дорожного фонда, средств областного и местного бюджета;</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2.организовать работу по привлечению предприятий, организаций, учреждений, а также граждан к выполнению мероприятий по обеспечению сохранности и образцового содержания объектов внешнего благоустройства и коммунального назначения, благоустройства собственной и прилегающей территории;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3.проводить месячники по очистке территории сельского поселения с привлечением юридических лиц и граждан;</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4. усилить </w:t>
      </w:r>
      <w:proofErr w:type="gramStart"/>
      <w:r w:rsidRPr="009F2E52">
        <w:rPr>
          <w:rFonts w:ascii="Times New Roman" w:eastAsia="Times New Roman" w:hAnsi="Times New Roman" w:cs="Times New Roman"/>
          <w:sz w:val="18"/>
          <w:szCs w:val="18"/>
          <w:lang w:eastAsia="ru-RU"/>
        </w:rPr>
        <w:t>контроль за</w:t>
      </w:r>
      <w:proofErr w:type="gramEnd"/>
      <w:r w:rsidRPr="009F2E52">
        <w:rPr>
          <w:rFonts w:ascii="Times New Roman" w:eastAsia="Times New Roman" w:hAnsi="Times New Roman" w:cs="Times New Roman"/>
          <w:sz w:val="18"/>
          <w:szCs w:val="18"/>
          <w:lang w:eastAsia="ru-RU"/>
        </w:rPr>
        <w:t xml:space="preserve"> использованием, охраной и благоустройством территории сельского поселения, повысить ответственность физических и юридических лиц за соблюдением чистоты и порядка;</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 оформление дорог в муниципальную собственность.</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5.2. Восстановление технико-эксплуатационных качеств элементов обустройства дорог сельского поселения.</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Основной целью является привести в нормативное состояние улично-дорожную сеть сельского поселения, в этом направлении Программой предусмотрено:</w:t>
      </w:r>
    </w:p>
    <w:p w:rsidR="007526E8" w:rsidRPr="009F2E52" w:rsidRDefault="007526E8" w:rsidP="007526E8">
      <w:pPr>
        <w:numPr>
          <w:ilvl w:val="0"/>
          <w:numId w:val="2"/>
        </w:num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Выполнение текущего (ямочного ремонта) дорожного покрытия для ликвидации просадок, выбоин, иных повреждений, затрудняющих движение транспортных средств;</w:t>
      </w:r>
    </w:p>
    <w:p w:rsidR="007526E8" w:rsidRPr="009F2E52" w:rsidRDefault="007526E8" w:rsidP="007526E8">
      <w:pPr>
        <w:numPr>
          <w:ilvl w:val="0"/>
          <w:numId w:val="2"/>
        </w:num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lastRenderedPageBreak/>
        <w:t>Применение новых технологий и материалов для эффективной борьбы с зимней скользкостью на дорогах и тротуарах;</w:t>
      </w:r>
    </w:p>
    <w:p w:rsidR="007526E8" w:rsidRPr="009F2E52" w:rsidRDefault="007526E8" w:rsidP="007526E8">
      <w:pPr>
        <w:numPr>
          <w:ilvl w:val="0"/>
          <w:numId w:val="2"/>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Выполнение реконструкции, частичного ремонта проезжей части улицы Циолковского (0,2 км.), для полного восстановления основных технико-эксплуатационных качеств покрытия.</w:t>
      </w:r>
    </w:p>
    <w:p w:rsidR="007526E8" w:rsidRPr="009F2E52" w:rsidRDefault="007526E8" w:rsidP="007526E8">
      <w:pPr>
        <w:numPr>
          <w:ilvl w:val="0"/>
          <w:numId w:val="2"/>
        </w:num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Ремонт сетей наружного освещения для обеспечения нормативного уровня и качества </w:t>
      </w:r>
      <w:proofErr w:type="gramStart"/>
      <w:r w:rsidRPr="009F2E52">
        <w:rPr>
          <w:rFonts w:ascii="Times New Roman" w:eastAsia="Times New Roman" w:hAnsi="Times New Roman" w:cs="Times New Roman"/>
          <w:sz w:val="18"/>
          <w:szCs w:val="18"/>
          <w:lang w:eastAsia="ru-RU"/>
        </w:rPr>
        <w:t>освещенности</w:t>
      </w:r>
      <w:proofErr w:type="gramEnd"/>
      <w:r w:rsidRPr="009F2E52">
        <w:rPr>
          <w:rFonts w:ascii="Times New Roman" w:eastAsia="Times New Roman" w:hAnsi="Times New Roman" w:cs="Times New Roman"/>
          <w:sz w:val="18"/>
          <w:szCs w:val="18"/>
          <w:lang w:eastAsia="ru-RU"/>
        </w:rPr>
        <w:t xml:space="preserve"> сельских дорог.</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5.3. Обеспечение безопасности движения пешеходов в сельском поселении.</w:t>
      </w:r>
      <w:r w:rsidRPr="009F2E52">
        <w:rPr>
          <w:rFonts w:ascii="Times New Roman" w:eastAsia="Times New Roman" w:hAnsi="Times New Roman" w:cs="Times New Roman"/>
          <w:sz w:val="18"/>
          <w:szCs w:val="18"/>
          <w:lang w:eastAsia="ru-RU"/>
        </w:rPr>
        <w:br/>
        <w:t xml:space="preserve">        Лучшие результаты по обеспечению безопасности пешеходного движения достигаются путем реализации следующих мероприятий:</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5.3.1. Обновление  дорожных знаков;</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5.3.2. Применение мер для физического сдерживания скоростей движения авто </w:t>
      </w:r>
      <w:proofErr w:type="gramStart"/>
      <w:r w:rsidRPr="009F2E52">
        <w:rPr>
          <w:rFonts w:ascii="Times New Roman" w:eastAsia="Times New Roman" w:hAnsi="Times New Roman" w:cs="Times New Roman"/>
          <w:sz w:val="18"/>
          <w:szCs w:val="18"/>
          <w:lang w:eastAsia="ru-RU"/>
        </w:rPr>
        <w:t>-т</w:t>
      </w:r>
      <w:proofErr w:type="gramEnd"/>
      <w:r w:rsidRPr="009F2E52">
        <w:rPr>
          <w:rFonts w:ascii="Times New Roman" w:eastAsia="Times New Roman" w:hAnsi="Times New Roman" w:cs="Times New Roman"/>
          <w:sz w:val="18"/>
          <w:szCs w:val="18"/>
          <w:lang w:eastAsia="ru-RU"/>
        </w:rPr>
        <w:t>ранспорта (нанесение разметки пешеходный переход).</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5.4. Озеленение села.</w:t>
      </w:r>
    </w:p>
    <w:p w:rsidR="007526E8" w:rsidRPr="009F2E52" w:rsidRDefault="007526E8" w:rsidP="007526E8">
      <w:pPr>
        <w:spacing w:after="0" w:line="0" w:lineRule="atLeast"/>
        <w:ind w:firstLine="567"/>
        <w:jc w:val="both"/>
        <w:rPr>
          <w:rFonts w:ascii="Times New Roman" w:eastAsia="Times New Roman" w:hAnsi="Times New Roman" w:cs="Times New Roman"/>
          <w:b/>
          <w:sz w:val="18"/>
          <w:szCs w:val="18"/>
          <w:lang w:eastAsia="ru-RU"/>
        </w:rPr>
      </w:pPr>
      <w:r w:rsidRPr="009F2E52">
        <w:rPr>
          <w:rFonts w:ascii="Times New Roman" w:eastAsia="Times New Roman" w:hAnsi="Times New Roman" w:cs="Times New Roman"/>
          <w:sz w:val="18"/>
          <w:szCs w:val="18"/>
          <w:lang w:eastAsia="ru-RU"/>
        </w:rPr>
        <w:t xml:space="preserve">В данном направлении планируется проведение работ по содержанию и благоустройству села, устройство цветников у зданий организаций учреждений. </w:t>
      </w:r>
    </w:p>
    <w:p w:rsidR="007526E8" w:rsidRPr="009F2E52" w:rsidRDefault="007526E8" w:rsidP="007526E8">
      <w:pPr>
        <w:numPr>
          <w:ilvl w:val="0"/>
          <w:numId w:val="3"/>
        </w:numPr>
        <w:spacing w:after="0" w:line="0" w:lineRule="atLeast"/>
        <w:contextualSpacing/>
        <w:jc w:val="both"/>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Ресурсное обеспечение программы.</w:t>
      </w:r>
    </w:p>
    <w:p w:rsidR="007526E8" w:rsidRPr="009F2E52" w:rsidRDefault="007526E8" w:rsidP="007526E8">
      <w:pPr>
        <w:spacing w:after="0" w:line="0" w:lineRule="atLeast"/>
        <w:ind w:firstLine="567"/>
        <w:contextualSpacing/>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Финансирование мероприятий программы осуществляется за счет средств местного бюджета, субсидий из областного бюджета, дорожного фонда.</w:t>
      </w:r>
    </w:p>
    <w:p w:rsidR="007526E8" w:rsidRPr="009F2E52" w:rsidRDefault="007526E8" w:rsidP="007526E8">
      <w:pPr>
        <w:spacing w:after="0" w:line="0" w:lineRule="atLeast"/>
        <w:ind w:firstLine="567"/>
        <w:contextualSpacing/>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Общая сумма субсидий с 2021 по 2023 годы составит 2032,1 </w:t>
      </w:r>
      <w:proofErr w:type="spellStart"/>
      <w:r w:rsidRPr="009F2E52">
        <w:rPr>
          <w:rFonts w:ascii="Times New Roman" w:eastAsia="Times New Roman" w:hAnsi="Times New Roman" w:cs="Times New Roman"/>
          <w:sz w:val="18"/>
          <w:szCs w:val="18"/>
          <w:lang w:eastAsia="ru-RU"/>
        </w:rPr>
        <w:t>тыс</w:t>
      </w:r>
      <w:proofErr w:type="gramStart"/>
      <w:r w:rsidRPr="009F2E52">
        <w:rPr>
          <w:rFonts w:ascii="Times New Roman" w:eastAsia="Times New Roman" w:hAnsi="Times New Roman" w:cs="Times New Roman"/>
          <w:sz w:val="18"/>
          <w:szCs w:val="18"/>
          <w:lang w:eastAsia="ru-RU"/>
        </w:rPr>
        <w:t>.р</w:t>
      </w:r>
      <w:proofErr w:type="gramEnd"/>
      <w:r w:rsidRPr="009F2E52">
        <w:rPr>
          <w:rFonts w:ascii="Times New Roman" w:eastAsia="Times New Roman" w:hAnsi="Times New Roman" w:cs="Times New Roman"/>
          <w:sz w:val="18"/>
          <w:szCs w:val="18"/>
          <w:lang w:eastAsia="ru-RU"/>
        </w:rPr>
        <w:t>уб</w:t>
      </w:r>
      <w:proofErr w:type="spellEnd"/>
      <w:r w:rsidRPr="009F2E52">
        <w:rPr>
          <w:rFonts w:ascii="Times New Roman" w:eastAsia="Times New Roman" w:hAnsi="Times New Roman" w:cs="Times New Roman"/>
          <w:sz w:val="18"/>
          <w:szCs w:val="18"/>
          <w:lang w:eastAsia="ru-RU"/>
        </w:rPr>
        <w:t>.</w:t>
      </w:r>
    </w:p>
    <w:tbl>
      <w:tblPr>
        <w:tblW w:w="11977" w:type="dxa"/>
        <w:tblCellSpacing w:w="0" w:type="dxa"/>
        <w:tblInd w:w="-239" w:type="dxa"/>
        <w:tblCellMar>
          <w:top w:w="45" w:type="dxa"/>
          <w:left w:w="45" w:type="dxa"/>
          <w:bottom w:w="45" w:type="dxa"/>
          <w:right w:w="45" w:type="dxa"/>
        </w:tblCellMar>
        <w:tblLook w:val="04A0" w:firstRow="1" w:lastRow="0" w:firstColumn="1" w:lastColumn="0" w:noHBand="0" w:noVBand="1"/>
      </w:tblPr>
      <w:tblGrid>
        <w:gridCol w:w="10349"/>
        <w:gridCol w:w="1628"/>
      </w:tblGrid>
      <w:tr w:rsidR="007526E8" w:rsidRPr="009F2E52" w:rsidTr="007526E8">
        <w:trPr>
          <w:tblCellSpacing w:w="0" w:type="dxa"/>
        </w:trPr>
        <w:tc>
          <w:tcPr>
            <w:tcW w:w="10349" w:type="dxa"/>
            <w:shd w:val="clear" w:color="auto" w:fill="FFFFFF"/>
            <w:hideMark/>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7.Объемы финансирования программы.</w:t>
            </w:r>
          </w:p>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b/>
                <w:sz w:val="18"/>
                <w:szCs w:val="18"/>
                <w:lang w:eastAsia="ru-RU"/>
              </w:rPr>
            </w:pPr>
            <w:r w:rsidRPr="009F2E52">
              <w:rPr>
                <w:rFonts w:ascii="Times New Roman" w:eastAsia="Times New Roman" w:hAnsi="Times New Roman" w:cs="Times New Roman"/>
                <w:sz w:val="18"/>
                <w:szCs w:val="18"/>
                <w:lang w:eastAsia="ru-RU"/>
              </w:rPr>
              <w:tab/>
            </w:r>
            <w:r w:rsidRPr="009F2E52">
              <w:rPr>
                <w:rFonts w:ascii="Times New Roman" w:eastAsia="Times New Roman" w:hAnsi="Times New Roman" w:cs="Times New Roman"/>
                <w:sz w:val="18"/>
                <w:szCs w:val="18"/>
                <w:lang w:eastAsia="ru-RU"/>
              </w:rPr>
              <w:tab/>
            </w:r>
            <w:r w:rsidRPr="009F2E52">
              <w:rPr>
                <w:rFonts w:ascii="Times New Roman" w:eastAsia="Times New Roman" w:hAnsi="Times New Roman" w:cs="Times New Roman"/>
                <w:sz w:val="18"/>
                <w:szCs w:val="18"/>
                <w:lang w:eastAsia="ru-RU"/>
              </w:rPr>
              <w:tab/>
            </w:r>
            <w:r w:rsidRPr="009F2E52">
              <w:rPr>
                <w:rFonts w:ascii="Times New Roman" w:eastAsia="Times New Roman" w:hAnsi="Times New Roman" w:cs="Times New Roman"/>
                <w:sz w:val="18"/>
                <w:szCs w:val="18"/>
                <w:lang w:eastAsia="ru-RU"/>
              </w:rPr>
              <w:tab/>
            </w:r>
            <w:r w:rsidRPr="009F2E52">
              <w:rPr>
                <w:rFonts w:ascii="Times New Roman" w:eastAsia="Times New Roman" w:hAnsi="Times New Roman" w:cs="Times New Roman"/>
                <w:sz w:val="18"/>
                <w:szCs w:val="18"/>
                <w:lang w:eastAsia="ru-RU"/>
              </w:rPr>
              <w:tab/>
            </w:r>
            <w:r w:rsidRPr="009F2E52">
              <w:rPr>
                <w:rFonts w:ascii="Times New Roman" w:eastAsia="Times New Roman" w:hAnsi="Times New Roman" w:cs="Times New Roman"/>
                <w:sz w:val="18"/>
                <w:szCs w:val="18"/>
                <w:lang w:eastAsia="ru-RU"/>
              </w:rPr>
              <w:tab/>
              <w:t xml:space="preserve">                                           (тыс. руб.)</w:t>
            </w:r>
          </w:p>
          <w:tbl>
            <w:tblPr>
              <w:tblW w:w="94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540"/>
              <w:gridCol w:w="1369"/>
              <w:gridCol w:w="1418"/>
              <w:gridCol w:w="1417"/>
              <w:gridCol w:w="1701"/>
            </w:tblGrid>
            <w:tr w:rsidR="007526E8" w:rsidRPr="009F2E52" w:rsidTr="007526E8">
              <w:trPr>
                <w:tblCellSpacing w:w="0" w:type="dxa"/>
              </w:trPr>
              <w:tc>
                <w:tcPr>
                  <w:tcW w:w="3540" w:type="dxa"/>
                  <w:vMerge w:val="restart"/>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Источники и распорядители бюджетных средств</w:t>
                  </w:r>
                </w:p>
              </w:tc>
              <w:tc>
                <w:tcPr>
                  <w:tcW w:w="5905" w:type="dxa"/>
                  <w:gridSpan w:val="4"/>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Период реализации программы</w:t>
                  </w:r>
                </w:p>
              </w:tc>
            </w:tr>
            <w:tr w:rsidR="007526E8" w:rsidRPr="009F2E52" w:rsidTr="007526E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p>
              </w:tc>
              <w:tc>
                <w:tcPr>
                  <w:tcW w:w="1369"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2025</w:t>
                  </w:r>
                </w:p>
              </w:tc>
              <w:tc>
                <w:tcPr>
                  <w:tcW w:w="1418"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val="en-US" w:eastAsia="ru-RU"/>
                    </w:rPr>
                  </w:pPr>
                  <w:r w:rsidRPr="009F2E52">
                    <w:rPr>
                      <w:rFonts w:ascii="Times New Roman" w:eastAsia="Times New Roman" w:hAnsi="Times New Roman" w:cs="Times New Roman"/>
                      <w:sz w:val="18"/>
                      <w:szCs w:val="18"/>
                      <w:lang w:eastAsia="ru-RU"/>
                    </w:rPr>
                    <w:t>2026</w:t>
                  </w:r>
                </w:p>
              </w:tc>
              <w:tc>
                <w:tcPr>
                  <w:tcW w:w="1417"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val="en-US" w:eastAsia="ru-RU"/>
                    </w:rPr>
                  </w:pPr>
                  <w:r w:rsidRPr="009F2E52">
                    <w:rPr>
                      <w:rFonts w:ascii="Times New Roman" w:eastAsia="Times New Roman" w:hAnsi="Times New Roman" w:cs="Times New Roman"/>
                      <w:sz w:val="18"/>
                      <w:szCs w:val="18"/>
                      <w:lang w:eastAsia="ru-RU"/>
                    </w:rPr>
                    <w:t>2027</w:t>
                  </w:r>
                </w:p>
              </w:tc>
              <w:tc>
                <w:tcPr>
                  <w:tcW w:w="1701"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Всего</w:t>
                  </w:r>
                </w:p>
              </w:tc>
            </w:tr>
            <w:tr w:rsidR="007526E8" w:rsidRPr="009F2E52" w:rsidTr="007526E8">
              <w:trPr>
                <w:tblCellSpacing w:w="0" w:type="dxa"/>
              </w:trPr>
              <w:tc>
                <w:tcPr>
                  <w:tcW w:w="3540"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Местный бюджет </w:t>
                  </w:r>
                </w:p>
              </w:tc>
              <w:tc>
                <w:tcPr>
                  <w:tcW w:w="1369"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2200,9</w:t>
                  </w:r>
                </w:p>
              </w:tc>
              <w:tc>
                <w:tcPr>
                  <w:tcW w:w="1418"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1760,0</w:t>
                  </w:r>
                </w:p>
              </w:tc>
              <w:tc>
                <w:tcPr>
                  <w:tcW w:w="1417"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2430,0</w:t>
                  </w:r>
                </w:p>
              </w:tc>
              <w:tc>
                <w:tcPr>
                  <w:tcW w:w="1701"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6390,9</w:t>
                  </w:r>
                </w:p>
              </w:tc>
            </w:tr>
            <w:tr w:rsidR="007526E8" w:rsidRPr="009F2E52" w:rsidTr="007526E8">
              <w:trPr>
                <w:tblCellSpacing w:w="0" w:type="dxa"/>
              </w:trPr>
              <w:tc>
                <w:tcPr>
                  <w:tcW w:w="3540"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Областной бюджет </w:t>
                  </w:r>
                </w:p>
              </w:tc>
              <w:tc>
                <w:tcPr>
                  <w:tcW w:w="1369"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1418"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c>
                <w:tcPr>
                  <w:tcW w:w="1417"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jc w:val="both"/>
                    <w:rPr>
                      <w:rFonts w:ascii="Times New Roman" w:eastAsia="Times New Roman" w:hAnsi="Times New Roman" w:cs="Times New Roman"/>
                      <w:sz w:val="18"/>
                      <w:szCs w:val="18"/>
                      <w:lang w:eastAsia="ru-RU"/>
                    </w:rPr>
                  </w:pPr>
                </w:p>
              </w:tc>
              <w:tc>
                <w:tcPr>
                  <w:tcW w:w="1701"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p>
              </w:tc>
            </w:tr>
            <w:tr w:rsidR="007526E8" w:rsidRPr="009F2E52" w:rsidTr="007526E8">
              <w:trPr>
                <w:tblCellSpacing w:w="0" w:type="dxa"/>
              </w:trPr>
              <w:tc>
                <w:tcPr>
                  <w:tcW w:w="3540"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Всего</w:t>
                  </w:r>
                </w:p>
              </w:tc>
              <w:tc>
                <w:tcPr>
                  <w:tcW w:w="1369"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2200,9</w:t>
                  </w:r>
                </w:p>
              </w:tc>
              <w:tc>
                <w:tcPr>
                  <w:tcW w:w="1418"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1760,0</w:t>
                  </w:r>
                </w:p>
              </w:tc>
              <w:tc>
                <w:tcPr>
                  <w:tcW w:w="1417"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2430,0</w:t>
                  </w:r>
                </w:p>
              </w:tc>
              <w:tc>
                <w:tcPr>
                  <w:tcW w:w="1701" w:type="dxa"/>
                  <w:tcBorders>
                    <w:top w:val="outset" w:sz="6" w:space="0" w:color="auto"/>
                    <w:left w:val="outset" w:sz="6" w:space="0" w:color="auto"/>
                    <w:bottom w:val="outset" w:sz="6" w:space="0" w:color="auto"/>
                    <w:right w:val="outset" w:sz="6" w:space="0" w:color="auto"/>
                  </w:tcBorders>
                </w:tcPr>
                <w:p w:rsidR="007526E8" w:rsidRPr="009F2E52" w:rsidRDefault="007526E8" w:rsidP="007526E8">
                  <w:pPr>
                    <w:spacing w:before="100" w:beforeAutospacing="1"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6390,9</w:t>
                  </w:r>
                </w:p>
              </w:tc>
            </w:tr>
          </w:tbl>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p>
        </w:tc>
        <w:tc>
          <w:tcPr>
            <w:tcW w:w="1628" w:type="dxa"/>
            <w:shd w:val="clear" w:color="auto" w:fill="FFFFFF"/>
            <w:hideMark/>
          </w:tcPr>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br/>
            </w:r>
          </w:p>
        </w:tc>
      </w:tr>
    </w:tbl>
    <w:p w:rsidR="007526E8" w:rsidRPr="009F2E52" w:rsidRDefault="007526E8" w:rsidP="007526E8">
      <w:pPr>
        <w:spacing w:after="0" w:line="0" w:lineRule="atLeast"/>
        <w:jc w:val="both"/>
        <w:rPr>
          <w:rFonts w:ascii="Times New Roman" w:eastAsia="Times New Roman" w:hAnsi="Times New Roman" w:cs="Times New Roman"/>
          <w:bCs/>
          <w:sz w:val="18"/>
          <w:szCs w:val="18"/>
          <w:lang w:eastAsia="ru-RU"/>
        </w:rPr>
      </w:pPr>
      <w:r w:rsidRPr="009F2E52">
        <w:rPr>
          <w:rFonts w:ascii="Times New Roman" w:eastAsia="Times New Roman" w:hAnsi="Times New Roman" w:cs="Times New Roman"/>
          <w:bCs/>
          <w:sz w:val="18"/>
          <w:szCs w:val="18"/>
          <w:lang w:eastAsia="ru-RU"/>
        </w:rPr>
        <w:t xml:space="preserve">8. Организация управления (механизм реализации)  программы и </w:t>
      </w:r>
      <w:proofErr w:type="gramStart"/>
      <w:r w:rsidRPr="009F2E52">
        <w:rPr>
          <w:rFonts w:ascii="Times New Roman" w:eastAsia="Times New Roman" w:hAnsi="Times New Roman" w:cs="Times New Roman"/>
          <w:bCs/>
          <w:sz w:val="18"/>
          <w:szCs w:val="18"/>
          <w:lang w:eastAsia="ru-RU"/>
        </w:rPr>
        <w:t>контроль за</w:t>
      </w:r>
      <w:proofErr w:type="gramEnd"/>
      <w:r w:rsidRPr="009F2E52">
        <w:rPr>
          <w:rFonts w:ascii="Times New Roman" w:eastAsia="Times New Roman" w:hAnsi="Times New Roman" w:cs="Times New Roman"/>
          <w:sz w:val="18"/>
          <w:szCs w:val="18"/>
          <w:lang w:eastAsia="ru-RU"/>
        </w:rPr>
        <w:t xml:space="preserve"> </w:t>
      </w:r>
      <w:r w:rsidRPr="009F2E52">
        <w:rPr>
          <w:rFonts w:ascii="Times New Roman" w:eastAsia="Times New Roman" w:hAnsi="Times New Roman" w:cs="Times New Roman"/>
          <w:bCs/>
          <w:sz w:val="18"/>
          <w:szCs w:val="18"/>
          <w:lang w:eastAsia="ru-RU"/>
        </w:rPr>
        <w:t>ходом реализации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Администрация сельского поселения, является распорядителем бюджетных средств:</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обеспечивает реализацию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заключает муниципальные контракты на исполнение мероприятий программы в порядке, предусмотренном действующим законодательством;</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ведет учет и осуществляет хранение документов, касающихся программы (контракты, соглашения, акты выполненных работ, бюджетные заявки);</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организует выполнение программных мероприятий, выявляет отклонения от предусмотренных целей, устанавливает причины и принимает меры по устранению отклонений;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осуществляет мониторинг индикаторов оценки результативности программы в течение всего периода реализации программы;  </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проводит оценку эффективности данной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при несоответствии средств на реализацию программы, предусмотренных решением Совета депутатов сельского поселения о бюджете на соответствующий финансовый год, и средств, предусмотренных программой, обеспечивает реализацию программы в пределах средств, предусмотренных решением Совета депутатов сельского поселения о бюджете на соответствующий финансовый год;</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ежегодно уточняет количественные показатели и затраты по программным мероприятиям с учетом выделенных на реализацию  программы финансовых средств и приоритетов развития сельского поселения;</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несет ответственность и обеспечивает контроль за целевым и эффективным расходованием средств местного бюджета.</w:t>
      </w:r>
      <w:r w:rsidRPr="009F2E52">
        <w:rPr>
          <w:rFonts w:ascii="Times New Roman" w:eastAsia="Times New Roman" w:hAnsi="Times New Roman" w:cs="Times New Roman"/>
          <w:sz w:val="18"/>
          <w:szCs w:val="18"/>
          <w:lang w:eastAsia="ru-RU"/>
        </w:rPr>
        <w:br/>
        <w:t xml:space="preserve">      В случае несоответствия результатов выполнения программы установленным индикаторам и показателям эффективности администрация сельского поселения принимает решение:</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о корректировке целей и срока реализации программы, перечня программных мероприятий;</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об изменении форм и методов управления реализацией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о корректировке целевых индикаторов и других параметров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об объемах финансирования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о досрочном прекращении реализации программы.</w:t>
      </w:r>
    </w:p>
    <w:p w:rsidR="007526E8" w:rsidRPr="009F2E52" w:rsidRDefault="007526E8" w:rsidP="007526E8">
      <w:pPr>
        <w:spacing w:after="0" w:line="0" w:lineRule="atLeast"/>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В ходе реализации программы может осуществляться корректировка выделенных бюджетных средств на реализацию программы с учетом уровня достижения результатов. Решение о корректировке выделенных бюджетных средств на программу принимается в установленном порядке в соответствии с бюджетным законодательством и муниципальными правовыми актами сельского поселения.</w:t>
      </w:r>
    </w:p>
    <w:p w:rsidR="007526E8" w:rsidRPr="009F2E52" w:rsidRDefault="007526E8" w:rsidP="007526E8">
      <w:pPr>
        <w:spacing w:before="120" w:after="0" w:line="0" w:lineRule="atLeast"/>
        <w:ind w:firstLine="567"/>
        <w:jc w:val="both"/>
        <w:rPr>
          <w:rFonts w:ascii="Times New Roman" w:eastAsia="Times New Roman" w:hAnsi="Times New Roman" w:cs="Times New Roman"/>
          <w:bCs/>
          <w:spacing w:val="2"/>
          <w:sz w:val="18"/>
          <w:szCs w:val="18"/>
          <w:lang w:eastAsia="ru-RU"/>
        </w:rPr>
      </w:pPr>
      <w:r w:rsidRPr="009F2E52">
        <w:rPr>
          <w:rFonts w:ascii="Times New Roman" w:eastAsia="Times New Roman" w:hAnsi="Times New Roman" w:cs="Times New Roman"/>
          <w:bCs/>
          <w:spacing w:val="2"/>
          <w:sz w:val="18"/>
          <w:szCs w:val="18"/>
          <w:lang w:eastAsia="ru-RU"/>
        </w:rPr>
        <w:t xml:space="preserve">9. Мероприятия объемы и источники финансирования по направлениям расходов муниципальной программы «Обустройство </w:t>
      </w:r>
      <w:proofErr w:type="spellStart"/>
      <w:r w:rsidRPr="009F2E52">
        <w:rPr>
          <w:rFonts w:ascii="Times New Roman" w:eastAsia="Times New Roman" w:hAnsi="Times New Roman" w:cs="Times New Roman"/>
          <w:bCs/>
          <w:spacing w:val="2"/>
          <w:sz w:val="18"/>
          <w:szCs w:val="18"/>
          <w:lang w:eastAsia="ru-RU"/>
        </w:rPr>
        <w:t>улично</w:t>
      </w:r>
      <w:proofErr w:type="spellEnd"/>
      <w:r w:rsidRPr="009F2E52">
        <w:rPr>
          <w:rFonts w:ascii="Times New Roman" w:eastAsia="Times New Roman" w:hAnsi="Times New Roman" w:cs="Times New Roman"/>
          <w:bCs/>
          <w:spacing w:val="2"/>
          <w:sz w:val="18"/>
          <w:szCs w:val="18"/>
          <w:lang w:eastAsia="ru-RU"/>
        </w:rPr>
        <w:t xml:space="preserve"> – дорожной сети элементами благоустройства и безопасности дорожного движения  на территории Верх-Коенского сельсовета Искитимского   района Новосибирской области на 2025- 2027 гг.</w:t>
      </w:r>
    </w:p>
    <w:tbl>
      <w:tblPr>
        <w:tblW w:w="4856" w:type="pct"/>
        <w:jc w:val="center"/>
        <w:tblLayout w:type="fixed"/>
        <w:tblCellMar>
          <w:top w:w="105" w:type="dxa"/>
          <w:left w:w="105" w:type="dxa"/>
          <w:bottom w:w="105" w:type="dxa"/>
          <w:right w:w="105" w:type="dxa"/>
        </w:tblCellMar>
        <w:tblLook w:val="04A0" w:firstRow="1" w:lastRow="0" w:firstColumn="1" w:lastColumn="0" w:noHBand="0" w:noVBand="1"/>
      </w:tblPr>
      <w:tblGrid>
        <w:gridCol w:w="9290"/>
      </w:tblGrid>
      <w:tr w:rsidR="007526E8" w:rsidRPr="009F2E52" w:rsidTr="007526E8">
        <w:trPr>
          <w:jc w:val="center"/>
        </w:trPr>
        <w:tc>
          <w:tcPr>
            <w:tcW w:w="5000" w:type="pct"/>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
              <w:gridCol w:w="3371"/>
              <w:gridCol w:w="1659"/>
              <w:gridCol w:w="1146"/>
              <w:gridCol w:w="1146"/>
              <w:gridCol w:w="1146"/>
            </w:tblGrid>
            <w:tr w:rsidR="007526E8" w:rsidRPr="009F2E52" w:rsidTr="007526E8">
              <w:tc>
                <w:tcPr>
                  <w:tcW w:w="877"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w:t>
                  </w:r>
                  <w:proofErr w:type="spellStart"/>
                  <w:r w:rsidRPr="009F2E52">
                    <w:rPr>
                      <w:rFonts w:ascii="Times New Roman" w:eastAsia="Times New Roman" w:hAnsi="Times New Roman" w:cs="Times New Roman"/>
                      <w:spacing w:val="2"/>
                      <w:sz w:val="18"/>
                      <w:szCs w:val="18"/>
                      <w:lang w:eastAsia="ru-RU"/>
                    </w:rPr>
                    <w:t>п.п</w:t>
                  </w:r>
                  <w:proofErr w:type="spellEnd"/>
                  <w:r w:rsidRPr="009F2E52">
                    <w:rPr>
                      <w:rFonts w:ascii="Times New Roman" w:eastAsia="Times New Roman" w:hAnsi="Times New Roman" w:cs="Times New Roman"/>
                      <w:spacing w:val="2"/>
                      <w:sz w:val="18"/>
                      <w:szCs w:val="18"/>
                      <w:lang w:eastAsia="ru-RU"/>
                    </w:rPr>
                    <w:t>.</w:t>
                  </w:r>
                </w:p>
              </w:tc>
              <w:tc>
                <w:tcPr>
                  <w:tcW w:w="3371"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Наименование</w:t>
                  </w:r>
                </w:p>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мероприятия</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Объем финансирования тыс. руб.</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2025</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val="en-US" w:eastAsia="ru-RU"/>
                    </w:rPr>
                  </w:pPr>
                  <w:r w:rsidRPr="009F2E52">
                    <w:rPr>
                      <w:rFonts w:ascii="Times New Roman" w:eastAsia="Times New Roman" w:hAnsi="Times New Roman" w:cs="Times New Roman"/>
                      <w:spacing w:val="2"/>
                      <w:sz w:val="18"/>
                      <w:szCs w:val="18"/>
                      <w:lang w:eastAsia="ru-RU"/>
                    </w:rPr>
                    <w:t>2026</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val="en-US" w:eastAsia="ru-RU"/>
                    </w:rPr>
                  </w:pPr>
                  <w:r w:rsidRPr="009F2E52">
                    <w:rPr>
                      <w:rFonts w:ascii="Times New Roman" w:eastAsia="Times New Roman" w:hAnsi="Times New Roman" w:cs="Times New Roman"/>
                      <w:spacing w:val="2"/>
                      <w:sz w:val="18"/>
                      <w:szCs w:val="18"/>
                      <w:lang w:eastAsia="ru-RU"/>
                    </w:rPr>
                    <w:t>2027</w:t>
                  </w:r>
                </w:p>
              </w:tc>
            </w:tr>
            <w:tr w:rsidR="007526E8" w:rsidRPr="009F2E52" w:rsidTr="007526E8">
              <w:tc>
                <w:tcPr>
                  <w:tcW w:w="877"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1.</w:t>
                  </w: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Обеспечение комплексного содержания  улично-дорожной сети для </w:t>
                  </w:r>
                  <w:r w:rsidRPr="009F2E52">
                    <w:rPr>
                      <w:rFonts w:ascii="Times New Roman" w:eastAsia="Times New Roman" w:hAnsi="Times New Roman" w:cs="Times New Roman"/>
                      <w:spacing w:val="2"/>
                      <w:sz w:val="18"/>
                      <w:szCs w:val="18"/>
                      <w:lang w:eastAsia="ru-RU"/>
                    </w:rPr>
                    <w:lastRenderedPageBreak/>
                    <w:t>обеспечения безопасности дорожного движения</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lastRenderedPageBreak/>
                    <w:t>6390,9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2200,9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1760,0</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2430,0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Всего:</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6390,9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2200,9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1760,0</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2430,0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В том числе:</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Механизированная уборка дорог</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6390,9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2200,9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1760,0</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2430,0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Текущий ямочный ремонт</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2.</w:t>
                  </w: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Обеспечение безопасности движения пешеходов в сельском поселении </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Всего:</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В том числе:</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Обновление  дорожных знаков</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3.</w:t>
                  </w: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Озеленение, благоустройство села</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Всего:</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В том числе:</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Разбивка цветников и клумб</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Приведение в соответствие освещения дорог</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4.</w:t>
                  </w: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Реконструкция дорожного полотна</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0</w:t>
                  </w: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jc w:val="both"/>
                    <w:rPr>
                      <w:rFonts w:ascii="Times New Roman" w:eastAsia="Times New Roman" w:hAnsi="Times New Roman" w:cs="Times New Roman"/>
                      <w:spacing w:val="2"/>
                      <w:sz w:val="18"/>
                      <w:szCs w:val="18"/>
                      <w:lang w:eastAsia="ru-RU"/>
                    </w:rPr>
                  </w:pPr>
                  <w:r w:rsidRPr="009F2E52">
                    <w:rPr>
                      <w:rFonts w:ascii="Times New Roman" w:eastAsia="Times New Roman" w:hAnsi="Times New Roman" w:cs="Times New Roman"/>
                      <w:spacing w:val="2"/>
                      <w:sz w:val="18"/>
                      <w:szCs w:val="18"/>
                      <w:lang w:eastAsia="ru-RU"/>
                    </w:rPr>
                    <w:t xml:space="preserve">Частичный ремонт дорожного полотна </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1146"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r w:rsidR="007526E8" w:rsidRPr="009F2E52" w:rsidTr="007526E8">
              <w:tc>
                <w:tcPr>
                  <w:tcW w:w="877" w:type="dxa"/>
                </w:tcPr>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c>
                <w:tcPr>
                  <w:tcW w:w="3371"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ИТОГО</w:t>
                  </w:r>
                </w:p>
              </w:tc>
              <w:tc>
                <w:tcPr>
                  <w:tcW w:w="1659" w:type="dxa"/>
                </w:tcPr>
                <w:p w:rsidR="007526E8" w:rsidRPr="009F2E52" w:rsidRDefault="007526E8" w:rsidP="007526E8">
                  <w:pPr>
                    <w:spacing w:before="30" w:after="0" w:line="0" w:lineRule="atLeast"/>
                    <w:ind w:firstLine="567"/>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6390,9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2200,9</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1760,0</w:t>
                  </w:r>
                </w:p>
              </w:tc>
              <w:tc>
                <w:tcPr>
                  <w:tcW w:w="1146" w:type="dxa"/>
                </w:tcPr>
                <w:p w:rsidR="007526E8" w:rsidRPr="009F2E52" w:rsidRDefault="007526E8" w:rsidP="007526E8">
                  <w:pPr>
                    <w:spacing w:before="30" w:after="0" w:line="0" w:lineRule="atLeast"/>
                    <w:jc w:val="both"/>
                    <w:rPr>
                      <w:rFonts w:ascii="Times New Roman" w:eastAsia="Times New Roman" w:hAnsi="Times New Roman" w:cs="Times New Roman"/>
                      <w:b/>
                      <w:spacing w:val="2"/>
                      <w:sz w:val="18"/>
                      <w:szCs w:val="18"/>
                      <w:lang w:eastAsia="ru-RU"/>
                    </w:rPr>
                  </w:pPr>
                  <w:r w:rsidRPr="009F2E52">
                    <w:rPr>
                      <w:rFonts w:ascii="Times New Roman" w:eastAsia="Times New Roman" w:hAnsi="Times New Roman" w:cs="Times New Roman"/>
                      <w:b/>
                      <w:spacing w:val="2"/>
                      <w:sz w:val="18"/>
                      <w:szCs w:val="18"/>
                      <w:lang w:eastAsia="ru-RU"/>
                    </w:rPr>
                    <w:t>2430,0</w:t>
                  </w:r>
                </w:p>
              </w:tc>
            </w:tr>
          </w:tbl>
          <w:p w:rsidR="007526E8" w:rsidRPr="009F2E52" w:rsidRDefault="007526E8" w:rsidP="007526E8">
            <w:pPr>
              <w:spacing w:before="30" w:after="0" w:line="0" w:lineRule="atLeast"/>
              <w:ind w:firstLine="567"/>
              <w:jc w:val="both"/>
              <w:rPr>
                <w:rFonts w:ascii="Times New Roman" w:eastAsia="Times New Roman" w:hAnsi="Times New Roman" w:cs="Times New Roman"/>
                <w:spacing w:val="2"/>
                <w:sz w:val="18"/>
                <w:szCs w:val="18"/>
                <w:lang w:eastAsia="ru-RU"/>
              </w:rPr>
            </w:pPr>
          </w:p>
        </w:tc>
      </w:tr>
    </w:tbl>
    <w:p w:rsidR="007526E8" w:rsidRPr="009F2E52" w:rsidRDefault="007526E8" w:rsidP="007526E8">
      <w:pPr>
        <w:keepNext/>
        <w:numPr>
          <w:ilvl w:val="2"/>
          <w:numId w:val="0"/>
        </w:numPr>
        <w:tabs>
          <w:tab w:val="num" w:pos="0"/>
        </w:tabs>
        <w:suppressAutoHyphens/>
        <w:spacing w:after="0" w:line="240" w:lineRule="exact"/>
        <w:jc w:val="center"/>
        <w:outlineLvl w:val="2"/>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lastRenderedPageBreak/>
        <w:t>АДМИНИСТРАЦИЯ ВЕРХ-КОЕНСКОГО СЕЛЬСОВЕТА</w:t>
      </w:r>
    </w:p>
    <w:p w:rsidR="007526E8" w:rsidRPr="009F2E52" w:rsidRDefault="007526E8" w:rsidP="007526E8">
      <w:pPr>
        <w:suppressAutoHyphens/>
        <w:spacing w:after="0" w:line="240" w:lineRule="auto"/>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ИСКИТИМСКОГО РАЙОНА НОВОСИБИРСКОЙ ОБЛАСТИ</w:t>
      </w:r>
    </w:p>
    <w:p w:rsidR="007526E8" w:rsidRPr="009F2E52" w:rsidRDefault="007526E8" w:rsidP="007526E8">
      <w:pPr>
        <w:keepNext/>
        <w:suppressAutoHyphens/>
        <w:autoSpaceDE w:val="0"/>
        <w:spacing w:after="0" w:line="240" w:lineRule="auto"/>
        <w:jc w:val="center"/>
        <w:rPr>
          <w:rFonts w:ascii="Times New Roman" w:eastAsia="Times New Roman" w:hAnsi="Times New Roman" w:cs="Times New Roman"/>
          <w:b/>
          <w:bCs/>
          <w:sz w:val="18"/>
          <w:szCs w:val="18"/>
          <w:lang w:eastAsia="zh-CN"/>
        </w:rPr>
      </w:pPr>
      <w:r w:rsidRPr="009F2E52">
        <w:rPr>
          <w:rFonts w:ascii="Times New Roman" w:eastAsia="Times New Roman" w:hAnsi="Times New Roman" w:cs="Times New Roman"/>
          <w:b/>
          <w:bCs/>
          <w:sz w:val="18"/>
          <w:szCs w:val="18"/>
          <w:lang w:eastAsia="zh-CN"/>
        </w:rPr>
        <w:t>ПОСТАНОВЛЕНИЕ</w:t>
      </w:r>
    </w:p>
    <w:p w:rsidR="007526E8" w:rsidRPr="009F2E52" w:rsidRDefault="007526E8" w:rsidP="007526E8">
      <w:pPr>
        <w:suppressAutoHyphens/>
        <w:spacing w:after="0" w:line="240" w:lineRule="exact"/>
        <w:jc w:val="center"/>
        <w:rPr>
          <w:rFonts w:ascii="Times New Roman" w:eastAsia="Times New Roman" w:hAnsi="Times New Roman" w:cs="Times New Roman"/>
          <w:sz w:val="18"/>
          <w:szCs w:val="18"/>
          <w:u w:val="single"/>
          <w:lang w:eastAsia="zh-CN"/>
        </w:rPr>
      </w:pPr>
      <w:r w:rsidRPr="009F2E52">
        <w:rPr>
          <w:rFonts w:ascii="Times New Roman" w:eastAsia="Times New Roman" w:hAnsi="Times New Roman" w:cs="Times New Roman"/>
          <w:sz w:val="18"/>
          <w:szCs w:val="18"/>
          <w:lang w:eastAsia="zh-CN"/>
        </w:rPr>
        <w:t xml:space="preserve">  </w:t>
      </w:r>
      <w:r w:rsidRPr="009F2E52">
        <w:rPr>
          <w:rFonts w:ascii="Times New Roman" w:eastAsia="Times New Roman" w:hAnsi="Times New Roman" w:cs="Times New Roman"/>
          <w:sz w:val="18"/>
          <w:szCs w:val="18"/>
          <w:u w:val="single"/>
          <w:lang w:eastAsia="zh-CN"/>
        </w:rPr>
        <w:t>31.07.2025 № 64/76.004</w:t>
      </w:r>
    </w:p>
    <w:p w:rsidR="007526E8" w:rsidRPr="009F2E52" w:rsidRDefault="007526E8" w:rsidP="007526E8">
      <w:pPr>
        <w:suppressAutoHyphens/>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 Верх-Коен</w:t>
      </w:r>
    </w:p>
    <w:p w:rsidR="007526E8" w:rsidRPr="009F2E52" w:rsidRDefault="007526E8" w:rsidP="007526E8">
      <w:pPr>
        <w:tabs>
          <w:tab w:val="left" w:pos="4111"/>
        </w:tabs>
        <w:suppressAutoHyphens/>
        <w:spacing w:after="0" w:line="240" w:lineRule="exact"/>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Об утверждении Перечней нормативно правовых актов,</w:t>
      </w:r>
    </w:p>
    <w:p w:rsidR="007526E8" w:rsidRPr="009F2E52" w:rsidRDefault="007526E8" w:rsidP="007526E8">
      <w:pPr>
        <w:tabs>
          <w:tab w:val="left" w:pos="4111"/>
        </w:tabs>
        <w:suppressAutoHyphens/>
        <w:spacing w:after="0" w:line="240" w:lineRule="exact"/>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содержащих обязательные требования, оценка соблюдения которых осуществляется </w:t>
      </w:r>
      <w:proofErr w:type="gramStart"/>
      <w:r w:rsidRPr="009F2E52">
        <w:rPr>
          <w:rFonts w:ascii="Times New Roman" w:eastAsia="Times New Roman" w:hAnsi="Times New Roman" w:cs="Times New Roman"/>
          <w:sz w:val="18"/>
          <w:szCs w:val="18"/>
          <w:lang w:eastAsia="zh-CN"/>
        </w:rPr>
        <w:t>в</w:t>
      </w:r>
      <w:proofErr w:type="gramEnd"/>
      <w:r w:rsidRPr="009F2E52">
        <w:rPr>
          <w:rFonts w:ascii="Times New Roman" w:eastAsia="Times New Roman" w:hAnsi="Times New Roman" w:cs="Times New Roman"/>
          <w:sz w:val="18"/>
          <w:szCs w:val="18"/>
          <w:lang w:eastAsia="zh-CN"/>
        </w:rPr>
        <w:t xml:space="preserve"> </w:t>
      </w:r>
    </w:p>
    <w:p w:rsidR="007526E8" w:rsidRPr="009F2E52" w:rsidRDefault="007526E8" w:rsidP="007526E8">
      <w:pPr>
        <w:tabs>
          <w:tab w:val="left" w:pos="4111"/>
        </w:tabs>
        <w:suppressAutoHyphens/>
        <w:spacing w:after="0" w:line="240" w:lineRule="exact"/>
        <w:rPr>
          <w:rFonts w:ascii="Times New Roman" w:eastAsia="Times New Roman" w:hAnsi="Times New Roman" w:cs="Times New Roman"/>
          <w:sz w:val="18"/>
          <w:szCs w:val="18"/>
          <w:lang w:eastAsia="zh-CN"/>
        </w:rPr>
      </w:pPr>
      <w:proofErr w:type="gramStart"/>
      <w:r w:rsidRPr="009F2E52">
        <w:rPr>
          <w:rFonts w:ascii="Times New Roman" w:eastAsia="Times New Roman" w:hAnsi="Times New Roman" w:cs="Times New Roman"/>
          <w:sz w:val="18"/>
          <w:szCs w:val="18"/>
          <w:lang w:eastAsia="zh-CN"/>
        </w:rPr>
        <w:t>рамках</w:t>
      </w:r>
      <w:proofErr w:type="gramEnd"/>
      <w:r w:rsidRPr="009F2E52">
        <w:rPr>
          <w:rFonts w:ascii="Times New Roman" w:eastAsia="Times New Roman" w:hAnsi="Times New Roman" w:cs="Times New Roman"/>
          <w:sz w:val="18"/>
          <w:szCs w:val="18"/>
          <w:lang w:eastAsia="zh-CN"/>
        </w:rPr>
        <w:t xml:space="preserve"> муниципального контроля на территории Верх-Коенского сельсовета Искитимского района Новосибирской области</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b/>
          <w:sz w:val="18"/>
          <w:szCs w:val="18"/>
          <w:lang w:eastAsia="zh-CN"/>
        </w:rPr>
        <w:t xml:space="preserve">   </w:t>
      </w:r>
      <w:r w:rsidRPr="009F2E52">
        <w:rPr>
          <w:rFonts w:ascii="Times New Roman" w:eastAsia="Times New Roman" w:hAnsi="Times New Roman" w:cs="Times New Roman"/>
          <w:sz w:val="18"/>
          <w:szCs w:val="18"/>
          <w:lang w:eastAsia="zh-CN"/>
        </w:rPr>
        <w:t xml:space="preserve"> </w:t>
      </w:r>
      <w:proofErr w:type="gramStart"/>
      <w:r w:rsidRPr="009F2E52">
        <w:rPr>
          <w:rFonts w:ascii="Times New Roman" w:eastAsia="Times New Roman" w:hAnsi="Times New Roman" w:cs="Times New Roman"/>
          <w:sz w:val="18"/>
          <w:szCs w:val="18"/>
          <w:lang w:eastAsia="zh-CN"/>
        </w:rPr>
        <w:t>В соответствии с Федеральными законами от 31.07.2020 № 247-ФЗ "Об обязательных требованиях в Российской Федерации",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26.12.2018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roofErr w:type="gramEnd"/>
      <w:r w:rsidRPr="009F2E52">
        <w:rPr>
          <w:rFonts w:ascii="Times New Roman" w:eastAsia="Times New Roman" w:hAnsi="Times New Roman" w:cs="Times New Roman"/>
          <w:sz w:val="18"/>
          <w:szCs w:val="18"/>
          <w:lang w:eastAsia="zh-CN"/>
        </w:rPr>
        <w:t>", администрация Верх-Коенского сельсовета  Искитимского района Новосибирской области</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b/>
          <w:sz w:val="18"/>
          <w:szCs w:val="18"/>
          <w:lang w:eastAsia="zh-CN"/>
        </w:rPr>
        <w:t>ПОСТАНОВЛЯЕТ:</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ab/>
        <w:t>1.</w:t>
      </w:r>
      <w:r w:rsidRPr="009F2E52">
        <w:rPr>
          <w:rFonts w:ascii="Times New Roman" w:eastAsia="Times New Roman" w:hAnsi="Times New Roman" w:cs="Times New Roman"/>
          <w:color w:val="000000"/>
          <w:sz w:val="18"/>
          <w:szCs w:val="18"/>
          <w:shd w:val="clear" w:color="auto" w:fill="FFFFFF"/>
          <w:lang w:eastAsia="zh-CN"/>
        </w:rPr>
        <w:t xml:space="preserve"> Утвердить следующие Перечни нормативных правовых актов, содержащих обязательные требования, оценка соблюдения которых осуществляется в рамках муниципального контроля </w:t>
      </w:r>
      <w:r w:rsidRPr="009F2E52">
        <w:rPr>
          <w:rFonts w:ascii="Times New Roman" w:eastAsia="Times New Roman" w:hAnsi="Times New Roman" w:cs="Times New Roman"/>
          <w:sz w:val="18"/>
          <w:szCs w:val="18"/>
          <w:lang w:eastAsia="zh-CN"/>
        </w:rPr>
        <w:t>на территории Верх-Коенского сельсовета  Искитимского района Новосибирской области:</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1.1. Перечень нормативных правовых актов, содержащих обязательные требования, оценка соблюдения которых осуществляется в рамках муниципального контроля в сфере благоустройства на территории Верх-Коенского сельсовета  Искитимского района Новосибирской области  (Приложение № 1);</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1.2. Перечень нормативных правовых актов, содержащих обязательные требования, оценка соблюдения которых осуществляется в рамках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Верх-Коенского сельсовета  Искитимского района Новосибирской области  (Приложение № 2).</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lastRenderedPageBreak/>
        <w:t xml:space="preserve">    </w:t>
      </w:r>
      <w:r w:rsidRPr="009F2E52">
        <w:rPr>
          <w:rFonts w:ascii="Times New Roman" w:eastAsia="Times New Roman" w:hAnsi="Times New Roman" w:cs="Times New Roman"/>
          <w:sz w:val="18"/>
          <w:szCs w:val="18"/>
          <w:lang w:eastAsia="zh-CN"/>
        </w:rPr>
        <w:tab/>
        <w:t xml:space="preserve"> 2. Опубликовать настоящее постановление в бюллетене «Верх-Коенский вестник» и разместить на официальном сайте администрации Верх-Коенского сельсовета  Искитимского района Новосибирской области  в информационно-телекоммуникационной сети «Интернет».</w:t>
      </w:r>
    </w:p>
    <w:p w:rsidR="007526E8" w:rsidRPr="009F2E52" w:rsidRDefault="007526E8" w:rsidP="007526E8">
      <w:pPr>
        <w:suppressAutoHyphens/>
        <w:spacing w:after="0" w:line="238"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Глава Верх-Коенского сельсовета                                       В.Н.Соловьенко</w:t>
      </w:r>
    </w:p>
    <w:p w:rsidR="007526E8" w:rsidRPr="009F2E52" w:rsidRDefault="007526E8" w:rsidP="007526E8">
      <w:pPr>
        <w:suppressAutoHyphens/>
        <w:spacing w:after="0" w:line="238"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Искитимского района Новосибирской области</w:t>
      </w:r>
    </w:p>
    <w:p w:rsidR="007526E8" w:rsidRPr="009F2E52" w:rsidRDefault="007526E8" w:rsidP="007526E8">
      <w:pPr>
        <w:shd w:val="clear" w:color="auto" w:fill="FFFFFF"/>
        <w:suppressAutoHyphens/>
        <w:spacing w:line="240" w:lineRule="auto"/>
        <w:contextualSpacing/>
        <w:jc w:val="right"/>
        <w:rPr>
          <w:rFonts w:ascii="Times New Roman" w:eastAsia="Times New Roman" w:hAnsi="Times New Roman" w:cs="Times New Roman"/>
          <w:sz w:val="18"/>
          <w:szCs w:val="18"/>
          <w:lang w:eastAsia="zh-CN"/>
        </w:rPr>
      </w:pPr>
      <w:r w:rsidRPr="009F2E52">
        <w:rPr>
          <w:rFonts w:ascii="Times New Roman" w:eastAsia="Times New Roman" w:hAnsi="Times New Roman" w:cs="Times New Roman"/>
          <w:bCs/>
          <w:sz w:val="18"/>
          <w:szCs w:val="18"/>
          <w:lang w:eastAsia="zh-CN"/>
        </w:rPr>
        <w:t xml:space="preserve">Приложение №1 к постановлению администрации                                                                                                            </w:t>
      </w:r>
    </w:p>
    <w:p w:rsidR="007526E8" w:rsidRPr="009F2E52" w:rsidRDefault="007526E8" w:rsidP="007526E8">
      <w:pPr>
        <w:suppressAutoHyphens/>
        <w:spacing w:after="0" w:line="363" w:lineRule="exact"/>
        <w:jc w:val="right"/>
        <w:rPr>
          <w:rFonts w:ascii="Times New Roman" w:eastAsia="Times New Roman" w:hAnsi="Times New Roman" w:cs="Times New Roman"/>
          <w:sz w:val="18"/>
          <w:szCs w:val="18"/>
          <w:lang w:eastAsia="zh-CN"/>
        </w:rPr>
      </w:pPr>
      <w:r w:rsidRPr="009F2E52">
        <w:rPr>
          <w:rFonts w:ascii="Times New Roman" w:eastAsia="Times New Roman" w:hAnsi="Times New Roman" w:cs="Times New Roman"/>
          <w:bCs/>
          <w:sz w:val="18"/>
          <w:szCs w:val="18"/>
          <w:lang w:eastAsia="zh-CN"/>
        </w:rPr>
        <w:t xml:space="preserve">                                                                                                                 </w:t>
      </w:r>
      <w:r w:rsidR="00C83775">
        <w:rPr>
          <w:rFonts w:ascii="Times New Roman" w:eastAsia="Times New Roman" w:hAnsi="Times New Roman" w:cs="Times New Roman"/>
          <w:bCs/>
          <w:sz w:val="18"/>
          <w:szCs w:val="18"/>
          <w:lang w:eastAsia="zh-CN"/>
        </w:rPr>
        <w:t xml:space="preserve">                   </w:t>
      </w:r>
      <w:r w:rsidRPr="009F2E52">
        <w:rPr>
          <w:rFonts w:ascii="Times New Roman" w:eastAsia="Times New Roman" w:hAnsi="Times New Roman" w:cs="Times New Roman"/>
          <w:bCs/>
          <w:sz w:val="18"/>
          <w:szCs w:val="18"/>
          <w:lang w:eastAsia="zh-CN"/>
        </w:rPr>
        <w:t xml:space="preserve">                 </w:t>
      </w:r>
      <w:r w:rsidRPr="009F2E52">
        <w:rPr>
          <w:rFonts w:ascii="Times New Roman" w:eastAsia="Times New Roman" w:hAnsi="Times New Roman" w:cs="Times New Roman"/>
          <w:sz w:val="18"/>
          <w:szCs w:val="18"/>
          <w:lang w:eastAsia="zh-CN"/>
        </w:rPr>
        <w:t>Верх-Коенского сельсовета  Искитимского района Новосибирской области</w:t>
      </w:r>
    </w:p>
    <w:p w:rsidR="007526E8" w:rsidRPr="009F2E52" w:rsidRDefault="007526E8" w:rsidP="007526E8">
      <w:pPr>
        <w:shd w:val="clear" w:color="auto" w:fill="FFFFFF"/>
        <w:suppressAutoHyphens/>
        <w:spacing w:line="240" w:lineRule="auto"/>
        <w:contextualSpacing/>
        <w:jc w:val="right"/>
        <w:rPr>
          <w:rFonts w:ascii="Times New Roman" w:eastAsia="Times New Roman" w:hAnsi="Times New Roman" w:cs="Times New Roman"/>
          <w:sz w:val="18"/>
          <w:szCs w:val="18"/>
          <w:lang w:eastAsia="zh-CN"/>
        </w:rPr>
      </w:pPr>
      <w:r w:rsidRPr="009F2E52">
        <w:rPr>
          <w:rFonts w:ascii="Times New Roman" w:eastAsia="Times New Roman" w:hAnsi="Times New Roman" w:cs="Times New Roman"/>
          <w:bCs/>
          <w:sz w:val="18"/>
          <w:szCs w:val="18"/>
          <w:lang w:eastAsia="zh-CN"/>
        </w:rPr>
        <w:t xml:space="preserve">                                                                                                                                        </w:t>
      </w:r>
      <w:r w:rsidR="00C83775">
        <w:rPr>
          <w:rFonts w:ascii="Times New Roman" w:eastAsia="Times New Roman" w:hAnsi="Times New Roman" w:cs="Times New Roman"/>
          <w:bCs/>
          <w:sz w:val="18"/>
          <w:szCs w:val="18"/>
          <w:lang w:eastAsia="zh-CN"/>
        </w:rPr>
        <w:t xml:space="preserve">                      </w:t>
      </w:r>
      <w:r w:rsidRPr="009F2E52">
        <w:rPr>
          <w:rFonts w:ascii="Times New Roman" w:eastAsia="Times New Roman" w:hAnsi="Times New Roman" w:cs="Times New Roman"/>
          <w:bCs/>
          <w:sz w:val="18"/>
          <w:szCs w:val="18"/>
          <w:lang w:eastAsia="zh-CN"/>
        </w:rPr>
        <w:t xml:space="preserve">             от 31.07.2025 № 64/76.004</w:t>
      </w:r>
    </w:p>
    <w:p w:rsidR="007526E8" w:rsidRPr="009F2E52" w:rsidRDefault="007526E8" w:rsidP="007526E8">
      <w:pPr>
        <w:shd w:val="clear" w:color="auto" w:fill="FFFFFF"/>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Перечень нормативных правовых актов или их отдельных частей,</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содержащих обязательные требования, оценка соблюдения которых является предметом осуществления муниципального контроля в сфере благоустройства на территории Верх-Коенского сельсовета  Искитимского района Новосибирской области</w:t>
      </w:r>
    </w:p>
    <w:tbl>
      <w:tblPr>
        <w:tblW w:w="15265" w:type="dxa"/>
        <w:tblInd w:w="-10" w:type="dxa"/>
        <w:tblLayout w:type="fixed"/>
        <w:tblCellMar>
          <w:top w:w="15" w:type="dxa"/>
          <w:left w:w="15" w:type="dxa"/>
          <w:bottom w:w="15" w:type="dxa"/>
          <w:right w:w="15" w:type="dxa"/>
        </w:tblCellMar>
        <w:tblLook w:val="0000" w:firstRow="0" w:lastRow="0" w:firstColumn="0" w:lastColumn="0" w:noHBand="0" w:noVBand="0"/>
      </w:tblPr>
      <w:tblGrid>
        <w:gridCol w:w="510"/>
        <w:gridCol w:w="5835"/>
        <w:gridCol w:w="5220"/>
        <w:gridCol w:w="3700"/>
      </w:tblGrid>
      <w:tr w:rsidR="007526E8" w:rsidRPr="009F2E52" w:rsidTr="00C83775">
        <w:trPr>
          <w:trHeight w:val="523"/>
        </w:trPr>
        <w:tc>
          <w:tcPr>
            <w:tcW w:w="510" w:type="dxa"/>
            <w:tcBorders>
              <w:top w:val="single" w:sz="4" w:space="0" w:color="000000"/>
              <w:left w:val="single" w:sz="4" w:space="0" w:color="000000"/>
              <w:bottom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proofErr w:type="gramStart"/>
            <w:r w:rsidRPr="009F2E52">
              <w:rPr>
                <w:rFonts w:ascii="Times New Roman" w:eastAsia="Times New Roman" w:hAnsi="Times New Roman" w:cs="Times New Roman"/>
                <w:sz w:val="18"/>
                <w:szCs w:val="18"/>
                <w:lang w:eastAsia="zh-CN"/>
              </w:rPr>
              <w:t>п</w:t>
            </w:r>
            <w:proofErr w:type="gramEnd"/>
            <w:r w:rsidRPr="009F2E52">
              <w:rPr>
                <w:rFonts w:ascii="Times New Roman" w:eastAsia="Times New Roman" w:hAnsi="Times New Roman" w:cs="Times New Roman"/>
                <w:sz w:val="18"/>
                <w:szCs w:val="18"/>
                <w:lang w:eastAsia="zh-CN"/>
              </w:rPr>
              <w:t>/п</w:t>
            </w:r>
          </w:p>
        </w:tc>
        <w:tc>
          <w:tcPr>
            <w:tcW w:w="5835" w:type="dxa"/>
            <w:tcBorders>
              <w:top w:val="single" w:sz="4" w:space="0" w:color="000000"/>
              <w:left w:val="single" w:sz="4" w:space="0" w:color="000000"/>
              <w:bottom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Наименование</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 реквизиты акта</w:t>
            </w:r>
          </w:p>
        </w:tc>
        <w:tc>
          <w:tcPr>
            <w:tcW w:w="5220" w:type="dxa"/>
            <w:tcBorders>
              <w:top w:val="single" w:sz="4" w:space="0" w:color="000000"/>
              <w:left w:val="single" w:sz="4" w:space="0" w:color="000000"/>
              <w:bottom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Краткое описание круга лиц и (или) перечня объектов, в отношении которых устанавливаются обязательные требования</w:t>
            </w:r>
          </w:p>
        </w:tc>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Указание на структурные единицы акта, соблюдение которых оценивается при проведении мероприятий по контролю</w:t>
            </w:r>
          </w:p>
        </w:tc>
      </w:tr>
      <w:tr w:rsidR="007526E8" w:rsidRPr="009F2E52" w:rsidTr="00C83775">
        <w:trPr>
          <w:trHeight w:val="169"/>
        </w:trPr>
        <w:tc>
          <w:tcPr>
            <w:tcW w:w="1526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Федеральные законы, Указы Президента Российской Федерации, постановления и распоряжения Правительства Российской Федерации</w:t>
            </w:r>
          </w:p>
        </w:tc>
      </w:tr>
      <w:tr w:rsidR="007526E8" w:rsidRPr="009F2E52" w:rsidTr="00C83775">
        <w:trPr>
          <w:trHeight w:val="246"/>
        </w:trPr>
        <w:tc>
          <w:tcPr>
            <w:tcW w:w="510" w:type="dxa"/>
            <w:vMerge w:val="restart"/>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1</w:t>
            </w:r>
          </w:p>
        </w:tc>
        <w:tc>
          <w:tcPr>
            <w:tcW w:w="5835" w:type="dxa"/>
            <w:vMerge w:val="restart"/>
            <w:tcBorders>
              <w:top w:val="single" w:sz="4" w:space="0" w:color="000000"/>
              <w:left w:val="single" w:sz="4" w:space="0" w:color="000000"/>
              <w:bottom w:val="single" w:sz="4" w:space="0" w:color="000000"/>
            </w:tcBorders>
            <w:shd w:val="clear" w:color="auto" w:fill="FFFFFF"/>
          </w:tcPr>
          <w:p w:rsidR="007526E8" w:rsidRPr="009F2E52" w:rsidRDefault="007526E8" w:rsidP="007526E8">
            <w:pPr>
              <w:snapToGrid w:val="0"/>
              <w:spacing w:after="0" w:line="240" w:lineRule="exact"/>
              <w:jc w:val="both"/>
              <w:rPr>
                <w:rFonts w:ascii="Times New Roman" w:eastAsia="Times New Roman" w:hAnsi="Times New Roman" w:cs="Times New Roman"/>
                <w:sz w:val="18"/>
                <w:szCs w:val="18"/>
                <w:lang w:eastAsia="zh-CN"/>
              </w:rPr>
            </w:pP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Федеральный закон от 31.07.2020 № 248-ФЗ "О государственном контроле (надзоре) и муниципальном контроле в Российской Федерации</w:t>
            </w:r>
          </w:p>
        </w:tc>
        <w:tc>
          <w:tcPr>
            <w:tcW w:w="522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юридические лица,</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индивидуальные предприниматели, собственники личных подсобных хозяйств</w:t>
            </w:r>
          </w:p>
        </w:tc>
        <w:tc>
          <w:tcPr>
            <w:tcW w:w="37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В полном объеме</w:t>
            </w:r>
          </w:p>
        </w:tc>
      </w:tr>
      <w:tr w:rsidR="007526E8" w:rsidRPr="009F2E52" w:rsidTr="00C83775">
        <w:trPr>
          <w:trHeight w:val="923"/>
        </w:trPr>
        <w:tc>
          <w:tcPr>
            <w:tcW w:w="510" w:type="dxa"/>
            <w:vMerge/>
            <w:tcBorders>
              <w:top w:val="single" w:sz="4" w:space="0" w:color="000000"/>
              <w:left w:val="single" w:sz="4" w:space="0" w:color="000000"/>
              <w:bottom w:val="single" w:sz="4" w:space="0" w:color="000000"/>
            </w:tcBorders>
            <w:shd w:val="clear" w:color="auto" w:fill="FFFFFF"/>
          </w:tcPr>
          <w:p w:rsidR="007526E8" w:rsidRPr="009F2E52" w:rsidRDefault="007526E8" w:rsidP="007526E8">
            <w:pPr>
              <w:snapToGrid w:val="0"/>
              <w:spacing w:after="0" w:line="240" w:lineRule="exact"/>
              <w:rPr>
                <w:rFonts w:ascii="Times New Roman" w:eastAsia="Times New Roman" w:hAnsi="Times New Roman" w:cs="Times New Roman"/>
                <w:sz w:val="18"/>
                <w:szCs w:val="18"/>
                <w:lang w:eastAsia="zh-CN"/>
              </w:rPr>
            </w:pPr>
          </w:p>
        </w:tc>
        <w:tc>
          <w:tcPr>
            <w:tcW w:w="5835" w:type="dxa"/>
            <w:vMerge/>
            <w:tcBorders>
              <w:top w:val="single" w:sz="4" w:space="0" w:color="000000"/>
              <w:left w:val="single" w:sz="4" w:space="0" w:color="000000"/>
              <w:bottom w:val="single" w:sz="4" w:space="0" w:color="000000"/>
            </w:tcBorders>
            <w:shd w:val="clear" w:color="auto" w:fill="FFFFFF"/>
          </w:tcPr>
          <w:p w:rsidR="007526E8" w:rsidRPr="009F2E52" w:rsidRDefault="007526E8" w:rsidP="007526E8">
            <w:pPr>
              <w:snapToGrid w:val="0"/>
              <w:spacing w:after="0" w:line="240" w:lineRule="exact"/>
              <w:rPr>
                <w:rFonts w:ascii="Times New Roman" w:eastAsia="Times New Roman" w:hAnsi="Times New Roman" w:cs="Times New Roman"/>
                <w:sz w:val="18"/>
                <w:szCs w:val="18"/>
                <w:lang w:eastAsia="zh-CN"/>
              </w:rPr>
            </w:pPr>
          </w:p>
        </w:tc>
        <w:tc>
          <w:tcPr>
            <w:tcW w:w="522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объекты, в отношении которых устанавливаются обязательные требования - территории различного функционального назначения, на которых осуществляется деятельность по благоустройству</w:t>
            </w:r>
          </w:p>
        </w:tc>
        <w:tc>
          <w:tcPr>
            <w:tcW w:w="37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napToGrid w:val="0"/>
              <w:spacing w:after="0" w:line="240" w:lineRule="exact"/>
              <w:rPr>
                <w:rFonts w:ascii="Times New Roman" w:eastAsia="Times New Roman" w:hAnsi="Times New Roman" w:cs="Times New Roman"/>
                <w:sz w:val="18"/>
                <w:szCs w:val="18"/>
                <w:lang w:eastAsia="zh-CN"/>
              </w:rPr>
            </w:pPr>
          </w:p>
        </w:tc>
      </w:tr>
      <w:tr w:rsidR="007526E8" w:rsidRPr="009F2E52" w:rsidTr="00C83775">
        <w:trPr>
          <w:trHeight w:val="1046"/>
        </w:trPr>
        <w:tc>
          <w:tcPr>
            <w:tcW w:w="51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2</w:t>
            </w:r>
          </w:p>
        </w:tc>
        <w:tc>
          <w:tcPr>
            <w:tcW w:w="5835"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Федеральный закон от 26.12.2008 № 294-ФЗ</w:t>
            </w:r>
            <w:r w:rsidRPr="009F2E52">
              <w:rPr>
                <w:rFonts w:ascii="Times New Roman" w:eastAsia="Times New Roman" w:hAnsi="Times New Roman" w:cs="Times New Roman"/>
                <w:sz w:val="18"/>
                <w:szCs w:val="18"/>
                <w:lang w:eastAsia="zh-CN"/>
              </w:rPr>
              <w:b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522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юридические лица,</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индивидуальные предприниматели, являющиеся собственниками земельных участков, землепользователями, землевладельцами, арендаторами земельных участков и граждане, использующие земельные участки</w:t>
            </w:r>
          </w:p>
        </w:tc>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часть 1 статьи 9,</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часть 1 статьи 10,</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часть 1 статьи 11,</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часть 1 статьи 12</w:t>
            </w:r>
          </w:p>
        </w:tc>
      </w:tr>
      <w:tr w:rsidR="007526E8" w:rsidRPr="009F2E52" w:rsidTr="00C83775">
        <w:trPr>
          <w:trHeight w:val="1415"/>
        </w:trPr>
        <w:tc>
          <w:tcPr>
            <w:tcW w:w="51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3</w:t>
            </w:r>
          </w:p>
        </w:tc>
        <w:tc>
          <w:tcPr>
            <w:tcW w:w="5835"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Постановление Правительства Российской Федерации от 30.06.2010 № 489 (ред. от 28.01.2019) "Об утверждении правил подготовки органами муниципального контроля (надзора) и органами муниципального </w:t>
            </w:r>
            <w:proofErr w:type="gramStart"/>
            <w:r w:rsidRPr="009F2E52">
              <w:rPr>
                <w:rFonts w:ascii="Times New Roman" w:eastAsia="Times New Roman" w:hAnsi="Times New Roman" w:cs="Times New Roman"/>
                <w:sz w:val="18"/>
                <w:szCs w:val="18"/>
                <w:lang w:eastAsia="zh-CN"/>
              </w:rPr>
              <w:t>контроля ежегодных планов проведения проверок юридических лиц</w:t>
            </w:r>
            <w:proofErr w:type="gramEnd"/>
            <w:r w:rsidRPr="009F2E52">
              <w:rPr>
                <w:rFonts w:ascii="Times New Roman" w:eastAsia="Times New Roman" w:hAnsi="Times New Roman" w:cs="Times New Roman"/>
                <w:sz w:val="18"/>
                <w:szCs w:val="18"/>
                <w:lang w:eastAsia="zh-CN"/>
              </w:rPr>
              <w:t xml:space="preserve"> и индивидуальных предпринимателей"</w:t>
            </w:r>
          </w:p>
        </w:tc>
        <w:tc>
          <w:tcPr>
            <w:tcW w:w="522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юридические лица,</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индивидуальные предприниматели, являющиеся собственниками земельных участков, землепользователями, землевладельцами, арендаторами земельных участков и граждане, использующие земельные участки</w:t>
            </w:r>
          </w:p>
        </w:tc>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В полном объеме</w:t>
            </w:r>
          </w:p>
        </w:tc>
      </w:tr>
      <w:tr w:rsidR="007526E8" w:rsidRPr="009F2E52" w:rsidTr="00C83775">
        <w:trPr>
          <w:trHeight w:val="169"/>
        </w:trPr>
        <w:tc>
          <w:tcPr>
            <w:tcW w:w="15265" w:type="dxa"/>
            <w:gridSpan w:val="4"/>
            <w:tcBorders>
              <w:top w:val="single" w:sz="4" w:space="0" w:color="000000"/>
              <w:left w:val="single" w:sz="4" w:space="0" w:color="000000"/>
              <w:bottom w:val="single" w:sz="4" w:space="0" w:color="000000"/>
              <w:right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Муниципальные правовые акты</w:t>
            </w:r>
          </w:p>
        </w:tc>
      </w:tr>
      <w:tr w:rsidR="007526E8" w:rsidRPr="009F2E52" w:rsidTr="00C83775">
        <w:trPr>
          <w:trHeight w:val="1415"/>
        </w:trPr>
        <w:tc>
          <w:tcPr>
            <w:tcW w:w="510" w:type="dxa"/>
            <w:tcBorders>
              <w:top w:val="single" w:sz="4" w:space="0" w:color="000000"/>
              <w:left w:val="single" w:sz="4" w:space="0" w:color="000000"/>
              <w:bottom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4</w:t>
            </w:r>
          </w:p>
        </w:tc>
        <w:tc>
          <w:tcPr>
            <w:tcW w:w="5835"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 Решение от 19 ноября 2021 года № 59 «Об утверждении </w:t>
            </w:r>
            <w:proofErr w:type="gramStart"/>
            <w:r w:rsidRPr="009F2E52">
              <w:rPr>
                <w:rFonts w:ascii="Times New Roman" w:eastAsia="Times New Roman" w:hAnsi="Times New Roman" w:cs="Times New Roman"/>
                <w:sz w:val="18"/>
                <w:szCs w:val="18"/>
                <w:lang w:eastAsia="zh-CN"/>
              </w:rPr>
              <w:t>Положение</w:t>
            </w:r>
            <w:proofErr w:type="gramEnd"/>
            <w:r w:rsidRPr="009F2E52">
              <w:rPr>
                <w:rFonts w:ascii="Times New Roman" w:eastAsia="Times New Roman" w:hAnsi="Times New Roman" w:cs="Times New Roman"/>
                <w:sz w:val="18"/>
                <w:szCs w:val="18"/>
                <w:lang w:eastAsia="zh-CN"/>
              </w:rPr>
              <w:t xml:space="preserve"> о муниципальном контроле в сфере благоустройства на территории Верх-Коенского сельсовета  Искитимского района Новосибирской области» </w:t>
            </w:r>
          </w:p>
        </w:tc>
        <w:tc>
          <w:tcPr>
            <w:tcW w:w="5220" w:type="dxa"/>
            <w:tcBorders>
              <w:top w:val="single" w:sz="4" w:space="0" w:color="000000"/>
              <w:left w:val="single" w:sz="4" w:space="0" w:color="000000"/>
              <w:bottom w:val="single" w:sz="4"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юридические лица,</w:t>
            </w:r>
          </w:p>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индивидуальные предприниматели, собственники личных подсобных хозяйств</w:t>
            </w:r>
          </w:p>
        </w:tc>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В полном объеме</w:t>
            </w:r>
          </w:p>
        </w:tc>
      </w:tr>
    </w:tbl>
    <w:p w:rsidR="007526E8" w:rsidRPr="009F2E52" w:rsidRDefault="007526E8" w:rsidP="007526E8">
      <w:pPr>
        <w:shd w:val="clear" w:color="auto" w:fill="FFFFFF"/>
        <w:suppressAutoHyphens/>
        <w:spacing w:line="240" w:lineRule="auto"/>
        <w:contextualSpacing/>
        <w:jc w:val="right"/>
        <w:rPr>
          <w:rFonts w:ascii="Times New Roman" w:eastAsia="Times New Roman" w:hAnsi="Times New Roman" w:cs="Times New Roman"/>
          <w:sz w:val="18"/>
          <w:szCs w:val="18"/>
          <w:lang w:eastAsia="zh-CN"/>
        </w:rPr>
      </w:pPr>
      <w:r w:rsidRPr="009F2E52">
        <w:rPr>
          <w:rFonts w:ascii="Times New Roman" w:eastAsia="Times New Roman" w:hAnsi="Times New Roman" w:cs="Times New Roman"/>
          <w:bCs/>
          <w:sz w:val="18"/>
          <w:szCs w:val="18"/>
          <w:lang w:eastAsia="zh-CN"/>
        </w:rPr>
        <w:t xml:space="preserve">Приложение № 2 к постановлению Администрации                                                                                                            </w:t>
      </w:r>
    </w:p>
    <w:p w:rsidR="007526E8" w:rsidRPr="009F2E52" w:rsidRDefault="007526E8" w:rsidP="007526E8">
      <w:pPr>
        <w:suppressAutoHyphens/>
        <w:spacing w:after="0" w:line="363" w:lineRule="exact"/>
        <w:jc w:val="right"/>
        <w:rPr>
          <w:rFonts w:ascii="Times New Roman" w:eastAsia="Times New Roman" w:hAnsi="Times New Roman" w:cs="Times New Roman"/>
          <w:sz w:val="18"/>
          <w:szCs w:val="18"/>
          <w:lang w:eastAsia="zh-CN"/>
        </w:rPr>
      </w:pPr>
      <w:r w:rsidRPr="009F2E52">
        <w:rPr>
          <w:rFonts w:ascii="Times New Roman" w:eastAsia="Times New Roman" w:hAnsi="Times New Roman" w:cs="Times New Roman"/>
          <w:bCs/>
          <w:sz w:val="18"/>
          <w:szCs w:val="18"/>
          <w:lang w:eastAsia="zh-CN"/>
        </w:rPr>
        <w:t xml:space="preserve">                                                                                                           </w:t>
      </w:r>
      <w:r w:rsidR="00C83775">
        <w:rPr>
          <w:rFonts w:ascii="Times New Roman" w:eastAsia="Times New Roman" w:hAnsi="Times New Roman" w:cs="Times New Roman"/>
          <w:bCs/>
          <w:sz w:val="18"/>
          <w:szCs w:val="18"/>
          <w:lang w:eastAsia="zh-CN"/>
        </w:rPr>
        <w:t xml:space="preserve">                               </w:t>
      </w:r>
      <w:r w:rsidRPr="009F2E52">
        <w:rPr>
          <w:rFonts w:ascii="Times New Roman" w:eastAsia="Times New Roman" w:hAnsi="Times New Roman" w:cs="Times New Roman"/>
          <w:bCs/>
          <w:sz w:val="18"/>
          <w:szCs w:val="18"/>
          <w:lang w:eastAsia="zh-CN"/>
        </w:rPr>
        <w:t xml:space="preserve">                      </w:t>
      </w:r>
      <w:r w:rsidRPr="009F2E52">
        <w:rPr>
          <w:rFonts w:ascii="Times New Roman" w:eastAsia="Times New Roman" w:hAnsi="Times New Roman" w:cs="Times New Roman"/>
          <w:sz w:val="18"/>
          <w:szCs w:val="18"/>
          <w:lang w:eastAsia="zh-CN"/>
        </w:rPr>
        <w:t>Верх-Коенского сельсовета  Искитимского района Новосибирской области</w:t>
      </w:r>
    </w:p>
    <w:p w:rsidR="007526E8" w:rsidRPr="009F2E52" w:rsidRDefault="007526E8" w:rsidP="007526E8">
      <w:pPr>
        <w:shd w:val="clear" w:color="auto" w:fill="FFFFFF"/>
        <w:suppressAutoHyphens/>
        <w:spacing w:line="240" w:lineRule="auto"/>
        <w:contextualSpacing/>
        <w:jc w:val="right"/>
        <w:rPr>
          <w:rFonts w:ascii="Times New Roman" w:eastAsia="Times New Roman" w:hAnsi="Times New Roman" w:cs="Times New Roman"/>
          <w:sz w:val="18"/>
          <w:szCs w:val="18"/>
          <w:lang w:eastAsia="zh-CN"/>
        </w:rPr>
      </w:pPr>
      <w:r w:rsidRPr="009F2E52">
        <w:rPr>
          <w:rFonts w:ascii="Times New Roman" w:eastAsia="Times New Roman" w:hAnsi="Times New Roman" w:cs="Times New Roman"/>
          <w:bCs/>
          <w:sz w:val="18"/>
          <w:szCs w:val="18"/>
          <w:lang w:eastAsia="zh-CN"/>
        </w:rPr>
        <w:t xml:space="preserve">                                                                                                                                                                                     от 31.07.2025 № 64/76.004</w:t>
      </w:r>
    </w:p>
    <w:p w:rsidR="007526E8" w:rsidRPr="009F2E52" w:rsidRDefault="007526E8" w:rsidP="007526E8">
      <w:pPr>
        <w:shd w:val="clear" w:color="auto" w:fill="FFFFFF"/>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Перечень нормативных правовых актов или их отдельных частей,</w:t>
      </w:r>
    </w:p>
    <w:p w:rsidR="007526E8" w:rsidRPr="009F2E52" w:rsidRDefault="007526E8" w:rsidP="007526E8">
      <w:pPr>
        <w:shd w:val="clear" w:color="auto" w:fill="FFFFFF"/>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содержащих обязательные требования, оценка соблюдения которых является предметом осуществления муниципального</w:t>
      </w:r>
    </w:p>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контроля на </w:t>
      </w:r>
      <w:r w:rsidRPr="009F2E52">
        <w:rPr>
          <w:rFonts w:ascii="Times New Roman" w:eastAsia="Times New Roman" w:hAnsi="Times New Roman" w:cs="Times New Roman"/>
          <w:spacing w:val="2"/>
          <w:sz w:val="18"/>
          <w:szCs w:val="18"/>
          <w:lang w:eastAsia="zh-CN"/>
        </w:rPr>
        <w:t>автомобильном транспорте, городском наземном электрическом транспорте и в дорожном хозяйстве в</w:t>
      </w:r>
      <w:r w:rsidRPr="009F2E52">
        <w:rPr>
          <w:rFonts w:ascii="Times New Roman" w:eastAsia="Times New Roman" w:hAnsi="Times New Roman" w:cs="Times New Roman"/>
          <w:sz w:val="18"/>
          <w:szCs w:val="18"/>
          <w:lang w:eastAsia="zh-CN"/>
        </w:rPr>
        <w:t xml:space="preserve"> границах населённых пунктов Верх-Коенского сельсовета  Искитимского района Новосибирской области</w:t>
      </w:r>
    </w:p>
    <w:p w:rsidR="007526E8" w:rsidRPr="009F2E52" w:rsidRDefault="007526E8" w:rsidP="007526E8">
      <w:pPr>
        <w:shd w:val="clear" w:color="auto" w:fill="FFFFFF"/>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w:t>
      </w:r>
    </w:p>
    <w:tbl>
      <w:tblPr>
        <w:tblW w:w="15210" w:type="dxa"/>
        <w:tblInd w:w="37" w:type="dxa"/>
        <w:tblLayout w:type="fixed"/>
        <w:tblCellMar>
          <w:top w:w="15" w:type="dxa"/>
          <w:left w:w="15" w:type="dxa"/>
          <w:bottom w:w="15" w:type="dxa"/>
          <w:right w:w="15" w:type="dxa"/>
        </w:tblCellMar>
        <w:tblLook w:val="0000" w:firstRow="0" w:lastRow="0" w:firstColumn="0" w:lastColumn="0" w:noHBand="0" w:noVBand="0"/>
      </w:tblPr>
      <w:tblGrid>
        <w:gridCol w:w="795"/>
        <w:gridCol w:w="5190"/>
        <w:gridCol w:w="5715"/>
        <w:gridCol w:w="3510"/>
      </w:tblGrid>
      <w:tr w:rsidR="007526E8" w:rsidRPr="009F2E52" w:rsidTr="007526E8">
        <w:trPr>
          <w:trHeight w:val="776"/>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lastRenderedPageBreak/>
              <w:t xml:space="preserve">№ </w:t>
            </w:r>
            <w:proofErr w:type="gramStart"/>
            <w:r w:rsidRPr="009F2E52">
              <w:rPr>
                <w:rFonts w:ascii="Times New Roman" w:eastAsia="Times New Roman" w:hAnsi="Times New Roman" w:cs="Times New Roman"/>
                <w:sz w:val="18"/>
                <w:szCs w:val="18"/>
                <w:lang w:eastAsia="zh-CN"/>
              </w:rPr>
              <w:t>п</w:t>
            </w:r>
            <w:proofErr w:type="gramEnd"/>
            <w:r w:rsidRPr="009F2E52">
              <w:rPr>
                <w:rFonts w:ascii="Times New Roman" w:eastAsia="Times New Roman" w:hAnsi="Times New Roman" w:cs="Times New Roman"/>
                <w:sz w:val="18"/>
                <w:szCs w:val="18"/>
                <w:lang w:eastAsia="zh-CN"/>
              </w:rPr>
              <w:t>/п</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Наименование, реквизиты нормативного правового акта</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Описание круга лиц, и (или) видов деятельности, и (или) перечня объектов, в отношении которых применяются обязательные требования</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Указание на конкретные статьи, части или иные структурные единицы нормативного правового акта, содержащие обязательные требования</w:t>
            </w:r>
          </w:p>
        </w:tc>
      </w:tr>
      <w:tr w:rsidR="007526E8" w:rsidRPr="009F2E52" w:rsidTr="007526E8">
        <w:trPr>
          <w:trHeight w:val="185"/>
        </w:trPr>
        <w:tc>
          <w:tcPr>
            <w:tcW w:w="15210" w:type="dxa"/>
            <w:gridSpan w:val="4"/>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Федеральные конституционные законы и федеральные законы</w:t>
            </w:r>
          </w:p>
        </w:tc>
      </w:tr>
      <w:tr w:rsidR="007526E8" w:rsidRPr="009F2E52" w:rsidTr="007526E8">
        <w:trPr>
          <w:trHeight w:val="978"/>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1</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Органы государственной власти, органы местного самоуправления, юридические лица, индивидуальные предприниматели, должностные лица,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Статьи 22, 25, 29</w:t>
            </w:r>
          </w:p>
        </w:tc>
      </w:tr>
      <w:tr w:rsidR="007526E8" w:rsidRPr="009F2E52" w:rsidTr="007526E8">
        <w:trPr>
          <w:trHeight w:val="573"/>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2</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Федеральный закон от 31.07.2020 № 248-ФЗ "О государственном контроле (надзоре) и муниципальном контроле в Российской Федерации"</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Органы государственной власти, органы местного самоуправления, юридические лица, индивидуальные предприниматели, должностные лица,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Статьи 1-90</w:t>
            </w:r>
          </w:p>
        </w:tc>
      </w:tr>
      <w:tr w:rsidR="007526E8" w:rsidRPr="009F2E52" w:rsidTr="007526E8">
        <w:trPr>
          <w:trHeight w:val="590"/>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3</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Федеральный закон от 10.12.1995 № 196-ФЗ "О безопасности дорожного движения"</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tabs>
                <w:tab w:val="left" w:pos="960"/>
              </w:tabs>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Органы государственной власти, органы местного самоуправления, юридические лица, индивидуальные предприниматели, должностные лица,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Статьи 12, 13</w:t>
            </w:r>
          </w:p>
        </w:tc>
      </w:tr>
      <w:tr w:rsidR="007526E8" w:rsidRPr="009F2E52" w:rsidTr="007526E8">
        <w:trPr>
          <w:trHeight w:val="573"/>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4</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Федеральный закон от 08.11.2007 № 259-ФЗ "Устав автомобильного транспорта и городского наземного электрического транспорта"</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Органы государственной власти, органы местного самоуправления, юридические лица, индивидуальные предприниматели, должностные лица,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Документ в полном объеме</w:t>
            </w:r>
          </w:p>
        </w:tc>
      </w:tr>
      <w:tr w:rsidR="007526E8" w:rsidRPr="009F2E52" w:rsidTr="007526E8">
        <w:trPr>
          <w:trHeight w:val="202"/>
        </w:trPr>
        <w:tc>
          <w:tcPr>
            <w:tcW w:w="15210" w:type="dxa"/>
            <w:gridSpan w:val="4"/>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Иные нормативные документы, обязательность соблюдения которых установлена законодательством Российской Федерации</w:t>
            </w:r>
          </w:p>
        </w:tc>
      </w:tr>
      <w:tr w:rsidR="007526E8" w:rsidRPr="009F2E52" w:rsidTr="007526E8">
        <w:trPr>
          <w:trHeight w:val="962"/>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5</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ГОСТ </w:t>
            </w:r>
            <w:proofErr w:type="gramStart"/>
            <w:r w:rsidRPr="009F2E52">
              <w:rPr>
                <w:rFonts w:ascii="Times New Roman" w:eastAsia="Times New Roman" w:hAnsi="Times New Roman" w:cs="Times New Roman"/>
                <w:sz w:val="18"/>
                <w:szCs w:val="18"/>
                <w:lang w:eastAsia="zh-CN"/>
              </w:rPr>
              <w:t>Р</w:t>
            </w:r>
            <w:proofErr w:type="gramEnd"/>
            <w:r w:rsidRPr="009F2E52">
              <w:rPr>
                <w:rFonts w:ascii="Times New Roman" w:eastAsia="Times New Roman" w:hAnsi="Times New Roman" w:cs="Times New Roman"/>
                <w:sz w:val="18"/>
                <w:szCs w:val="18"/>
                <w:lang w:eastAsia="zh-CN"/>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Органы государственной власти, органы местного самоуправления, юридические лица, индивидуальные предприниматели, должностные лица,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Документ в полном объеме</w:t>
            </w:r>
          </w:p>
        </w:tc>
      </w:tr>
      <w:tr w:rsidR="007526E8" w:rsidRPr="009F2E52" w:rsidTr="007526E8">
        <w:trPr>
          <w:trHeight w:val="590"/>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6</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СП 78.13330.2012 "Свод правил. Автомобильные дороги. Актуализированная редакция СНиП 3.06.03-85"</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Органы государственной власти, органы местного самоуправления, юридические лица, индивидуальные предприниматели, должностные лица,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Документ в полном объеме</w:t>
            </w:r>
          </w:p>
        </w:tc>
      </w:tr>
      <w:tr w:rsidR="007526E8" w:rsidRPr="009F2E52" w:rsidTr="007526E8">
        <w:trPr>
          <w:trHeight w:val="185"/>
        </w:trPr>
        <w:tc>
          <w:tcPr>
            <w:tcW w:w="15210" w:type="dxa"/>
            <w:gridSpan w:val="4"/>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Муниципальные нормативно-правовые акты</w:t>
            </w:r>
          </w:p>
        </w:tc>
      </w:tr>
      <w:tr w:rsidR="007526E8" w:rsidRPr="009F2E52" w:rsidTr="007526E8">
        <w:trPr>
          <w:trHeight w:val="1367"/>
        </w:trPr>
        <w:tc>
          <w:tcPr>
            <w:tcW w:w="79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uppressAutoHyphens/>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7</w:t>
            </w:r>
          </w:p>
        </w:tc>
        <w:tc>
          <w:tcPr>
            <w:tcW w:w="5190"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uppressAutoHyphens/>
              <w:spacing w:after="0" w:line="363"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Решение от 19 ноября 2021 года № 56 «Об утверждении Положения о муниципальном контроле на </w:t>
            </w:r>
            <w:r w:rsidRPr="009F2E52">
              <w:rPr>
                <w:rFonts w:ascii="Times New Roman" w:eastAsia="Times New Roman" w:hAnsi="Times New Roman" w:cs="Times New Roman"/>
                <w:spacing w:val="2"/>
                <w:sz w:val="18"/>
                <w:szCs w:val="18"/>
                <w:lang w:eastAsia="zh-CN"/>
              </w:rPr>
              <w:t>автомобильном транспорте, городском наземном электрическом транспорте и в дорожном хозяйстве в</w:t>
            </w:r>
            <w:r w:rsidRPr="009F2E52">
              <w:rPr>
                <w:rFonts w:ascii="Times New Roman" w:eastAsia="Times New Roman" w:hAnsi="Times New Roman" w:cs="Times New Roman"/>
                <w:sz w:val="18"/>
                <w:szCs w:val="18"/>
                <w:lang w:eastAsia="zh-CN"/>
              </w:rPr>
              <w:t xml:space="preserve"> границах населённых пунктов Верх-Коенского сельсовета  Искитимского района Новосибирской области</w:t>
            </w:r>
          </w:p>
          <w:p w:rsidR="007526E8" w:rsidRPr="009F2E52" w:rsidRDefault="007526E8" w:rsidP="007526E8">
            <w:pPr>
              <w:suppressAutoHyphens/>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 xml:space="preserve">» </w:t>
            </w:r>
          </w:p>
        </w:tc>
        <w:tc>
          <w:tcPr>
            <w:tcW w:w="5715" w:type="dxa"/>
            <w:tcBorders>
              <w:top w:val="single" w:sz="6" w:space="0" w:color="000000"/>
              <w:left w:val="single" w:sz="6" w:space="0" w:color="000000"/>
              <w:bottom w:val="single" w:sz="6" w:space="0" w:color="000000"/>
            </w:tcBorders>
            <w:shd w:val="clear" w:color="auto" w:fill="FFFFFF"/>
          </w:tcPr>
          <w:p w:rsidR="007526E8" w:rsidRPr="009F2E52" w:rsidRDefault="007526E8" w:rsidP="007526E8">
            <w:pPr>
              <w:suppressAutoHyphens/>
              <w:spacing w:after="0" w:line="240" w:lineRule="exact"/>
              <w:jc w:val="both"/>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Юридические лица, индивидуальные предприниматели и граждане</w:t>
            </w:r>
          </w:p>
        </w:tc>
        <w:tc>
          <w:tcPr>
            <w:tcW w:w="3510" w:type="dxa"/>
            <w:tcBorders>
              <w:top w:val="single" w:sz="6" w:space="0" w:color="000000"/>
              <w:left w:val="single" w:sz="6" w:space="0" w:color="000000"/>
              <w:bottom w:val="single" w:sz="6" w:space="0" w:color="000000"/>
              <w:right w:val="single" w:sz="6" w:space="0" w:color="000000"/>
            </w:tcBorders>
            <w:shd w:val="clear" w:color="auto" w:fill="FFFFFF"/>
          </w:tcPr>
          <w:p w:rsidR="007526E8" w:rsidRPr="009F2E52" w:rsidRDefault="007526E8" w:rsidP="007526E8">
            <w:pPr>
              <w:suppressAutoHyphens/>
              <w:spacing w:after="0" w:line="240" w:lineRule="exact"/>
              <w:jc w:val="center"/>
              <w:rPr>
                <w:rFonts w:ascii="Times New Roman" w:eastAsia="Times New Roman" w:hAnsi="Times New Roman" w:cs="Times New Roman"/>
                <w:sz w:val="18"/>
                <w:szCs w:val="18"/>
                <w:lang w:eastAsia="zh-CN"/>
              </w:rPr>
            </w:pPr>
            <w:r w:rsidRPr="009F2E52">
              <w:rPr>
                <w:rFonts w:ascii="Times New Roman" w:eastAsia="Times New Roman" w:hAnsi="Times New Roman" w:cs="Times New Roman"/>
                <w:sz w:val="18"/>
                <w:szCs w:val="18"/>
                <w:lang w:eastAsia="zh-CN"/>
              </w:rPr>
              <w:t>Документ в полном объеме</w:t>
            </w:r>
          </w:p>
        </w:tc>
      </w:tr>
    </w:tbl>
    <w:p w:rsidR="007526E8" w:rsidRPr="009F2E52" w:rsidRDefault="007526E8" w:rsidP="007526E8">
      <w:pPr>
        <w:shd w:val="clear" w:color="auto" w:fill="FFFFFF"/>
        <w:spacing w:after="0" w:line="240" w:lineRule="auto"/>
        <w:jc w:val="center"/>
        <w:rPr>
          <w:rFonts w:ascii="Times New Roman" w:eastAsia="Times New Roman" w:hAnsi="Times New Roman" w:cs="Times New Roman"/>
          <w:b/>
          <w:bCs/>
          <w:sz w:val="18"/>
          <w:szCs w:val="18"/>
          <w:lang w:eastAsia="ru-RU"/>
        </w:rPr>
      </w:pPr>
      <w:r w:rsidRPr="009F2E52">
        <w:rPr>
          <w:rFonts w:ascii="Times New Roman" w:eastAsia="Times New Roman" w:hAnsi="Times New Roman" w:cs="Times New Roman"/>
          <w:b/>
          <w:bCs/>
          <w:sz w:val="18"/>
          <w:szCs w:val="18"/>
          <w:lang w:eastAsia="ru-RU"/>
        </w:rPr>
        <w:t xml:space="preserve">АДМИНИСТРАЦИЯ ВЕРХ-КОЕНСКОГО СЕЛЬСОВЕТА </w:t>
      </w:r>
    </w:p>
    <w:p w:rsidR="007526E8" w:rsidRPr="009F2E52" w:rsidRDefault="007526E8" w:rsidP="007526E8">
      <w:pPr>
        <w:shd w:val="clear" w:color="auto" w:fill="FFFFFF"/>
        <w:spacing w:after="0" w:line="240" w:lineRule="auto"/>
        <w:jc w:val="center"/>
        <w:rPr>
          <w:rFonts w:ascii="Times New Roman" w:eastAsia="Times New Roman" w:hAnsi="Times New Roman" w:cs="Times New Roman"/>
          <w:b/>
          <w:bCs/>
          <w:sz w:val="18"/>
          <w:szCs w:val="18"/>
          <w:lang w:eastAsia="ru-RU"/>
        </w:rPr>
      </w:pPr>
      <w:r w:rsidRPr="009F2E52">
        <w:rPr>
          <w:rFonts w:ascii="Times New Roman" w:eastAsia="Times New Roman" w:hAnsi="Times New Roman" w:cs="Times New Roman"/>
          <w:b/>
          <w:bCs/>
          <w:sz w:val="18"/>
          <w:szCs w:val="18"/>
          <w:lang w:eastAsia="ru-RU"/>
        </w:rPr>
        <w:t>ИСКИТИМСКОГО РАЙОНА НОВОСИБИРСКОЙ ОБЛАСТИ</w:t>
      </w:r>
    </w:p>
    <w:p w:rsidR="007526E8" w:rsidRPr="009F2E52" w:rsidRDefault="007526E8" w:rsidP="007526E8">
      <w:pPr>
        <w:shd w:val="clear" w:color="auto" w:fill="FFFFFF"/>
        <w:spacing w:after="0" w:line="240" w:lineRule="auto"/>
        <w:jc w:val="center"/>
        <w:rPr>
          <w:rFonts w:ascii="Times New Roman" w:eastAsia="Times New Roman" w:hAnsi="Times New Roman" w:cs="Times New Roman"/>
          <w:b/>
          <w:bCs/>
          <w:sz w:val="18"/>
          <w:szCs w:val="18"/>
          <w:lang w:eastAsia="ru-RU"/>
        </w:rPr>
      </w:pPr>
      <w:r w:rsidRPr="009F2E52">
        <w:rPr>
          <w:rFonts w:ascii="Times New Roman" w:eastAsia="Times New Roman" w:hAnsi="Times New Roman" w:cs="Times New Roman"/>
          <w:b/>
          <w:bCs/>
          <w:sz w:val="18"/>
          <w:szCs w:val="18"/>
          <w:lang w:eastAsia="ru-RU"/>
        </w:rPr>
        <w:t>ПОСТАНОВЛЕНИЕ</w:t>
      </w:r>
    </w:p>
    <w:p w:rsidR="007526E8" w:rsidRPr="009F2E52" w:rsidRDefault="007526E8" w:rsidP="007526E8">
      <w:pPr>
        <w:shd w:val="clear" w:color="auto" w:fill="FFFFFF"/>
        <w:spacing w:after="0" w:line="240" w:lineRule="auto"/>
        <w:jc w:val="center"/>
        <w:rPr>
          <w:rFonts w:ascii="Times New Roman" w:eastAsia="Times New Roman" w:hAnsi="Times New Roman" w:cs="Times New Roman"/>
          <w:sz w:val="18"/>
          <w:szCs w:val="18"/>
          <w:u w:val="single"/>
          <w:lang w:eastAsia="ru-RU"/>
        </w:rPr>
      </w:pPr>
      <w:r w:rsidRPr="009F2E52">
        <w:rPr>
          <w:rFonts w:ascii="Times New Roman" w:eastAsia="Times New Roman" w:hAnsi="Times New Roman" w:cs="Times New Roman"/>
          <w:sz w:val="18"/>
          <w:szCs w:val="18"/>
          <w:u w:val="single"/>
          <w:lang w:eastAsia="ru-RU"/>
        </w:rPr>
        <w:t>31.07.2025 № 65/76.004</w:t>
      </w:r>
    </w:p>
    <w:p w:rsidR="007526E8" w:rsidRPr="009F2E52" w:rsidRDefault="007526E8" w:rsidP="007526E8">
      <w:pPr>
        <w:shd w:val="clear" w:color="auto" w:fill="FFFFFF"/>
        <w:spacing w:after="0" w:line="240" w:lineRule="auto"/>
        <w:jc w:val="cente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с. Верх-Коен</w:t>
      </w:r>
    </w:p>
    <w:p w:rsidR="007526E8" w:rsidRPr="009F2E52" w:rsidRDefault="007526E8" w:rsidP="007526E8">
      <w:pPr>
        <w:autoSpaceDE w:val="0"/>
        <w:autoSpaceDN w:val="0"/>
        <w:spacing w:after="0"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Об утверждении форм документов, применяемых при проведении оценки применения обязательных требований, содержащихся в муниципальных нормативных правовых актах Верх-Коенского сельсовета  Искитимского района Новосибирской области</w:t>
      </w:r>
    </w:p>
    <w:p w:rsidR="007526E8" w:rsidRPr="009F2E52" w:rsidRDefault="007526E8" w:rsidP="007526E8">
      <w:pPr>
        <w:autoSpaceDE w:val="0"/>
        <w:autoSpaceDN w:val="0"/>
        <w:spacing w:after="0" w:line="363" w:lineRule="exact"/>
        <w:jc w:val="both"/>
        <w:rPr>
          <w:rFonts w:ascii="Times New Roman" w:eastAsia="Times New Roman" w:hAnsi="Times New Roman" w:cs="Times New Roman"/>
          <w:sz w:val="18"/>
          <w:szCs w:val="18"/>
          <w:lang w:eastAsia="ru-RU"/>
        </w:rPr>
      </w:pPr>
      <w:proofErr w:type="gramStart"/>
      <w:r w:rsidRPr="009F2E52">
        <w:rPr>
          <w:rFonts w:ascii="Times New Roman" w:eastAsia="Times New Roman" w:hAnsi="Times New Roman" w:cs="Times New Roman"/>
          <w:sz w:val="18"/>
          <w:szCs w:val="18"/>
          <w:lang w:eastAsia="ru-RU"/>
        </w:rPr>
        <w:t>В соответствии с Порядком</w:t>
      </w:r>
      <w:r w:rsidRPr="009F2E52">
        <w:rPr>
          <w:rFonts w:ascii="Times New Roman" w:eastAsia="Calibri" w:hAnsi="Times New Roman" w:cs="Times New Roman"/>
          <w:sz w:val="18"/>
          <w:szCs w:val="18"/>
          <w:lang w:eastAsia="ru-RU"/>
        </w:rPr>
        <w:t xml:space="preserve"> установления и оценки применения обязательных требований, содержащихся в муниципальных нормативных правовых актах </w:t>
      </w:r>
      <w:r w:rsidRPr="009F2E52">
        <w:rPr>
          <w:rFonts w:ascii="Times New Roman" w:eastAsia="Times New Roman" w:hAnsi="Times New Roman" w:cs="Times New Roman"/>
          <w:sz w:val="18"/>
          <w:szCs w:val="18"/>
          <w:lang w:eastAsia="ru-RU"/>
        </w:rPr>
        <w:t xml:space="preserve"> Верх-Коенского сельсовета  Искитимского района Новосибирской области, утвержденным решением Совета депутатов Верх-Коенского сельсовета  Искитимского района Новосибирской области, в целях реализации полномочий по проведению оценки применения обязательных требований, содержащихся в муниципальных нормативных правовых актах Верх-Коенского сельсовета  Искитимского района Новосибирской области,  администрация Верх-Коенского сельсовета  Искитимского района Новосибирской</w:t>
      </w:r>
      <w:proofErr w:type="gramEnd"/>
      <w:r w:rsidRPr="009F2E52">
        <w:rPr>
          <w:rFonts w:ascii="Times New Roman" w:eastAsia="Times New Roman" w:hAnsi="Times New Roman" w:cs="Times New Roman"/>
          <w:sz w:val="18"/>
          <w:szCs w:val="18"/>
          <w:lang w:eastAsia="ru-RU"/>
        </w:rPr>
        <w:t xml:space="preserve"> области</w:t>
      </w:r>
    </w:p>
    <w:p w:rsidR="007526E8" w:rsidRPr="009F2E52" w:rsidRDefault="007526E8" w:rsidP="007526E8">
      <w:pPr>
        <w:shd w:val="clear" w:color="auto" w:fill="FFFFFF"/>
        <w:spacing w:after="0" w:line="240" w:lineRule="auto"/>
        <w:ind w:firstLine="567"/>
        <w:jc w:val="both"/>
        <w:rPr>
          <w:rFonts w:ascii="Times New Roman" w:eastAsia="Times New Roman" w:hAnsi="Times New Roman" w:cs="Times New Roman"/>
          <w:b/>
          <w:bCs/>
          <w:sz w:val="18"/>
          <w:szCs w:val="18"/>
          <w:lang w:eastAsia="ru-RU"/>
        </w:rPr>
      </w:pPr>
      <w:r w:rsidRPr="009F2E52">
        <w:rPr>
          <w:rFonts w:ascii="Times New Roman" w:eastAsia="Times New Roman" w:hAnsi="Times New Roman" w:cs="Times New Roman"/>
          <w:b/>
          <w:bCs/>
          <w:sz w:val="18"/>
          <w:szCs w:val="18"/>
          <w:lang w:eastAsia="ru-RU"/>
        </w:rPr>
        <w:t>ПОСТАНОВЛЯЕТ:</w:t>
      </w:r>
    </w:p>
    <w:p w:rsidR="007526E8" w:rsidRPr="009F2E52" w:rsidRDefault="007526E8" w:rsidP="007526E8">
      <w:pPr>
        <w:numPr>
          <w:ilvl w:val="0"/>
          <w:numId w:val="7"/>
        </w:numPr>
        <w:shd w:val="clear" w:color="auto" w:fill="FFFFFF"/>
        <w:autoSpaceDE w:val="0"/>
        <w:autoSpaceDN w:val="0"/>
        <w:spacing w:after="0" w:line="240" w:lineRule="auto"/>
        <w:ind w:left="0"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Утвердить:</w:t>
      </w:r>
    </w:p>
    <w:p w:rsidR="007526E8" w:rsidRPr="009F2E52" w:rsidRDefault="007526E8" w:rsidP="007526E8">
      <w:pPr>
        <w:shd w:val="clear" w:color="auto" w:fill="FFFFFF"/>
        <w:spacing w:after="0" w:line="240" w:lineRule="auto"/>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1.1 Форму аналитической справки о достижении целей введения обязательных требований, содержащихся в муниципальном нормативном правовом акте, согласно приложению № 1 к настоящему постановлению;</w:t>
      </w:r>
    </w:p>
    <w:p w:rsidR="007526E8" w:rsidRPr="009F2E52" w:rsidRDefault="007526E8" w:rsidP="007526E8">
      <w:pPr>
        <w:shd w:val="clear" w:color="auto" w:fill="FFFFFF"/>
        <w:spacing w:after="0" w:line="240" w:lineRule="auto"/>
        <w:ind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lastRenderedPageBreak/>
        <w:t>1.2 Форму заключения об оценке применения обязательных требований, согласно приложению № 2 к настоящему постановлению.</w:t>
      </w:r>
    </w:p>
    <w:p w:rsidR="007526E8" w:rsidRPr="009F2E52" w:rsidRDefault="007526E8" w:rsidP="007526E8">
      <w:pPr>
        <w:numPr>
          <w:ilvl w:val="0"/>
          <w:numId w:val="8"/>
        </w:numPr>
        <w:shd w:val="clear" w:color="auto" w:fill="FFFFFF"/>
        <w:autoSpaceDE w:val="0"/>
        <w:autoSpaceDN w:val="0"/>
        <w:spacing w:after="0" w:line="240" w:lineRule="auto"/>
        <w:ind w:left="0" w:firstLine="567"/>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Опубликовать настоящее постановление в периодическом печатном издании «Верх-Коенский вестник» и разместить на официальном сайте администрации Верх-Коенского сельсовета  Искитимского района Новосибирской области.</w:t>
      </w:r>
    </w:p>
    <w:p w:rsidR="007526E8" w:rsidRPr="009F2E52" w:rsidRDefault="007526E8" w:rsidP="00C83775">
      <w:pPr>
        <w:shd w:val="clear" w:color="auto" w:fill="FFFFFF"/>
        <w:spacing w:after="0" w:line="240" w:lineRule="auto"/>
        <w:ind w:firstLine="567"/>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Глава Верх-Коенского сельсовета  </w:t>
      </w:r>
    </w:p>
    <w:p w:rsidR="007526E8" w:rsidRPr="009F2E52" w:rsidRDefault="007526E8" w:rsidP="007526E8">
      <w:pPr>
        <w:shd w:val="clear" w:color="auto" w:fill="FFFFFF"/>
        <w:spacing w:after="0" w:line="240" w:lineRule="auto"/>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Искитимского района Новосибирской области                          В.Н.Соловьенко</w:t>
      </w:r>
    </w:p>
    <w:p w:rsidR="007526E8" w:rsidRPr="009F2E52" w:rsidRDefault="007526E8" w:rsidP="007526E8">
      <w:pPr>
        <w:widowControl w:val="0"/>
        <w:spacing w:after="0" w:line="240" w:lineRule="auto"/>
        <w:ind w:left="5245"/>
        <w:jc w:val="right"/>
        <w:rPr>
          <w:rFonts w:ascii="Times New Roman" w:eastAsia="Times New Roman" w:hAnsi="Times New Roman" w:cs="Times New Roman"/>
          <w:bCs/>
          <w:sz w:val="18"/>
          <w:szCs w:val="18"/>
          <w:lang w:eastAsia="ru-RU" w:bidi="ru-RU"/>
        </w:rPr>
      </w:pPr>
      <w:r w:rsidRPr="009F2E52">
        <w:rPr>
          <w:rFonts w:ascii="Times New Roman" w:eastAsia="Times New Roman" w:hAnsi="Times New Roman" w:cs="Times New Roman"/>
          <w:bCs/>
          <w:sz w:val="18"/>
          <w:szCs w:val="18"/>
          <w:lang w:eastAsia="ru-RU" w:bidi="ru-RU"/>
        </w:rPr>
        <w:t xml:space="preserve">Приложение № 1  </w:t>
      </w:r>
    </w:p>
    <w:p w:rsidR="007526E8" w:rsidRPr="009F2E52" w:rsidRDefault="007526E8" w:rsidP="007526E8">
      <w:pPr>
        <w:widowControl w:val="0"/>
        <w:spacing w:after="0" w:line="240" w:lineRule="auto"/>
        <w:ind w:left="5245"/>
        <w:jc w:val="right"/>
        <w:rPr>
          <w:rFonts w:ascii="Times New Roman" w:eastAsia="Times New Roman" w:hAnsi="Times New Roman" w:cs="Times New Roman"/>
          <w:bCs/>
          <w:sz w:val="18"/>
          <w:szCs w:val="18"/>
          <w:lang w:eastAsia="ru-RU" w:bidi="ru-RU"/>
        </w:rPr>
      </w:pPr>
      <w:r w:rsidRPr="009F2E52">
        <w:rPr>
          <w:rFonts w:ascii="Times New Roman" w:eastAsia="Times New Roman" w:hAnsi="Times New Roman" w:cs="Times New Roman"/>
          <w:bCs/>
          <w:sz w:val="18"/>
          <w:szCs w:val="18"/>
          <w:lang w:eastAsia="ru-RU" w:bidi="ru-RU"/>
        </w:rPr>
        <w:t>к постановлению администрации</w:t>
      </w:r>
    </w:p>
    <w:p w:rsidR="007526E8" w:rsidRPr="009F2E52" w:rsidRDefault="007526E8" w:rsidP="007526E8">
      <w:pPr>
        <w:widowControl w:val="0"/>
        <w:spacing w:after="0" w:line="240" w:lineRule="auto"/>
        <w:ind w:left="5245"/>
        <w:jc w:val="right"/>
        <w:rPr>
          <w:rFonts w:ascii="Times New Roman" w:eastAsia="Times New Roman" w:hAnsi="Times New Roman" w:cs="Times New Roman"/>
          <w:sz w:val="18"/>
          <w:szCs w:val="18"/>
          <w:lang w:eastAsia="ru-RU"/>
        </w:rPr>
      </w:pPr>
      <w:r w:rsidRPr="009F2E52">
        <w:rPr>
          <w:rFonts w:ascii="Times New Roman" w:eastAsia="Times New Roman" w:hAnsi="Times New Roman" w:cs="Times New Roman"/>
          <w:bCs/>
          <w:sz w:val="18"/>
          <w:szCs w:val="18"/>
          <w:lang w:eastAsia="ru-RU" w:bidi="ru-RU"/>
        </w:rPr>
        <w:t xml:space="preserve"> </w:t>
      </w:r>
      <w:r w:rsidRPr="009F2E52">
        <w:rPr>
          <w:rFonts w:ascii="Times New Roman" w:eastAsia="Times New Roman" w:hAnsi="Times New Roman" w:cs="Times New Roman"/>
          <w:sz w:val="18"/>
          <w:szCs w:val="18"/>
          <w:lang w:eastAsia="ru-RU"/>
        </w:rPr>
        <w:t>Верх-Коенского сельсовета  Искитимского района</w:t>
      </w:r>
      <w:r w:rsidRPr="007526E8">
        <w:rPr>
          <w:rFonts w:ascii="Times New Roman" w:eastAsia="Times New Roman" w:hAnsi="Times New Roman" w:cs="Times New Roman"/>
          <w:sz w:val="28"/>
          <w:szCs w:val="28"/>
          <w:lang w:eastAsia="ru-RU"/>
        </w:rPr>
        <w:t xml:space="preserve"> </w:t>
      </w:r>
      <w:r w:rsidRPr="009F2E52">
        <w:rPr>
          <w:rFonts w:ascii="Times New Roman" w:eastAsia="Times New Roman" w:hAnsi="Times New Roman" w:cs="Times New Roman"/>
          <w:sz w:val="18"/>
          <w:szCs w:val="18"/>
          <w:lang w:eastAsia="ru-RU"/>
        </w:rPr>
        <w:t>Новосибирской области</w:t>
      </w:r>
    </w:p>
    <w:p w:rsidR="007526E8" w:rsidRPr="009F2E52" w:rsidRDefault="007526E8" w:rsidP="007526E8">
      <w:pPr>
        <w:widowControl w:val="0"/>
        <w:spacing w:after="0" w:line="240" w:lineRule="auto"/>
        <w:ind w:left="5245"/>
        <w:jc w:val="right"/>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От 31.07.2025 № 65/76.004</w:t>
      </w:r>
    </w:p>
    <w:p w:rsidR="007526E8" w:rsidRPr="009F2E52" w:rsidRDefault="007526E8" w:rsidP="007526E8">
      <w:pPr>
        <w:widowControl w:val="0"/>
        <w:spacing w:after="0" w:line="240" w:lineRule="auto"/>
        <w:ind w:left="5245"/>
        <w:jc w:val="right"/>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ФОРМА</w:t>
      </w:r>
    </w:p>
    <w:p w:rsidR="007526E8" w:rsidRPr="009F2E52" w:rsidRDefault="007526E8" w:rsidP="007526E8">
      <w:pPr>
        <w:widowControl w:val="0"/>
        <w:autoSpaceDE w:val="0"/>
        <w:autoSpaceDN w:val="0"/>
        <w:adjustRightInd w:val="0"/>
        <w:spacing w:after="0" w:line="240" w:lineRule="auto"/>
        <w:ind w:firstLine="540"/>
        <w:jc w:val="center"/>
        <w:rPr>
          <w:rFonts w:ascii="Times New Roman" w:eastAsia="Times New Roman" w:hAnsi="Times New Roman" w:cs="Times New Roman"/>
          <w:sz w:val="18"/>
          <w:szCs w:val="18"/>
          <w:lang w:eastAsia="ru-RU"/>
        </w:rPr>
      </w:pPr>
      <w:bookmarkStart w:id="0" w:name="P162"/>
      <w:bookmarkEnd w:id="0"/>
      <w:r w:rsidRPr="009F2E52">
        <w:rPr>
          <w:rFonts w:ascii="Times New Roman" w:eastAsia="Times New Roman" w:hAnsi="Times New Roman" w:cs="Times New Roman"/>
          <w:sz w:val="18"/>
          <w:szCs w:val="18"/>
          <w:lang w:eastAsia="ru-RU"/>
        </w:rPr>
        <w:t>Аналитическая справка о достижении целей введения обязательных требований, содержащихся в муниципальном нормативном правовом акте</w:t>
      </w:r>
    </w:p>
    <w:p w:rsidR="007526E8" w:rsidRPr="009F2E52" w:rsidRDefault="007526E8" w:rsidP="007526E8">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 Общая информация</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1.1. Вид и наименование муниципального нормативного правового акта: ________________________________________________________</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1.2. Разработчик муниципального нормативного правового акта: _____________________________________________________________</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1.3. Контактная информация разработчика муниципального нормативного правового акта:</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Ф.И.О.: _________________________________________________________________</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Должность: ______________________________________________________________</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Телефон, адрес электронной почты:____________________________</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 Информация о результатах проведенных публичных обсуждений.</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2.1. Публичные обсуждения проводились </w:t>
      </w:r>
      <w:proofErr w:type="gramStart"/>
      <w:r w:rsidRPr="009F2E52">
        <w:rPr>
          <w:rFonts w:ascii="Times New Roman" w:eastAsia="Times New Roman" w:hAnsi="Times New Roman" w:cs="Times New Roman"/>
          <w:sz w:val="18"/>
          <w:szCs w:val="18"/>
          <w:lang w:eastAsia="ru-RU"/>
        </w:rPr>
        <w:t>с</w:t>
      </w:r>
      <w:proofErr w:type="gramEnd"/>
      <w:r w:rsidRPr="009F2E52">
        <w:rPr>
          <w:rFonts w:ascii="Times New Roman" w:eastAsia="Times New Roman" w:hAnsi="Times New Roman" w:cs="Times New Roman"/>
          <w:sz w:val="18"/>
          <w:szCs w:val="18"/>
          <w:lang w:eastAsia="ru-RU"/>
        </w:rPr>
        <w:t xml:space="preserve"> _________ по _________.</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2.2. Способ направления ответов: ________________________________</w:t>
      </w:r>
    </w:p>
    <w:p w:rsidR="007526E8" w:rsidRPr="009F2E52" w:rsidRDefault="007526E8" w:rsidP="007526E8">
      <w:pPr>
        <w:widowControl w:val="0"/>
        <w:numPr>
          <w:ilvl w:val="1"/>
          <w:numId w:val="6"/>
        </w:numPr>
        <w:tabs>
          <w:tab w:val="left" w:pos="1560"/>
          <w:tab w:val="left" w:pos="3261"/>
        </w:tabs>
        <w:autoSpaceDE w:val="0"/>
        <w:autoSpaceDN w:val="0"/>
        <w:spacing w:after="0" w:line="240" w:lineRule="auto"/>
        <w:ind w:left="0" w:firstLine="567"/>
        <w:jc w:val="both"/>
        <w:rPr>
          <w:rFonts w:ascii="Times New Roman" w:eastAsia="Times New Roman" w:hAnsi="Times New Roman" w:cs="Times New Roman"/>
          <w:sz w:val="18"/>
          <w:szCs w:val="18"/>
          <w:lang w:eastAsia="ru-RU" w:bidi="ru-RU"/>
        </w:rPr>
      </w:pPr>
      <w:r w:rsidRPr="009F2E52">
        <w:rPr>
          <w:rFonts w:ascii="Times New Roman" w:eastAsia="Times New Roman" w:hAnsi="Times New Roman" w:cs="Times New Roman"/>
          <w:sz w:val="18"/>
          <w:szCs w:val="18"/>
          <w:lang w:eastAsia="ru-RU" w:bidi="ru-RU"/>
        </w:rPr>
        <w:t xml:space="preserve">Наименование </w:t>
      </w:r>
      <w:r w:rsidRPr="009F2E52">
        <w:rPr>
          <w:rFonts w:ascii="Times New Roman" w:eastAsia="Times New Roman" w:hAnsi="Times New Roman" w:cs="Times New Roman"/>
          <w:bCs/>
          <w:sz w:val="18"/>
          <w:szCs w:val="18"/>
          <w:lang w:eastAsia="ru-RU" w:bidi="ru-RU"/>
        </w:rPr>
        <w:t>субъектов предпринимательской и иной экономической  деятельности, принявших участие в публичных обсуждениях, содержание поступивших предложений (отдельно по каждому субъекту предпринимательской и иной экономической деятельности)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5749"/>
      </w:tblGrid>
      <w:tr w:rsidR="007526E8" w:rsidRPr="009F2E52" w:rsidTr="007526E8">
        <w:tc>
          <w:tcPr>
            <w:tcW w:w="3607" w:type="dxa"/>
            <w:shd w:val="clear" w:color="auto" w:fill="auto"/>
            <w:vAlign w:val="center"/>
          </w:tcPr>
          <w:p w:rsidR="007526E8" w:rsidRPr="009F2E52" w:rsidRDefault="007526E8" w:rsidP="007526E8">
            <w:pPr>
              <w:widowControl w:val="0"/>
              <w:autoSpaceDE w:val="0"/>
              <w:autoSpaceDN w:val="0"/>
              <w:spacing w:after="0" w:line="240" w:lineRule="auto"/>
              <w:ind w:firstLine="567"/>
              <w:jc w:val="both"/>
              <w:rPr>
                <w:rFonts w:ascii="Times New Roman" w:eastAsia="Courier New" w:hAnsi="Times New Roman" w:cs="Times New Roman"/>
                <w:sz w:val="18"/>
                <w:szCs w:val="18"/>
                <w:lang w:eastAsia="ru-RU"/>
              </w:rPr>
            </w:pPr>
            <w:r w:rsidRPr="009F2E52">
              <w:rPr>
                <w:rFonts w:ascii="Times New Roman" w:eastAsia="Courier New" w:hAnsi="Times New Roman" w:cs="Times New Roman"/>
                <w:sz w:val="18"/>
                <w:szCs w:val="18"/>
                <w:lang w:eastAsia="ru-RU"/>
              </w:rPr>
              <w:t>Наименование субъектов предпринимательской и иной экономической деятельности</w:t>
            </w:r>
          </w:p>
        </w:tc>
        <w:tc>
          <w:tcPr>
            <w:tcW w:w="5749" w:type="dxa"/>
            <w:shd w:val="clear" w:color="auto" w:fill="auto"/>
          </w:tcPr>
          <w:p w:rsidR="007526E8" w:rsidRPr="009F2E52" w:rsidRDefault="007526E8" w:rsidP="007526E8">
            <w:pPr>
              <w:widowControl w:val="0"/>
              <w:autoSpaceDE w:val="0"/>
              <w:autoSpaceDN w:val="0"/>
              <w:spacing w:after="0" w:line="240" w:lineRule="auto"/>
              <w:ind w:firstLine="567"/>
              <w:jc w:val="both"/>
              <w:rPr>
                <w:rFonts w:ascii="Times New Roman" w:eastAsia="Courier New" w:hAnsi="Times New Roman" w:cs="Times New Roman"/>
                <w:sz w:val="18"/>
                <w:szCs w:val="18"/>
                <w:lang w:eastAsia="ru-RU"/>
              </w:rPr>
            </w:pPr>
            <w:r w:rsidRPr="009F2E52">
              <w:rPr>
                <w:rFonts w:ascii="Times New Roman" w:eastAsia="Courier New" w:hAnsi="Times New Roman" w:cs="Times New Roman"/>
                <w:sz w:val="18"/>
                <w:szCs w:val="18"/>
                <w:lang w:eastAsia="ru-RU"/>
              </w:rPr>
              <w:t>Содержание поступивших предложений</w:t>
            </w:r>
          </w:p>
        </w:tc>
      </w:tr>
      <w:tr w:rsidR="007526E8" w:rsidRPr="009F2E52" w:rsidTr="007526E8">
        <w:tc>
          <w:tcPr>
            <w:tcW w:w="3607" w:type="dxa"/>
            <w:shd w:val="clear" w:color="auto" w:fill="auto"/>
          </w:tcPr>
          <w:p w:rsidR="007526E8" w:rsidRPr="009F2E52" w:rsidRDefault="007526E8" w:rsidP="007526E8">
            <w:pPr>
              <w:widowControl w:val="0"/>
              <w:tabs>
                <w:tab w:val="left" w:pos="1560"/>
                <w:tab w:val="left" w:pos="3261"/>
              </w:tabs>
              <w:spacing w:after="0" w:line="240" w:lineRule="auto"/>
              <w:ind w:firstLine="567"/>
              <w:jc w:val="both"/>
              <w:rPr>
                <w:rFonts w:ascii="Times New Roman" w:eastAsia="Courier New" w:hAnsi="Times New Roman" w:cs="Times New Roman"/>
                <w:sz w:val="18"/>
                <w:szCs w:val="18"/>
                <w:lang w:eastAsia="ru-RU" w:bidi="ru-RU"/>
              </w:rPr>
            </w:pPr>
          </w:p>
        </w:tc>
        <w:tc>
          <w:tcPr>
            <w:tcW w:w="5749" w:type="dxa"/>
            <w:shd w:val="clear" w:color="auto" w:fill="auto"/>
          </w:tcPr>
          <w:p w:rsidR="007526E8" w:rsidRPr="009F2E52" w:rsidRDefault="007526E8" w:rsidP="007526E8">
            <w:pPr>
              <w:widowControl w:val="0"/>
              <w:tabs>
                <w:tab w:val="left" w:pos="1560"/>
                <w:tab w:val="left" w:pos="3261"/>
              </w:tabs>
              <w:spacing w:after="0" w:line="240" w:lineRule="auto"/>
              <w:ind w:firstLine="567"/>
              <w:jc w:val="both"/>
              <w:rPr>
                <w:rFonts w:ascii="Times New Roman" w:eastAsia="Courier New" w:hAnsi="Times New Roman" w:cs="Times New Roman"/>
                <w:sz w:val="18"/>
                <w:szCs w:val="18"/>
                <w:lang w:eastAsia="ru-RU" w:bidi="ru-RU"/>
              </w:rPr>
            </w:pPr>
          </w:p>
        </w:tc>
      </w:tr>
      <w:tr w:rsidR="007526E8" w:rsidRPr="009F2E52" w:rsidTr="007526E8">
        <w:tc>
          <w:tcPr>
            <w:tcW w:w="3607" w:type="dxa"/>
            <w:shd w:val="clear" w:color="auto" w:fill="auto"/>
          </w:tcPr>
          <w:p w:rsidR="007526E8" w:rsidRPr="009F2E52" w:rsidRDefault="007526E8" w:rsidP="007526E8">
            <w:pPr>
              <w:widowControl w:val="0"/>
              <w:tabs>
                <w:tab w:val="left" w:pos="1560"/>
                <w:tab w:val="left" w:pos="3261"/>
              </w:tabs>
              <w:spacing w:after="0" w:line="240" w:lineRule="auto"/>
              <w:ind w:firstLine="567"/>
              <w:jc w:val="both"/>
              <w:rPr>
                <w:rFonts w:ascii="Times New Roman" w:eastAsia="Courier New" w:hAnsi="Times New Roman" w:cs="Times New Roman"/>
                <w:sz w:val="18"/>
                <w:szCs w:val="18"/>
                <w:lang w:eastAsia="ru-RU" w:bidi="ru-RU"/>
              </w:rPr>
            </w:pPr>
          </w:p>
        </w:tc>
        <w:tc>
          <w:tcPr>
            <w:tcW w:w="5749" w:type="dxa"/>
            <w:shd w:val="clear" w:color="auto" w:fill="auto"/>
          </w:tcPr>
          <w:p w:rsidR="007526E8" w:rsidRPr="009F2E52" w:rsidRDefault="007526E8" w:rsidP="007526E8">
            <w:pPr>
              <w:widowControl w:val="0"/>
              <w:tabs>
                <w:tab w:val="left" w:pos="1560"/>
                <w:tab w:val="left" w:pos="3261"/>
              </w:tabs>
              <w:spacing w:after="0" w:line="240" w:lineRule="auto"/>
              <w:ind w:firstLine="567"/>
              <w:jc w:val="both"/>
              <w:rPr>
                <w:rFonts w:ascii="Times New Roman" w:eastAsia="Courier New" w:hAnsi="Times New Roman" w:cs="Times New Roman"/>
                <w:sz w:val="18"/>
                <w:szCs w:val="18"/>
                <w:lang w:eastAsia="ru-RU" w:bidi="ru-RU"/>
              </w:rPr>
            </w:pPr>
          </w:p>
        </w:tc>
      </w:tr>
    </w:tbl>
    <w:p w:rsidR="007526E8" w:rsidRPr="009F2E52" w:rsidRDefault="007526E8" w:rsidP="007526E8">
      <w:pPr>
        <w:widowControl w:val="0"/>
        <w:numPr>
          <w:ilvl w:val="0"/>
          <w:numId w:val="6"/>
        </w:numPr>
        <w:autoSpaceDE w:val="0"/>
        <w:autoSpaceDN w:val="0"/>
        <w:adjustRightInd w:val="0"/>
        <w:spacing w:after="0" w:line="240" w:lineRule="auto"/>
        <w:ind w:left="0"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Общая характеристика обязательных требований.</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4. Анализ </w:t>
      </w:r>
      <w:proofErr w:type="gramStart"/>
      <w:r w:rsidRPr="009F2E52">
        <w:rPr>
          <w:rFonts w:ascii="Times New Roman" w:eastAsia="Times New Roman" w:hAnsi="Times New Roman" w:cs="Times New Roman"/>
          <w:sz w:val="18"/>
          <w:szCs w:val="18"/>
          <w:lang w:eastAsia="ru-RU"/>
        </w:rPr>
        <w:t>результатов оценки достижения целей введения обязательных требований</w:t>
      </w:r>
      <w:proofErr w:type="gramEnd"/>
      <w:r w:rsidRPr="009F2E52">
        <w:rPr>
          <w:rFonts w:ascii="Times New Roman" w:eastAsia="Times New Roman" w:hAnsi="Times New Roman" w:cs="Times New Roman"/>
          <w:sz w:val="18"/>
          <w:szCs w:val="18"/>
          <w:lang w:eastAsia="ru-RU"/>
        </w:rPr>
        <w:t xml:space="preserve"> и соблюдения принципов, предусмотренных Федеральным законом от 31.07.2020 № 247-ФЗ «Об обязательных требованиях в Российской Федерации».</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5. Выявленные проблемы применения обязательных требований.</w:t>
      </w:r>
    </w:p>
    <w:p w:rsidR="007526E8" w:rsidRPr="009F2E52" w:rsidRDefault="007526E8" w:rsidP="007526E8">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6. Вывод о необходимости продления срока действия, изменения с продлением срока действия или прекращения действия обязательных требований.</w:t>
      </w:r>
    </w:p>
    <w:p w:rsidR="007526E8" w:rsidRPr="009F2E52" w:rsidRDefault="007526E8" w:rsidP="007526E8">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Должностное лицо</w:t>
      </w:r>
      <w:r w:rsidR="006453C3">
        <w:rPr>
          <w:rFonts w:ascii="Times New Roman" w:eastAsia="Times New Roman" w:hAnsi="Times New Roman" w:cs="Times New Roman"/>
          <w:sz w:val="18"/>
          <w:szCs w:val="18"/>
          <w:lang w:eastAsia="ru-RU"/>
        </w:rPr>
        <w:t xml:space="preserve"> </w:t>
      </w:r>
      <w:r w:rsidRPr="009F2E52">
        <w:rPr>
          <w:rFonts w:ascii="Times New Roman" w:eastAsia="Times New Roman" w:hAnsi="Times New Roman" w:cs="Times New Roman"/>
          <w:sz w:val="18"/>
          <w:szCs w:val="18"/>
          <w:lang w:eastAsia="ru-RU"/>
        </w:rPr>
        <w:t xml:space="preserve">разработчика                                                                   ___________/______/                  </w:t>
      </w:r>
    </w:p>
    <w:p w:rsidR="007526E8" w:rsidRPr="009F2E52" w:rsidRDefault="007526E8" w:rsidP="007526E8">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(подпись  Расшифровка подписи   Дата)</w:t>
      </w:r>
    </w:p>
    <w:p w:rsidR="007526E8" w:rsidRPr="009F2E52" w:rsidRDefault="007526E8" w:rsidP="007526E8">
      <w:pPr>
        <w:widowControl w:val="0"/>
        <w:spacing w:after="0" w:line="240" w:lineRule="auto"/>
        <w:ind w:left="5245"/>
        <w:jc w:val="right"/>
        <w:rPr>
          <w:rFonts w:ascii="Times New Roman" w:eastAsia="Times New Roman" w:hAnsi="Times New Roman" w:cs="Times New Roman"/>
          <w:bCs/>
          <w:sz w:val="18"/>
          <w:szCs w:val="18"/>
          <w:lang w:eastAsia="ru-RU" w:bidi="ru-RU"/>
        </w:rPr>
      </w:pPr>
      <w:r w:rsidRPr="009F2E52">
        <w:rPr>
          <w:rFonts w:ascii="Times New Roman" w:eastAsia="Times New Roman" w:hAnsi="Times New Roman" w:cs="Times New Roman"/>
          <w:bCs/>
          <w:sz w:val="18"/>
          <w:szCs w:val="18"/>
          <w:lang w:eastAsia="ru-RU" w:bidi="ru-RU"/>
        </w:rPr>
        <w:t xml:space="preserve">Приложение № 2  </w:t>
      </w:r>
    </w:p>
    <w:p w:rsidR="007526E8" w:rsidRPr="009F2E52" w:rsidRDefault="007526E8" w:rsidP="007526E8">
      <w:pPr>
        <w:widowControl w:val="0"/>
        <w:spacing w:after="0" w:line="240" w:lineRule="auto"/>
        <w:ind w:left="5245"/>
        <w:jc w:val="right"/>
        <w:rPr>
          <w:rFonts w:ascii="Times New Roman" w:eastAsia="Times New Roman" w:hAnsi="Times New Roman" w:cs="Times New Roman"/>
          <w:bCs/>
          <w:sz w:val="18"/>
          <w:szCs w:val="18"/>
          <w:lang w:eastAsia="ru-RU" w:bidi="ru-RU"/>
        </w:rPr>
      </w:pPr>
      <w:r w:rsidRPr="009F2E52">
        <w:rPr>
          <w:rFonts w:ascii="Times New Roman" w:eastAsia="Times New Roman" w:hAnsi="Times New Roman" w:cs="Times New Roman"/>
          <w:bCs/>
          <w:sz w:val="18"/>
          <w:szCs w:val="18"/>
          <w:lang w:eastAsia="ru-RU" w:bidi="ru-RU"/>
        </w:rPr>
        <w:t>к постановлению администрации</w:t>
      </w:r>
    </w:p>
    <w:p w:rsidR="007526E8" w:rsidRPr="009F2E52" w:rsidRDefault="007526E8" w:rsidP="007526E8">
      <w:pPr>
        <w:widowControl w:val="0"/>
        <w:spacing w:after="0" w:line="240" w:lineRule="auto"/>
        <w:ind w:left="5245"/>
        <w:jc w:val="right"/>
        <w:rPr>
          <w:rFonts w:ascii="Times New Roman" w:eastAsia="Times New Roman" w:hAnsi="Times New Roman" w:cs="Times New Roman"/>
          <w:sz w:val="18"/>
          <w:szCs w:val="18"/>
          <w:lang w:eastAsia="ru-RU"/>
        </w:rPr>
      </w:pPr>
      <w:r w:rsidRPr="009F2E52">
        <w:rPr>
          <w:rFonts w:ascii="Times New Roman" w:eastAsia="Times New Roman" w:hAnsi="Times New Roman" w:cs="Times New Roman"/>
          <w:bCs/>
          <w:sz w:val="18"/>
          <w:szCs w:val="18"/>
          <w:lang w:eastAsia="ru-RU" w:bidi="ru-RU"/>
        </w:rPr>
        <w:t xml:space="preserve"> </w:t>
      </w:r>
      <w:r w:rsidRPr="009F2E52">
        <w:rPr>
          <w:rFonts w:ascii="Times New Roman" w:eastAsia="Times New Roman" w:hAnsi="Times New Roman" w:cs="Times New Roman"/>
          <w:sz w:val="18"/>
          <w:szCs w:val="18"/>
          <w:lang w:eastAsia="ru-RU"/>
        </w:rPr>
        <w:t>Верх-Коенского сельсовета  Искитимского района Новосибирской области</w:t>
      </w:r>
    </w:p>
    <w:p w:rsidR="007526E8" w:rsidRPr="009F2E52" w:rsidRDefault="007526E8" w:rsidP="007526E8">
      <w:pPr>
        <w:widowControl w:val="0"/>
        <w:spacing w:after="0" w:line="240" w:lineRule="auto"/>
        <w:ind w:left="5245"/>
        <w:jc w:val="right"/>
        <w:rPr>
          <w:rFonts w:ascii="Times New Roman" w:eastAsia="Times New Roman" w:hAnsi="Times New Roman" w:cs="Times New Roman"/>
          <w:bCs/>
          <w:sz w:val="18"/>
          <w:szCs w:val="18"/>
          <w:lang w:eastAsia="ru-RU" w:bidi="ru-RU"/>
        </w:rPr>
      </w:pPr>
      <w:r w:rsidRPr="009F2E52">
        <w:rPr>
          <w:rFonts w:ascii="Times New Roman" w:eastAsia="Times New Roman" w:hAnsi="Times New Roman" w:cs="Times New Roman"/>
          <w:sz w:val="18"/>
          <w:szCs w:val="18"/>
          <w:lang w:eastAsia="ru-RU"/>
        </w:rPr>
        <w:t>От 31.07.2025 №65/76.004</w:t>
      </w:r>
    </w:p>
    <w:p w:rsidR="007526E8" w:rsidRPr="009F2E52" w:rsidRDefault="007526E8" w:rsidP="007526E8">
      <w:pPr>
        <w:widowControl w:val="0"/>
        <w:autoSpaceDE w:val="0"/>
        <w:autoSpaceDN w:val="0"/>
        <w:adjustRightInd w:val="0"/>
        <w:spacing w:after="0" w:line="240" w:lineRule="auto"/>
        <w:ind w:firstLine="720"/>
        <w:jc w:val="right"/>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ФОРМА</w:t>
      </w:r>
    </w:p>
    <w:p w:rsidR="007526E8" w:rsidRPr="009F2E52" w:rsidRDefault="007526E8" w:rsidP="007526E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Заключение </w:t>
      </w:r>
    </w:p>
    <w:p w:rsidR="007526E8" w:rsidRPr="009F2E52" w:rsidRDefault="007526E8" w:rsidP="007526E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Об оценке применения обязательных требований ____________ (наименование муниципального нормативного правового акта)</w:t>
      </w:r>
    </w:p>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«___»_____________20___г.                                                            №_______</w:t>
      </w:r>
    </w:p>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 Выводы по результатам оценке применения обязательных требований:</w:t>
      </w:r>
    </w:p>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1.1.</w:t>
      </w:r>
      <w:r w:rsidRPr="009F2E52">
        <w:rPr>
          <w:rFonts w:ascii="Times New Roman" w:eastAsia="Times New Roman" w:hAnsi="Times New Roman" w:cs="Times New Roman"/>
          <w:sz w:val="18"/>
          <w:szCs w:val="18"/>
          <w:lang w:eastAsia="ru-RU"/>
        </w:rPr>
        <w:tab/>
        <w:t>О достижении/</w:t>
      </w:r>
      <w:proofErr w:type="spellStart"/>
      <w:r w:rsidRPr="009F2E52">
        <w:rPr>
          <w:rFonts w:ascii="Times New Roman" w:eastAsia="Times New Roman" w:hAnsi="Times New Roman" w:cs="Times New Roman"/>
          <w:sz w:val="18"/>
          <w:szCs w:val="18"/>
          <w:lang w:eastAsia="ru-RU"/>
        </w:rPr>
        <w:t>недостижении</w:t>
      </w:r>
      <w:proofErr w:type="spellEnd"/>
      <w:r w:rsidRPr="009F2E52">
        <w:rPr>
          <w:rFonts w:ascii="Times New Roman" w:eastAsia="Times New Roman" w:hAnsi="Times New Roman" w:cs="Times New Roman"/>
          <w:sz w:val="18"/>
          <w:szCs w:val="18"/>
          <w:lang w:eastAsia="ru-RU"/>
        </w:rPr>
        <w:t xml:space="preserve"> заявленных при подготовке муниципального нормативного правового акта, содержащего обязательные требования, целей регулирования.</w:t>
      </w:r>
    </w:p>
    <w:p w:rsidR="007526E8" w:rsidRPr="009F2E52" w:rsidRDefault="007526E8" w:rsidP="007526E8">
      <w:pPr>
        <w:widowControl w:val="0"/>
        <w:autoSpaceDE w:val="0"/>
        <w:autoSpaceDN w:val="0"/>
        <w:adjustRightInd w:val="0"/>
        <w:spacing w:after="0" w:line="240" w:lineRule="auto"/>
        <w:ind w:firstLine="720"/>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________________________________________</w:t>
      </w:r>
    </w:p>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 xml:space="preserve"> 1.2. О соблюдении принципов, предусмотренных Федеральным законом от 31.07.2020 № 247-ФЗ «Об обязательных требованиях в Российской Федерации».</w:t>
      </w:r>
    </w:p>
    <w:p w:rsidR="007526E8" w:rsidRPr="009F2E52" w:rsidRDefault="007526E8" w:rsidP="007526E8">
      <w:pPr>
        <w:widowControl w:val="0"/>
        <w:autoSpaceDE w:val="0"/>
        <w:autoSpaceDN w:val="0"/>
        <w:adjustRightInd w:val="0"/>
        <w:spacing w:after="0" w:line="240" w:lineRule="auto"/>
        <w:ind w:firstLine="720"/>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______________________________________</w:t>
      </w:r>
    </w:p>
    <w:p w:rsidR="007526E8" w:rsidRPr="009F2E52" w:rsidRDefault="007526E8" w:rsidP="007526E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1.3. О возможности продления действия обязательных требований или изменения с продлением срока действия, или о необходимости прекращения действия обязательных требований.</w:t>
      </w:r>
    </w:p>
    <w:p w:rsidR="007526E8" w:rsidRPr="009F2E52" w:rsidRDefault="007526E8" w:rsidP="007526E8">
      <w:pPr>
        <w:widowControl w:val="0"/>
        <w:autoSpaceDE w:val="0"/>
        <w:autoSpaceDN w:val="0"/>
        <w:adjustRightInd w:val="0"/>
        <w:spacing w:after="0" w:line="240" w:lineRule="auto"/>
        <w:ind w:firstLine="720"/>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rPr>
        <w:t>_______________________________</w:t>
      </w:r>
    </w:p>
    <w:p w:rsidR="007526E8" w:rsidRPr="009F2E52" w:rsidRDefault="007526E8" w:rsidP="007526E8">
      <w:pPr>
        <w:widowControl w:val="0"/>
        <w:spacing w:after="0" w:line="240" w:lineRule="auto"/>
        <w:ind w:right="-16"/>
        <w:jc w:val="both"/>
        <w:rPr>
          <w:rFonts w:ascii="Times New Roman" w:eastAsia="Times New Roman" w:hAnsi="Times New Roman" w:cs="Times New Roman"/>
          <w:sz w:val="18"/>
          <w:szCs w:val="18"/>
          <w:lang w:eastAsia="ru-RU"/>
        </w:rPr>
      </w:pPr>
      <w:r w:rsidRPr="009F2E52">
        <w:rPr>
          <w:rFonts w:ascii="Times New Roman" w:eastAsia="Times New Roman" w:hAnsi="Times New Roman" w:cs="Times New Roman"/>
          <w:sz w:val="18"/>
          <w:szCs w:val="18"/>
          <w:lang w:eastAsia="ru-RU" w:bidi="ru-RU"/>
        </w:rPr>
        <w:t xml:space="preserve">Глава </w:t>
      </w:r>
      <w:r w:rsidRPr="009F2E52">
        <w:rPr>
          <w:rFonts w:ascii="Times New Roman" w:eastAsia="Times New Roman" w:hAnsi="Times New Roman" w:cs="Times New Roman"/>
          <w:sz w:val="18"/>
          <w:szCs w:val="18"/>
          <w:lang w:eastAsia="ru-RU"/>
        </w:rPr>
        <w:t xml:space="preserve">Верх-Коенского сельсовета  </w:t>
      </w:r>
    </w:p>
    <w:p w:rsidR="007526E8" w:rsidRDefault="007526E8" w:rsidP="007526E8">
      <w:pPr>
        <w:widowControl w:val="0"/>
        <w:spacing w:after="0" w:line="240" w:lineRule="auto"/>
        <w:ind w:right="-16"/>
        <w:jc w:val="both"/>
        <w:rPr>
          <w:rFonts w:ascii="Times New Roman" w:eastAsia="Times New Roman" w:hAnsi="Times New Roman" w:cs="Times New Roman"/>
          <w:sz w:val="18"/>
          <w:szCs w:val="18"/>
          <w:lang w:eastAsia="ru-RU" w:bidi="ru-RU"/>
        </w:rPr>
      </w:pPr>
      <w:r w:rsidRPr="009F2E52">
        <w:rPr>
          <w:rFonts w:ascii="Times New Roman" w:eastAsia="Times New Roman" w:hAnsi="Times New Roman" w:cs="Times New Roman"/>
          <w:sz w:val="18"/>
          <w:szCs w:val="18"/>
          <w:lang w:eastAsia="ru-RU"/>
        </w:rPr>
        <w:t>Искитимского района Новосибирской области</w:t>
      </w:r>
      <w:r w:rsidRPr="009F2E52">
        <w:rPr>
          <w:rFonts w:ascii="Times New Roman" w:eastAsia="Times New Roman" w:hAnsi="Times New Roman" w:cs="Times New Roman"/>
          <w:sz w:val="18"/>
          <w:szCs w:val="18"/>
          <w:lang w:eastAsia="ru-RU" w:bidi="ru-RU"/>
        </w:rPr>
        <w:t xml:space="preserve"> _________    </w:t>
      </w:r>
    </w:p>
    <w:p w:rsidR="00586D1C" w:rsidRPr="00586D1C" w:rsidRDefault="00586D1C" w:rsidP="00586D1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18"/>
          <w:szCs w:val="18"/>
          <w:lang w:eastAsia="ru-RU"/>
        </w:rPr>
      </w:pPr>
      <w:r w:rsidRPr="00586D1C">
        <w:rPr>
          <w:rFonts w:ascii="Times New Roman" w:eastAsia="Times New Roman" w:hAnsi="Times New Roman" w:cs="Times New Roman"/>
          <w:b/>
          <w:sz w:val="18"/>
          <w:szCs w:val="18"/>
          <w:lang w:eastAsia="ru-RU"/>
        </w:rPr>
        <w:t xml:space="preserve">АДМИНИСТРАЦИЯ   ВЕРХ-КОЕНСКОГО СЕЛЬСОВЕТА </w:t>
      </w:r>
    </w:p>
    <w:p w:rsidR="00586D1C" w:rsidRPr="00586D1C" w:rsidRDefault="00586D1C" w:rsidP="00586D1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18"/>
          <w:szCs w:val="18"/>
          <w:lang w:eastAsia="ru-RU"/>
        </w:rPr>
      </w:pPr>
      <w:r w:rsidRPr="00586D1C">
        <w:rPr>
          <w:rFonts w:ascii="Times New Roman" w:eastAsia="Times New Roman" w:hAnsi="Times New Roman" w:cs="Times New Roman"/>
          <w:b/>
          <w:sz w:val="18"/>
          <w:szCs w:val="18"/>
          <w:lang w:eastAsia="ru-RU"/>
        </w:rPr>
        <w:t>ИСКИТИМСКОГО РАЙОНА НОВОСИБИРСКОЙ ОБЛАСТИ</w:t>
      </w:r>
    </w:p>
    <w:p w:rsidR="00586D1C" w:rsidRPr="00586D1C" w:rsidRDefault="00586D1C" w:rsidP="00586D1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18"/>
          <w:szCs w:val="18"/>
          <w:lang w:eastAsia="ru-RU"/>
        </w:rPr>
      </w:pPr>
      <w:r w:rsidRPr="00586D1C">
        <w:rPr>
          <w:rFonts w:ascii="Times New Roman" w:eastAsia="Times New Roman" w:hAnsi="Times New Roman" w:cs="Times New Roman"/>
          <w:b/>
          <w:sz w:val="18"/>
          <w:szCs w:val="18"/>
          <w:lang w:eastAsia="ru-RU"/>
        </w:rPr>
        <w:t>ПОСТАНОВЛЕНИЕ</w:t>
      </w:r>
    </w:p>
    <w:p w:rsidR="00586D1C" w:rsidRPr="00586D1C" w:rsidRDefault="00586D1C" w:rsidP="00586D1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18"/>
          <w:szCs w:val="18"/>
          <w:u w:val="single"/>
          <w:lang w:eastAsia="ru-RU"/>
        </w:rPr>
      </w:pPr>
      <w:r w:rsidRPr="00586D1C">
        <w:rPr>
          <w:rFonts w:ascii="Times New Roman" w:eastAsia="Times New Roman" w:hAnsi="Times New Roman" w:cs="Times New Roman"/>
          <w:sz w:val="18"/>
          <w:szCs w:val="18"/>
          <w:u w:val="single"/>
          <w:lang w:eastAsia="ru-RU"/>
        </w:rPr>
        <w:t>30.06.2025№ 60/76.004</w:t>
      </w:r>
    </w:p>
    <w:p w:rsidR="00586D1C" w:rsidRPr="00586D1C" w:rsidRDefault="00586D1C" w:rsidP="00586D1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lastRenderedPageBreak/>
        <w:t>с. Верх-Коен</w:t>
      </w:r>
    </w:p>
    <w:p w:rsidR="00586D1C" w:rsidRPr="00586D1C" w:rsidRDefault="00586D1C" w:rsidP="00586D1C">
      <w:pPr>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Об утверждении  порядка предоставления помещений для проведения встреч депутатов с избирателями и  определения специально отведенных мест, перечня помещений  для проведения встреч депутатов   с избирателями</w:t>
      </w:r>
      <w:r w:rsidRPr="00586D1C">
        <w:rPr>
          <w:rFonts w:ascii="PT Serif" w:eastAsia="Times New Roman" w:hAnsi="PT Serif" w:cs="Times New Roman"/>
          <w:color w:val="22272F"/>
          <w:sz w:val="18"/>
          <w:szCs w:val="18"/>
          <w:shd w:val="clear" w:color="auto" w:fill="FFFFFF"/>
          <w:lang w:eastAsia="ru-RU"/>
        </w:rPr>
        <w:t xml:space="preserve"> </w:t>
      </w:r>
    </w:p>
    <w:p w:rsidR="00586D1C" w:rsidRPr="00586D1C" w:rsidRDefault="00586D1C" w:rsidP="00586D1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ind w:firstLine="851"/>
        <w:jc w:val="both"/>
        <w:textAlignment w:val="baseline"/>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В соответствии с Федеральным законом </w:t>
      </w:r>
      <w:r w:rsidRPr="00586D1C">
        <w:rPr>
          <w:rFonts w:ascii="Times New Roman" w:eastAsia="Times New Roman" w:hAnsi="Times New Roman" w:cs="Times New Roman"/>
          <w:sz w:val="18"/>
          <w:szCs w:val="18"/>
          <w:shd w:val="clear" w:color="auto" w:fill="FFFFFF"/>
          <w:lang w:eastAsia="ru-RU"/>
        </w:rPr>
        <w:t>от 20 марта 2025 г. N 33-ФЗ</w:t>
      </w:r>
      <w:proofErr w:type="gramStart"/>
      <w:r w:rsidRPr="00586D1C">
        <w:rPr>
          <w:rFonts w:ascii="Times New Roman" w:eastAsia="Times New Roman" w:hAnsi="Times New Roman" w:cs="Times New Roman"/>
          <w:sz w:val="18"/>
          <w:szCs w:val="18"/>
          <w:shd w:val="clear" w:color="auto" w:fill="FFFFFF"/>
          <w:lang w:eastAsia="ru-RU"/>
        </w:rPr>
        <w:t>"О</w:t>
      </w:r>
      <w:proofErr w:type="gramEnd"/>
      <w:r w:rsidRPr="00586D1C">
        <w:rPr>
          <w:rFonts w:ascii="Times New Roman" w:eastAsia="Times New Roman" w:hAnsi="Times New Roman" w:cs="Times New Roman"/>
          <w:sz w:val="18"/>
          <w:szCs w:val="18"/>
          <w:shd w:val="clear" w:color="auto" w:fill="FFFFFF"/>
          <w:lang w:eastAsia="ru-RU"/>
        </w:rPr>
        <w:t>б общих принципах организации местного самоуправления в единой системе публичной власти"</w:t>
      </w:r>
      <w:r w:rsidRPr="00586D1C">
        <w:rPr>
          <w:rFonts w:ascii="Times New Roman" w:eastAsia="Times New Roman" w:hAnsi="Times New Roman" w:cs="Times New Roman"/>
          <w:sz w:val="18"/>
          <w:szCs w:val="18"/>
          <w:lang w:eastAsia="ru-RU"/>
        </w:rPr>
        <w:t>, администрация  Верх-Коенского сельсовета Искитимского района Новосибирской области</w:t>
      </w:r>
    </w:p>
    <w:p w:rsidR="00586D1C" w:rsidRPr="00586D1C" w:rsidRDefault="00586D1C" w:rsidP="00586D1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ind w:firstLine="851"/>
        <w:jc w:val="both"/>
        <w:textAlignment w:val="baseline"/>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ПОСТАНОВЛЯЕТ:</w:t>
      </w:r>
    </w:p>
    <w:p w:rsidR="00586D1C" w:rsidRPr="00586D1C" w:rsidRDefault="006453C3" w:rsidP="006453C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r w:rsidR="00586D1C" w:rsidRPr="00586D1C">
        <w:rPr>
          <w:rFonts w:ascii="Times New Roman" w:eastAsia="Times New Roman" w:hAnsi="Times New Roman" w:cs="Times New Roman"/>
          <w:sz w:val="18"/>
          <w:szCs w:val="18"/>
          <w:lang w:eastAsia="ru-RU"/>
        </w:rPr>
        <w:t>Утвердить Порядок предоставления помещений для проведения встреч депутатов с избирателями (Приложение №1).</w:t>
      </w:r>
    </w:p>
    <w:p w:rsidR="00586D1C" w:rsidRPr="00586D1C" w:rsidRDefault="006453C3" w:rsidP="006453C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586D1C" w:rsidRPr="00586D1C">
        <w:rPr>
          <w:rFonts w:ascii="Times New Roman" w:eastAsia="Times New Roman" w:hAnsi="Times New Roman" w:cs="Times New Roman"/>
          <w:sz w:val="18"/>
          <w:szCs w:val="18"/>
          <w:lang w:eastAsia="ru-RU"/>
        </w:rPr>
        <w:t>Определить специально отведенные места, перечень помещений   для проведения встреч депутатов   с избирателями (Приложение №2).</w:t>
      </w:r>
    </w:p>
    <w:p w:rsidR="00586D1C" w:rsidRPr="00586D1C" w:rsidRDefault="006453C3" w:rsidP="006453C3">
      <w:pPr>
        <w:suppressAutoHyphens/>
        <w:spacing w:after="0" w:line="240" w:lineRule="auto"/>
        <w:jc w:val="both"/>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3.</w:t>
      </w:r>
      <w:r w:rsidR="00586D1C" w:rsidRPr="00586D1C">
        <w:rPr>
          <w:rFonts w:ascii="Times New Roman" w:eastAsia="Times New Roman" w:hAnsi="Times New Roman" w:cs="Times New Roman"/>
          <w:bCs/>
          <w:sz w:val="18"/>
          <w:szCs w:val="18"/>
          <w:lang w:eastAsia="ru-RU"/>
        </w:rPr>
        <w:t>Признать утратившим силу постановление от 20.06.2025 № 59/76.004</w:t>
      </w:r>
    </w:p>
    <w:p w:rsidR="00586D1C" w:rsidRPr="00586D1C" w:rsidRDefault="006453C3" w:rsidP="006453C3">
      <w:pPr>
        <w:suppressAutoHyphen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4.</w:t>
      </w:r>
      <w:r w:rsidR="00586D1C" w:rsidRPr="00586D1C">
        <w:rPr>
          <w:rFonts w:ascii="Times New Roman" w:eastAsia="Times New Roman" w:hAnsi="Times New Roman" w:cs="Times New Roman"/>
          <w:bCs/>
          <w:sz w:val="18"/>
          <w:szCs w:val="18"/>
          <w:lang w:eastAsia="ru-RU"/>
        </w:rPr>
        <w:t xml:space="preserve"> Опубликовать настоящее постановление в периодическом печатном издании "Верх-Коенский вестник" и разместить </w:t>
      </w:r>
      <w:r w:rsidR="00586D1C" w:rsidRPr="00586D1C">
        <w:rPr>
          <w:rFonts w:ascii="Times New Roman" w:eastAsia="Times New Roman" w:hAnsi="Times New Roman" w:cs="Times New Roman"/>
          <w:sz w:val="18"/>
          <w:szCs w:val="18"/>
          <w:lang w:eastAsia="ru-RU"/>
        </w:rPr>
        <w:t>на официальном сайте администрация  Верх-Коенского сельсовета Искитимского района Новосибирской области в сети «Интернет».</w:t>
      </w:r>
    </w:p>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Глава Верх-Коенского сельсовета                                   В.Н.Соловьенко</w:t>
      </w:r>
    </w:p>
    <w:p w:rsidR="00586D1C" w:rsidRPr="00586D1C" w:rsidRDefault="00586D1C" w:rsidP="00586D1C">
      <w:pPr>
        <w:suppressAutoHyphens/>
        <w:spacing w:after="0" w:line="240" w:lineRule="auto"/>
        <w:jc w:val="both"/>
        <w:rPr>
          <w:rFonts w:ascii="Times New Roman" w:eastAsia="Times New Roman" w:hAnsi="Times New Roman" w:cs="Times New Roman"/>
          <w:bCs/>
          <w:sz w:val="18"/>
          <w:szCs w:val="18"/>
          <w:lang w:eastAsia="ru-RU"/>
        </w:rPr>
      </w:pPr>
      <w:r w:rsidRPr="00586D1C">
        <w:rPr>
          <w:rFonts w:ascii="Times New Roman" w:eastAsia="Times New Roman" w:hAnsi="Times New Roman" w:cs="Times New Roman"/>
          <w:sz w:val="18"/>
          <w:szCs w:val="18"/>
          <w:lang w:eastAsia="ru-RU"/>
        </w:rPr>
        <w:t>Искитимского района Новосибирской области</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bCs/>
          <w:sz w:val="18"/>
          <w:szCs w:val="18"/>
          <w:lang w:eastAsia="ru-RU"/>
        </w:rPr>
      </w:pPr>
      <w:r w:rsidRPr="00586D1C">
        <w:rPr>
          <w:rFonts w:ascii="Times New Roman" w:eastAsia="Times New Roman" w:hAnsi="Times New Roman" w:cs="Times New Roman"/>
          <w:bCs/>
          <w:sz w:val="18"/>
          <w:szCs w:val="18"/>
          <w:lang w:eastAsia="ru-RU"/>
        </w:rPr>
        <w:t>Приложение №1</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bCs/>
          <w:sz w:val="18"/>
          <w:szCs w:val="18"/>
          <w:lang w:eastAsia="ru-RU"/>
        </w:rPr>
      </w:pPr>
      <w:r w:rsidRPr="00586D1C">
        <w:rPr>
          <w:rFonts w:ascii="Times New Roman" w:eastAsia="Times New Roman" w:hAnsi="Times New Roman" w:cs="Times New Roman"/>
          <w:bCs/>
          <w:sz w:val="18"/>
          <w:szCs w:val="18"/>
          <w:lang w:eastAsia="ru-RU"/>
        </w:rPr>
        <w:t xml:space="preserve">Утвержден </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bCs/>
          <w:sz w:val="18"/>
          <w:szCs w:val="18"/>
          <w:lang w:eastAsia="ru-RU"/>
        </w:rPr>
        <w:t xml:space="preserve">постановлением администрации </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Верх-Коенского сельсовета Искитимского района </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b/>
          <w:bCs/>
          <w:sz w:val="18"/>
          <w:szCs w:val="18"/>
          <w:lang w:eastAsia="ru-RU"/>
        </w:rPr>
      </w:pPr>
      <w:r w:rsidRPr="00586D1C">
        <w:rPr>
          <w:rFonts w:ascii="Times New Roman" w:eastAsia="Times New Roman" w:hAnsi="Times New Roman" w:cs="Times New Roman"/>
          <w:sz w:val="18"/>
          <w:szCs w:val="18"/>
          <w:lang w:eastAsia="ru-RU"/>
        </w:rPr>
        <w:t>Новосибирской области</w:t>
      </w:r>
      <w:proofErr w:type="gramStart"/>
      <w:r w:rsidRPr="00586D1C">
        <w:rPr>
          <w:rFonts w:ascii="Times New Roman" w:eastAsia="Times New Roman" w:hAnsi="Times New Roman" w:cs="Times New Roman"/>
          <w:sz w:val="18"/>
          <w:szCs w:val="18"/>
          <w:lang w:eastAsia="ru-RU"/>
        </w:rPr>
        <w:t xml:space="preserve"> О</w:t>
      </w:r>
      <w:proofErr w:type="gramEnd"/>
      <w:r w:rsidRPr="00586D1C">
        <w:rPr>
          <w:rFonts w:ascii="Times New Roman" w:eastAsia="Times New Roman" w:hAnsi="Times New Roman" w:cs="Times New Roman"/>
          <w:sz w:val="18"/>
          <w:szCs w:val="18"/>
          <w:lang w:eastAsia="ru-RU"/>
        </w:rPr>
        <w:t>т "30"июня  2025 г. № 60/76.004</w:t>
      </w:r>
    </w:p>
    <w:p w:rsidR="00586D1C" w:rsidRPr="00586D1C" w:rsidRDefault="00586D1C" w:rsidP="00586D1C">
      <w:pPr>
        <w:autoSpaceDE w:val="0"/>
        <w:autoSpaceDN w:val="0"/>
        <w:adjustRightInd w:val="0"/>
        <w:spacing w:after="0" w:line="240" w:lineRule="auto"/>
        <w:jc w:val="center"/>
        <w:outlineLvl w:val="0"/>
        <w:rPr>
          <w:rFonts w:ascii="Times New Roman" w:eastAsia="Times New Roman" w:hAnsi="Times New Roman" w:cs="Times New Roman"/>
          <w:b/>
          <w:bCs/>
          <w:sz w:val="18"/>
          <w:szCs w:val="18"/>
          <w:lang w:eastAsia="ru-RU"/>
        </w:rPr>
      </w:pPr>
      <w:hyperlink r:id="rId8" w:history="1">
        <w:r w:rsidRPr="00586D1C">
          <w:rPr>
            <w:rFonts w:ascii="Times New Roman" w:eastAsia="Times New Roman" w:hAnsi="Times New Roman" w:cs="Times New Roman"/>
            <w:b/>
            <w:bCs/>
            <w:color w:val="0000FF"/>
            <w:sz w:val="18"/>
            <w:szCs w:val="18"/>
            <w:u w:val="single"/>
            <w:lang w:eastAsia="ru-RU"/>
          </w:rPr>
          <w:t>Порядок</w:t>
        </w:r>
      </w:hyperlink>
      <w:r w:rsidRPr="00586D1C">
        <w:rPr>
          <w:rFonts w:ascii="Times New Roman" w:eastAsia="Times New Roman" w:hAnsi="Times New Roman" w:cs="Times New Roman"/>
          <w:b/>
          <w:bCs/>
          <w:sz w:val="18"/>
          <w:szCs w:val="18"/>
          <w:lang w:eastAsia="ru-RU"/>
        </w:rPr>
        <w:br/>
        <w:t>предоставления помещений для проведения встреч депутатов с избирателями</w:t>
      </w:r>
    </w:p>
    <w:p w:rsidR="00586D1C" w:rsidRPr="00586D1C" w:rsidRDefault="00586D1C" w:rsidP="00586D1C">
      <w:pPr>
        <w:autoSpaceDE w:val="0"/>
        <w:autoSpaceDN w:val="0"/>
        <w:adjustRightInd w:val="0"/>
        <w:spacing w:after="0" w:line="240" w:lineRule="auto"/>
        <w:ind w:firstLine="709"/>
        <w:jc w:val="both"/>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1. </w:t>
      </w:r>
      <w:hyperlink r:id="rId9" w:history="1">
        <w:r w:rsidRPr="00586D1C">
          <w:rPr>
            <w:rFonts w:ascii="Times New Roman" w:eastAsia="Times New Roman" w:hAnsi="Times New Roman" w:cs="Times New Roman"/>
            <w:color w:val="0000FF"/>
            <w:sz w:val="18"/>
            <w:szCs w:val="18"/>
            <w:u w:val="single"/>
            <w:lang w:eastAsia="ru-RU"/>
          </w:rPr>
          <w:t>Порядок</w:t>
        </w:r>
      </w:hyperlink>
      <w:r w:rsidRPr="00586D1C">
        <w:rPr>
          <w:rFonts w:ascii="Times New Roman" w:eastAsia="Times New Roman" w:hAnsi="Times New Roman" w:cs="Times New Roman"/>
          <w:sz w:val="18"/>
          <w:szCs w:val="18"/>
          <w:lang w:eastAsia="ru-RU"/>
        </w:rPr>
        <w:t xml:space="preserve"> предоставления помещений для проведения встреч депутатов с избирателями (далее – Порядок), определяет условия предоставления  специально отведенных мест для проведения публичных мероприятий в форме  встреч депутатов различных уровней с избирателями в соответствии с    ч. 2  статьи 27 Федерального закона </w:t>
      </w:r>
      <w:r w:rsidRPr="00586D1C">
        <w:rPr>
          <w:rFonts w:ascii="Times New Roman" w:eastAsia="Times New Roman" w:hAnsi="Times New Roman" w:cs="Times New Roman"/>
          <w:sz w:val="18"/>
          <w:szCs w:val="18"/>
          <w:shd w:val="clear" w:color="auto" w:fill="FFFFFF"/>
          <w:lang w:eastAsia="ru-RU"/>
        </w:rPr>
        <w:t>от 20 марта 2025 г. N 33-ФЗ</w:t>
      </w:r>
      <w:proofErr w:type="gramStart"/>
      <w:r w:rsidRPr="00586D1C">
        <w:rPr>
          <w:rFonts w:ascii="Times New Roman" w:eastAsia="Times New Roman" w:hAnsi="Times New Roman" w:cs="Times New Roman"/>
          <w:sz w:val="18"/>
          <w:szCs w:val="18"/>
          <w:shd w:val="clear" w:color="auto" w:fill="FFFFFF"/>
          <w:lang w:eastAsia="ru-RU"/>
        </w:rPr>
        <w:t>"О</w:t>
      </w:r>
      <w:proofErr w:type="gramEnd"/>
      <w:r w:rsidRPr="00586D1C">
        <w:rPr>
          <w:rFonts w:ascii="Times New Roman" w:eastAsia="Times New Roman" w:hAnsi="Times New Roman" w:cs="Times New Roman"/>
          <w:sz w:val="18"/>
          <w:szCs w:val="18"/>
          <w:shd w:val="clear" w:color="auto" w:fill="FFFFFF"/>
          <w:lang w:eastAsia="ru-RU"/>
        </w:rPr>
        <w:t>б общих принципах организации местного самоуправления в единой системе публичной власти"</w:t>
      </w:r>
      <w:r w:rsidRPr="00586D1C">
        <w:rPr>
          <w:rFonts w:ascii="Times New Roman" w:eastAsia="Times New Roman" w:hAnsi="Times New Roman" w:cs="Times New Roman"/>
          <w:sz w:val="18"/>
          <w:szCs w:val="18"/>
          <w:lang w:eastAsia="ru-RU"/>
        </w:rPr>
        <w:t>.</w:t>
      </w:r>
    </w:p>
    <w:p w:rsidR="00586D1C" w:rsidRPr="00586D1C" w:rsidRDefault="00586D1C" w:rsidP="00586D1C">
      <w:pPr>
        <w:autoSpaceDE w:val="0"/>
        <w:autoSpaceDN w:val="0"/>
        <w:adjustRightInd w:val="0"/>
        <w:spacing w:after="0" w:line="240" w:lineRule="auto"/>
        <w:ind w:firstLine="567"/>
        <w:jc w:val="both"/>
        <w:outlineLvl w:val="0"/>
        <w:rPr>
          <w:rFonts w:ascii="Times New Roman" w:eastAsia="Times New Roman" w:hAnsi="Times New Roman" w:cs="Times New Roman"/>
          <w:spacing w:val="2"/>
          <w:sz w:val="18"/>
          <w:szCs w:val="18"/>
          <w:shd w:val="clear" w:color="auto" w:fill="FFFFFF"/>
          <w:lang w:eastAsia="ru-RU"/>
        </w:rPr>
      </w:pPr>
      <w:r w:rsidRPr="00586D1C">
        <w:rPr>
          <w:rFonts w:ascii="Times New Roman" w:eastAsia="Times New Roman" w:hAnsi="Times New Roman" w:cs="Times New Roman"/>
          <w:spacing w:val="2"/>
          <w:sz w:val="18"/>
          <w:szCs w:val="18"/>
          <w:shd w:val="clear" w:color="auto" w:fill="FFFFFF"/>
          <w:lang w:eastAsia="ru-RU"/>
        </w:rPr>
        <w:t xml:space="preserve">2. Администрация </w:t>
      </w:r>
      <w:r w:rsidRPr="00586D1C">
        <w:rPr>
          <w:rFonts w:ascii="Times New Roman" w:eastAsia="Times New Roman" w:hAnsi="Times New Roman" w:cs="Times New Roman"/>
          <w:sz w:val="18"/>
          <w:szCs w:val="18"/>
          <w:lang w:eastAsia="ru-RU"/>
        </w:rPr>
        <w:t xml:space="preserve">Верх-Коенского сельсовета Искитимского района Новосибирской области (далее – администрация муниципального образования) </w:t>
      </w:r>
      <w:r w:rsidRPr="00586D1C">
        <w:rPr>
          <w:rFonts w:ascii="Times New Roman" w:eastAsia="Times New Roman" w:hAnsi="Times New Roman" w:cs="Times New Roman"/>
          <w:spacing w:val="2"/>
          <w:sz w:val="18"/>
          <w:szCs w:val="18"/>
          <w:shd w:val="clear" w:color="auto" w:fill="FFFFFF"/>
          <w:lang w:eastAsia="ru-RU"/>
        </w:rPr>
        <w:t xml:space="preserve"> предоставляет </w:t>
      </w:r>
      <w:r w:rsidRPr="00586D1C">
        <w:rPr>
          <w:rFonts w:ascii="Times New Roman" w:eastAsia="Times New Roman" w:hAnsi="Times New Roman" w:cs="Times New Roman"/>
          <w:color w:val="FF0000"/>
          <w:spacing w:val="2"/>
          <w:sz w:val="18"/>
          <w:szCs w:val="18"/>
          <w:shd w:val="clear" w:color="auto" w:fill="FFFFFF"/>
          <w:lang w:eastAsia="ru-RU"/>
        </w:rPr>
        <w:t xml:space="preserve">  </w:t>
      </w:r>
      <w:r w:rsidRPr="00586D1C">
        <w:rPr>
          <w:rFonts w:ascii="Times New Roman" w:eastAsia="Times New Roman" w:hAnsi="Times New Roman" w:cs="Times New Roman"/>
          <w:spacing w:val="2"/>
          <w:sz w:val="18"/>
          <w:szCs w:val="18"/>
          <w:shd w:val="clear" w:color="auto" w:fill="FFFFFF"/>
          <w:lang w:eastAsia="ru-RU"/>
        </w:rPr>
        <w:t>нежилое помещение, находящееся в муниципальной собственности,  для проведения депутатом встреч с избирателями.</w:t>
      </w:r>
    </w:p>
    <w:p w:rsidR="00586D1C" w:rsidRPr="00586D1C" w:rsidRDefault="00586D1C" w:rsidP="00586D1C">
      <w:pPr>
        <w:autoSpaceDE w:val="0"/>
        <w:autoSpaceDN w:val="0"/>
        <w:adjustRightInd w:val="0"/>
        <w:spacing w:after="0" w:line="240" w:lineRule="auto"/>
        <w:ind w:firstLine="567"/>
        <w:jc w:val="both"/>
        <w:outlineLvl w:val="0"/>
        <w:rPr>
          <w:rFonts w:ascii="Times New Roman" w:eastAsia="Times New Roman" w:hAnsi="Times New Roman" w:cs="Times New Roman"/>
          <w:spacing w:val="2"/>
          <w:sz w:val="18"/>
          <w:szCs w:val="18"/>
          <w:shd w:val="clear" w:color="auto" w:fill="FFFFFF"/>
          <w:lang w:eastAsia="ru-RU"/>
        </w:rPr>
      </w:pPr>
      <w:r w:rsidRPr="00586D1C">
        <w:rPr>
          <w:rFonts w:ascii="Times New Roman" w:eastAsia="Times New Roman" w:hAnsi="Times New Roman" w:cs="Times New Roman"/>
          <w:spacing w:val="2"/>
          <w:sz w:val="18"/>
          <w:szCs w:val="18"/>
          <w:shd w:val="clear" w:color="auto" w:fill="FFFFFF"/>
          <w:lang w:eastAsia="ru-RU"/>
        </w:rPr>
        <w:t xml:space="preserve">3. Нежилое помещение предоставляется в безвозмездное пользование на основании распоряжения  администрации муниципального образования на основании письменного обращения (заявления) депутата по форме согласно приложению к настоящему Порядку. Письменное обращение (заявление) депутата должно быть   направлено в администрацию муниципального образования не </w:t>
      </w:r>
      <w:proofErr w:type="gramStart"/>
      <w:r w:rsidRPr="00586D1C">
        <w:rPr>
          <w:rFonts w:ascii="Times New Roman" w:eastAsia="Times New Roman" w:hAnsi="Times New Roman" w:cs="Times New Roman"/>
          <w:spacing w:val="2"/>
          <w:sz w:val="18"/>
          <w:szCs w:val="18"/>
          <w:shd w:val="clear" w:color="auto" w:fill="FFFFFF"/>
          <w:lang w:eastAsia="ru-RU"/>
        </w:rPr>
        <w:t>позднее</w:t>
      </w:r>
      <w:proofErr w:type="gramEnd"/>
      <w:r w:rsidRPr="00586D1C">
        <w:rPr>
          <w:rFonts w:ascii="Times New Roman" w:eastAsia="Times New Roman" w:hAnsi="Times New Roman" w:cs="Times New Roman"/>
          <w:spacing w:val="2"/>
          <w:sz w:val="18"/>
          <w:szCs w:val="18"/>
          <w:shd w:val="clear" w:color="auto" w:fill="FFFFFF"/>
          <w:lang w:eastAsia="ru-RU"/>
        </w:rPr>
        <w:t xml:space="preserve"> чем за две недели до даты проведения  встречи.</w:t>
      </w:r>
    </w:p>
    <w:p w:rsidR="00586D1C" w:rsidRPr="00586D1C" w:rsidRDefault="00586D1C" w:rsidP="00586D1C">
      <w:pPr>
        <w:autoSpaceDE w:val="0"/>
        <w:autoSpaceDN w:val="0"/>
        <w:adjustRightInd w:val="0"/>
        <w:spacing w:after="0" w:line="240" w:lineRule="auto"/>
        <w:ind w:firstLine="567"/>
        <w:jc w:val="both"/>
        <w:outlineLvl w:val="0"/>
        <w:rPr>
          <w:rFonts w:ascii="Times New Roman" w:eastAsia="Times New Roman" w:hAnsi="Times New Roman" w:cs="Times New Roman"/>
          <w:spacing w:val="2"/>
          <w:sz w:val="18"/>
          <w:szCs w:val="18"/>
          <w:shd w:val="clear" w:color="auto" w:fill="FFFFFF"/>
          <w:lang w:eastAsia="ru-RU"/>
        </w:rPr>
      </w:pPr>
      <w:r w:rsidRPr="00586D1C">
        <w:rPr>
          <w:rFonts w:ascii="Times New Roman" w:eastAsia="Times New Roman" w:hAnsi="Times New Roman" w:cs="Times New Roman"/>
          <w:spacing w:val="2"/>
          <w:sz w:val="18"/>
          <w:szCs w:val="18"/>
          <w:shd w:val="clear" w:color="auto" w:fill="FFFFFF"/>
          <w:lang w:eastAsia="ru-RU"/>
        </w:rPr>
        <w:t>Нежилое помещение должно быть оборудовано средствами связи, необходимой мебелью и оргтехникой.</w:t>
      </w:r>
    </w:p>
    <w:p w:rsidR="00586D1C" w:rsidRPr="00586D1C" w:rsidRDefault="00586D1C" w:rsidP="00586D1C">
      <w:pPr>
        <w:autoSpaceDE w:val="0"/>
        <w:autoSpaceDN w:val="0"/>
        <w:adjustRightInd w:val="0"/>
        <w:spacing w:after="0" w:line="240" w:lineRule="auto"/>
        <w:ind w:firstLine="567"/>
        <w:jc w:val="both"/>
        <w:outlineLvl w:val="0"/>
        <w:rPr>
          <w:rFonts w:ascii="Times New Roman" w:eastAsia="Times New Roman" w:hAnsi="Times New Roman" w:cs="Times New Roman"/>
          <w:spacing w:val="2"/>
          <w:sz w:val="18"/>
          <w:szCs w:val="18"/>
          <w:shd w:val="clear" w:color="auto" w:fill="FFFFFF"/>
          <w:lang w:eastAsia="ru-RU"/>
        </w:rPr>
      </w:pPr>
      <w:r w:rsidRPr="00586D1C">
        <w:rPr>
          <w:rFonts w:ascii="Times New Roman" w:eastAsia="Times New Roman" w:hAnsi="Times New Roman" w:cs="Times New Roman"/>
          <w:spacing w:val="2"/>
          <w:sz w:val="18"/>
          <w:szCs w:val="18"/>
          <w:shd w:val="clear" w:color="auto" w:fill="FFFFFF"/>
          <w:lang w:eastAsia="ru-RU"/>
        </w:rPr>
        <w:t>4. Расходы за пользование депутатом нежилым помещением осуществляются из средств местного бюджета.</w:t>
      </w:r>
    </w:p>
    <w:tbl>
      <w:tblPr>
        <w:tblW w:w="5580" w:type="dxa"/>
        <w:tblInd w:w="3888" w:type="dxa"/>
        <w:tblLayout w:type="fixed"/>
        <w:tblLook w:val="04A0" w:firstRow="1" w:lastRow="0" w:firstColumn="1" w:lastColumn="0" w:noHBand="0" w:noVBand="1"/>
      </w:tblPr>
      <w:tblGrid>
        <w:gridCol w:w="5580"/>
      </w:tblGrid>
      <w:tr w:rsidR="00586D1C" w:rsidRPr="00586D1C" w:rsidTr="00586D1C">
        <w:trPr>
          <w:trHeight w:val="186"/>
        </w:trPr>
        <w:tc>
          <w:tcPr>
            <w:tcW w:w="5580" w:type="dxa"/>
            <w:hideMark/>
          </w:tcPr>
          <w:p w:rsidR="00586D1C" w:rsidRPr="00586D1C" w:rsidRDefault="00586D1C" w:rsidP="00586D1C">
            <w:pPr>
              <w:keepNext/>
              <w:spacing w:after="0" w:line="240" w:lineRule="auto"/>
              <w:jc w:val="right"/>
              <w:outlineLvl w:val="7"/>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Приложение </w:t>
            </w:r>
          </w:p>
          <w:p w:rsidR="00586D1C" w:rsidRPr="00586D1C" w:rsidRDefault="00586D1C" w:rsidP="00586D1C">
            <w:pPr>
              <w:keepNext/>
              <w:spacing w:after="0" w:line="240" w:lineRule="auto"/>
              <w:jc w:val="right"/>
              <w:outlineLvl w:val="7"/>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к Порядку предоставления помещений для проведения встреч депутатов с избирателями</w:t>
            </w:r>
          </w:p>
        </w:tc>
      </w:tr>
    </w:tbl>
    <w:p w:rsidR="00586D1C" w:rsidRPr="00586D1C" w:rsidRDefault="00586D1C" w:rsidP="00586D1C">
      <w:pPr>
        <w:keepNext/>
        <w:autoSpaceDE w:val="0"/>
        <w:autoSpaceDN w:val="0"/>
        <w:adjustRightInd w:val="0"/>
        <w:spacing w:after="0" w:line="240" w:lineRule="auto"/>
        <w:ind w:firstLine="540"/>
        <w:jc w:val="right"/>
        <w:outlineLvl w:val="1"/>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Примерная форма</w:t>
      </w:r>
    </w:p>
    <w:p w:rsidR="00586D1C" w:rsidRPr="00586D1C" w:rsidRDefault="00586D1C" w:rsidP="00586D1C">
      <w:pPr>
        <w:autoSpaceDE w:val="0"/>
        <w:autoSpaceDN w:val="0"/>
        <w:adjustRightInd w:val="0"/>
        <w:spacing w:after="0" w:line="240" w:lineRule="auto"/>
        <w:ind w:left="4500"/>
        <w:jc w:val="center"/>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В администрацию Верх-Коенского сельсовета Искитимского района Новосибирской области</w:t>
      </w:r>
    </w:p>
    <w:p w:rsidR="00586D1C" w:rsidRPr="00586D1C" w:rsidRDefault="00586D1C" w:rsidP="00586D1C">
      <w:pPr>
        <w:spacing w:after="0" w:line="240" w:lineRule="auto"/>
        <w:ind w:left="4500"/>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(наименование администрации</w:t>
      </w:r>
      <w:proofErr w:type="gramStart"/>
      <w:r w:rsidRPr="00586D1C">
        <w:rPr>
          <w:rFonts w:ascii="Times New Roman" w:eastAsia="Times New Roman" w:hAnsi="Times New Roman" w:cs="Times New Roman"/>
          <w:sz w:val="18"/>
          <w:szCs w:val="18"/>
          <w:lang w:eastAsia="ru-RU"/>
        </w:rPr>
        <w:t xml:space="preserve"> )</w:t>
      </w:r>
      <w:proofErr w:type="gramEnd"/>
      <w:r w:rsidRPr="00586D1C">
        <w:rPr>
          <w:rFonts w:ascii="Times New Roman" w:eastAsia="Times New Roman" w:hAnsi="Times New Roman" w:cs="Times New Roman"/>
          <w:sz w:val="18"/>
          <w:szCs w:val="18"/>
          <w:lang w:eastAsia="ru-RU"/>
        </w:rPr>
        <w:t xml:space="preserve"> собственника, владельца помещения</w:t>
      </w:r>
    </w:p>
    <w:p w:rsidR="00586D1C" w:rsidRPr="00586D1C" w:rsidRDefault="00586D1C" w:rsidP="00586D1C">
      <w:pPr>
        <w:autoSpaceDE w:val="0"/>
        <w:autoSpaceDN w:val="0"/>
        <w:adjustRightInd w:val="0"/>
        <w:spacing w:after="0" w:line="240" w:lineRule="auto"/>
        <w:ind w:left="4500"/>
        <w:jc w:val="center"/>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от ________________________________</w:t>
      </w:r>
    </w:p>
    <w:p w:rsidR="00586D1C" w:rsidRPr="00586D1C" w:rsidRDefault="00586D1C" w:rsidP="00586D1C">
      <w:pPr>
        <w:spacing w:after="0" w:line="240" w:lineRule="auto"/>
        <w:ind w:left="4500"/>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(Ф.И.О. депутата)</w:t>
      </w:r>
    </w:p>
    <w:p w:rsidR="00586D1C" w:rsidRPr="00586D1C" w:rsidRDefault="00586D1C" w:rsidP="00586D1C">
      <w:pPr>
        <w:keepNext/>
        <w:spacing w:after="0" w:line="240" w:lineRule="auto"/>
        <w:jc w:val="center"/>
        <w:outlineLvl w:val="4"/>
        <w:rPr>
          <w:rFonts w:ascii="Times New Roman" w:eastAsia="Times New Roman" w:hAnsi="Times New Roman" w:cs="Times New Roman"/>
          <w:b/>
          <w:bCs/>
          <w:sz w:val="18"/>
          <w:szCs w:val="18"/>
          <w:lang w:eastAsia="ru-RU"/>
        </w:rPr>
      </w:pPr>
      <w:r w:rsidRPr="00586D1C">
        <w:rPr>
          <w:rFonts w:ascii="Times New Roman" w:eastAsia="Times New Roman" w:hAnsi="Times New Roman" w:cs="Times New Roman"/>
          <w:b/>
          <w:bCs/>
          <w:sz w:val="18"/>
          <w:szCs w:val="18"/>
          <w:lang w:eastAsia="ru-RU"/>
        </w:rPr>
        <w:t>Заявление о предоставлении помещения</w:t>
      </w:r>
    </w:p>
    <w:p w:rsidR="00586D1C" w:rsidRPr="00586D1C" w:rsidRDefault="00586D1C" w:rsidP="00586D1C">
      <w:pPr>
        <w:spacing w:after="0" w:line="240" w:lineRule="auto"/>
        <w:jc w:val="center"/>
        <w:rPr>
          <w:rFonts w:ascii="Times New Roman" w:eastAsia="Times New Roman" w:hAnsi="Times New Roman" w:cs="Times New Roman"/>
          <w:b/>
          <w:bCs/>
          <w:sz w:val="18"/>
          <w:szCs w:val="18"/>
          <w:lang w:eastAsia="ru-RU"/>
        </w:rPr>
      </w:pPr>
      <w:r w:rsidRPr="00586D1C">
        <w:rPr>
          <w:rFonts w:ascii="Times New Roman" w:eastAsia="Times New Roman" w:hAnsi="Times New Roman" w:cs="Times New Roman"/>
          <w:b/>
          <w:bCs/>
          <w:sz w:val="18"/>
          <w:szCs w:val="18"/>
          <w:lang w:eastAsia="ru-RU"/>
        </w:rPr>
        <w:t>для проведения встреч депутата с избирателями</w:t>
      </w:r>
    </w:p>
    <w:p w:rsidR="00586D1C" w:rsidRPr="00586D1C" w:rsidRDefault="00586D1C" w:rsidP="00586D1C">
      <w:pPr>
        <w:autoSpaceDE w:val="0"/>
        <w:autoSpaceDN w:val="0"/>
        <w:adjustRightInd w:val="0"/>
        <w:spacing w:after="0" w:line="240" w:lineRule="auto"/>
        <w:ind w:firstLine="720"/>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В соответствии ч. 2  статьи 27 Федерального закона </w:t>
      </w:r>
      <w:r w:rsidRPr="00586D1C">
        <w:rPr>
          <w:rFonts w:ascii="Times New Roman" w:eastAsia="Times New Roman" w:hAnsi="Times New Roman" w:cs="Times New Roman"/>
          <w:sz w:val="18"/>
          <w:szCs w:val="18"/>
          <w:shd w:val="clear" w:color="auto" w:fill="FFFFFF"/>
          <w:lang w:eastAsia="ru-RU"/>
        </w:rPr>
        <w:t>от 20 марта 2025 г. N 33-ФЗ</w:t>
      </w:r>
      <w:proofErr w:type="gramStart"/>
      <w:r w:rsidRPr="00586D1C">
        <w:rPr>
          <w:rFonts w:ascii="Times New Roman" w:eastAsia="Times New Roman" w:hAnsi="Times New Roman" w:cs="Times New Roman"/>
          <w:sz w:val="18"/>
          <w:szCs w:val="18"/>
          <w:shd w:val="clear" w:color="auto" w:fill="FFFFFF"/>
          <w:lang w:eastAsia="ru-RU"/>
        </w:rPr>
        <w:t>"О</w:t>
      </w:r>
      <w:proofErr w:type="gramEnd"/>
      <w:r w:rsidRPr="00586D1C">
        <w:rPr>
          <w:rFonts w:ascii="Times New Roman" w:eastAsia="Times New Roman" w:hAnsi="Times New Roman" w:cs="Times New Roman"/>
          <w:sz w:val="18"/>
          <w:szCs w:val="18"/>
          <w:shd w:val="clear" w:color="auto" w:fill="FFFFFF"/>
          <w:lang w:eastAsia="ru-RU"/>
        </w:rPr>
        <w:t xml:space="preserve">б общих принципах организации местного самоуправления в единой системе публичной власти" </w:t>
      </w:r>
      <w:r w:rsidRPr="00586D1C">
        <w:rPr>
          <w:rFonts w:ascii="Times New Roman" w:eastAsia="Times New Roman" w:hAnsi="Times New Roman" w:cs="Times New Roman"/>
          <w:sz w:val="18"/>
          <w:szCs w:val="18"/>
          <w:lang w:eastAsia="ru-RU"/>
        </w:rPr>
        <w:t>прошу предоставить помещение по адресу: __________________________________________________________________</w:t>
      </w:r>
    </w:p>
    <w:p w:rsidR="00586D1C" w:rsidRPr="00586D1C" w:rsidRDefault="006453C3" w:rsidP="00586D1C">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 </w:t>
      </w:r>
      <w:r w:rsidR="00586D1C" w:rsidRPr="00586D1C">
        <w:rPr>
          <w:rFonts w:ascii="Times New Roman" w:eastAsia="Times New Roman" w:hAnsi="Times New Roman" w:cs="Times New Roman"/>
          <w:sz w:val="18"/>
          <w:szCs w:val="18"/>
          <w:lang w:eastAsia="ru-RU"/>
        </w:rPr>
        <w:t>(место проведения встречи)</w:t>
      </w:r>
    </w:p>
    <w:p w:rsidR="00586D1C" w:rsidRPr="00586D1C" w:rsidRDefault="00586D1C" w:rsidP="00586D1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для проведения  публичного мероприятия в форме собрания, встречи с избирателями которое планируется «___» ___________ 20__ года </w:t>
      </w:r>
      <w:proofErr w:type="gramStart"/>
      <w:r w:rsidRPr="00586D1C">
        <w:rPr>
          <w:rFonts w:ascii="Times New Roman" w:eastAsia="Times New Roman" w:hAnsi="Times New Roman" w:cs="Times New Roman"/>
          <w:sz w:val="18"/>
          <w:szCs w:val="18"/>
          <w:lang w:eastAsia="ru-RU"/>
        </w:rPr>
        <w:t>в</w:t>
      </w:r>
      <w:proofErr w:type="gramEnd"/>
      <w:r w:rsidRPr="00586D1C">
        <w:rPr>
          <w:rFonts w:ascii="Times New Roman" w:eastAsia="Times New Roman" w:hAnsi="Times New Roman" w:cs="Times New Roman"/>
          <w:sz w:val="18"/>
          <w:szCs w:val="18"/>
          <w:lang w:eastAsia="ru-RU"/>
        </w:rPr>
        <w:t xml:space="preserve"> ____________________,</w:t>
      </w:r>
    </w:p>
    <w:p w:rsidR="00586D1C" w:rsidRPr="00586D1C" w:rsidRDefault="00586D1C" w:rsidP="00586D1C">
      <w:pPr>
        <w:autoSpaceDE w:val="0"/>
        <w:autoSpaceDN w:val="0"/>
        <w:adjustRightInd w:val="0"/>
        <w:spacing w:after="0" w:line="240" w:lineRule="auto"/>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(время начала проведения встречи)</w:t>
      </w:r>
    </w:p>
    <w:p w:rsidR="00586D1C" w:rsidRPr="00586D1C" w:rsidRDefault="00586D1C" w:rsidP="00586D1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продолжительностью _______________________________________________.</w:t>
      </w:r>
    </w:p>
    <w:p w:rsidR="00586D1C" w:rsidRPr="00586D1C" w:rsidRDefault="00586D1C" w:rsidP="00586D1C">
      <w:pPr>
        <w:autoSpaceDE w:val="0"/>
        <w:autoSpaceDN w:val="0"/>
        <w:adjustRightInd w:val="0"/>
        <w:spacing w:after="0" w:line="240" w:lineRule="auto"/>
        <w:ind w:left="2700"/>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(продолжительность встречи)</w:t>
      </w:r>
    </w:p>
    <w:p w:rsidR="00586D1C" w:rsidRPr="00586D1C" w:rsidRDefault="00586D1C" w:rsidP="00586D1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Примерное число участников: _______________________________________.</w:t>
      </w:r>
    </w:p>
    <w:p w:rsidR="00586D1C" w:rsidRPr="00586D1C" w:rsidRDefault="00586D1C" w:rsidP="00586D1C">
      <w:pPr>
        <w:autoSpaceDE w:val="0"/>
        <w:autoSpaceDN w:val="0"/>
        <w:adjustRightInd w:val="0"/>
        <w:spacing w:after="0" w:line="240" w:lineRule="auto"/>
        <w:jc w:val="both"/>
        <w:rPr>
          <w:rFonts w:ascii="Times New Roman" w:eastAsia="Times New Roman" w:hAnsi="Times New Roman" w:cs="Times New Roman"/>
          <w:sz w:val="18"/>
          <w:szCs w:val="18"/>
          <w:lang w:eastAsia="ru-RU"/>
        </w:rPr>
      </w:pPr>
      <w:proofErr w:type="gramStart"/>
      <w:r w:rsidRPr="00586D1C">
        <w:rPr>
          <w:rFonts w:ascii="Times New Roman" w:eastAsia="Times New Roman" w:hAnsi="Times New Roman" w:cs="Times New Roman"/>
          <w:sz w:val="18"/>
          <w:szCs w:val="18"/>
          <w:lang w:eastAsia="ru-RU"/>
        </w:rPr>
        <w:t>Ответственный</w:t>
      </w:r>
      <w:proofErr w:type="gramEnd"/>
      <w:r w:rsidRPr="00586D1C">
        <w:rPr>
          <w:rFonts w:ascii="Times New Roman" w:eastAsia="Times New Roman" w:hAnsi="Times New Roman" w:cs="Times New Roman"/>
          <w:sz w:val="18"/>
          <w:szCs w:val="18"/>
          <w:lang w:eastAsia="ru-RU"/>
        </w:rPr>
        <w:t xml:space="preserve"> за проведение мероприятия (встречи) ____________________________,</w:t>
      </w:r>
    </w:p>
    <w:p w:rsidR="00586D1C" w:rsidRPr="00586D1C" w:rsidRDefault="00586D1C" w:rsidP="00586D1C">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                                                                                             (Ф.И.О., статус)</w:t>
      </w:r>
    </w:p>
    <w:p w:rsidR="00586D1C" w:rsidRPr="00586D1C" w:rsidRDefault="00586D1C" w:rsidP="00586D1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контактный телефон __________________________________________.</w:t>
      </w:r>
    </w:p>
    <w:p w:rsidR="00586D1C" w:rsidRPr="00586D1C" w:rsidRDefault="00586D1C" w:rsidP="006453C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Дата подачи заявки: _________________________</w:t>
      </w:r>
    </w:p>
    <w:p w:rsidR="00586D1C" w:rsidRPr="00586D1C" w:rsidRDefault="00586D1C" w:rsidP="00586D1C">
      <w:pPr>
        <w:tabs>
          <w:tab w:val="left" w:pos="1985"/>
          <w:tab w:val="left" w:pos="2268"/>
          <w:tab w:val="left" w:pos="2694"/>
        </w:tabs>
        <w:spacing w:after="0" w:line="240" w:lineRule="auto"/>
        <w:rPr>
          <w:rFonts w:ascii="Times New Roman" w:eastAsia="Times New Roman" w:hAnsi="Times New Roman" w:cs="Times New Roman"/>
          <w:sz w:val="18"/>
          <w:szCs w:val="18"/>
          <w:lang w:eastAsia="ru-RU"/>
        </w:rPr>
      </w:pPr>
      <w:r w:rsidRPr="00586D1C">
        <w:rPr>
          <w:rFonts w:ascii="Times New Roman" w:eastAsia="Times New Roman" w:hAnsi="Times New Roman" w:cs="Times New Roman"/>
          <w:b/>
          <w:bCs/>
          <w:sz w:val="18"/>
          <w:szCs w:val="18"/>
          <w:lang w:eastAsia="ru-RU"/>
        </w:rPr>
        <w:t xml:space="preserve">Депутат </w:t>
      </w:r>
      <w:r w:rsidRPr="00586D1C">
        <w:rPr>
          <w:rFonts w:ascii="Times New Roman" w:eastAsia="Times New Roman" w:hAnsi="Times New Roman" w:cs="Times New Roman"/>
          <w:sz w:val="18"/>
          <w:szCs w:val="18"/>
          <w:lang w:eastAsia="ru-RU"/>
        </w:rPr>
        <w:t xml:space="preserve"> _____________   __________________</w:t>
      </w:r>
    </w:p>
    <w:p w:rsidR="00586D1C" w:rsidRPr="00586D1C" w:rsidRDefault="00586D1C" w:rsidP="00586D1C">
      <w:pPr>
        <w:autoSpaceDE w:val="0"/>
        <w:autoSpaceDN w:val="0"/>
        <w:adjustRightInd w:val="0"/>
        <w:spacing w:after="0" w:line="240" w:lineRule="auto"/>
        <w:ind w:left="3960"/>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   (подпись)               (расшифровка подписи)</w:t>
      </w:r>
    </w:p>
    <w:p w:rsidR="00586D1C" w:rsidRPr="00586D1C" w:rsidRDefault="00586D1C" w:rsidP="00586D1C">
      <w:pPr>
        <w:spacing w:after="0" w:line="240" w:lineRule="auto"/>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«____»_________20__ год</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bCs/>
          <w:sz w:val="18"/>
          <w:szCs w:val="18"/>
          <w:lang w:eastAsia="ru-RU"/>
        </w:rPr>
      </w:pPr>
      <w:r w:rsidRPr="00586D1C">
        <w:rPr>
          <w:rFonts w:ascii="Times New Roman" w:eastAsia="Times New Roman" w:hAnsi="Times New Roman" w:cs="Times New Roman"/>
          <w:bCs/>
          <w:sz w:val="18"/>
          <w:szCs w:val="18"/>
          <w:lang w:eastAsia="ru-RU"/>
        </w:rPr>
        <w:t>Приложение №2</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bCs/>
          <w:sz w:val="18"/>
          <w:szCs w:val="18"/>
          <w:lang w:eastAsia="ru-RU"/>
        </w:rPr>
      </w:pPr>
      <w:r w:rsidRPr="00586D1C">
        <w:rPr>
          <w:rFonts w:ascii="Times New Roman" w:eastAsia="Times New Roman" w:hAnsi="Times New Roman" w:cs="Times New Roman"/>
          <w:bCs/>
          <w:sz w:val="18"/>
          <w:szCs w:val="18"/>
          <w:lang w:eastAsia="ru-RU"/>
        </w:rPr>
        <w:t xml:space="preserve">к постановлению администрации </w:t>
      </w:r>
    </w:p>
    <w:p w:rsidR="00586D1C" w:rsidRPr="00586D1C" w:rsidRDefault="00586D1C" w:rsidP="00586D1C">
      <w:pPr>
        <w:autoSpaceDE w:val="0"/>
        <w:autoSpaceDN w:val="0"/>
        <w:adjustRightInd w:val="0"/>
        <w:spacing w:after="0" w:line="240" w:lineRule="auto"/>
        <w:jc w:val="right"/>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  Верх-Коенского сельсовета Искитимского района </w:t>
      </w:r>
    </w:p>
    <w:p w:rsidR="00586D1C" w:rsidRPr="00586D1C" w:rsidRDefault="00586D1C" w:rsidP="006453C3">
      <w:pPr>
        <w:autoSpaceDE w:val="0"/>
        <w:autoSpaceDN w:val="0"/>
        <w:adjustRightInd w:val="0"/>
        <w:spacing w:after="0" w:line="240" w:lineRule="auto"/>
        <w:jc w:val="right"/>
        <w:outlineLvl w:val="0"/>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Новосибирской области</w:t>
      </w:r>
      <w:proofErr w:type="gramStart"/>
      <w:r w:rsidRPr="00586D1C">
        <w:rPr>
          <w:rFonts w:ascii="Times New Roman" w:eastAsia="Times New Roman" w:hAnsi="Times New Roman" w:cs="Times New Roman"/>
          <w:sz w:val="18"/>
          <w:szCs w:val="18"/>
          <w:lang w:eastAsia="ru-RU"/>
        </w:rPr>
        <w:t xml:space="preserve"> О</w:t>
      </w:r>
      <w:proofErr w:type="gramEnd"/>
      <w:r w:rsidRPr="00586D1C">
        <w:rPr>
          <w:rFonts w:ascii="Times New Roman" w:eastAsia="Times New Roman" w:hAnsi="Times New Roman" w:cs="Times New Roman"/>
          <w:sz w:val="18"/>
          <w:szCs w:val="18"/>
          <w:lang w:eastAsia="ru-RU"/>
        </w:rPr>
        <w:t>т "30"июня 2025г. № 60/76.004</w:t>
      </w:r>
    </w:p>
    <w:p w:rsidR="00586D1C" w:rsidRPr="00586D1C" w:rsidRDefault="00586D1C" w:rsidP="00586D1C">
      <w:pPr>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lastRenderedPageBreak/>
        <w:t>Перечень помещений и специально отведенных мест,  для проведения встреч депутатов   с избирателями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5963"/>
        <w:gridCol w:w="2542"/>
      </w:tblGrid>
      <w:tr w:rsidR="00586D1C" w:rsidRPr="00586D1C" w:rsidTr="00586D1C">
        <w:tc>
          <w:tcPr>
            <w:tcW w:w="534"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ind w:left="-142" w:right="-108"/>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w:t>
            </w:r>
          </w:p>
        </w:tc>
        <w:tc>
          <w:tcPr>
            <w:tcW w:w="5963"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Перечень помещений (специально отведенных мест)   </w:t>
            </w:r>
          </w:p>
        </w:tc>
        <w:tc>
          <w:tcPr>
            <w:tcW w:w="2542"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Адрес места нахождения помещения (специально отведенного места)</w:t>
            </w:r>
          </w:p>
        </w:tc>
      </w:tr>
      <w:tr w:rsidR="00586D1C" w:rsidRPr="00586D1C" w:rsidTr="00586D1C">
        <w:tc>
          <w:tcPr>
            <w:tcW w:w="534"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1</w:t>
            </w:r>
          </w:p>
        </w:tc>
        <w:tc>
          <w:tcPr>
            <w:tcW w:w="5963"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Дом культуры с. Верх-Коен</w:t>
            </w:r>
          </w:p>
        </w:tc>
        <w:tc>
          <w:tcPr>
            <w:tcW w:w="2542"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с. Верх-Коен, ул. Газовая 1</w:t>
            </w:r>
          </w:p>
        </w:tc>
      </w:tr>
      <w:tr w:rsidR="00586D1C" w:rsidRPr="00586D1C" w:rsidTr="00586D1C">
        <w:tc>
          <w:tcPr>
            <w:tcW w:w="534"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2</w:t>
            </w:r>
          </w:p>
        </w:tc>
        <w:tc>
          <w:tcPr>
            <w:tcW w:w="5963"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Клуб д. Михайловка</w:t>
            </w:r>
          </w:p>
        </w:tc>
        <w:tc>
          <w:tcPr>
            <w:tcW w:w="2542"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д. Михайловка, ул. Центральная 15</w:t>
            </w:r>
          </w:p>
        </w:tc>
      </w:tr>
      <w:tr w:rsidR="00586D1C" w:rsidRPr="00586D1C" w:rsidTr="00586D1C">
        <w:tc>
          <w:tcPr>
            <w:tcW w:w="534"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3</w:t>
            </w:r>
          </w:p>
        </w:tc>
        <w:tc>
          <w:tcPr>
            <w:tcW w:w="5963"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Клуб д. Китерня</w:t>
            </w:r>
          </w:p>
        </w:tc>
        <w:tc>
          <w:tcPr>
            <w:tcW w:w="2542"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д. Китерня, ул. Центральная 2А</w:t>
            </w:r>
          </w:p>
        </w:tc>
      </w:tr>
      <w:tr w:rsidR="00586D1C" w:rsidRPr="00586D1C" w:rsidTr="00586D1C">
        <w:tc>
          <w:tcPr>
            <w:tcW w:w="534"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4</w:t>
            </w:r>
          </w:p>
        </w:tc>
        <w:tc>
          <w:tcPr>
            <w:tcW w:w="5963"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Клуб п. Дзержинский</w:t>
            </w:r>
          </w:p>
        </w:tc>
        <w:tc>
          <w:tcPr>
            <w:tcW w:w="2542" w:type="dxa"/>
            <w:tcBorders>
              <w:top w:val="single" w:sz="4" w:space="0" w:color="auto"/>
              <w:left w:val="single" w:sz="4" w:space="0" w:color="auto"/>
              <w:bottom w:val="single" w:sz="4" w:space="0" w:color="auto"/>
              <w:right w:val="single" w:sz="4" w:space="0" w:color="auto"/>
            </w:tcBorders>
            <w:vAlign w:val="center"/>
            <w:hideMark/>
          </w:tcPr>
          <w:p w:rsidR="00586D1C" w:rsidRPr="00586D1C" w:rsidRDefault="00586D1C" w:rsidP="00586D1C">
            <w:pPr>
              <w:widowControl w:val="0"/>
              <w:tabs>
                <w:tab w:val="left" w:pos="709"/>
                <w:tab w:val="left" w:pos="851"/>
                <w:tab w:val="left" w:pos="4253"/>
                <w:tab w:val="left" w:pos="7088"/>
              </w:tabs>
              <w:spacing w:after="0" w:line="240" w:lineRule="auto"/>
              <w:jc w:val="center"/>
              <w:rPr>
                <w:rFonts w:ascii="Times New Roman" w:eastAsia="Times New Roman" w:hAnsi="Times New Roman" w:cs="Times New Roman"/>
                <w:sz w:val="18"/>
                <w:szCs w:val="18"/>
                <w:lang w:eastAsia="ru-RU"/>
              </w:rPr>
            </w:pPr>
            <w:r w:rsidRPr="00586D1C">
              <w:rPr>
                <w:rFonts w:ascii="Times New Roman" w:eastAsia="Times New Roman" w:hAnsi="Times New Roman" w:cs="Times New Roman"/>
                <w:sz w:val="18"/>
                <w:szCs w:val="18"/>
                <w:lang w:eastAsia="ru-RU"/>
              </w:rPr>
              <w:t xml:space="preserve">П. Дзержинский, ул. </w:t>
            </w:r>
            <w:proofErr w:type="gramStart"/>
            <w:r w:rsidRPr="00586D1C">
              <w:rPr>
                <w:rFonts w:ascii="Times New Roman" w:eastAsia="Times New Roman" w:hAnsi="Times New Roman" w:cs="Times New Roman"/>
                <w:sz w:val="18"/>
                <w:szCs w:val="18"/>
                <w:lang w:eastAsia="ru-RU"/>
              </w:rPr>
              <w:t>Школьная</w:t>
            </w:r>
            <w:proofErr w:type="gramEnd"/>
            <w:r w:rsidRPr="00586D1C">
              <w:rPr>
                <w:rFonts w:ascii="Times New Roman" w:eastAsia="Times New Roman" w:hAnsi="Times New Roman" w:cs="Times New Roman"/>
                <w:sz w:val="18"/>
                <w:szCs w:val="18"/>
                <w:lang w:eastAsia="ru-RU"/>
              </w:rPr>
              <w:t xml:space="preserve"> 17-1</w:t>
            </w:r>
          </w:p>
        </w:tc>
      </w:tr>
    </w:tbl>
    <w:p w:rsidR="00586D1C" w:rsidRPr="00586D1C" w:rsidRDefault="00586D1C" w:rsidP="00586D1C">
      <w:pPr>
        <w:suppressAutoHyphens/>
        <w:spacing w:after="0" w:line="240" w:lineRule="auto"/>
        <w:jc w:val="center"/>
        <w:rPr>
          <w:rFonts w:ascii="Times New Roman" w:eastAsia="Times New Roman" w:hAnsi="Times New Roman" w:cs="Times New Roman"/>
          <w:b/>
          <w:sz w:val="18"/>
          <w:szCs w:val="18"/>
          <w:lang w:eastAsia="ar-SA"/>
        </w:rPr>
      </w:pPr>
      <w:r w:rsidRPr="00586D1C">
        <w:rPr>
          <w:rFonts w:ascii="Times New Roman" w:eastAsia="Times New Roman" w:hAnsi="Times New Roman" w:cs="Times New Roman"/>
          <w:b/>
          <w:sz w:val="18"/>
          <w:szCs w:val="18"/>
          <w:lang w:eastAsia="ar-SA"/>
        </w:rPr>
        <w:t>АДМИНИСТРАЦИЯ ВЕРХ-КОЕНСКОГО СЕЛЬСОВЕТА</w:t>
      </w:r>
    </w:p>
    <w:p w:rsidR="00586D1C" w:rsidRPr="00586D1C" w:rsidRDefault="00586D1C" w:rsidP="00586D1C">
      <w:pPr>
        <w:suppressAutoHyphens/>
        <w:spacing w:after="0" w:line="240" w:lineRule="auto"/>
        <w:jc w:val="center"/>
        <w:rPr>
          <w:rFonts w:ascii="Times New Roman" w:eastAsia="Times New Roman" w:hAnsi="Times New Roman" w:cs="Times New Roman"/>
          <w:b/>
          <w:sz w:val="18"/>
          <w:szCs w:val="18"/>
          <w:lang w:eastAsia="ar-SA"/>
        </w:rPr>
      </w:pPr>
      <w:r w:rsidRPr="00586D1C">
        <w:rPr>
          <w:rFonts w:ascii="Times New Roman" w:eastAsia="Times New Roman" w:hAnsi="Times New Roman" w:cs="Times New Roman"/>
          <w:b/>
          <w:sz w:val="18"/>
          <w:szCs w:val="18"/>
          <w:lang w:eastAsia="ar-SA"/>
        </w:rPr>
        <w:t xml:space="preserve"> ИСКИТИМСКОГО РАЙОНА  НОВОСИБИРСКОЙ ОБЛАСТИ</w:t>
      </w:r>
    </w:p>
    <w:p w:rsidR="00586D1C" w:rsidRPr="00586D1C" w:rsidRDefault="00586D1C" w:rsidP="00586D1C">
      <w:pPr>
        <w:suppressAutoHyphens/>
        <w:spacing w:after="0" w:line="240" w:lineRule="auto"/>
        <w:jc w:val="center"/>
        <w:rPr>
          <w:rFonts w:ascii="Times New Roman" w:eastAsia="Times New Roman" w:hAnsi="Times New Roman" w:cs="Times New Roman"/>
          <w:b/>
          <w:sz w:val="18"/>
          <w:szCs w:val="18"/>
          <w:lang w:eastAsia="ar-SA"/>
        </w:rPr>
      </w:pPr>
      <w:r w:rsidRPr="00586D1C">
        <w:rPr>
          <w:rFonts w:ascii="Times New Roman" w:eastAsia="Times New Roman" w:hAnsi="Times New Roman" w:cs="Times New Roman"/>
          <w:b/>
          <w:sz w:val="18"/>
          <w:szCs w:val="18"/>
          <w:lang w:eastAsia="ar-SA"/>
        </w:rPr>
        <w:t>ПОСТАНОВЛЕНИЕ</w:t>
      </w:r>
    </w:p>
    <w:p w:rsidR="00586D1C" w:rsidRPr="00586D1C" w:rsidRDefault="00586D1C" w:rsidP="00586D1C">
      <w:pPr>
        <w:suppressAutoHyphens/>
        <w:spacing w:after="0" w:line="240" w:lineRule="auto"/>
        <w:jc w:val="center"/>
        <w:rPr>
          <w:rFonts w:ascii="Times New Roman" w:eastAsia="Times New Roman" w:hAnsi="Times New Roman" w:cs="Times New Roman"/>
          <w:sz w:val="18"/>
          <w:szCs w:val="18"/>
          <w:u w:val="single"/>
          <w:lang w:eastAsia="ar-SA"/>
        </w:rPr>
      </w:pPr>
      <w:r w:rsidRPr="00586D1C">
        <w:rPr>
          <w:rFonts w:ascii="Times New Roman" w:eastAsia="Times New Roman" w:hAnsi="Times New Roman" w:cs="Times New Roman"/>
          <w:sz w:val="18"/>
          <w:szCs w:val="18"/>
          <w:u w:val="single"/>
          <w:lang w:eastAsia="ar-SA"/>
        </w:rPr>
        <w:t>30.06.2025№ 61/76.004</w:t>
      </w:r>
    </w:p>
    <w:p w:rsidR="00586D1C" w:rsidRPr="00586D1C" w:rsidRDefault="00586D1C" w:rsidP="00586D1C">
      <w:pPr>
        <w:suppressAutoHyphens/>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с.   Верх-Коен</w:t>
      </w:r>
    </w:p>
    <w:p w:rsidR="00586D1C" w:rsidRPr="00586D1C" w:rsidRDefault="00586D1C" w:rsidP="00586D1C">
      <w:pPr>
        <w:suppressAutoHyphens/>
        <w:spacing w:after="0" w:line="240" w:lineRule="auto"/>
        <w:ind w:right="-24"/>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О выделении специальных мест для размещения печатных агитационных материалов</w:t>
      </w:r>
    </w:p>
    <w:p w:rsidR="00586D1C" w:rsidRPr="00586D1C" w:rsidRDefault="00586D1C" w:rsidP="00586D1C">
      <w:pPr>
        <w:suppressAutoHyphens/>
        <w:spacing w:after="0" w:line="240" w:lineRule="auto"/>
        <w:ind w:firstLine="567"/>
        <w:jc w:val="both"/>
        <w:rPr>
          <w:rFonts w:ascii="Times New Roman" w:eastAsia="Times New Roman" w:hAnsi="Times New Roman" w:cs="Times New Roman"/>
          <w:sz w:val="18"/>
          <w:szCs w:val="18"/>
          <w:shd w:val="clear" w:color="auto" w:fill="FFFFFF"/>
          <w:lang w:eastAsia="ru-RU"/>
        </w:rPr>
      </w:pPr>
      <w:r w:rsidRPr="00586D1C">
        <w:rPr>
          <w:rFonts w:ascii="Times New Roman" w:eastAsia="Times New Roman" w:hAnsi="Times New Roman" w:cs="Times New Roman"/>
          <w:sz w:val="18"/>
          <w:szCs w:val="18"/>
          <w:lang w:eastAsia="ar-SA"/>
        </w:rPr>
        <w:t xml:space="preserve">На основании положений Федерального закона от 12.06.2002 года №67-ФЗ «Об основных гарантиях избирательных прав и права на участие в референдуме граждан Российской Федерации», Федерального закона от 06.10.2003г. №131 – ФЗ "Об </w:t>
      </w:r>
      <w:r w:rsidRPr="00586D1C">
        <w:rPr>
          <w:rFonts w:ascii="Times New Roman" w:eastAsia="Times New Roman" w:hAnsi="Times New Roman" w:cs="Times New Roman"/>
          <w:sz w:val="18"/>
          <w:szCs w:val="18"/>
          <w:lang w:eastAsia="ru-RU"/>
        </w:rPr>
        <w:t>общих принципах организации местного самоуправления в Российской Федерации",</w:t>
      </w:r>
      <w:r w:rsidRPr="00586D1C">
        <w:rPr>
          <w:rFonts w:ascii="Times New Roman" w:eastAsia="Times New Roman" w:hAnsi="Times New Roman" w:cs="Times New Roman"/>
          <w:sz w:val="18"/>
          <w:szCs w:val="18"/>
          <w:lang w:eastAsia="ru-RU"/>
        </w:rPr>
        <w:fldChar w:fldCharType="begin"/>
      </w:r>
      <w:r w:rsidRPr="00586D1C">
        <w:rPr>
          <w:rFonts w:ascii="Times New Roman" w:eastAsia="Times New Roman" w:hAnsi="Times New Roman" w:cs="Times New Roman"/>
          <w:sz w:val="18"/>
          <w:szCs w:val="18"/>
          <w:lang w:eastAsia="ru-RU"/>
        </w:rPr>
        <w:instrText xml:space="preserve"> HYPERLINK "http://internet.garant.ru/" \l "/document/7222692/paragraph/3/doclist/0/selflink/0/context/%D0%BE%20%D0%B2%D1%8B%D0%B1%D0%BE%D1%80%D0%B0%D1%85%20%D0%B3%D1%83%D0%B1%D0%B5%D1%80%D0%BD%D0%B0%D1%82%D0%BE%D1%80%D0%B0/" </w:instrText>
      </w:r>
      <w:r w:rsidRPr="00586D1C">
        <w:rPr>
          <w:rFonts w:ascii="Times New Roman" w:eastAsia="Times New Roman" w:hAnsi="Times New Roman" w:cs="Times New Roman"/>
          <w:sz w:val="18"/>
          <w:szCs w:val="18"/>
          <w:lang w:eastAsia="ru-RU"/>
        </w:rPr>
        <w:fldChar w:fldCharType="separate"/>
      </w:r>
      <w:r w:rsidRPr="00586D1C">
        <w:rPr>
          <w:rFonts w:ascii="Times New Roman" w:eastAsia="Times New Roman" w:hAnsi="Times New Roman" w:cs="Times New Roman"/>
          <w:sz w:val="18"/>
          <w:szCs w:val="18"/>
          <w:lang w:eastAsia="ru-RU"/>
        </w:rPr>
        <w:t xml:space="preserve"> </w:t>
      </w:r>
      <w:r w:rsidRPr="00586D1C">
        <w:rPr>
          <w:rFonts w:ascii="Times New Roman" w:eastAsia="Times New Roman" w:hAnsi="Times New Roman" w:cs="Times New Roman"/>
          <w:sz w:val="18"/>
          <w:szCs w:val="18"/>
          <w:shd w:val="clear" w:color="auto" w:fill="FFFFFF"/>
          <w:lang w:eastAsia="ar-SA"/>
        </w:rPr>
        <w:t>Законом Новосибирской области от 7 декабря 2006 г. N 58-ОЗ</w:t>
      </w:r>
      <w:proofErr w:type="gramStart"/>
      <w:r w:rsidRPr="00586D1C">
        <w:rPr>
          <w:rFonts w:ascii="Times New Roman" w:eastAsia="Times New Roman" w:hAnsi="Times New Roman" w:cs="Times New Roman"/>
          <w:sz w:val="18"/>
          <w:szCs w:val="18"/>
          <w:shd w:val="clear" w:color="auto" w:fill="FFFFFF"/>
          <w:lang w:eastAsia="ar-SA"/>
        </w:rPr>
        <w:t>"О</w:t>
      </w:r>
      <w:proofErr w:type="gramEnd"/>
      <w:r w:rsidRPr="00586D1C">
        <w:rPr>
          <w:rFonts w:ascii="Times New Roman" w:eastAsia="Times New Roman" w:hAnsi="Times New Roman" w:cs="Times New Roman"/>
          <w:sz w:val="18"/>
          <w:szCs w:val="18"/>
          <w:shd w:val="clear" w:color="auto" w:fill="FFFFFF"/>
          <w:lang w:eastAsia="ar-SA"/>
        </w:rPr>
        <w:t> выборах депутатов представительных органов муниципальных образований в Новосибирской области"</w:t>
      </w:r>
      <w:r w:rsidRPr="00586D1C">
        <w:rPr>
          <w:rFonts w:ascii="Times New Roman" w:eastAsia="Times New Roman" w:hAnsi="Times New Roman" w:cs="Times New Roman"/>
          <w:sz w:val="18"/>
          <w:szCs w:val="18"/>
          <w:lang w:eastAsia="ru-RU"/>
        </w:rPr>
        <w:t xml:space="preserve"> </w:t>
      </w:r>
      <w:r w:rsidRPr="00586D1C">
        <w:rPr>
          <w:rFonts w:ascii="Times New Roman" w:eastAsia="Times New Roman" w:hAnsi="Times New Roman" w:cs="Times New Roman"/>
          <w:sz w:val="18"/>
          <w:szCs w:val="18"/>
          <w:shd w:val="clear" w:color="auto" w:fill="FFFFFF"/>
          <w:lang w:eastAsia="ru-RU"/>
        </w:rPr>
        <w:t>, администрация Верх-Коенского сельсовета  Искитимского района Новосибирской области</w:t>
      </w:r>
    </w:p>
    <w:p w:rsidR="00586D1C" w:rsidRPr="00586D1C" w:rsidRDefault="00586D1C" w:rsidP="00586D1C">
      <w:pPr>
        <w:suppressAutoHyphens/>
        <w:spacing w:after="0" w:line="240" w:lineRule="auto"/>
        <w:ind w:firstLine="567"/>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ru-RU"/>
        </w:rPr>
        <w:fldChar w:fldCharType="end"/>
      </w:r>
      <w:r w:rsidRPr="00586D1C">
        <w:rPr>
          <w:rFonts w:ascii="Times New Roman" w:eastAsia="Times New Roman" w:hAnsi="Times New Roman" w:cs="Times New Roman"/>
          <w:bCs/>
          <w:sz w:val="18"/>
          <w:szCs w:val="18"/>
          <w:lang w:eastAsia="ar-SA"/>
        </w:rPr>
        <w:t>ПОСТАНОВЛЯЕТ:</w:t>
      </w:r>
    </w:p>
    <w:p w:rsidR="00586D1C" w:rsidRPr="00586D1C" w:rsidRDefault="00586D1C" w:rsidP="00586D1C">
      <w:pPr>
        <w:numPr>
          <w:ilvl w:val="0"/>
          <w:numId w:val="11"/>
        </w:numPr>
        <w:suppressAutoHyphens/>
        <w:spacing w:after="0" w:line="240" w:lineRule="auto"/>
        <w:ind w:right="-180" w:firstLine="567"/>
        <w:contextualSpacing/>
        <w:jc w:val="both"/>
        <w:rPr>
          <w:rFonts w:ascii="Times New Roman" w:eastAsia="Times New Roman" w:hAnsi="Times New Roman" w:cs="Times New Roman"/>
          <w:sz w:val="18"/>
          <w:szCs w:val="18"/>
          <w:lang w:eastAsia="ar-SA"/>
        </w:rPr>
      </w:pPr>
      <w:proofErr w:type="gramStart"/>
      <w:r w:rsidRPr="00586D1C">
        <w:rPr>
          <w:rFonts w:ascii="Times New Roman" w:eastAsia="Times New Roman" w:hAnsi="Times New Roman" w:cs="Times New Roman"/>
          <w:sz w:val="18"/>
          <w:szCs w:val="18"/>
          <w:lang w:eastAsia="ar-SA"/>
        </w:rPr>
        <w:t xml:space="preserve">Выделить на период проведения предвыборной агитации по </w:t>
      </w:r>
      <w:r w:rsidRPr="00586D1C">
        <w:rPr>
          <w:rFonts w:ascii="Times New Roman" w:eastAsia="Times New Roman" w:hAnsi="Times New Roman" w:cs="Times New Roman"/>
          <w:kern w:val="1"/>
          <w:sz w:val="18"/>
          <w:szCs w:val="18"/>
          <w:lang w:eastAsia="ar-SA"/>
        </w:rPr>
        <w:t xml:space="preserve">выборам   депутатов Совета депутатов   Искитимского района Новосибирской области, назначенных на 14.09.2025 года, </w:t>
      </w:r>
      <w:r w:rsidRPr="00586D1C">
        <w:rPr>
          <w:rFonts w:ascii="Times New Roman" w:eastAsia="Times New Roman" w:hAnsi="Times New Roman" w:cs="Times New Roman"/>
          <w:sz w:val="18"/>
          <w:szCs w:val="18"/>
          <w:lang w:eastAsia="ar-SA"/>
        </w:rPr>
        <w:t xml:space="preserve"> на территории каждого избирательного участка специальные места (специальное место) для размещения печатных агитационных материалов установив, что зарегистрированным кандидатам на определенных настоящим постановлением местах для размещения предвыборных печатных агитационных материалов выделяется равная площадь </w:t>
      </w:r>
      <w:r w:rsidRPr="00586D1C">
        <w:rPr>
          <w:rFonts w:ascii="Times New Roman" w:eastAsia="Times New Roman" w:hAnsi="Times New Roman" w:cs="Times New Roman"/>
          <w:color w:val="000000"/>
          <w:sz w:val="18"/>
          <w:szCs w:val="18"/>
          <w:lang w:eastAsia="ar-SA"/>
        </w:rPr>
        <w:t xml:space="preserve"> (приложение № 1).</w:t>
      </w:r>
      <w:proofErr w:type="gramEnd"/>
    </w:p>
    <w:p w:rsidR="00586D1C" w:rsidRPr="00586D1C" w:rsidRDefault="00586D1C" w:rsidP="00586D1C">
      <w:pPr>
        <w:numPr>
          <w:ilvl w:val="0"/>
          <w:numId w:val="11"/>
        </w:numPr>
        <w:suppressAutoHyphens/>
        <w:autoSpaceDE w:val="0"/>
        <w:autoSpaceDN w:val="0"/>
        <w:adjustRightInd w:val="0"/>
        <w:spacing w:after="0" w:line="240" w:lineRule="auto"/>
        <w:ind w:firstLine="567"/>
        <w:jc w:val="both"/>
        <w:rPr>
          <w:rFonts w:ascii="Times New Roman" w:eastAsia="Times New Roman" w:hAnsi="Times New Roman" w:cs="Times New Roman"/>
          <w:color w:val="FF0000"/>
          <w:sz w:val="18"/>
          <w:szCs w:val="18"/>
          <w:lang w:eastAsia="ru-RU"/>
        </w:rPr>
      </w:pPr>
      <w:r w:rsidRPr="00586D1C">
        <w:rPr>
          <w:rFonts w:ascii="Times New Roman" w:eastAsia="Times New Roman" w:hAnsi="Times New Roman" w:cs="Times New Roman"/>
          <w:sz w:val="18"/>
          <w:szCs w:val="18"/>
          <w:lang w:eastAsia="ar-SA"/>
        </w:rPr>
        <w:t>Направить настоящее постановление в территориальную избирательную комиссию Искитимского  района Новосибирской области.</w:t>
      </w:r>
      <w:r w:rsidRPr="00586D1C">
        <w:rPr>
          <w:rFonts w:ascii="Times New Roman" w:eastAsia="Times New Roman" w:hAnsi="Times New Roman" w:cs="Times New Roman"/>
          <w:color w:val="FF0000"/>
          <w:sz w:val="18"/>
          <w:szCs w:val="18"/>
          <w:lang w:eastAsia="ru-RU"/>
        </w:rPr>
        <w:t xml:space="preserve"> </w:t>
      </w:r>
    </w:p>
    <w:p w:rsidR="00586D1C" w:rsidRPr="00586D1C" w:rsidRDefault="00586D1C" w:rsidP="00586D1C">
      <w:pPr>
        <w:numPr>
          <w:ilvl w:val="0"/>
          <w:numId w:val="11"/>
        </w:numPr>
        <w:suppressAutoHyphens/>
        <w:spacing w:after="0" w:line="240" w:lineRule="auto"/>
        <w:ind w:firstLine="567"/>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 Опубликовать настоящее постановление  в периодическом печатном издании «Верх-Коенский вестник»  и  разместить на официальном сайте администрации Верх-Коенского сельсовета Искитимского района Новосибирской области  в сети Интернет.</w:t>
      </w:r>
    </w:p>
    <w:p w:rsidR="00586D1C" w:rsidRPr="00586D1C" w:rsidRDefault="00586D1C" w:rsidP="00586D1C">
      <w:pPr>
        <w:numPr>
          <w:ilvl w:val="0"/>
          <w:numId w:val="11"/>
        </w:numPr>
        <w:shd w:val="clear" w:color="auto" w:fill="FFFFFF"/>
        <w:tabs>
          <w:tab w:val="num" w:pos="0"/>
        </w:tabs>
        <w:suppressAutoHyphens/>
        <w:spacing w:after="225" w:line="240" w:lineRule="atLeast"/>
        <w:ind w:firstLine="709"/>
        <w:jc w:val="both"/>
        <w:rPr>
          <w:rFonts w:ascii="Times New Roman" w:eastAsia="Times New Roman" w:hAnsi="Times New Roman" w:cs="Times New Roman"/>
          <w:sz w:val="18"/>
          <w:szCs w:val="18"/>
          <w:lang w:eastAsia="ar-SA"/>
        </w:rPr>
      </w:pPr>
      <w:proofErr w:type="gramStart"/>
      <w:r w:rsidRPr="00586D1C">
        <w:rPr>
          <w:rFonts w:ascii="Times New Roman" w:eastAsia="Times New Roman" w:hAnsi="Times New Roman" w:cs="Times New Roman"/>
          <w:sz w:val="18"/>
          <w:szCs w:val="18"/>
          <w:lang w:eastAsia="ar-SA"/>
        </w:rPr>
        <w:t>Контроль за</w:t>
      </w:r>
      <w:proofErr w:type="gramEnd"/>
      <w:r w:rsidRPr="00586D1C">
        <w:rPr>
          <w:rFonts w:ascii="Times New Roman" w:eastAsia="Times New Roman" w:hAnsi="Times New Roman" w:cs="Times New Roman"/>
          <w:sz w:val="18"/>
          <w:szCs w:val="18"/>
          <w:lang w:eastAsia="ar-SA"/>
        </w:rPr>
        <w:t xml:space="preserve">  исполнением постановления  возложить на главу Верх-Коенского сельсовета Искитимского района Новосибирской области Соловьенко В.Н.</w:t>
      </w:r>
    </w:p>
    <w:p w:rsidR="00586D1C" w:rsidRPr="00586D1C" w:rsidRDefault="00586D1C" w:rsidP="00586D1C">
      <w:pPr>
        <w:tabs>
          <w:tab w:val="left" w:pos="925"/>
        </w:tabs>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Глава Верх-Коенского сельсовета                                             В.Н.Соловьенко</w:t>
      </w:r>
    </w:p>
    <w:p w:rsidR="00586D1C" w:rsidRPr="00586D1C" w:rsidRDefault="00586D1C" w:rsidP="00586D1C">
      <w:pPr>
        <w:tabs>
          <w:tab w:val="left" w:pos="925"/>
        </w:tabs>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Искитимского района  Новосибирской области   </w:t>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t xml:space="preserve">   </w:t>
      </w:r>
    </w:p>
    <w:p w:rsidR="00586D1C" w:rsidRPr="00586D1C" w:rsidRDefault="00586D1C" w:rsidP="00586D1C">
      <w:pPr>
        <w:tabs>
          <w:tab w:val="left" w:pos="925"/>
        </w:tabs>
        <w:suppressAutoHyphens/>
        <w:spacing w:after="0" w:line="240" w:lineRule="auto"/>
        <w:jc w:val="both"/>
        <w:rPr>
          <w:rFonts w:ascii="Times New Roman" w:eastAsia="Times New Roman" w:hAnsi="Times New Roman" w:cs="Times New Roman"/>
          <w:kern w:val="1"/>
          <w:sz w:val="18"/>
          <w:szCs w:val="18"/>
          <w:lang w:eastAsia="ar-SA"/>
        </w:rPr>
      </w:pPr>
      <w:r w:rsidRPr="00586D1C">
        <w:rPr>
          <w:rFonts w:ascii="Times New Roman" w:eastAsia="Times New Roman" w:hAnsi="Times New Roman" w:cs="Times New Roman"/>
          <w:sz w:val="18"/>
          <w:szCs w:val="18"/>
          <w:lang w:eastAsia="ar-SA"/>
        </w:rPr>
        <w:t xml:space="preserve"> </w:t>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r>
      <w:r w:rsidRPr="00586D1C">
        <w:rPr>
          <w:rFonts w:ascii="Times New Roman" w:eastAsia="Times New Roman" w:hAnsi="Times New Roman" w:cs="Times New Roman"/>
          <w:sz w:val="18"/>
          <w:szCs w:val="18"/>
          <w:lang w:eastAsia="ar-SA"/>
        </w:rPr>
        <w:tab/>
        <w:t xml:space="preserve">     </w:t>
      </w:r>
      <w:r w:rsidRPr="00586D1C">
        <w:rPr>
          <w:rFonts w:ascii="Times New Roman" w:eastAsia="Times New Roman" w:hAnsi="Times New Roman" w:cs="Times New Roman"/>
          <w:kern w:val="1"/>
          <w:sz w:val="18"/>
          <w:szCs w:val="18"/>
          <w:lang w:eastAsia="ar-SA"/>
        </w:rPr>
        <w:t>Приложение №1</w:t>
      </w:r>
    </w:p>
    <w:p w:rsidR="00586D1C" w:rsidRPr="00586D1C" w:rsidRDefault="00586D1C" w:rsidP="00586D1C">
      <w:pPr>
        <w:suppressAutoHyphens/>
        <w:spacing w:after="0" w:line="240" w:lineRule="auto"/>
        <w:ind w:left="4640"/>
        <w:jc w:val="right"/>
        <w:rPr>
          <w:rFonts w:ascii="Times New Roman" w:eastAsia="Times New Roman" w:hAnsi="Times New Roman" w:cs="Times New Roman"/>
          <w:kern w:val="1"/>
          <w:sz w:val="18"/>
          <w:szCs w:val="18"/>
          <w:lang w:eastAsia="ar-SA"/>
        </w:rPr>
      </w:pPr>
      <w:r w:rsidRPr="00586D1C">
        <w:rPr>
          <w:rFonts w:ascii="Times New Roman" w:eastAsia="Times New Roman" w:hAnsi="Times New Roman" w:cs="Times New Roman"/>
          <w:kern w:val="1"/>
          <w:sz w:val="18"/>
          <w:szCs w:val="18"/>
          <w:lang w:eastAsia="ar-SA"/>
        </w:rPr>
        <w:t>к постановлению администрации</w:t>
      </w:r>
    </w:p>
    <w:p w:rsidR="00586D1C" w:rsidRPr="00586D1C" w:rsidRDefault="00586D1C" w:rsidP="006453C3">
      <w:pPr>
        <w:suppressAutoHyphens/>
        <w:spacing w:after="0" w:line="240" w:lineRule="auto"/>
        <w:ind w:left="4640"/>
        <w:jc w:val="center"/>
        <w:rPr>
          <w:rFonts w:ascii="Times New Roman" w:eastAsia="Times New Roman" w:hAnsi="Times New Roman" w:cs="Times New Roman"/>
          <w:kern w:val="1"/>
          <w:sz w:val="18"/>
          <w:szCs w:val="18"/>
          <w:lang w:eastAsia="ar-SA"/>
        </w:rPr>
      </w:pPr>
      <w:r w:rsidRPr="00586D1C">
        <w:rPr>
          <w:rFonts w:ascii="Times New Roman" w:eastAsia="Times New Roman" w:hAnsi="Times New Roman" w:cs="Times New Roman"/>
          <w:kern w:val="1"/>
          <w:sz w:val="18"/>
          <w:szCs w:val="18"/>
          <w:lang w:eastAsia="ar-SA"/>
        </w:rPr>
        <w:t>Верх-Коенского сельсовета</w:t>
      </w:r>
      <w:r w:rsidR="006453C3">
        <w:rPr>
          <w:rFonts w:ascii="Times New Roman" w:eastAsia="Times New Roman" w:hAnsi="Times New Roman" w:cs="Times New Roman"/>
          <w:kern w:val="1"/>
          <w:sz w:val="18"/>
          <w:szCs w:val="18"/>
          <w:lang w:eastAsia="ar-SA"/>
        </w:rPr>
        <w:t xml:space="preserve"> </w:t>
      </w:r>
      <w:r w:rsidRPr="00586D1C">
        <w:rPr>
          <w:rFonts w:ascii="Times New Roman" w:eastAsia="Times New Roman" w:hAnsi="Times New Roman" w:cs="Times New Roman"/>
          <w:kern w:val="1"/>
          <w:sz w:val="18"/>
          <w:szCs w:val="18"/>
          <w:lang w:eastAsia="ar-SA"/>
        </w:rPr>
        <w:t xml:space="preserve">Искитимского    района                 </w:t>
      </w:r>
    </w:p>
    <w:p w:rsidR="00586D1C" w:rsidRPr="00586D1C" w:rsidRDefault="00586D1C" w:rsidP="006453C3">
      <w:pPr>
        <w:suppressAutoHyphens/>
        <w:spacing w:after="0" w:line="240" w:lineRule="auto"/>
        <w:ind w:left="4640"/>
        <w:jc w:val="right"/>
        <w:rPr>
          <w:rFonts w:ascii="Times New Roman" w:eastAsia="Times New Roman" w:hAnsi="Times New Roman" w:cs="Times New Roman"/>
          <w:kern w:val="1"/>
          <w:sz w:val="18"/>
          <w:szCs w:val="18"/>
          <w:lang w:eastAsia="ar-SA"/>
        </w:rPr>
      </w:pPr>
      <w:proofErr w:type="gramStart"/>
      <w:r w:rsidRPr="00586D1C">
        <w:rPr>
          <w:rFonts w:ascii="Times New Roman" w:eastAsia="Times New Roman" w:hAnsi="Times New Roman" w:cs="Times New Roman"/>
          <w:kern w:val="1"/>
          <w:sz w:val="18"/>
          <w:szCs w:val="18"/>
          <w:lang w:eastAsia="ar-SA"/>
        </w:rPr>
        <w:t>Новосибирской</w:t>
      </w:r>
      <w:proofErr w:type="gramEnd"/>
      <w:r w:rsidRPr="00586D1C">
        <w:rPr>
          <w:rFonts w:ascii="Times New Roman" w:eastAsia="Times New Roman" w:hAnsi="Times New Roman" w:cs="Times New Roman"/>
          <w:kern w:val="1"/>
          <w:sz w:val="18"/>
          <w:szCs w:val="18"/>
          <w:lang w:eastAsia="ar-SA"/>
        </w:rPr>
        <w:t xml:space="preserve">   </w:t>
      </w:r>
      <w:proofErr w:type="spellStart"/>
      <w:r w:rsidRPr="00586D1C">
        <w:rPr>
          <w:rFonts w:ascii="Times New Roman" w:eastAsia="Times New Roman" w:hAnsi="Times New Roman" w:cs="Times New Roman"/>
          <w:kern w:val="1"/>
          <w:sz w:val="18"/>
          <w:szCs w:val="18"/>
          <w:lang w:eastAsia="ar-SA"/>
        </w:rPr>
        <w:t>областиот</w:t>
      </w:r>
      <w:proofErr w:type="spellEnd"/>
      <w:r w:rsidRPr="00586D1C">
        <w:rPr>
          <w:rFonts w:ascii="Times New Roman" w:eastAsia="Times New Roman" w:hAnsi="Times New Roman" w:cs="Times New Roman"/>
          <w:kern w:val="1"/>
          <w:sz w:val="18"/>
          <w:szCs w:val="18"/>
          <w:lang w:eastAsia="ar-SA"/>
        </w:rPr>
        <w:t xml:space="preserve"> 30.06.2025г.. № 61/76.004</w:t>
      </w:r>
    </w:p>
    <w:p w:rsidR="00586D1C" w:rsidRPr="00586D1C" w:rsidRDefault="00586D1C" w:rsidP="00586D1C">
      <w:pPr>
        <w:keepNext/>
        <w:suppressAutoHyphens/>
        <w:spacing w:before="238" w:after="0" w:line="240" w:lineRule="auto"/>
        <w:jc w:val="center"/>
        <w:rPr>
          <w:rFonts w:ascii="Times New Roman" w:eastAsia="Times New Roman" w:hAnsi="Times New Roman" w:cs="Times New Roman"/>
          <w:b/>
          <w:bCs/>
          <w:sz w:val="18"/>
          <w:szCs w:val="18"/>
          <w:lang w:eastAsia="ar-SA"/>
        </w:rPr>
      </w:pPr>
      <w:r w:rsidRPr="00586D1C">
        <w:rPr>
          <w:rFonts w:ascii="Times New Roman" w:eastAsia="Times New Roman" w:hAnsi="Times New Roman" w:cs="Times New Roman"/>
          <w:b/>
          <w:bCs/>
          <w:sz w:val="18"/>
          <w:szCs w:val="18"/>
          <w:lang w:eastAsia="ar-SA"/>
        </w:rPr>
        <w:t>СПИСОК</w:t>
      </w:r>
    </w:p>
    <w:p w:rsidR="00586D1C" w:rsidRPr="00586D1C" w:rsidRDefault="00586D1C" w:rsidP="00586D1C">
      <w:pPr>
        <w:suppressAutoHyphens/>
        <w:spacing w:after="0" w:line="240" w:lineRule="auto"/>
        <w:ind w:left="-240" w:right="-180"/>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специальных мест (специальное место) для размещения печатных агитационных материалов на территории избирательных участков Верх-Коенского  сельсовета  Искитимского района Новосибирской области на период подготовки и проведения </w:t>
      </w:r>
      <w:r w:rsidRPr="00586D1C">
        <w:rPr>
          <w:rFonts w:ascii="Times New Roman" w:eastAsia="Times New Roman" w:hAnsi="Times New Roman" w:cs="Times New Roman"/>
          <w:kern w:val="1"/>
          <w:sz w:val="18"/>
          <w:szCs w:val="18"/>
          <w:lang w:eastAsia="ar-SA"/>
        </w:rPr>
        <w:t>выборов   депутатов Совета депутатов   Искитимского района Новосибирской области, назначенных на 14.09.2025 года</w:t>
      </w:r>
    </w:p>
    <w:tbl>
      <w:tblPr>
        <w:tblW w:w="0" w:type="auto"/>
        <w:tblInd w:w="-65" w:type="dxa"/>
        <w:tblLayout w:type="fixed"/>
        <w:tblLook w:val="0000" w:firstRow="0" w:lastRow="0" w:firstColumn="0" w:lastColumn="0" w:noHBand="0" w:noVBand="0"/>
      </w:tblPr>
      <w:tblGrid>
        <w:gridCol w:w="645"/>
        <w:gridCol w:w="1213"/>
        <w:gridCol w:w="4261"/>
        <w:gridCol w:w="3679"/>
      </w:tblGrid>
      <w:tr w:rsidR="00586D1C" w:rsidRPr="00586D1C" w:rsidTr="00586D1C">
        <w:trPr>
          <w:tblHeader/>
        </w:trPr>
        <w:tc>
          <w:tcPr>
            <w:tcW w:w="645" w:type="dxa"/>
            <w:tcBorders>
              <w:top w:val="single" w:sz="4" w:space="0" w:color="000000"/>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ind w:right="-108"/>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 </w:t>
            </w:r>
            <w:proofErr w:type="gramStart"/>
            <w:r w:rsidRPr="00586D1C">
              <w:rPr>
                <w:rFonts w:ascii="Times New Roman" w:eastAsia="Times New Roman" w:hAnsi="Times New Roman" w:cs="Times New Roman"/>
                <w:sz w:val="18"/>
                <w:szCs w:val="18"/>
                <w:lang w:eastAsia="ar-SA"/>
              </w:rPr>
              <w:t>п</w:t>
            </w:r>
            <w:proofErr w:type="gramEnd"/>
            <w:r w:rsidRPr="00586D1C">
              <w:rPr>
                <w:rFonts w:ascii="Times New Roman" w:eastAsia="Times New Roman" w:hAnsi="Times New Roman" w:cs="Times New Roman"/>
                <w:sz w:val="18"/>
                <w:szCs w:val="18"/>
                <w:lang w:eastAsia="ar-SA"/>
              </w:rPr>
              <w:t>/п</w:t>
            </w:r>
          </w:p>
        </w:tc>
        <w:tc>
          <w:tcPr>
            <w:tcW w:w="1213" w:type="dxa"/>
            <w:tcBorders>
              <w:top w:val="single" w:sz="4" w:space="0" w:color="000000"/>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ind w:left="-63" w:right="-108"/>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Номер избирательного участка</w:t>
            </w:r>
          </w:p>
        </w:tc>
        <w:tc>
          <w:tcPr>
            <w:tcW w:w="4261" w:type="dxa"/>
            <w:tcBorders>
              <w:top w:val="single" w:sz="4" w:space="0" w:color="000000"/>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Местонахождение участков</w:t>
            </w:r>
          </w:p>
        </w:tc>
        <w:tc>
          <w:tcPr>
            <w:tcW w:w="3679" w:type="dxa"/>
            <w:tcBorders>
              <w:top w:val="single" w:sz="4" w:space="0" w:color="000000"/>
              <w:left w:val="single" w:sz="4" w:space="0" w:color="000000"/>
              <w:bottom w:val="single" w:sz="4" w:space="0" w:color="000000"/>
              <w:right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Места для размещения печатных агитационных материалов</w:t>
            </w:r>
          </w:p>
        </w:tc>
      </w:tr>
      <w:tr w:rsidR="00586D1C" w:rsidRPr="00586D1C" w:rsidTr="00586D1C">
        <w:trPr>
          <w:trHeight w:val="356"/>
          <w:tblHeader/>
        </w:trPr>
        <w:tc>
          <w:tcPr>
            <w:tcW w:w="645"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1</w:t>
            </w:r>
          </w:p>
        </w:tc>
        <w:tc>
          <w:tcPr>
            <w:tcW w:w="1213"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2</w:t>
            </w:r>
          </w:p>
        </w:tc>
        <w:tc>
          <w:tcPr>
            <w:tcW w:w="4261" w:type="dxa"/>
            <w:tcBorders>
              <w:left w:val="single" w:sz="4" w:space="0" w:color="000000"/>
              <w:bottom w:val="single" w:sz="4" w:space="0" w:color="000000"/>
            </w:tcBorders>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3</w:t>
            </w:r>
          </w:p>
        </w:tc>
        <w:tc>
          <w:tcPr>
            <w:tcW w:w="3679" w:type="dxa"/>
            <w:tcBorders>
              <w:left w:val="single" w:sz="4" w:space="0" w:color="000000"/>
              <w:bottom w:val="single" w:sz="4" w:space="0" w:color="000000"/>
              <w:right w:val="single" w:sz="4" w:space="0" w:color="000000"/>
            </w:tcBorders>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4</w:t>
            </w:r>
          </w:p>
        </w:tc>
      </w:tr>
      <w:tr w:rsidR="00586D1C" w:rsidRPr="00586D1C" w:rsidTr="006453C3">
        <w:trPr>
          <w:trHeight w:val="70"/>
        </w:trPr>
        <w:tc>
          <w:tcPr>
            <w:tcW w:w="645"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1</w:t>
            </w:r>
          </w:p>
        </w:tc>
        <w:tc>
          <w:tcPr>
            <w:tcW w:w="1213"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294</w:t>
            </w:r>
          </w:p>
        </w:tc>
        <w:tc>
          <w:tcPr>
            <w:tcW w:w="4261" w:type="dxa"/>
            <w:tcBorders>
              <w:left w:val="single" w:sz="4" w:space="0" w:color="000000"/>
              <w:bottom w:val="single" w:sz="4" w:space="0" w:color="000000"/>
            </w:tcBorders>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с</w:t>
            </w:r>
            <w:proofErr w:type="gramStart"/>
            <w:r w:rsidRPr="00586D1C">
              <w:rPr>
                <w:rFonts w:ascii="Times New Roman" w:eastAsia="Times New Roman" w:hAnsi="Times New Roman" w:cs="Times New Roman"/>
                <w:sz w:val="18"/>
                <w:szCs w:val="18"/>
                <w:lang w:eastAsia="ar-SA"/>
              </w:rPr>
              <w:t>.В</w:t>
            </w:r>
            <w:proofErr w:type="gramEnd"/>
            <w:r w:rsidRPr="00586D1C">
              <w:rPr>
                <w:rFonts w:ascii="Times New Roman" w:eastAsia="Times New Roman" w:hAnsi="Times New Roman" w:cs="Times New Roman"/>
                <w:sz w:val="18"/>
                <w:szCs w:val="18"/>
                <w:lang w:eastAsia="ar-SA"/>
              </w:rPr>
              <w:t xml:space="preserve">ерх-Коен, </w:t>
            </w:r>
            <w:proofErr w:type="spellStart"/>
            <w:r w:rsidRPr="00586D1C">
              <w:rPr>
                <w:rFonts w:ascii="Times New Roman" w:eastAsia="Times New Roman" w:hAnsi="Times New Roman" w:cs="Times New Roman"/>
                <w:sz w:val="18"/>
                <w:szCs w:val="18"/>
                <w:lang w:eastAsia="ar-SA"/>
              </w:rPr>
              <w:t>ул.Газовая</w:t>
            </w:r>
            <w:proofErr w:type="spellEnd"/>
            <w:r w:rsidRPr="00586D1C">
              <w:rPr>
                <w:rFonts w:ascii="Times New Roman" w:eastAsia="Times New Roman" w:hAnsi="Times New Roman" w:cs="Times New Roman"/>
                <w:sz w:val="18"/>
                <w:szCs w:val="18"/>
                <w:lang w:eastAsia="ar-SA"/>
              </w:rPr>
              <w:t xml:space="preserve"> 1</w:t>
            </w:r>
          </w:p>
        </w:tc>
        <w:tc>
          <w:tcPr>
            <w:tcW w:w="3679" w:type="dxa"/>
            <w:tcBorders>
              <w:left w:val="single" w:sz="4" w:space="0" w:color="000000"/>
              <w:bottom w:val="single" w:sz="4" w:space="0" w:color="000000"/>
              <w:right w:val="single" w:sz="4" w:space="0" w:color="000000"/>
            </w:tcBorders>
          </w:tcPr>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 Средняя школа, </w:t>
            </w: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иолковского</w:t>
            </w:r>
            <w:proofErr w:type="spellEnd"/>
            <w:r w:rsidRPr="00586D1C">
              <w:rPr>
                <w:rFonts w:ascii="Times New Roman" w:eastAsia="Times New Roman" w:hAnsi="Times New Roman" w:cs="Times New Roman"/>
                <w:sz w:val="18"/>
                <w:szCs w:val="18"/>
                <w:lang w:eastAsia="ar-SA"/>
              </w:rPr>
              <w:t>, д.2А.</w:t>
            </w:r>
          </w:p>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Здание администрации Верх-Коенского сельсовета,  </w:t>
            </w: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ентральная</w:t>
            </w:r>
            <w:proofErr w:type="spellEnd"/>
            <w:r w:rsidRPr="00586D1C">
              <w:rPr>
                <w:rFonts w:ascii="Times New Roman" w:eastAsia="Times New Roman" w:hAnsi="Times New Roman" w:cs="Times New Roman"/>
                <w:sz w:val="18"/>
                <w:szCs w:val="18"/>
                <w:lang w:eastAsia="ar-SA"/>
              </w:rPr>
              <w:t>, д.2.</w:t>
            </w:r>
          </w:p>
          <w:p w:rsidR="00586D1C" w:rsidRPr="00586D1C" w:rsidRDefault="00586D1C" w:rsidP="006453C3">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 Магазин ИПТПО, ул. </w:t>
            </w:r>
            <w:proofErr w:type="gramStart"/>
            <w:r w:rsidRPr="00586D1C">
              <w:rPr>
                <w:rFonts w:ascii="Times New Roman" w:eastAsia="Times New Roman" w:hAnsi="Times New Roman" w:cs="Times New Roman"/>
                <w:sz w:val="18"/>
                <w:szCs w:val="18"/>
                <w:lang w:eastAsia="ar-SA"/>
              </w:rPr>
              <w:t>Центральная</w:t>
            </w:r>
            <w:proofErr w:type="gramEnd"/>
            <w:r w:rsidRPr="00586D1C">
              <w:rPr>
                <w:rFonts w:ascii="Times New Roman" w:eastAsia="Times New Roman" w:hAnsi="Times New Roman" w:cs="Times New Roman"/>
                <w:sz w:val="18"/>
                <w:szCs w:val="18"/>
                <w:lang w:eastAsia="ar-SA"/>
              </w:rPr>
              <w:t xml:space="preserve"> 3,</w:t>
            </w:r>
          </w:p>
        </w:tc>
      </w:tr>
      <w:tr w:rsidR="00586D1C" w:rsidRPr="00586D1C" w:rsidTr="00586D1C">
        <w:trPr>
          <w:trHeight w:val="1267"/>
        </w:trPr>
        <w:tc>
          <w:tcPr>
            <w:tcW w:w="645"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2</w:t>
            </w:r>
          </w:p>
        </w:tc>
        <w:tc>
          <w:tcPr>
            <w:tcW w:w="1213"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295</w:t>
            </w:r>
          </w:p>
        </w:tc>
        <w:tc>
          <w:tcPr>
            <w:tcW w:w="4261" w:type="dxa"/>
            <w:tcBorders>
              <w:left w:val="single" w:sz="4" w:space="0" w:color="000000"/>
              <w:bottom w:val="single" w:sz="4" w:space="0" w:color="000000"/>
            </w:tcBorders>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д.Михайловка,</w:t>
            </w:r>
          </w:p>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ентральная</w:t>
            </w:r>
            <w:proofErr w:type="spellEnd"/>
            <w:r w:rsidRPr="00586D1C">
              <w:rPr>
                <w:rFonts w:ascii="Times New Roman" w:eastAsia="Times New Roman" w:hAnsi="Times New Roman" w:cs="Times New Roman"/>
                <w:sz w:val="18"/>
                <w:szCs w:val="18"/>
                <w:lang w:eastAsia="ar-SA"/>
              </w:rPr>
              <w:t xml:space="preserve"> 15</w:t>
            </w:r>
          </w:p>
        </w:tc>
        <w:tc>
          <w:tcPr>
            <w:tcW w:w="3679" w:type="dxa"/>
            <w:tcBorders>
              <w:left w:val="single" w:sz="4" w:space="0" w:color="000000"/>
              <w:bottom w:val="single" w:sz="4" w:space="0" w:color="000000"/>
              <w:right w:val="single" w:sz="4" w:space="0" w:color="000000"/>
            </w:tcBorders>
          </w:tcPr>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Общеобразовательная школа, </w:t>
            </w: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ентральная</w:t>
            </w:r>
            <w:proofErr w:type="spellEnd"/>
            <w:r w:rsidRPr="00586D1C">
              <w:rPr>
                <w:rFonts w:ascii="Times New Roman" w:eastAsia="Times New Roman" w:hAnsi="Times New Roman" w:cs="Times New Roman"/>
                <w:sz w:val="18"/>
                <w:szCs w:val="18"/>
                <w:lang w:eastAsia="ar-SA"/>
              </w:rPr>
              <w:t>, д. 17Б.</w:t>
            </w:r>
          </w:p>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 Фельдшерско-акушерский пункт </w:t>
            </w: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ентральная</w:t>
            </w:r>
            <w:proofErr w:type="spellEnd"/>
            <w:r w:rsidRPr="00586D1C">
              <w:rPr>
                <w:rFonts w:ascii="Times New Roman" w:eastAsia="Times New Roman" w:hAnsi="Times New Roman" w:cs="Times New Roman"/>
                <w:sz w:val="18"/>
                <w:szCs w:val="18"/>
                <w:lang w:eastAsia="ar-SA"/>
              </w:rPr>
              <w:t xml:space="preserve"> д.2.</w:t>
            </w:r>
          </w:p>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 Магазин ИПТПО </w:t>
            </w: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ентральная</w:t>
            </w:r>
            <w:proofErr w:type="spellEnd"/>
            <w:r w:rsidRPr="00586D1C">
              <w:rPr>
                <w:rFonts w:ascii="Times New Roman" w:eastAsia="Times New Roman" w:hAnsi="Times New Roman" w:cs="Times New Roman"/>
                <w:sz w:val="18"/>
                <w:szCs w:val="18"/>
                <w:lang w:eastAsia="ar-SA"/>
              </w:rPr>
              <w:t xml:space="preserve">, 17А. </w:t>
            </w:r>
          </w:p>
          <w:p w:rsidR="00586D1C" w:rsidRPr="00586D1C" w:rsidRDefault="00586D1C" w:rsidP="00586D1C">
            <w:pPr>
              <w:suppressAutoHyphens/>
              <w:spacing w:after="0" w:line="240" w:lineRule="auto"/>
              <w:jc w:val="both"/>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п.Дзержинский, ул. Школьная 17-1</w:t>
            </w:r>
            <w:proofErr w:type="gramStart"/>
            <w:r w:rsidRPr="00586D1C">
              <w:rPr>
                <w:rFonts w:ascii="Times New Roman" w:eastAsia="Times New Roman" w:hAnsi="Times New Roman" w:cs="Times New Roman"/>
                <w:sz w:val="18"/>
                <w:szCs w:val="18"/>
                <w:lang w:eastAsia="ar-SA"/>
              </w:rPr>
              <w:t xml:space="preserve">( </w:t>
            </w:r>
            <w:proofErr w:type="gramEnd"/>
            <w:r w:rsidRPr="00586D1C">
              <w:rPr>
                <w:rFonts w:ascii="Times New Roman" w:eastAsia="Times New Roman" w:hAnsi="Times New Roman" w:cs="Times New Roman"/>
                <w:sz w:val="18"/>
                <w:szCs w:val="18"/>
                <w:lang w:eastAsia="ar-SA"/>
              </w:rPr>
              <w:t>помещение досугового центра)</w:t>
            </w:r>
          </w:p>
        </w:tc>
      </w:tr>
      <w:tr w:rsidR="00586D1C" w:rsidRPr="00586D1C" w:rsidTr="006453C3">
        <w:trPr>
          <w:trHeight w:val="519"/>
        </w:trPr>
        <w:tc>
          <w:tcPr>
            <w:tcW w:w="645"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3</w:t>
            </w:r>
          </w:p>
        </w:tc>
        <w:tc>
          <w:tcPr>
            <w:tcW w:w="1213" w:type="dxa"/>
            <w:tcBorders>
              <w:left w:val="single" w:sz="4" w:space="0" w:color="000000"/>
              <w:bottom w:val="single" w:sz="4" w:space="0" w:color="000000"/>
            </w:tcBorders>
            <w:vAlign w:val="center"/>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297</w:t>
            </w:r>
          </w:p>
        </w:tc>
        <w:tc>
          <w:tcPr>
            <w:tcW w:w="4261" w:type="dxa"/>
            <w:tcBorders>
              <w:left w:val="single" w:sz="4" w:space="0" w:color="000000"/>
              <w:bottom w:val="single" w:sz="4" w:space="0" w:color="000000"/>
            </w:tcBorders>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д.Китерня,</w:t>
            </w:r>
          </w:p>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ул. Центральная 2б</w:t>
            </w:r>
          </w:p>
        </w:tc>
        <w:tc>
          <w:tcPr>
            <w:tcW w:w="3679" w:type="dxa"/>
            <w:tcBorders>
              <w:left w:val="single" w:sz="4" w:space="0" w:color="000000"/>
              <w:bottom w:val="single" w:sz="4" w:space="0" w:color="000000"/>
              <w:right w:val="single" w:sz="4" w:space="0" w:color="000000"/>
            </w:tcBorders>
          </w:tcPr>
          <w:p w:rsidR="00586D1C" w:rsidRPr="00586D1C" w:rsidRDefault="00586D1C" w:rsidP="00586D1C">
            <w:pPr>
              <w:suppressAutoHyphens/>
              <w:snapToGrid w:val="0"/>
              <w:spacing w:after="0" w:line="240" w:lineRule="auto"/>
              <w:jc w:val="center"/>
              <w:rPr>
                <w:rFonts w:ascii="Times New Roman" w:eastAsia="Times New Roman" w:hAnsi="Times New Roman" w:cs="Times New Roman"/>
                <w:sz w:val="18"/>
                <w:szCs w:val="18"/>
                <w:lang w:eastAsia="ar-SA"/>
              </w:rPr>
            </w:pPr>
            <w:r w:rsidRPr="00586D1C">
              <w:rPr>
                <w:rFonts w:ascii="Times New Roman" w:eastAsia="Times New Roman" w:hAnsi="Times New Roman" w:cs="Times New Roman"/>
                <w:sz w:val="18"/>
                <w:szCs w:val="18"/>
                <w:lang w:eastAsia="ar-SA"/>
              </w:rPr>
              <w:t xml:space="preserve">Фельдшерский пункт, </w:t>
            </w:r>
            <w:proofErr w:type="spellStart"/>
            <w:r w:rsidRPr="00586D1C">
              <w:rPr>
                <w:rFonts w:ascii="Times New Roman" w:eastAsia="Times New Roman" w:hAnsi="Times New Roman" w:cs="Times New Roman"/>
                <w:sz w:val="18"/>
                <w:szCs w:val="18"/>
                <w:lang w:eastAsia="ar-SA"/>
              </w:rPr>
              <w:t>ул</w:t>
            </w:r>
            <w:proofErr w:type="gramStart"/>
            <w:r w:rsidRPr="00586D1C">
              <w:rPr>
                <w:rFonts w:ascii="Times New Roman" w:eastAsia="Times New Roman" w:hAnsi="Times New Roman" w:cs="Times New Roman"/>
                <w:sz w:val="18"/>
                <w:szCs w:val="18"/>
                <w:lang w:eastAsia="ar-SA"/>
              </w:rPr>
              <w:t>.Ц</w:t>
            </w:r>
            <w:proofErr w:type="gramEnd"/>
            <w:r w:rsidRPr="00586D1C">
              <w:rPr>
                <w:rFonts w:ascii="Times New Roman" w:eastAsia="Times New Roman" w:hAnsi="Times New Roman" w:cs="Times New Roman"/>
                <w:sz w:val="18"/>
                <w:szCs w:val="18"/>
                <w:lang w:eastAsia="ar-SA"/>
              </w:rPr>
              <w:t>ентральная</w:t>
            </w:r>
            <w:proofErr w:type="spellEnd"/>
            <w:r w:rsidRPr="00586D1C">
              <w:rPr>
                <w:rFonts w:ascii="Times New Roman" w:eastAsia="Times New Roman" w:hAnsi="Times New Roman" w:cs="Times New Roman"/>
                <w:sz w:val="18"/>
                <w:szCs w:val="18"/>
                <w:lang w:eastAsia="ar-SA"/>
              </w:rPr>
              <w:t>, д.2А</w:t>
            </w:r>
          </w:p>
        </w:tc>
      </w:tr>
    </w:tbl>
    <w:p w:rsidR="0097343E" w:rsidRPr="00C83775" w:rsidRDefault="0097343E" w:rsidP="007526E8">
      <w:pPr>
        <w:widowControl w:val="0"/>
        <w:spacing w:after="0" w:line="240" w:lineRule="auto"/>
        <w:ind w:right="-16"/>
        <w:jc w:val="both"/>
        <w:rPr>
          <w:rFonts w:ascii="Times New Roman" w:eastAsia="Times New Roman" w:hAnsi="Times New Roman" w:cs="Times New Roman"/>
          <w:i/>
          <w:sz w:val="18"/>
          <w:szCs w:val="18"/>
          <w:lang w:val="en-US" w:eastAsia="ru-RU" w:bidi="ru-RU"/>
        </w:rPr>
      </w:pPr>
      <w:r>
        <w:rPr>
          <w:rFonts w:ascii="Times New Roman" w:eastAsia="Times New Roman" w:hAnsi="Times New Roman" w:cs="Times New Roman"/>
          <w:i/>
          <w:noProof/>
          <w:sz w:val="18"/>
          <w:szCs w:val="18"/>
          <w:lang w:eastAsia="ru-RU"/>
        </w:rPr>
        <w:lastRenderedPageBreak/>
        <w:drawing>
          <wp:inline distT="0" distB="0" distL="0" distR="0">
            <wp:extent cx="5495925" cy="7766281"/>
            <wp:effectExtent l="0" t="0" r="0" b="6350"/>
            <wp:docPr id="1" name="Рисунок 1" descr="C:\Users\User\Downloads\памя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памятка.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7811" cy="7768946"/>
                    </a:xfrm>
                    <a:prstGeom prst="rect">
                      <a:avLst/>
                    </a:prstGeom>
                    <a:noFill/>
                    <a:ln>
                      <a:noFill/>
                    </a:ln>
                  </pic:spPr>
                </pic:pic>
              </a:graphicData>
            </a:graphic>
          </wp:inline>
        </w:drawing>
      </w:r>
    </w:p>
    <w:p w:rsidR="007526E8" w:rsidRPr="007526E8" w:rsidRDefault="007526E8" w:rsidP="007526E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horzAnchor="margin" w:tblpXSpec="center" w:tblpY="5"/>
        <w:tblW w:w="1031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Look w:val="01E0" w:firstRow="1" w:lastRow="1" w:firstColumn="1" w:lastColumn="1" w:noHBand="0" w:noVBand="0"/>
      </w:tblPr>
      <w:tblGrid>
        <w:gridCol w:w="3402"/>
        <w:gridCol w:w="3441"/>
        <w:gridCol w:w="3467"/>
      </w:tblGrid>
      <w:tr w:rsidR="007526E8" w:rsidRPr="000E668B" w:rsidTr="007526E8">
        <w:tc>
          <w:tcPr>
            <w:tcW w:w="3402" w:type="dxa"/>
            <w:tcBorders>
              <w:top w:val="dashDotStroked" w:sz="24" w:space="0" w:color="auto"/>
              <w:left w:val="dashDotStroked" w:sz="24" w:space="0" w:color="auto"/>
              <w:bottom w:val="dashDotStroked" w:sz="24" w:space="0" w:color="auto"/>
              <w:right w:val="dashDotStroked" w:sz="24" w:space="0" w:color="auto"/>
            </w:tcBorders>
            <w:vAlign w:val="center"/>
          </w:tcPr>
          <w:p w:rsidR="007526E8" w:rsidRPr="000E668B" w:rsidRDefault="007526E8" w:rsidP="007526E8">
            <w:pPr>
              <w:spacing w:after="0" w:line="240" w:lineRule="auto"/>
              <w:rPr>
                <w:rFonts w:ascii="Times New Roman" w:hAnsi="Times New Roman" w:cs="Times New Roman"/>
                <w:sz w:val="18"/>
                <w:szCs w:val="18"/>
              </w:rPr>
            </w:pPr>
            <w:r w:rsidRPr="000E668B">
              <w:rPr>
                <w:rFonts w:ascii="Times New Roman" w:hAnsi="Times New Roman" w:cs="Times New Roman"/>
                <w:spacing w:val="2"/>
                <w:sz w:val="18"/>
                <w:szCs w:val="18"/>
              </w:rPr>
              <w:t> </w:t>
            </w:r>
            <w:r w:rsidRPr="000E668B">
              <w:rPr>
                <w:rFonts w:ascii="Times New Roman" w:hAnsi="Times New Roman" w:cs="Times New Roman"/>
                <w:sz w:val="18"/>
                <w:szCs w:val="18"/>
              </w:rPr>
              <w:t xml:space="preserve">   Верх-Коенский вестник</w:t>
            </w:r>
          </w:p>
        </w:tc>
        <w:tc>
          <w:tcPr>
            <w:tcW w:w="3441" w:type="dxa"/>
            <w:tcBorders>
              <w:top w:val="dashDotStroked" w:sz="24" w:space="0" w:color="auto"/>
              <w:left w:val="dashDotStroked" w:sz="24" w:space="0" w:color="auto"/>
              <w:bottom w:val="dashDotStroked" w:sz="24" w:space="0" w:color="auto"/>
              <w:right w:val="dashDotStroked" w:sz="24" w:space="0" w:color="auto"/>
            </w:tcBorders>
          </w:tcPr>
          <w:p w:rsidR="007526E8" w:rsidRPr="000E668B" w:rsidRDefault="007526E8"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Адрес редакции: 633233, Новосибирская область, Искитимский район, с</w:t>
            </w:r>
            <w:proofErr w:type="gramStart"/>
            <w:r w:rsidRPr="000E668B">
              <w:rPr>
                <w:rFonts w:ascii="Times New Roman" w:hAnsi="Times New Roman" w:cs="Times New Roman"/>
                <w:sz w:val="18"/>
                <w:szCs w:val="18"/>
              </w:rPr>
              <w:t>.В</w:t>
            </w:r>
            <w:proofErr w:type="gramEnd"/>
            <w:r w:rsidRPr="000E668B">
              <w:rPr>
                <w:rFonts w:ascii="Times New Roman" w:hAnsi="Times New Roman" w:cs="Times New Roman"/>
                <w:sz w:val="18"/>
                <w:szCs w:val="18"/>
              </w:rPr>
              <w:t xml:space="preserve">ерх-Коен, ул. Центральная 2 </w:t>
            </w:r>
          </w:p>
          <w:p w:rsidR="007526E8" w:rsidRPr="000E668B" w:rsidRDefault="007526E8"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lang w:val="en-US"/>
              </w:rPr>
              <w:t>E</w:t>
            </w:r>
            <w:r w:rsidRPr="000E668B">
              <w:rPr>
                <w:rFonts w:ascii="Times New Roman" w:hAnsi="Times New Roman" w:cs="Times New Roman"/>
                <w:sz w:val="18"/>
                <w:szCs w:val="18"/>
              </w:rPr>
              <w:t>-</w:t>
            </w:r>
            <w:r w:rsidRPr="000E668B">
              <w:rPr>
                <w:rFonts w:ascii="Times New Roman" w:hAnsi="Times New Roman" w:cs="Times New Roman"/>
                <w:sz w:val="18"/>
                <w:szCs w:val="18"/>
                <w:lang w:val="en-US"/>
              </w:rPr>
              <w:t>mail</w:t>
            </w:r>
            <w:r w:rsidRPr="000E668B">
              <w:rPr>
                <w:rFonts w:ascii="Times New Roman" w:hAnsi="Times New Roman" w:cs="Times New Roman"/>
                <w:sz w:val="18"/>
                <w:szCs w:val="18"/>
              </w:rPr>
              <w:t xml:space="preserve">: </w:t>
            </w:r>
            <w:hyperlink r:id="rId11" w:history="1">
              <w:r w:rsidRPr="000E668B">
                <w:rPr>
                  <w:rFonts w:ascii="Times New Roman" w:eastAsia="Calibri" w:hAnsi="Times New Roman" w:cs="Times New Roman"/>
                  <w:color w:val="0000FF"/>
                  <w:sz w:val="18"/>
                  <w:szCs w:val="18"/>
                  <w:u w:val="single"/>
                  <w:lang w:val="en-US"/>
                </w:rPr>
                <w:t>vkoen</w:t>
              </w:r>
              <w:r w:rsidRPr="000E668B">
                <w:rPr>
                  <w:rFonts w:ascii="Times New Roman" w:eastAsia="Calibri" w:hAnsi="Times New Roman" w:cs="Times New Roman"/>
                  <w:color w:val="0000FF"/>
                  <w:sz w:val="18"/>
                  <w:szCs w:val="18"/>
                  <w:u w:val="single"/>
                </w:rPr>
                <w:t>-</w:t>
              </w:r>
              <w:r w:rsidRPr="000E668B">
                <w:rPr>
                  <w:rFonts w:ascii="Times New Roman" w:eastAsia="Calibri" w:hAnsi="Times New Roman" w:cs="Times New Roman"/>
                  <w:color w:val="0000FF"/>
                  <w:sz w:val="18"/>
                  <w:szCs w:val="18"/>
                  <w:u w:val="single"/>
                  <w:lang w:val="en-US"/>
                </w:rPr>
                <w:t>adm</w:t>
              </w:r>
              <w:r w:rsidRPr="000E668B">
                <w:rPr>
                  <w:rFonts w:ascii="Times New Roman" w:eastAsia="Calibri" w:hAnsi="Times New Roman" w:cs="Times New Roman"/>
                  <w:color w:val="0000FF"/>
                  <w:sz w:val="18"/>
                  <w:szCs w:val="18"/>
                  <w:u w:val="single"/>
                </w:rPr>
                <w:t>@</w:t>
              </w:r>
              <w:r w:rsidRPr="000E668B">
                <w:rPr>
                  <w:rFonts w:ascii="Times New Roman" w:eastAsia="Calibri" w:hAnsi="Times New Roman" w:cs="Times New Roman"/>
                  <w:color w:val="0000FF"/>
                  <w:sz w:val="18"/>
                  <w:szCs w:val="18"/>
                  <w:u w:val="single"/>
                  <w:lang w:val="en-US"/>
                </w:rPr>
                <w:t>yandex</w:t>
              </w:r>
              <w:r w:rsidRPr="000E668B">
                <w:rPr>
                  <w:rFonts w:ascii="Times New Roman" w:eastAsia="Calibri" w:hAnsi="Times New Roman" w:cs="Times New Roman"/>
                  <w:color w:val="0000FF"/>
                  <w:sz w:val="18"/>
                  <w:szCs w:val="18"/>
                  <w:u w:val="single"/>
                </w:rPr>
                <w:t>.</w:t>
              </w:r>
              <w:proofErr w:type="spellStart"/>
              <w:r w:rsidRPr="000E668B">
                <w:rPr>
                  <w:rFonts w:ascii="Times New Roman" w:eastAsia="Calibri" w:hAnsi="Times New Roman" w:cs="Times New Roman"/>
                  <w:color w:val="0000FF"/>
                  <w:sz w:val="18"/>
                  <w:szCs w:val="18"/>
                  <w:u w:val="single"/>
                  <w:lang w:val="en-US"/>
                </w:rPr>
                <w:t>ru</w:t>
              </w:r>
              <w:proofErr w:type="spellEnd"/>
            </w:hyperlink>
          </w:p>
          <w:p w:rsidR="007526E8" w:rsidRPr="000E668B" w:rsidRDefault="007526E8"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Главный редактор: Соловьенко В.Н. тел. 8-383-43-53-154</w:t>
            </w:r>
          </w:p>
        </w:tc>
        <w:tc>
          <w:tcPr>
            <w:tcW w:w="3467" w:type="dxa"/>
            <w:tcBorders>
              <w:top w:val="dashDotStroked" w:sz="24" w:space="0" w:color="auto"/>
              <w:left w:val="dashDotStroked" w:sz="24" w:space="0" w:color="auto"/>
              <w:bottom w:val="dashDotStroked" w:sz="24" w:space="0" w:color="auto"/>
              <w:right w:val="dashDotStroked" w:sz="24" w:space="0" w:color="auto"/>
            </w:tcBorders>
          </w:tcPr>
          <w:p w:rsidR="007526E8" w:rsidRPr="000E668B" w:rsidRDefault="007526E8"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 xml:space="preserve">Номер газеты подписан к печати </w:t>
            </w:r>
            <w:r>
              <w:rPr>
                <w:rFonts w:ascii="Times New Roman" w:hAnsi="Times New Roman" w:cs="Times New Roman"/>
                <w:sz w:val="18"/>
                <w:szCs w:val="18"/>
              </w:rPr>
              <w:t>31</w:t>
            </w:r>
            <w:r w:rsidRPr="000E668B">
              <w:rPr>
                <w:rFonts w:ascii="Times New Roman" w:hAnsi="Times New Roman" w:cs="Times New Roman"/>
                <w:sz w:val="18"/>
                <w:szCs w:val="18"/>
              </w:rPr>
              <w:t>.</w:t>
            </w:r>
            <w:r>
              <w:rPr>
                <w:rFonts w:ascii="Times New Roman" w:hAnsi="Times New Roman" w:cs="Times New Roman"/>
                <w:sz w:val="18"/>
                <w:szCs w:val="18"/>
              </w:rPr>
              <w:t>07</w:t>
            </w:r>
            <w:r w:rsidRPr="000E668B">
              <w:rPr>
                <w:rFonts w:ascii="Times New Roman" w:hAnsi="Times New Roman" w:cs="Times New Roman"/>
                <w:sz w:val="18"/>
                <w:szCs w:val="18"/>
              </w:rPr>
              <w:t xml:space="preserve">.2025 </w:t>
            </w:r>
            <w:r w:rsidRPr="000E668B">
              <w:rPr>
                <w:rFonts w:ascii="Times New Roman" w:hAnsi="Times New Roman" w:cs="Times New Roman"/>
                <w:i/>
                <w:sz w:val="18"/>
                <w:szCs w:val="18"/>
              </w:rPr>
              <w:t xml:space="preserve"> </w:t>
            </w:r>
            <w:r w:rsidRPr="000E668B">
              <w:rPr>
                <w:rFonts w:ascii="Times New Roman" w:hAnsi="Times New Roman" w:cs="Times New Roman"/>
                <w:sz w:val="18"/>
                <w:szCs w:val="18"/>
              </w:rPr>
              <w:t>в 16-.00 часов Тираж  7 экземпляров</w:t>
            </w:r>
          </w:p>
          <w:p w:rsidR="007526E8" w:rsidRPr="000E668B" w:rsidRDefault="007526E8" w:rsidP="007526E8">
            <w:pPr>
              <w:spacing w:after="0" w:line="240" w:lineRule="auto"/>
              <w:rPr>
                <w:rFonts w:ascii="Times New Roman" w:hAnsi="Times New Roman" w:cs="Times New Roman"/>
                <w:sz w:val="18"/>
                <w:szCs w:val="18"/>
              </w:rPr>
            </w:pPr>
            <w:r w:rsidRPr="000E668B">
              <w:rPr>
                <w:rFonts w:ascii="Times New Roman" w:hAnsi="Times New Roman" w:cs="Times New Roman"/>
                <w:sz w:val="18"/>
                <w:szCs w:val="18"/>
              </w:rPr>
              <w:t>Материалы этого выпуска публикуются бесплатно</w:t>
            </w:r>
          </w:p>
          <w:p w:rsidR="007526E8" w:rsidRPr="000E668B" w:rsidRDefault="007526E8" w:rsidP="007526E8">
            <w:pPr>
              <w:spacing w:after="0" w:line="240" w:lineRule="auto"/>
              <w:rPr>
                <w:rFonts w:ascii="Times New Roman" w:hAnsi="Times New Roman" w:cs="Times New Roman"/>
                <w:sz w:val="18"/>
                <w:szCs w:val="18"/>
              </w:rPr>
            </w:pPr>
          </w:p>
        </w:tc>
      </w:tr>
    </w:tbl>
    <w:p w:rsidR="007526E8" w:rsidRPr="007526E8" w:rsidRDefault="007526E8" w:rsidP="007526E8">
      <w:pPr>
        <w:autoSpaceDE w:val="0"/>
        <w:autoSpaceDN w:val="0"/>
        <w:spacing w:after="0" w:line="240" w:lineRule="auto"/>
        <w:rPr>
          <w:rFonts w:ascii="Times New Roman" w:eastAsia="Times New Roman" w:hAnsi="Times New Roman" w:cs="Times New Roman"/>
          <w:sz w:val="20"/>
          <w:szCs w:val="20"/>
          <w:lang w:eastAsia="ru-RU"/>
        </w:rPr>
      </w:pPr>
    </w:p>
    <w:p w:rsidR="007526E8" w:rsidRPr="007526E8" w:rsidRDefault="007526E8" w:rsidP="007526E8">
      <w:pPr>
        <w:shd w:val="clear" w:color="auto" w:fill="FFFFFF"/>
        <w:tabs>
          <w:tab w:val="center" w:pos="7625"/>
          <w:tab w:val="left" w:pos="13661"/>
        </w:tabs>
        <w:autoSpaceDE w:val="0"/>
        <w:spacing w:before="280" w:after="280" w:line="240" w:lineRule="exact"/>
        <w:ind w:left="4820" w:firstLine="1559"/>
        <w:jc w:val="right"/>
        <w:rPr>
          <w:rFonts w:ascii="Times New Roman" w:eastAsia="Andale Sans UI" w:hAnsi="Times New Roman" w:cs="Times New Roman"/>
          <w:kern w:val="2"/>
          <w:sz w:val="24"/>
          <w:szCs w:val="24"/>
          <w:lang w:eastAsia="zh-CN" w:bidi="en-US"/>
        </w:rPr>
      </w:pPr>
    </w:p>
    <w:p w:rsidR="007526E8" w:rsidRPr="007526E8" w:rsidRDefault="007526E8" w:rsidP="007526E8">
      <w:pPr>
        <w:suppressAutoHyphens/>
        <w:spacing w:after="0" w:line="240" w:lineRule="auto"/>
        <w:rPr>
          <w:rFonts w:ascii="Times New Roman" w:eastAsia="Times New Roman" w:hAnsi="Times New Roman" w:cs="Times New Roman"/>
          <w:sz w:val="28"/>
          <w:szCs w:val="20"/>
          <w:lang w:eastAsia="zh-CN"/>
        </w:rPr>
      </w:pPr>
    </w:p>
    <w:p w:rsidR="007526E8" w:rsidRPr="007526E8" w:rsidRDefault="007526E8" w:rsidP="007526E8">
      <w:pPr>
        <w:spacing w:before="100" w:beforeAutospacing="1" w:after="0" w:line="0" w:lineRule="atLeast"/>
        <w:ind w:firstLine="567"/>
        <w:jc w:val="both"/>
        <w:rPr>
          <w:rFonts w:ascii="Times New Roman" w:eastAsia="Times New Roman" w:hAnsi="Times New Roman" w:cs="Times New Roman"/>
          <w:b/>
          <w:bCs/>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p>
    <w:p w:rsidR="007526E8" w:rsidRPr="007526E8" w:rsidRDefault="007526E8" w:rsidP="007526E8">
      <w:pPr>
        <w:spacing w:after="0" w:line="0" w:lineRule="atLeast"/>
        <w:ind w:firstLine="567"/>
        <w:jc w:val="both"/>
        <w:rPr>
          <w:rFonts w:ascii="Times New Roman" w:eastAsia="Times New Roman" w:hAnsi="Times New Roman" w:cs="Times New Roman"/>
          <w:b/>
          <w:sz w:val="28"/>
          <w:szCs w:val="28"/>
          <w:lang w:eastAsia="ru-RU"/>
        </w:rPr>
      </w:pPr>
      <w:r w:rsidRPr="007526E8">
        <w:rPr>
          <w:rFonts w:ascii="Times New Roman" w:eastAsia="Times New Roman" w:hAnsi="Times New Roman" w:cs="Times New Roman"/>
          <w:b/>
          <w:sz w:val="28"/>
          <w:szCs w:val="28"/>
          <w:lang w:eastAsia="ru-RU"/>
        </w:rPr>
        <w:t xml:space="preserve"> </w:t>
      </w:r>
      <w:bookmarkStart w:id="1" w:name="_GoBack"/>
      <w:bookmarkEnd w:id="1"/>
    </w:p>
    <w:p w:rsidR="007526E8" w:rsidRPr="007526E8" w:rsidRDefault="007526E8" w:rsidP="007526E8">
      <w:pPr>
        <w:rPr>
          <w:rFonts w:ascii="Calibri" w:eastAsia="Times New Roman" w:hAnsi="Calibri" w:cs="Times New Roman"/>
          <w:lang w:eastAsia="ru-RU"/>
        </w:rPr>
      </w:pPr>
    </w:p>
    <w:p w:rsidR="00753C26" w:rsidRPr="00FA450B" w:rsidRDefault="00753C26">
      <w:pPr>
        <w:rPr>
          <w:sz w:val="24"/>
          <w:szCs w:val="24"/>
        </w:rPr>
      </w:pPr>
    </w:p>
    <w:sectPr w:rsidR="00753C26" w:rsidRPr="00FA450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AC6" w:rsidRDefault="00700AC6" w:rsidP="00260E1A">
      <w:pPr>
        <w:spacing w:after="0" w:line="240" w:lineRule="auto"/>
      </w:pPr>
      <w:r>
        <w:separator/>
      </w:r>
    </w:p>
  </w:endnote>
  <w:endnote w:type="continuationSeparator" w:id="0">
    <w:p w:rsidR="00700AC6" w:rsidRDefault="00700AC6" w:rsidP="00260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panose1 w:val="00000000000000000000"/>
    <w:charset w:val="00"/>
    <w:family w:val="roman"/>
    <w:notTrueType/>
    <w:pitch w:val="default"/>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AC6" w:rsidRDefault="00700AC6" w:rsidP="00260E1A">
      <w:pPr>
        <w:spacing w:after="0" w:line="240" w:lineRule="auto"/>
      </w:pPr>
      <w:r>
        <w:separator/>
      </w:r>
    </w:p>
  </w:footnote>
  <w:footnote w:type="continuationSeparator" w:id="0">
    <w:p w:rsidR="00700AC6" w:rsidRDefault="00700AC6" w:rsidP="00260E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C60AF888"/>
    <w:name w:val="WW8Num2"/>
    <w:lvl w:ilvl="0">
      <w:start w:val="1"/>
      <w:numFmt w:val="decimal"/>
      <w:lvlText w:val="%1."/>
      <w:lvlJc w:val="left"/>
      <w:pPr>
        <w:tabs>
          <w:tab w:val="num" w:pos="704"/>
        </w:tabs>
        <w:ind w:left="704" w:hanging="278"/>
      </w:pPr>
      <w:rPr>
        <w:rFonts w:ascii="Times New Roman" w:eastAsia="Times New Roman" w:hAnsi="Times New Roman" w:cs="Times New Roman"/>
        <w:color w:val="000000"/>
        <w:sz w:val="27"/>
      </w:rPr>
    </w:lvl>
  </w:abstractNum>
  <w:abstractNum w:abstractNumId="1">
    <w:nsid w:val="059F6289"/>
    <w:multiLevelType w:val="hybridMultilevel"/>
    <w:tmpl w:val="FF08763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8169E2"/>
    <w:multiLevelType w:val="hybridMultilevel"/>
    <w:tmpl w:val="7F4CFD0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B24CE8"/>
    <w:multiLevelType w:val="multilevel"/>
    <w:tmpl w:val="6958D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216830"/>
    <w:multiLevelType w:val="multilevel"/>
    <w:tmpl w:val="9BEC5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1968AB"/>
    <w:multiLevelType w:val="multilevel"/>
    <w:tmpl w:val="55D67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441E1A"/>
    <w:multiLevelType w:val="multilevel"/>
    <w:tmpl w:val="1578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4B1ED2"/>
    <w:multiLevelType w:val="multilevel"/>
    <w:tmpl w:val="CBE469A2"/>
    <w:lvl w:ilvl="0">
      <w:start w:val="1"/>
      <w:numFmt w:val="decimal"/>
      <w:lvlText w:val="%1."/>
      <w:lvlJc w:val="left"/>
      <w:pPr>
        <w:ind w:left="2006" w:hanging="1155"/>
      </w:pPr>
    </w:lvl>
    <w:lvl w:ilvl="1">
      <w:start w:val="1"/>
      <w:numFmt w:val="decimal"/>
      <w:isLgl/>
      <w:lvlText w:val="%2."/>
      <w:lvlJc w:val="left"/>
      <w:pPr>
        <w:ind w:left="1571" w:hanging="720"/>
      </w:pPr>
      <w:rPr>
        <w:rFonts w:ascii="Times New Roman" w:eastAsia="Times New Roman" w:hAnsi="Times New Roman" w:cs="Times New Roman"/>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8">
    <w:nsid w:val="4A9862EC"/>
    <w:multiLevelType w:val="hybridMultilevel"/>
    <w:tmpl w:val="7C00AF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B43CED"/>
    <w:multiLevelType w:val="hybridMultilevel"/>
    <w:tmpl w:val="561E1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4D78C2"/>
    <w:multiLevelType w:val="multilevel"/>
    <w:tmpl w:val="DC962192"/>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5"/>
  </w:num>
  <w:num w:numId="3">
    <w:abstractNumId w:val="2"/>
  </w:num>
  <w:num w:numId="4">
    <w:abstractNumId w:val="8"/>
  </w:num>
  <w:num w:numId="5">
    <w:abstractNumId w:val="9"/>
  </w:num>
  <w:num w:numId="6">
    <w:abstractNumId w:val="10"/>
  </w:num>
  <w:num w:numId="7">
    <w:abstractNumId w:val="3"/>
  </w:num>
  <w:num w:numId="8">
    <w:abstractNumId w:val="4"/>
    <w:lvlOverride w:ilvl="0">
      <w:startOverride w:val="2"/>
    </w:lvlOverride>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C77"/>
    <w:rsid w:val="00260E1A"/>
    <w:rsid w:val="00586D1C"/>
    <w:rsid w:val="006453C3"/>
    <w:rsid w:val="00700AC6"/>
    <w:rsid w:val="007526E8"/>
    <w:rsid w:val="00753C26"/>
    <w:rsid w:val="00906D24"/>
    <w:rsid w:val="0097343E"/>
    <w:rsid w:val="009F2E52"/>
    <w:rsid w:val="00C36C77"/>
    <w:rsid w:val="00C636C6"/>
    <w:rsid w:val="00C83775"/>
    <w:rsid w:val="00FA4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5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34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343E"/>
    <w:rPr>
      <w:rFonts w:ascii="Tahoma" w:hAnsi="Tahoma" w:cs="Tahoma"/>
      <w:sz w:val="16"/>
      <w:szCs w:val="16"/>
    </w:rPr>
  </w:style>
  <w:style w:type="paragraph" w:styleId="a5">
    <w:name w:val="header"/>
    <w:basedOn w:val="a"/>
    <w:link w:val="a6"/>
    <w:uiPriority w:val="99"/>
    <w:unhideWhenUsed/>
    <w:rsid w:val="00260E1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60E1A"/>
  </w:style>
  <w:style w:type="paragraph" w:styleId="a7">
    <w:name w:val="footer"/>
    <w:basedOn w:val="a"/>
    <w:link w:val="a8"/>
    <w:uiPriority w:val="99"/>
    <w:unhideWhenUsed/>
    <w:rsid w:val="00260E1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60E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5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34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343E"/>
    <w:rPr>
      <w:rFonts w:ascii="Tahoma" w:hAnsi="Tahoma" w:cs="Tahoma"/>
      <w:sz w:val="16"/>
      <w:szCs w:val="16"/>
    </w:rPr>
  </w:style>
  <w:style w:type="paragraph" w:styleId="a5">
    <w:name w:val="header"/>
    <w:basedOn w:val="a"/>
    <w:link w:val="a6"/>
    <w:uiPriority w:val="99"/>
    <w:unhideWhenUsed/>
    <w:rsid w:val="00260E1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60E1A"/>
  </w:style>
  <w:style w:type="paragraph" w:styleId="a7">
    <w:name w:val="footer"/>
    <w:basedOn w:val="a"/>
    <w:link w:val="a8"/>
    <w:uiPriority w:val="99"/>
    <w:unhideWhenUsed/>
    <w:rsid w:val="00260E1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60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358;n=23709;fld=134;dst=10001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koen-adm@yandex.ru"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consultantplus://offline/main?base=RLAW358;n=23709;fld=134;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14</Pages>
  <Words>6463</Words>
  <Characters>36842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2025-08-01T09:05:00Z</cp:lastPrinted>
  <dcterms:created xsi:type="dcterms:W3CDTF">2025-07-31T04:52:00Z</dcterms:created>
  <dcterms:modified xsi:type="dcterms:W3CDTF">2025-08-08T02:52:00Z</dcterms:modified>
</cp:coreProperties>
</file>