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45" w:rsidRPr="006D0345" w:rsidRDefault="006D0345" w:rsidP="006D0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0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ВЕРХ-КОЕНСКОГО СЕЛЬСОВЕТА </w:t>
      </w:r>
    </w:p>
    <w:p w:rsidR="006D0345" w:rsidRPr="006D0345" w:rsidRDefault="006D0345" w:rsidP="006D0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0345">
        <w:rPr>
          <w:rFonts w:ascii="Times New Roman" w:eastAsia="Calibri" w:hAnsi="Times New Roman" w:cs="Times New Roman"/>
          <w:b/>
          <w:bCs/>
          <w:sz w:val="28"/>
          <w:szCs w:val="28"/>
        </w:rPr>
        <w:t>ИСКИТИМСКОГО РАЙОНА НОВОСИБИРСКОЙ ОБЛАСТИ</w:t>
      </w:r>
    </w:p>
    <w:p w:rsidR="006D0345" w:rsidRPr="006D0345" w:rsidRDefault="006D0345" w:rsidP="006D0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345" w:rsidRPr="006D0345" w:rsidRDefault="006D0345" w:rsidP="006D0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D0345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</w:t>
      </w:r>
    </w:p>
    <w:p w:rsidR="006D0345" w:rsidRP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D0345" w:rsidRP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D0345" w:rsidRPr="006D0345" w:rsidRDefault="0081487F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04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  <w:u w:val="single"/>
        </w:rPr>
        <w:t>.0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8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  <w:u w:val="single"/>
        </w:rPr>
        <w:t>.20</w:t>
      </w:r>
      <w:r w:rsidR="006D0345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26 № 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76</w:t>
      </w:r>
      <w:bookmarkStart w:id="0" w:name="_GoBack"/>
      <w:bookmarkEnd w:id="0"/>
      <w:r w:rsidR="006D0345">
        <w:rPr>
          <w:rFonts w:ascii="Times New Roman" w:eastAsia="Calibri" w:hAnsi="Times New Roman" w:cs="Times New Roman"/>
          <w:bCs/>
          <w:sz w:val="28"/>
          <w:szCs w:val="28"/>
          <w:u w:val="single"/>
        </w:rPr>
        <w:t>/76.004</w:t>
      </w:r>
    </w:p>
    <w:p w:rsidR="006D0345" w:rsidRP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D0345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Start"/>
      <w:r w:rsidRPr="006D0345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6D0345">
        <w:rPr>
          <w:rFonts w:ascii="Times New Roman" w:eastAsia="Calibri" w:hAnsi="Times New Roman" w:cs="Times New Roman"/>
          <w:bCs/>
          <w:sz w:val="24"/>
          <w:szCs w:val="24"/>
        </w:rPr>
        <w:t>ерх-Коен</w:t>
      </w:r>
    </w:p>
    <w:p w:rsidR="006D0345" w:rsidRP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D0345" w:rsidRPr="006D0345" w:rsidRDefault="006D0345" w:rsidP="006D0345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6D034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О внесении изменений в постановление администрации Верх-Коенского сельсовета Искитимского района Новосибирской области от </w:t>
      </w:r>
      <w:r w:rsidRPr="00512E0A">
        <w:rPr>
          <w:rFonts w:ascii="Times New Roman" w:hAnsi="Times New Roman"/>
          <w:sz w:val="28"/>
          <w:szCs w:val="28"/>
          <w:lang w:val="ru-RU"/>
        </w:rPr>
        <w:t>15.08.2024 № 74/76.004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>создании межведомственной комиссии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>по признанию помещения жилым помещением,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>жилого помещения непригодным для проживания,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>многоквартирного дома аварийным и подлежащим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>сно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су или реконструкции, переводу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 xml:space="preserve">жилых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помещений в </w:t>
      </w:r>
      <w:r w:rsidRPr="00F56F5D">
        <w:rPr>
          <w:rFonts w:ascii="Times New Roman" w:hAnsi="Times New Roman" w:cs="Times New Roman"/>
          <w:sz w:val="24"/>
          <w:szCs w:val="24"/>
          <w:lang w:val="ru-RU"/>
        </w:rPr>
        <w:t xml:space="preserve">нежилые помещения и нежилых </w:t>
      </w:r>
      <w:r w:rsidRPr="00EB4F0B">
        <w:rPr>
          <w:rFonts w:ascii="Times New Roman" w:hAnsi="Times New Roman" w:cs="Times New Roman"/>
          <w:sz w:val="24"/>
          <w:szCs w:val="24"/>
          <w:lang w:val="ru-RU"/>
        </w:rPr>
        <w:t>помещений в жилые помещения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»</w:t>
      </w:r>
    </w:p>
    <w:p w:rsidR="006D0345" w:rsidRPr="006D0345" w:rsidRDefault="006D0345" w:rsidP="006D03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D0345" w:rsidRPr="006D0345" w:rsidRDefault="006D0345" w:rsidP="006D03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37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</w:t>
      </w:r>
      <w:r w:rsidRPr="006D03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6372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D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Верх-Коенского сельсовета Искитимского района Новосибирской области</w:t>
      </w:r>
      <w:r w:rsidR="00637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16.02.2026        № 2-рк </w:t>
      </w:r>
      <w:r w:rsidR="00623A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7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вступлении в должность главы Верх-Коенского сельсовета Искитимского района Новосибирской области</w:t>
      </w:r>
    </w:p>
    <w:p w:rsidR="006D0345" w:rsidRPr="006D0345" w:rsidRDefault="006D0345" w:rsidP="006D0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6D0345" w:rsidRPr="006D0345" w:rsidRDefault="0081487F" w:rsidP="006D0345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6D0345" w:rsidRPr="006D0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Внести в 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постановление администрации Верх-Коенского сельсовета Искитимского района Новосибирской области от </w:t>
      </w:r>
      <w:r w:rsidR="006D0345" w:rsidRPr="00512E0A">
        <w:rPr>
          <w:rFonts w:ascii="Times New Roman" w:hAnsi="Times New Roman"/>
          <w:sz w:val="28"/>
          <w:szCs w:val="28"/>
          <w:lang w:val="ru-RU"/>
        </w:rPr>
        <w:t>15.08.2024 № 74/76.004</w:t>
      </w:r>
      <w:r w:rsidR="006D034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«</w:t>
      </w:r>
      <w:r w:rsidR="006D0345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6D0345" w:rsidRPr="006D0345">
        <w:rPr>
          <w:rFonts w:ascii="Times New Roman" w:hAnsi="Times New Roman" w:cs="Times New Roman"/>
          <w:sz w:val="28"/>
          <w:szCs w:val="28"/>
          <w:lang w:val="ru-RU"/>
        </w:rPr>
        <w:t>создании межведомственной комиссии</w:t>
      </w:r>
      <w:r w:rsidR="006D0345" w:rsidRPr="006D03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0345" w:rsidRPr="006D0345">
        <w:rPr>
          <w:rFonts w:ascii="Times New Roman" w:hAnsi="Times New Roman" w:cs="Times New Roman"/>
          <w:sz w:val="28"/>
          <w:szCs w:val="28"/>
          <w:lang w:val="ru-RU"/>
        </w:rPr>
        <w:t>по признанию помещения жилым помещением,</w:t>
      </w:r>
      <w:r w:rsidR="006D0345" w:rsidRPr="006D03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0345" w:rsidRPr="006D0345">
        <w:rPr>
          <w:rFonts w:ascii="Times New Roman" w:hAnsi="Times New Roman" w:cs="Times New Roman"/>
          <w:sz w:val="28"/>
          <w:szCs w:val="28"/>
          <w:lang w:val="ru-RU"/>
        </w:rPr>
        <w:t>жилого помещения непригодным для проживания,</w:t>
      </w:r>
      <w:r w:rsidR="006D0345" w:rsidRPr="006D03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0345" w:rsidRPr="006D0345">
        <w:rPr>
          <w:rFonts w:ascii="Times New Roman" w:hAnsi="Times New Roman" w:cs="Times New Roman"/>
          <w:sz w:val="28"/>
          <w:szCs w:val="28"/>
          <w:lang w:val="ru-RU"/>
        </w:rPr>
        <w:t>многоквартирного дома аварийным и подлежащим</w:t>
      </w:r>
      <w:r w:rsidR="006D0345" w:rsidRPr="006D03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0345" w:rsidRPr="006D0345">
        <w:rPr>
          <w:rFonts w:ascii="Times New Roman" w:hAnsi="Times New Roman" w:cs="Times New Roman"/>
          <w:sz w:val="28"/>
          <w:szCs w:val="28"/>
          <w:lang w:val="ru-RU"/>
        </w:rPr>
        <w:t>сносу или реконструкции, переводу жилых помещений в нежилые помещения и нежилых помещений в жилые помещения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»</w:t>
      </w:r>
      <w:r w:rsidR="006D034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следующие изменения:</w:t>
      </w:r>
    </w:p>
    <w:p w:rsidR="006D0345" w:rsidRDefault="0081487F" w:rsidP="00814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="00623A11">
        <w:rPr>
          <w:rFonts w:ascii="Times New Roman" w:eastAsia="Calibri" w:hAnsi="Times New Roman" w:cs="Times New Roman"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23A11">
        <w:rPr>
          <w:rFonts w:ascii="Times New Roman" w:eastAsia="Calibri" w:hAnsi="Times New Roman" w:cs="Times New Roman"/>
          <w:bCs/>
          <w:sz w:val="28"/>
          <w:szCs w:val="28"/>
        </w:rPr>
        <w:t xml:space="preserve"> В п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</w:rPr>
        <w:t>риложени</w:t>
      </w:r>
      <w:r w:rsidR="00623A11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D0345" w:rsidRPr="006D0345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623A11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постановлению:</w:t>
      </w:r>
    </w:p>
    <w:p w:rsidR="00623A11" w:rsidRDefault="00623A11" w:rsidP="00623A1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 w:val="0"/>
          <w:sz w:val="28"/>
          <w:szCs w:val="28"/>
          <w:lang w:val="ru-RU"/>
        </w:rPr>
        <w:t xml:space="preserve">   - 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ru-RU"/>
        </w:rPr>
        <w:t>в</w:t>
      </w:r>
      <w:r w:rsidRPr="00623A11">
        <w:rPr>
          <w:rFonts w:ascii="Times New Roman" w:eastAsia="Calibri" w:hAnsi="Times New Roman" w:cs="Times New Roman"/>
          <w:b w:val="0"/>
          <w:bCs w:val="0"/>
          <w:sz w:val="28"/>
          <w:szCs w:val="28"/>
          <w:lang w:val="ru-RU"/>
        </w:rPr>
        <w:t>ывести из состава</w:t>
      </w:r>
      <w:r w:rsidRPr="00623A11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межведомственной комиссии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623A11">
        <w:rPr>
          <w:rFonts w:ascii="Times New Roman" w:hAnsi="Times New Roman" w:cs="Times New Roman"/>
          <w:b w:val="0"/>
          <w:sz w:val="28"/>
          <w:szCs w:val="28"/>
          <w:lang w:val="ru-RU"/>
        </w:rPr>
        <w:t>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переводу жилых помещений в нежилые помещения и нежилых помещений в жилые помещения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председателя комиссии -  Соловьенко В.Н.,</w:t>
      </w:r>
    </w:p>
    <w:p w:rsidR="00623A11" w:rsidRPr="006D0345" w:rsidRDefault="00623A11" w:rsidP="00623A1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-    ввести в</w:t>
      </w:r>
      <w:r w:rsidRPr="00623A11">
        <w:rPr>
          <w:rFonts w:ascii="Times New Roman" w:eastAsia="Calibri" w:hAnsi="Times New Roman" w:cs="Times New Roman"/>
          <w:b w:val="0"/>
          <w:bCs w:val="0"/>
          <w:sz w:val="28"/>
          <w:szCs w:val="28"/>
          <w:lang w:val="ru-RU"/>
        </w:rPr>
        <w:t xml:space="preserve"> состав</w:t>
      </w:r>
      <w:r w:rsidRPr="00623A11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межведомственной комиссии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623A11">
        <w:rPr>
          <w:rFonts w:ascii="Times New Roman" w:hAnsi="Times New Roman" w:cs="Times New Roman"/>
          <w:b w:val="0"/>
          <w:sz w:val="28"/>
          <w:szCs w:val="28"/>
          <w:lang w:val="ru-RU"/>
        </w:rPr>
        <w:t>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переводу жилых помещений в нежилые помещения и нежилых помещений в жилые помещения</w:t>
      </w:r>
      <w:r w:rsidR="00575A6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председателя комиссии – </w:t>
      </w:r>
      <w:proofErr w:type="spellStart"/>
      <w:r w:rsidR="00575A67">
        <w:rPr>
          <w:rFonts w:ascii="Times New Roman" w:hAnsi="Times New Roman" w:cs="Times New Roman"/>
          <w:b w:val="0"/>
          <w:sz w:val="28"/>
          <w:szCs w:val="28"/>
          <w:lang w:val="ru-RU"/>
        </w:rPr>
        <w:t>Шель</w:t>
      </w:r>
      <w:proofErr w:type="spellEnd"/>
      <w:r w:rsidR="00575A6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Р.С.</w:t>
      </w:r>
    </w:p>
    <w:p w:rsidR="006D0345" w:rsidRPr="006D0345" w:rsidRDefault="0081487F" w:rsidP="008148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D0345" w:rsidRPr="006D03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 печатном издании «Верх-Коенский вестник» и на официальном сайте администрации Верх-Коенского сельсовета Искитимского района Новосибирской области в сети Интернет.</w:t>
      </w:r>
    </w:p>
    <w:p w:rsidR="006D0345" w:rsidRDefault="00623A11" w:rsidP="006D03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D0345" w:rsidRP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0345">
        <w:rPr>
          <w:rFonts w:ascii="Times New Roman" w:eastAsia="Calibri" w:hAnsi="Times New Roman" w:cs="Times New Roman"/>
          <w:bCs/>
          <w:sz w:val="28"/>
          <w:szCs w:val="28"/>
        </w:rPr>
        <w:t xml:space="preserve">Глава </w:t>
      </w:r>
      <w:r w:rsidRPr="006D0345">
        <w:rPr>
          <w:rFonts w:ascii="Times New Roman" w:eastAsia="Calibri" w:hAnsi="Times New Roman" w:cs="Times New Roman"/>
          <w:sz w:val="28"/>
          <w:szCs w:val="28"/>
        </w:rPr>
        <w:t xml:space="preserve">Верх-Коенского сельсовета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D0345" w:rsidRPr="006D0345" w:rsidRDefault="006D0345" w:rsidP="006D0345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0345">
        <w:rPr>
          <w:rFonts w:ascii="Times New Roman" w:eastAsia="Calibri" w:hAnsi="Times New Roman" w:cs="Times New Roman"/>
          <w:sz w:val="28"/>
          <w:szCs w:val="28"/>
        </w:rPr>
        <w:t>Искитимского района Новосибирской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Р.С.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Шель</w:t>
      </w:r>
      <w:proofErr w:type="spellEnd"/>
    </w:p>
    <w:sectPr w:rsidR="006D0345" w:rsidRPr="006D0345" w:rsidSect="00B26FB9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74" w:rsidRDefault="006C7A74">
      <w:pPr>
        <w:spacing w:after="0" w:line="240" w:lineRule="auto"/>
      </w:pPr>
      <w:r>
        <w:separator/>
      </w:r>
    </w:p>
  </w:endnote>
  <w:endnote w:type="continuationSeparator" w:id="0">
    <w:p w:rsidR="006C7A74" w:rsidRDefault="006C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74" w:rsidRDefault="006C7A74">
      <w:pPr>
        <w:spacing w:after="0" w:line="240" w:lineRule="auto"/>
      </w:pPr>
      <w:r>
        <w:separator/>
      </w:r>
    </w:p>
  </w:footnote>
  <w:footnote w:type="continuationSeparator" w:id="0">
    <w:p w:rsidR="006C7A74" w:rsidRDefault="006C7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B9" w:rsidRDefault="00575A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26FB9" w:rsidRDefault="006C7A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76"/>
    <w:rsid w:val="00575A67"/>
    <w:rsid w:val="00623A11"/>
    <w:rsid w:val="006372C5"/>
    <w:rsid w:val="006C7A74"/>
    <w:rsid w:val="006D0345"/>
    <w:rsid w:val="0081487F"/>
    <w:rsid w:val="00971C76"/>
    <w:rsid w:val="00D9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3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6D0345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D0345"/>
    <w:pPr>
      <w:spacing w:after="0" w:line="240" w:lineRule="auto"/>
    </w:pPr>
    <w:rPr>
      <w:rFonts w:eastAsiaTheme="minorEastAsia"/>
      <w:lang w:val="en-US" w:bidi="en-US"/>
    </w:rPr>
  </w:style>
  <w:style w:type="paragraph" w:customStyle="1" w:styleId="ConsPlusTitle">
    <w:name w:val="ConsPlusTitle"/>
    <w:rsid w:val="00623A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3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6D0345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D0345"/>
    <w:pPr>
      <w:spacing w:after="0" w:line="240" w:lineRule="auto"/>
    </w:pPr>
    <w:rPr>
      <w:rFonts w:eastAsiaTheme="minorEastAsia"/>
      <w:lang w:val="en-US" w:bidi="en-US"/>
    </w:rPr>
  </w:style>
  <w:style w:type="paragraph" w:customStyle="1" w:styleId="ConsPlusTitle">
    <w:name w:val="ConsPlusTitle"/>
    <w:rsid w:val="00623A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2026-08-04T02:03:00Z</cp:lastPrinted>
  <dcterms:created xsi:type="dcterms:W3CDTF">2026-08-03T08:56:00Z</dcterms:created>
  <dcterms:modified xsi:type="dcterms:W3CDTF">2026-08-04T02:03:00Z</dcterms:modified>
</cp:coreProperties>
</file>