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38" w:rsidRDefault="00B81738" w:rsidP="00B81738">
      <w:pPr>
        <w:jc w:val="center"/>
        <w:rPr>
          <w:b/>
          <w:sz w:val="20"/>
          <w:szCs w:val="20"/>
          <w:u w:val="single"/>
        </w:rPr>
      </w:pPr>
      <w:r w:rsidRPr="002127C6">
        <w:rPr>
          <w:b/>
          <w:sz w:val="20"/>
          <w:szCs w:val="20"/>
        </w:rPr>
        <w:t xml:space="preserve">Стандарты раскрытия информации в сфере холодного водоснабжения МКП Верх-Коенского сельсовета ЖКХ «Коенское» </w:t>
      </w:r>
      <w:r w:rsidRPr="002127C6">
        <w:rPr>
          <w:b/>
          <w:sz w:val="20"/>
          <w:szCs w:val="20"/>
          <w:u w:val="single"/>
        </w:rPr>
        <w:t>за 201</w:t>
      </w:r>
      <w:r w:rsidR="007961D5">
        <w:rPr>
          <w:b/>
          <w:sz w:val="20"/>
          <w:szCs w:val="20"/>
          <w:u w:val="single"/>
        </w:rPr>
        <w:t>5</w:t>
      </w:r>
      <w:r w:rsidRPr="002127C6">
        <w:rPr>
          <w:b/>
          <w:sz w:val="20"/>
          <w:szCs w:val="20"/>
          <w:u w:val="single"/>
        </w:rPr>
        <w:t>год</w:t>
      </w:r>
    </w:p>
    <w:p w:rsidR="00CB284E" w:rsidRPr="002127C6" w:rsidRDefault="00CB284E" w:rsidP="00B81738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6"/>
        <w:gridCol w:w="3402"/>
        <w:gridCol w:w="2269"/>
        <w:gridCol w:w="2784"/>
      </w:tblGrid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Единица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измерения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Значение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 xml:space="preserve">Информация о </w:t>
            </w:r>
            <w:r>
              <w:rPr>
                <w:b/>
                <w:sz w:val="18"/>
                <w:szCs w:val="18"/>
              </w:rPr>
              <w:t>тарифах в сфере холодного водоснабжения (п.15)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7961D5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Утверждённые тариф</w:t>
            </w:r>
            <w:r w:rsidR="007961D5">
              <w:rPr>
                <w:sz w:val="18"/>
                <w:szCs w:val="18"/>
              </w:rPr>
              <w:t>ы на холодную воду приложение №3</w:t>
            </w:r>
            <w:r w:rsidRPr="00277F51">
              <w:rPr>
                <w:sz w:val="18"/>
                <w:szCs w:val="18"/>
              </w:rPr>
              <w:t xml:space="preserve"> к Приказу д</w:t>
            </w:r>
            <w:r w:rsidR="007961D5">
              <w:rPr>
                <w:sz w:val="18"/>
                <w:szCs w:val="18"/>
              </w:rPr>
              <w:t>епартамента по тарифам НСО от 03</w:t>
            </w:r>
            <w:r>
              <w:rPr>
                <w:sz w:val="18"/>
                <w:szCs w:val="18"/>
              </w:rPr>
              <w:t>.1</w:t>
            </w:r>
            <w:r w:rsidR="007961D5">
              <w:rPr>
                <w:sz w:val="18"/>
                <w:szCs w:val="18"/>
              </w:rPr>
              <w:t>2.2014</w:t>
            </w:r>
            <w:r>
              <w:rPr>
                <w:sz w:val="18"/>
                <w:szCs w:val="18"/>
              </w:rPr>
              <w:t xml:space="preserve"> № </w:t>
            </w:r>
            <w:r w:rsidR="007961D5">
              <w:rPr>
                <w:sz w:val="18"/>
                <w:szCs w:val="18"/>
              </w:rPr>
              <w:t>398-</w:t>
            </w:r>
            <w:r w:rsidRPr="00277F51">
              <w:rPr>
                <w:sz w:val="18"/>
                <w:szCs w:val="18"/>
              </w:rPr>
              <w:t>В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руб за 1куб.м.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01.01.2015 -31.12.2015</w:t>
            </w:r>
            <w:r w:rsidR="00B81738">
              <w:rPr>
                <w:sz w:val="18"/>
                <w:szCs w:val="18"/>
              </w:rPr>
              <w:t xml:space="preserve"> – 27-82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об основных показателях финансово-хозяйственной деятельности, включая структуру основн</w:t>
            </w:r>
            <w:r>
              <w:rPr>
                <w:b/>
                <w:sz w:val="18"/>
                <w:szCs w:val="18"/>
              </w:rPr>
              <w:t>ых производственных затрат (п.18</w:t>
            </w:r>
            <w:r w:rsidRPr="00277F51">
              <w:rPr>
                <w:b/>
                <w:sz w:val="18"/>
                <w:szCs w:val="18"/>
              </w:rPr>
              <w:t xml:space="preserve">) 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вид регулируемой деятельности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-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оказание услуг в сфере холодного водоснабжения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выручка от регулируемой деятельности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752,6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себестоимость производимых товаров (оказываемых услуг) по регулируемому виду деятельности, в т.ч: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     руб.</w:t>
            </w:r>
          </w:p>
        </w:tc>
        <w:tc>
          <w:tcPr>
            <w:tcW w:w="2784" w:type="dxa"/>
          </w:tcPr>
          <w:p w:rsidR="00B81738" w:rsidRPr="00277F51" w:rsidRDefault="003056A4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1785</w:t>
            </w:r>
            <w:bookmarkStart w:id="0" w:name="_GoBack"/>
            <w:bookmarkEnd w:id="0"/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расходы на покупаемую электрическую энергию 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202,8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5.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средневзвешенная стоимость 1кВт/ч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3,32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расходы на оплату труда и отчисления на соцнужды 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438,9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7.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общепроизводственные (цеховые) расходы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180,5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8.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ремонт и техническое обслуживание основных производственных средств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962,8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Поднято воды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10.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из подземных водоисточников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11.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Объём отпущенной воды потребителям, в т.ч.: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12.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по нормативам потребления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13.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потери воды в сетях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%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277F51">
              <w:rPr>
                <w:sz w:val="18"/>
                <w:szCs w:val="18"/>
              </w:rPr>
              <w:t>%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14.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протяженность водопроводных сетей (в однотрубном исполнении)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км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10,1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15.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скважин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штук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5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16.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подкачивающих насосных станций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штук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17.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человек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 xml:space="preserve">Информация об основных потребительских характеристиках регулируемых товаров и услуг регулируемых организаций и их соответствии </w:t>
            </w:r>
            <w:r>
              <w:rPr>
                <w:b/>
                <w:sz w:val="18"/>
                <w:szCs w:val="18"/>
              </w:rPr>
              <w:t>установленным требованиям</w:t>
            </w:r>
            <w:r w:rsidRPr="00277F51">
              <w:rPr>
                <w:b/>
                <w:sz w:val="18"/>
                <w:szCs w:val="18"/>
              </w:rPr>
              <w:t xml:space="preserve"> содержит сведения:  (</w:t>
            </w:r>
            <w:r>
              <w:rPr>
                <w:b/>
                <w:sz w:val="18"/>
                <w:szCs w:val="18"/>
              </w:rPr>
              <w:t>п.19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аварий на системах холодного водоснабжения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ind w:left="708" w:hanging="708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 на км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Средняя продолжительность рассмотрения заявлений о подключении 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ind w:left="708" w:hanging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дней</w:t>
            </w:r>
          </w:p>
        </w:tc>
        <w:tc>
          <w:tcPr>
            <w:tcW w:w="2784" w:type="dxa"/>
          </w:tcPr>
          <w:p w:rsidR="00B81738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порядке выполнения технологических, технических и других мероприятий, связанных с подключением к системе холодного водоснабжения (п.41)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Заявка на подключение к системе холодного водоснабжения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784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Перечень документов, представляемых одновременно с заявкой на подключение к системе холодного водоснабжения</w:t>
            </w:r>
          </w:p>
        </w:tc>
        <w:tc>
          <w:tcPr>
            <w:tcW w:w="2269" w:type="dxa"/>
          </w:tcPr>
          <w:p w:rsidR="00B81738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277F51">
              <w:rPr>
                <w:sz w:val="18"/>
                <w:szCs w:val="18"/>
              </w:rPr>
              <w:t>аявление</w:t>
            </w:r>
            <w:r>
              <w:rPr>
                <w:sz w:val="18"/>
                <w:szCs w:val="18"/>
              </w:rPr>
              <w:t xml:space="preserve"> 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устной форме</w:t>
            </w:r>
          </w:p>
        </w:tc>
        <w:tc>
          <w:tcPr>
            <w:tcW w:w="2784" w:type="dxa"/>
          </w:tcPr>
          <w:p w:rsidR="00B81738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B81738" w:rsidRPr="00C5322B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Телефоны и адреса службы, ответственной за приём и обработку заявок на подключение к системе холодного водоснабжения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телефон:8(383)43 53-173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633233,НСО,Искитимский район, с.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Верх-Коен, ул. Центральная,2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</w:p>
        </w:tc>
      </w:tr>
    </w:tbl>
    <w:p w:rsidR="00CB284E" w:rsidRDefault="00CB284E" w:rsidP="00B81738">
      <w:pPr>
        <w:jc w:val="center"/>
        <w:rPr>
          <w:b/>
          <w:sz w:val="20"/>
          <w:szCs w:val="20"/>
        </w:rPr>
      </w:pPr>
    </w:p>
    <w:p w:rsidR="00CB284E" w:rsidRDefault="00CB284E" w:rsidP="00B81738">
      <w:pPr>
        <w:jc w:val="center"/>
        <w:rPr>
          <w:b/>
          <w:sz w:val="20"/>
          <w:szCs w:val="20"/>
        </w:rPr>
      </w:pPr>
    </w:p>
    <w:p w:rsidR="00CB284E" w:rsidRDefault="00CB284E" w:rsidP="00B81738">
      <w:pPr>
        <w:jc w:val="center"/>
        <w:rPr>
          <w:b/>
          <w:sz w:val="20"/>
          <w:szCs w:val="20"/>
        </w:rPr>
      </w:pPr>
    </w:p>
    <w:p w:rsidR="00CB284E" w:rsidRDefault="00CB284E" w:rsidP="00B81738">
      <w:pPr>
        <w:jc w:val="center"/>
        <w:rPr>
          <w:b/>
          <w:sz w:val="20"/>
          <w:szCs w:val="20"/>
        </w:rPr>
      </w:pPr>
    </w:p>
    <w:p w:rsidR="00CB284E" w:rsidRDefault="00CB284E" w:rsidP="00B81738">
      <w:pPr>
        <w:jc w:val="center"/>
        <w:rPr>
          <w:b/>
          <w:sz w:val="20"/>
          <w:szCs w:val="20"/>
        </w:rPr>
      </w:pPr>
    </w:p>
    <w:p w:rsidR="00CB284E" w:rsidRDefault="00CB284E" w:rsidP="00B81738">
      <w:pPr>
        <w:jc w:val="center"/>
        <w:rPr>
          <w:b/>
          <w:sz w:val="20"/>
          <w:szCs w:val="20"/>
        </w:rPr>
      </w:pPr>
    </w:p>
    <w:p w:rsidR="00B81738" w:rsidRPr="002127C6" w:rsidRDefault="00B81738" w:rsidP="00B81738">
      <w:pPr>
        <w:jc w:val="center"/>
        <w:rPr>
          <w:b/>
          <w:sz w:val="20"/>
          <w:szCs w:val="20"/>
        </w:rPr>
      </w:pPr>
      <w:r w:rsidRPr="002127C6">
        <w:rPr>
          <w:b/>
          <w:sz w:val="20"/>
          <w:szCs w:val="20"/>
        </w:rPr>
        <w:lastRenderedPageBreak/>
        <w:t>Стандарты раскрытия информации в сфере теплоснабжения и сфере оказания услуг по передаче тепловой энергии МКП Верх-Коенского сельсовета ЖКХ «Коенское»</w:t>
      </w:r>
    </w:p>
    <w:p w:rsidR="00B81738" w:rsidRPr="002127C6" w:rsidRDefault="00B81738" w:rsidP="00B81738">
      <w:pPr>
        <w:jc w:val="center"/>
        <w:rPr>
          <w:b/>
          <w:sz w:val="20"/>
          <w:szCs w:val="20"/>
        </w:rPr>
      </w:pPr>
      <w:r w:rsidRPr="002127C6">
        <w:rPr>
          <w:b/>
          <w:sz w:val="20"/>
          <w:szCs w:val="20"/>
        </w:rPr>
        <w:t xml:space="preserve"> </w:t>
      </w:r>
      <w:r w:rsidRPr="002127C6">
        <w:rPr>
          <w:b/>
          <w:sz w:val="20"/>
          <w:szCs w:val="20"/>
          <w:u w:val="single"/>
        </w:rPr>
        <w:t>за 201</w:t>
      </w:r>
      <w:r w:rsidR="007961D5">
        <w:rPr>
          <w:b/>
          <w:sz w:val="20"/>
          <w:szCs w:val="20"/>
          <w:u w:val="single"/>
        </w:rPr>
        <w:t>5</w:t>
      </w:r>
      <w:r w:rsidRPr="002127C6">
        <w:rPr>
          <w:b/>
          <w:sz w:val="20"/>
          <w:szCs w:val="20"/>
          <w:u w:val="single"/>
        </w:rPr>
        <w:t>год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7"/>
        <w:gridCol w:w="3436"/>
        <w:gridCol w:w="2292"/>
        <w:gridCol w:w="2812"/>
      </w:tblGrid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№ п/п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Единица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измерения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Значение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</w:t>
            </w:r>
          </w:p>
        </w:tc>
      </w:tr>
      <w:tr w:rsidR="00B81738" w:rsidRPr="00277F51" w:rsidTr="00864079">
        <w:trPr>
          <w:trHeight w:val="14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ценах (тарифах) на регулируемые товары и услуги и надбавках к этим ценам (тарифам) (п.1</w:t>
            </w:r>
            <w:r>
              <w:rPr>
                <w:b/>
                <w:sz w:val="18"/>
                <w:szCs w:val="18"/>
              </w:rPr>
              <w:t>6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7961D5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Утверждённые тарифы на тепловую энергию Приложение №1 к Приказу департамента по тарифам НСО от </w:t>
            </w:r>
            <w:r w:rsidR="007961D5">
              <w:rPr>
                <w:sz w:val="18"/>
                <w:szCs w:val="18"/>
              </w:rPr>
              <w:t>03</w:t>
            </w:r>
            <w:r w:rsidRPr="00277F51">
              <w:rPr>
                <w:sz w:val="18"/>
                <w:szCs w:val="18"/>
              </w:rPr>
              <w:t>.1</w:t>
            </w:r>
            <w:r w:rsidR="007961D5">
              <w:rPr>
                <w:sz w:val="18"/>
                <w:szCs w:val="18"/>
              </w:rPr>
              <w:t>2</w:t>
            </w:r>
            <w:r w:rsidRPr="00277F51">
              <w:rPr>
                <w:sz w:val="18"/>
                <w:szCs w:val="18"/>
              </w:rPr>
              <w:t>.201</w:t>
            </w:r>
            <w:r w:rsidR="007961D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№ </w:t>
            </w:r>
            <w:r w:rsidR="007961D5">
              <w:rPr>
                <w:sz w:val="18"/>
                <w:szCs w:val="18"/>
              </w:rPr>
              <w:t>393-</w:t>
            </w:r>
            <w:r w:rsidRPr="00277F51">
              <w:rPr>
                <w:sz w:val="18"/>
                <w:szCs w:val="18"/>
              </w:rPr>
              <w:t>ТЭ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руб за 1гкал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 01.01</w:t>
            </w:r>
            <w:r w:rsidR="007961D5">
              <w:rPr>
                <w:sz w:val="18"/>
                <w:szCs w:val="18"/>
              </w:rPr>
              <w:t>.2015-30.06.2015</w:t>
            </w:r>
            <w:r w:rsidRPr="00277F51">
              <w:rPr>
                <w:sz w:val="18"/>
                <w:szCs w:val="18"/>
              </w:rPr>
              <w:t>-</w:t>
            </w:r>
            <w:r w:rsidR="007961D5">
              <w:rPr>
                <w:sz w:val="18"/>
                <w:szCs w:val="18"/>
              </w:rPr>
              <w:t>1510,60</w:t>
            </w:r>
          </w:p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01.07.2015-31.12.2015</w:t>
            </w:r>
            <w:r w:rsidR="00B81738" w:rsidRPr="00277F5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1628,86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</w:p>
        </w:tc>
      </w:tr>
      <w:tr w:rsidR="00B81738" w:rsidRPr="00277F51" w:rsidTr="00864079">
        <w:trPr>
          <w:trHeight w:val="14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об основных показателях финансово-хозяйственной деятельности, включая структуру основн</w:t>
            </w:r>
            <w:r>
              <w:rPr>
                <w:b/>
                <w:sz w:val="18"/>
                <w:szCs w:val="18"/>
              </w:rPr>
              <w:t>ых производственных затрат (п.19</w:t>
            </w:r>
            <w:r w:rsidRPr="00277F51">
              <w:rPr>
                <w:b/>
                <w:sz w:val="18"/>
                <w:szCs w:val="18"/>
              </w:rPr>
              <w:t xml:space="preserve">) 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вид регулируемой деятельности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-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производство, передача и сбыт тепловой энергии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выручка от регулируемой деятельности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1709,4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себестоимость производимых товаров (оказываемых услуг) по регулируемому виду деятельности, в т.ч: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тыс.</w:t>
            </w:r>
            <w:r w:rsidRPr="00277F51">
              <w:rPr>
                <w:sz w:val="18"/>
                <w:szCs w:val="18"/>
              </w:rPr>
              <w:t xml:space="preserve"> руб.</w:t>
            </w:r>
          </w:p>
        </w:tc>
        <w:tc>
          <w:tcPr>
            <w:tcW w:w="2812" w:type="dxa"/>
          </w:tcPr>
          <w:p w:rsidR="00B81738" w:rsidRPr="00277F51" w:rsidRDefault="00CB284E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3029,0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покупаемую электрическую энергию (мощность), потребляемую оборудованием, используемым в технологическом процессе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362,2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5.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топливо, объема и способы его приобретения</w:t>
            </w:r>
            <w:r>
              <w:rPr>
                <w:sz w:val="18"/>
                <w:szCs w:val="18"/>
              </w:rPr>
              <w:t xml:space="preserve"> (газ)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879,9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оплату труда и отчисления на соцнужды основного производственного персонала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954,8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7.</w:t>
            </w:r>
          </w:p>
        </w:tc>
        <w:tc>
          <w:tcPr>
            <w:tcW w:w="3436" w:type="dxa"/>
          </w:tcPr>
          <w:p w:rsidR="00B81738" w:rsidRPr="00277F51" w:rsidRDefault="00B81738" w:rsidP="00CB284E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расходы на </w:t>
            </w:r>
            <w:r w:rsidR="00CB284E">
              <w:rPr>
                <w:sz w:val="18"/>
                <w:szCs w:val="18"/>
              </w:rPr>
              <w:t>воду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CB284E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162,4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8.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общехозяйственные (управленческие) расходы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415,6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9.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ремонт и техническое обслуживание основных производственных средств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277F51">
              <w:rPr>
                <w:sz w:val="18"/>
                <w:szCs w:val="18"/>
              </w:rPr>
              <w:t>ыс</w:t>
            </w:r>
            <w:r>
              <w:rPr>
                <w:sz w:val="18"/>
                <w:szCs w:val="18"/>
              </w:rPr>
              <w:t xml:space="preserve"> </w:t>
            </w:r>
            <w:r w:rsidRPr="00277F51">
              <w:rPr>
                <w:sz w:val="18"/>
                <w:szCs w:val="18"/>
              </w:rPr>
              <w:t>.руб.</w:t>
            </w:r>
          </w:p>
        </w:tc>
        <w:tc>
          <w:tcPr>
            <w:tcW w:w="2812" w:type="dxa"/>
          </w:tcPr>
          <w:p w:rsidR="00B81738" w:rsidRPr="00277F51" w:rsidRDefault="00CB284E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254,1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установленная тепловая мощность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Гкал/час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7,0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11.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Объем вырабатываемой тепловой энергии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тыс.Гкал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1538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12.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Объём отпущенной тепловой энергии потребителям, в т.ч.: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тыс.Гкал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13.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фактические</w:t>
            </w:r>
            <w:r w:rsidRPr="00277F51">
              <w:rPr>
                <w:sz w:val="18"/>
                <w:szCs w:val="18"/>
              </w:rPr>
              <w:t xml:space="preserve"> потери тепловой энергии при передаче по тепловым сетям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Гкал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14.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протяженность магистральных сетей 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км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1,822</w:t>
            </w:r>
          </w:p>
        </w:tc>
      </w:tr>
      <w:tr w:rsidR="00B81738" w:rsidRPr="00277F51" w:rsidTr="00864079">
        <w:trPr>
          <w:trHeight w:val="214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15.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котельных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штук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16.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человек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B81738" w:rsidRPr="00277F51" w:rsidTr="00864079">
        <w:trPr>
          <w:trHeight w:val="62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утверждённым стандартам ка</w:t>
            </w:r>
            <w:r>
              <w:rPr>
                <w:b/>
                <w:sz w:val="18"/>
                <w:szCs w:val="18"/>
              </w:rPr>
              <w:t>чества содержит сведения:  (п.20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аварий на системах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ind w:left="708" w:hanging="708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 на км</w:t>
            </w:r>
          </w:p>
        </w:tc>
        <w:tc>
          <w:tcPr>
            <w:tcW w:w="2812" w:type="dxa"/>
          </w:tcPr>
          <w:p w:rsidR="00B81738" w:rsidRPr="00277F51" w:rsidRDefault="007961D5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rPr>
          <w:trHeight w:val="863"/>
        </w:trPr>
        <w:tc>
          <w:tcPr>
            <w:tcW w:w="1127" w:type="dxa"/>
          </w:tcPr>
          <w:p w:rsidR="00B81738" w:rsidRPr="00277F51" w:rsidRDefault="00CB284E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Телефоны и адреса службы, ответственной за приём и обработку заявок на подключение к системе холодного водоснабжения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телефон:8(383)43 53-173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633233,НСО,Искитимский район, с.Верх-Коен, ул. Центральная,2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</w:p>
        </w:tc>
      </w:tr>
    </w:tbl>
    <w:p w:rsidR="00B81738" w:rsidRDefault="00B81738" w:rsidP="00B81738">
      <w:pPr>
        <w:jc w:val="center"/>
        <w:rPr>
          <w:b/>
          <w:sz w:val="20"/>
          <w:szCs w:val="20"/>
        </w:rPr>
      </w:pPr>
    </w:p>
    <w:p w:rsidR="00CB284E" w:rsidRDefault="00CB284E" w:rsidP="00EE1E78">
      <w:pPr>
        <w:jc w:val="center"/>
        <w:rPr>
          <w:b/>
          <w:bCs/>
          <w:sz w:val="20"/>
          <w:szCs w:val="20"/>
        </w:rPr>
      </w:pPr>
    </w:p>
    <w:p w:rsidR="006915B5" w:rsidRDefault="006915B5" w:rsidP="00EE1E78">
      <w:pPr>
        <w:jc w:val="center"/>
        <w:rPr>
          <w:sz w:val="20"/>
          <w:szCs w:val="20"/>
        </w:rPr>
      </w:pPr>
      <w:r w:rsidRPr="000F3CC1">
        <w:rPr>
          <w:b/>
          <w:bCs/>
          <w:sz w:val="20"/>
          <w:szCs w:val="20"/>
        </w:rPr>
        <w:t>Тарифы на коммунальные услуги с 01.01.201</w:t>
      </w:r>
      <w:r w:rsidR="00CB284E">
        <w:rPr>
          <w:b/>
          <w:bCs/>
          <w:sz w:val="20"/>
          <w:szCs w:val="20"/>
        </w:rPr>
        <w:t>6</w:t>
      </w:r>
      <w:r w:rsidRPr="000F3CC1">
        <w:rPr>
          <w:b/>
          <w:bCs/>
          <w:sz w:val="20"/>
          <w:szCs w:val="20"/>
        </w:rPr>
        <w:t>года ЖКХ «Коенское»</w:t>
      </w:r>
    </w:p>
    <w:p w:rsidR="006915B5" w:rsidRDefault="008E5638" w:rsidP="00EE1E78">
      <w:pPr>
        <w:rPr>
          <w:sz w:val="20"/>
          <w:szCs w:val="20"/>
        </w:rPr>
      </w:pPr>
      <w:r>
        <w:rPr>
          <w:sz w:val="20"/>
          <w:szCs w:val="20"/>
        </w:rPr>
        <w:t xml:space="preserve"> По Приказу №</w:t>
      </w:r>
      <w:r w:rsidR="00CB284E">
        <w:rPr>
          <w:sz w:val="20"/>
          <w:szCs w:val="20"/>
        </w:rPr>
        <w:t>234</w:t>
      </w:r>
      <w:r w:rsidR="006915B5">
        <w:rPr>
          <w:sz w:val="20"/>
          <w:szCs w:val="20"/>
        </w:rPr>
        <w:t xml:space="preserve">-ТЭ от </w:t>
      </w:r>
      <w:r w:rsidR="00CB284E">
        <w:rPr>
          <w:sz w:val="20"/>
          <w:szCs w:val="20"/>
        </w:rPr>
        <w:t>12</w:t>
      </w:r>
      <w:r w:rsidR="006915B5">
        <w:rPr>
          <w:sz w:val="20"/>
          <w:szCs w:val="20"/>
        </w:rPr>
        <w:t>.1</w:t>
      </w:r>
      <w:r w:rsidR="00CB284E">
        <w:rPr>
          <w:sz w:val="20"/>
          <w:szCs w:val="20"/>
        </w:rPr>
        <w:t>1</w:t>
      </w:r>
      <w:r w:rsidR="006915B5">
        <w:rPr>
          <w:sz w:val="20"/>
          <w:szCs w:val="20"/>
        </w:rPr>
        <w:t>.201</w:t>
      </w:r>
      <w:r w:rsidR="00CB284E">
        <w:rPr>
          <w:sz w:val="20"/>
          <w:szCs w:val="20"/>
        </w:rPr>
        <w:t>5</w:t>
      </w:r>
      <w:r w:rsidR="006915B5">
        <w:rPr>
          <w:sz w:val="20"/>
          <w:szCs w:val="20"/>
        </w:rPr>
        <w:t>года  Департамента по тарифам по НСО установить тариф на  тепловую энергию с календарной разбивкой за 1Гкал:</w:t>
      </w:r>
    </w:p>
    <w:p w:rsidR="006915B5" w:rsidRDefault="00CB284E" w:rsidP="00EE1E78">
      <w:pPr>
        <w:rPr>
          <w:sz w:val="20"/>
          <w:szCs w:val="20"/>
        </w:rPr>
      </w:pPr>
      <w:r>
        <w:rPr>
          <w:sz w:val="20"/>
          <w:szCs w:val="20"/>
        </w:rPr>
        <w:t>С 01.01.2016г по 30.06.2016</w:t>
      </w:r>
      <w:r w:rsidR="006915B5">
        <w:rPr>
          <w:sz w:val="20"/>
          <w:szCs w:val="20"/>
        </w:rPr>
        <w:t xml:space="preserve">г – в сумме </w:t>
      </w:r>
      <w:r>
        <w:rPr>
          <w:sz w:val="20"/>
          <w:szCs w:val="20"/>
        </w:rPr>
        <w:t>1628,86</w:t>
      </w:r>
      <w:r w:rsidR="006915B5">
        <w:rPr>
          <w:sz w:val="20"/>
          <w:szCs w:val="20"/>
        </w:rPr>
        <w:t xml:space="preserve"> рублей;</w:t>
      </w:r>
    </w:p>
    <w:p w:rsidR="006915B5" w:rsidRDefault="00CB284E" w:rsidP="00EE1E78">
      <w:pPr>
        <w:rPr>
          <w:sz w:val="20"/>
          <w:szCs w:val="20"/>
        </w:rPr>
      </w:pPr>
      <w:r>
        <w:rPr>
          <w:sz w:val="20"/>
          <w:szCs w:val="20"/>
        </w:rPr>
        <w:t>С 01.07.2016</w:t>
      </w:r>
      <w:r w:rsidR="006915B5">
        <w:rPr>
          <w:sz w:val="20"/>
          <w:szCs w:val="20"/>
        </w:rPr>
        <w:t>г. по 31.12.201</w:t>
      </w:r>
      <w:r>
        <w:rPr>
          <w:sz w:val="20"/>
          <w:szCs w:val="20"/>
        </w:rPr>
        <w:t>6</w:t>
      </w:r>
      <w:r w:rsidR="006915B5">
        <w:rPr>
          <w:sz w:val="20"/>
          <w:szCs w:val="20"/>
        </w:rPr>
        <w:t xml:space="preserve">г. – в сумме </w:t>
      </w:r>
      <w:r>
        <w:rPr>
          <w:sz w:val="20"/>
          <w:szCs w:val="20"/>
        </w:rPr>
        <w:t>1682,01</w:t>
      </w:r>
      <w:r w:rsidR="006915B5">
        <w:rPr>
          <w:sz w:val="20"/>
          <w:szCs w:val="20"/>
        </w:rPr>
        <w:t xml:space="preserve"> рублей.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 xml:space="preserve">Холодное водоснабжение </w:t>
      </w:r>
      <w:r w:rsidR="008E5638">
        <w:rPr>
          <w:sz w:val="20"/>
          <w:szCs w:val="20"/>
        </w:rPr>
        <w:t xml:space="preserve"> по Приказу №</w:t>
      </w:r>
      <w:r w:rsidR="00CB284E">
        <w:rPr>
          <w:sz w:val="20"/>
          <w:szCs w:val="20"/>
        </w:rPr>
        <w:t>233</w:t>
      </w:r>
      <w:r w:rsidR="008E5638">
        <w:rPr>
          <w:sz w:val="20"/>
          <w:szCs w:val="20"/>
        </w:rPr>
        <w:t xml:space="preserve">-В от </w:t>
      </w:r>
      <w:r w:rsidR="00CB284E">
        <w:rPr>
          <w:sz w:val="20"/>
          <w:szCs w:val="20"/>
        </w:rPr>
        <w:t>12</w:t>
      </w:r>
      <w:r>
        <w:rPr>
          <w:sz w:val="20"/>
          <w:szCs w:val="20"/>
        </w:rPr>
        <w:t>.1</w:t>
      </w:r>
      <w:r w:rsidR="00CB284E">
        <w:rPr>
          <w:sz w:val="20"/>
          <w:szCs w:val="20"/>
        </w:rPr>
        <w:t>1</w:t>
      </w:r>
      <w:r>
        <w:rPr>
          <w:sz w:val="20"/>
          <w:szCs w:val="20"/>
        </w:rPr>
        <w:t>.201</w:t>
      </w:r>
      <w:r w:rsidR="00CB284E">
        <w:rPr>
          <w:sz w:val="20"/>
          <w:szCs w:val="20"/>
        </w:rPr>
        <w:t>5</w:t>
      </w:r>
      <w:r>
        <w:rPr>
          <w:sz w:val="20"/>
          <w:szCs w:val="20"/>
        </w:rPr>
        <w:t>года Департамента по тарифам по НСО установить тариф с разбивкой за 1м3:</w:t>
      </w:r>
    </w:p>
    <w:p w:rsidR="00CB284E" w:rsidRDefault="008E5638" w:rsidP="00EE1E78">
      <w:pPr>
        <w:rPr>
          <w:sz w:val="20"/>
          <w:szCs w:val="20"/>
        </w:rPr>
      </w:pPr>
      <w:r>
        <w:rPr>
          <w:sz w:val="20"/>
          <w:szCs w:val="20"/>
        </w:rPr>
        <w:t xml:space="preserve">С </w:t>
      </w:r>
      <w:r w:rsidR="00CB284E">
        <w:rPr>
          <w:sz w:val="20"/>
          <w:szCs w:val="20"/>
        </w:rPr>
        <w:t>01.01.2016</w:t>
      </w:r>
      <w:r>
        <w:rPr>
          <w:sz w:val="20"/>
          <w:szCs w:val="20"/>
        </w:rPr>
        <w:t>г по</w:t>
      </w:r>
      <w:r w:rsidR="00CB284E">
        <w:rPr>
          <w:sz w:val="20"/>
          <w:szCs w:val="20"/>
        </w:rPr>
        <w:t xml:space="preserve">31.12.2016г </w:t>
      </w:r>
      <w:r>
        <w:rPr>
          <w:sz w:val="20"/>
          <w:szCs w:val="20"/>
        </w:rPr>
        <w:t xml:space="preserve"> </w:t>
      </w:r>
      <w:r w:rsidR="00CB284E">
        <w:rPr>
          <w:sz w:val="20"/>
          <w:szCs w:val="20"/>
        </w:rPr>
        <w:t>-27,82рублей</w:t>
      </w:r>
    </w:p>
    <w:p w:rsidR="006915B5" w:rsidRPr="000F3CC1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lastRenderedPageBreak/>
        <w:t>Холодное водоснабжение в месяц: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>- для организаций 1куб.м. –</w:t>
      </w:r>
      <w:r>
        <w:rPr>
          <w:sz w:val="20"/>
          <w:szCs w:val="20"/>
        </w:rPr>
        <w:t xml:space="preserve"> с 01.01.201</w:t>
      </w:r>
      <w:r w:rsidR="008E5638">
        <w:rPr>
          <w:sz w:val="20"/>
          <w:szCs w:val="20"/>
        </w:rPr>
        <w:t xml:space="preserve">5-31.12.2015 </w:t>
      </w:r>
      <w:r>
        <w:rPr>
          <w:sz w:val="20"/>
          <w:szCs w:val="20"/>
        </w:rPr>
        <w:t>-27-82</w:t>
      </w:r>
      <w:r w:rsidRPr="000F3CC1">
        <w:rPr>
          <w:sz w:val="20"/>
          <w:szCs w:val="20"/>
        </w:rPr>
        <w:t>руб</w:t>
      </w:r>
      <w:r>
        <w:rPr>
          <w:sz w:val="20"/>
          <w:szCs w:val="20"/>
        </w:rPr>
        <w:t>лей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 xml:space="preserve">- для населения 1куб.м. – </w:t>
      </w:r>
      <w:r w:rsidR="008E5638">
        <w:rPr>
          <w:sz w:val="20"/>
          <w:szCs w:val="20"/>
        </w:rPr>
        <w:t xml:space="preserve">    с 01.01.2015-31.12.2015 </w:t>
      </w:r>
      <w:r>
        <w:rPr>
          <w:sz w:val="20"/>
          <w:szCs w:val="20"/>
        </w:rPr>
        <w:t>-27-82</w:t>
      </w:r>
      <w:r w:rsidRPr="000F3CC1">
        <w:rPr>
          <w:sz w:val="20"/>
          <w:szCs w:val="20"/>
        </w:rPr>
        <w:t>руб</w:t>
      </w:r>
      <w:r>
        <w:rPr>
          <w:sz w:val="20"/>
          <w:szCs w:val="20"/>
        </w:rPr>
        <w:t>лей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>с учётом норм потребления в т.ч.:</w:t>
      </w:r>
    </w:p>
    <w:p w:rsidR="00CB284E" w:rsidRDefault="00CB284E" w:rsidP="00EE1E78">
      <w:pPr>
        <w:rPr>
          <w:sz w:val="20"/>
          <w:szCs w:val="20"/>
        </w:rPr>
      </w:pPr>
    </w:p>
    <w:p w:rsidR="00CB284E" w:rsidRDefault="00CB284E" w:rsidP="00EE1E78">
      <w:pPr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6915B5" w:rsidRPr="00277F51">
        <w:tc>
          <w:tcPr>
            <w:tcW w:w="1914" w:type="dxa"/>
            <w:vMerge w:val="restart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6915B5" w:rsidRPr="00277F51" w:rsidRDefault="00CB284E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01.01.2016</w:t>
            </w:r>
            <w:r w:rsidR="006915B5" w:rsidRPr="00277F51">
              <w:rPr>
                <w:sz w:val="16"/>
                <w:szCs w:val="16"/>
              </w:rPr>
              <w:t>-3</w:t>
            </w:r>
            <w:r w:rsidR="006915B5">
              <w:rPr>
                <w:sz w:val="16"/>
                <w:szCs w:val="16"/>
              </w:rPr>
              <w:t>1</w:t>
            </w:r>
            <w:r w:rsidR="006915B5" w:rsidRPr="00277F51">
              <w:rPr>
                <w:sz w:val="16"/>
                <w:szCs w:val="16"/>
              </w:rPr>
              <w:t>.</w:t>
            </w:r>
            <w:r w:rsidR="006915B5">
              <w:rPr>
                <w:sz w:val="16"/>
                <w:szCs w:val="16"/>
              </w:rPr>
              <w:t>12</w:t>
            </w:r>
            <w:r w:rsidR="006915B5" w:rsidRPr="00277F51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6</w:t>
            </w:r>
            <w:r w:rsidR="006915B5" w:rsidRPr="00277F51">
              <w:rPr>
                <w:sz w:val="16"/>
                <w:szCs w:val="16"/>
              </w:rPr>
              <w:t>г.г.</w:t>
            </w:r>
          </w:p>
        </w:tc>
        <w:tc>
          <w:tcPr>
            <w:tcW w:w="3829" w:type="dxa"/>
            <w:gridSpan w:val="2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  <w:vMerge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 xml:space="preserve">норматив потребления 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 xml:space="preserve">сумма  </w:t>
            </w:r>
          </w:p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 xml:space="preserve">тариф – </w:t>
            </w:r>
            <w:r>
              <w:rPr>
                <w:sz w:val="16"/>
                <w:szCs w:val="16"/>
              </w:rPr>
              <w:t>27-82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хвс,  канализованием, оборудованные ваннами, душами, кухонными мойками и унитазами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6,47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водопроводом в доме, оборудованные кухонными мойками; </w:t>
            </w:r>
            <w:r w:rsidRPr="00277F51">
              <w:rPr>
                <w:sz w:val="16"/>
                <w:szCs w:val="16"/>
              </w:rPr>
              <w:t xml:space="preserve"> в т.ч. </w:t>
            </w:r>
            <w:r>
              <w:rPr>
                <w:sz w:val="16"/>
                <w:szCs w:val="16"/>
              </w:rPr>
              <w:t xml:space="preserve">уличная </w:t>
            </w:r>
            <w:r w:rsidRPr="00277F51">
              <w:rPr>
                <w:sz w:val="16"/>
                <w:szCs w:val="16"/>
              </w:rPr>
              <w:t>колонка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1,055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29,35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хвс,  канализованием, оборудованные раковинами, кухонными мойками и унитазами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5,167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143,75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хвс,  канализованием, оборудованные раковинами, кухонными мойками </w:t>
            </w:r>
          </w:p>
        </w:tc>
        <w:tc>
          <w:tcPr>
            <w:tcW w:w="1914" w:type="dxa"/>
          </w:tcPr>
          <w:p w:rsidR="006915B5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4,255</w:t>
            </w:r>
          </w:p>
        </w:tc>
        <w:tc>
          <w:tcPr>
            <w:tcW w:w="1914" w:type="dxa"/>
          </w:tcPr>
          <w:p w:rsidR="006915B5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118,37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9571" w:type="dxa"/>
            <w:gridSpan w:val="5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Содержание животных, птиц:</w:t>
            </w: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КРС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1,825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молодняк крс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0,913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25,40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лошадь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1,825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свиньи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0,913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25,40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овцы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0,304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8,46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козы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0,076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куры, индейки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утки,  гуси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0,052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8E5638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 с колонки на 1чел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0,13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мойка мотоцикла(л на 1помыв)3,8л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0,0038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мойка машины при наличии водопровода(л на 1помыв) 65,2л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0,0652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полив земельного участка при наличии водопровода (м3 на 1кв.м.) 0,185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18,5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514,67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полив земельного участка из уличной колонки (м3 на 1кв.м.)  0,061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6,1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9571" w:type="dxa"/>
            <w:gridSpan w:val="5"/>
          </w:tcPr>
          <w:p w:rsidR="006915B5" w:rsidRPr="00277F51" w:rsidRDefault="006915B5" w:rsidP="001B33A0">
            <w:pPr>
              <w:rPr>
                <w:b/>
                <w:bCs/>
                <w:sz w:val="20"/>
                <w:szCs w:val="20"/>
              </w:rPr>
            </w:pPr>
            <w:r w:rsidRPr="00277F51">
              <w:rPr>
                <w:b/>
                <w:bCs/>
                <w:sz w:val="20"/>
                <w:szCs w:val="20"/>
              </w:rPr>
              <w:t>Продолжительность поливного периода с 01мая по 31 августа</w:t>
            </w:r>
          </w:p>
        </w:tc>
      </w:tr>
    </w:tbl>
    <w:p w:rsidR="006915B5" w:rsidRDefault="006915B5" w:rsidP="00EE1E78">
      <w:pPr>
        <w:rPr>
          <w:sz w:val="20"/>
          <w:szCs w:val="20"/>
        </w:rPr>
      </w:pPr>
      <w:r>
        <w:rPr>
          <w:sz w:val="20"/>
          <w:szCs w:val="20"/>
        </w:rPr>
        <w:t>Директор ЖКХ «Коенское»  Соловьенко Г.Ю.</w:t>
      </w:r>
    </w:p>
    <w:sectPr w:rsidR="006915B5" w:rsidSect="00AC0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09A"/>
    <w:rsid w:val="00012242"/>
    <w:rsid w:val="0001490A"/>
    <w:rsid w:val="00020A41"/>
    <w:rsid w:val="00046B27"/>
    <w:rsid w:val="000610A9"/>
    <w:rsid w:val="000639A3"/>
    <w:rsid w:val="000642CA"/>
    <w:rsid w:val="00096012"/>
    <w:rsid w:val="000D42EA"/>
    <w:rsid w:val="000D5489"/>
    <w:rsid w:val="000F3CC1"/>
    <w:rsid w:val="001054C3"/>
    <w:rsid w:val="00123ACD"/>
    <w:rsid w:val="00131C2B"/>
    <w:rsid w:val="00134CD2"/>
    <w:rsid w:val="001401F8"/>
    <w:rsid w:val="00153A21"/>
    <w:rsid w:val="0015584B"/>
    <w:rsid w:val="001632B0"/>
    <w:rsid w:val="001B33A0"/>
    <w:rsid w:val="001C1A85"/>
    <w:rsid w:val="001C55D3"/>
    <w:rsid w:val="001D02DA"/>
    <w:rsid w:val="00274644"/>
    <w:rsid w:val="00277325"/>
    <w:rsid w:val="00277F51"/>
    <w:rsid w:val="0028625D"/>
    <w:rsid w:val="002938AA"/>
    <w:rsid w:val="00293ABA"/>
    <w:rsid w:val="00296972"/>
    <w:rsid w:val="002C28E8"/>
    <w:rsid w:val="002D448B"/>
    <w:rsid w:val="003056A4"/>
    <w:rsid w:val="003210BB"/>
    <w:rsid w:val="003235E6"/>
    <w:rsid w:val="00344F93"/>
    <w:rsid w:val="0035626D"/>
    <w:rsid w:val="003749B9"/>
    <w:rsid w:val="00374DDB"/>
    <w:rsid w:val="0037584E"/>
    <w:rsid w:val="00375C4A"/>
    <w:rsid w:val="0037686D"/>
    <w:rsid w:val="00381650"/>
    <w:rsid w:val="003B52F3"/>
    <w:rsid w:val="0043186E"/>
    <w:rsid w:val="004560A8"/>
    <w:rsid w:val="00461C34"/>
    <w:rsid w:val="0047339E"/>
    <w:rsid w:val="004943CF"/>
    <w:rsid w:val="00495B4B"/>
    <w:rsid w:val="004D009A"/>
    <w:rsid w:val="004D70B8"/>
    <w:rsid w:val="004E34F4"/>
    <w:rsid w:val="004E7776"/>
    <w:rsid w:val="004F50A9"/>
    <w:rsid w:val="00506EB0"/>
    <w:rsid w:val="0052503F"/>
    <w:rsid w:val="005264A4"/>
    <w:rsid w:val="00542FE3"/>
    <w:rsid w:val="00567F8C"/>
    <w:rsid w:val="00576981"/>
    <w:rsid w:val="005860D2"/>
    <w:rsid w:val="00587ABB"/>
    <w:rsid w:val="005C2AE9"/>
    <w:rsid w:val="005E058D"/>
    <w:rsid w:val="005E59C7"/>
    <w:rsid w:val="005F32C8"/>
    <w:rsid w:val="00606F76"/>
    <w:rsid w:val="00634224"/>
    <w:rsid w:val="00650F52"/>
    <w:rsid w:val="00666D26"/>
    <w:rsid w:val="006915B5"/>
    <w:rsid w:val="006944CE"/>
    <w:rsid w:val="00694D3A"/>
    <w:rsid w:val="006B5B7D"/>
    <w:rsid w:val="006C547A"/>
    <w:rsid w:val="006D2C4C"/>
    <w:rsid w:val="00737BA2"/>
    <w:rsid w:val="00741F54"/>
    <w:rsid w:val="00761845"/>
    <w:rsid w:val="00781ABA"/>
    <w:rsid w:val="00782EF6"/>
    <w:rsid w:val="0078416F"/>
    <w:rsid w:val="007961D5"/>
    <w:rsid w:val="007A4D92"/>
    <w:rsid w:val="007E196E"/>
    <w:rsid w:val="00815BBA"/>
    <w:rsid w:val="00820D0C"/>
    <w:rsid w:val="00823B1C"/>
    <w:rsid w:val="00837C2F"/>
    <w:rsid w:val="00867333"/>
    <w:rsid w:val="0088154E"/>
    <w:rsid w:val="008B1ACE"/>
    <w:rsid w:val="008B7C2A"/>
    <w:rsid w:val="008C2A55"/>
    <w:rsid w:val="008C3E2B"/>
    <w:rsid w:val="008E14C1"/>
    <w:rsid w:val="008E3509"/>
    <w:rsid w:val="008E5638"/>
    <w:rsid w:val="008F4806"/>
    <w:rsid w:val="0091096D"/>
    <w:rsid w:val="00914951"/>
    <w:rsid w:val="009246EC"/>
    <w:rsid w:val="0092776E"/>
    <w:rsid w:val="00927EC2"/>
    <w:rsid w:val="0094552B"/>
    <w:rsid w:val="0095564B"/>
    <w:rsid w:val="009670B6"/>
    <w:rsid w:val="0098738B"/>
    <w:rsid w:val="009922C1"/>
    <w:rsid w:val="009E3E5D"/>
    <w:rsid w:val="00A305D9"/>
    <w:rsid w:val="00A90DAF"/>
    <w:rsid w:val="00A94707"/>
    <w:rsid w:val="00AA1D4B"/>
    <w:rsid w:val="00AC0429"/>
    <w:rsid w:val="00AE0C0A"/>
    <w:rsid w:val="00AE702B"/>
    <w:rsid w:val="00AE7A95"/>
    <w:rsid w:val="00B23397"/>
    <w:rsid w:val="00B262C1"/>
    <w:rsid w:val="00B348C5"/>
    <w:rsid w:val="00B36B6D"/>
    <w:rsid w:val="00B37996"/>
    <w:rsid w:val="00B437FD"/>
    <w:rsid w:val="00B77BA2"/>
    <w:rsid w:val="00B81738"/>
    <w:rsid w:val="00B81E12"/>
    <w:rsid w:val="00B825FB"/>
    <w:rsid w:val="00BA2853"/>
    <w:rsid w:val="00BA5B32"/>
    <w:rsid w:val="00BB0BE6"/>
    <w:rsid w:val="00BB146F"/>
    <w:rsid w:val="00BC1D7B"/>
    <w:rsid w:val="00BE22AA"/>
    <w:rsid w:val="00BF5347"/>
    <w:rsid w:val="00C3582F"/>
    <w:rsid w:val="00C52314"/>
    <w:rsid w:val="00C92ADB"/>
    <w:rsid w:val="00CA7715"/>
    <w:rsid w:val="00CB284E"/>
    <w:rsid w:val="00CB3B10"/>
    <w:rsid w:val="00CD1E57"/>
    <w:rsid w:val="00CD60C1"/>
    <w:rsid w:val="00CF1B13"/>
    <w:rsid w:val="00D26BAC"/>
    <w:rsid w:val="00D41724"/>
    <w:rsid w:val="00D606C5"/>
    <w:rsid w:val="00D730D9"/>
    <w:rsid w:val="00D748EA"/>
    <w:rsid w:val="00DD7596"/>
    <w:rsid w:val="00E1073C"/>
    <w:rsid w:val="00E22441"/>
    <w:rsid w:val="00E32E8B"/>
    <w:rsid w:val="00E60494"/>
    <w:rsid w:val="00E624AC"/>
    <w:rsid w:val="00E92171"/>
    <w:rsid w:val="00EA1866"/>
    <w:rsid w:val="00EE1E78"/>
    <w:rsid w:val="00F04ADD"/>
    <w:rsid w:val="00F443FD"/>
    <w:rsid w:val="00F526F7"/>
    <w:rsid w:val="00F660F6"/>
    <w:rsid w:val="00F67A8F"/>
    <w:rsid w:val="00F704E8"/>
    <w:rsid w:val="00F81528"/>
    <w:rsid w:val="00FA323D"/>
    <w:rsid w:val="00FA77BA"/>
    <w:rsid w:val="00FC1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dcterms:created xsi:type="dcterms:W3CDTF">2016-03-24T04:31:00Z</dcterms:created>
  <dcterms:modified xsi:type="dcterms:W3CDTF">2016-03-24T04:31:00Z</dcterms:modified>
</cp:coreProperties>
</file>