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ADE" w:rsidRPr="007E181F" w:rsidRDefault="00A27ADE" w:rsidP="00A27ADE">
      <w:pPr>
        <w:pStyle w:val="10"/>
        <w:jc w:val="center"/>
        <w:rPr>
          <w:b w:val="0"/>
          <w:sz w:val="28"/>
          <w:szCs w:val="28"/>
        </w:rPr>
      </w:pPr>
      <w:r w:rsidRPr="007E181F">
        <w:rPr>
          <w:b w:val="0"/>
          <w:sz w:val="28"/>
          <w:szCs w:val="28"/>
        </w:rPr>
        <w:t>СОВЕТ ДЕПУТАТОВ ВЕРХ-КОЕНСКОГО СЕЛЬСОВЕТА</w:t>
      </w:r>
    </w:p>
    <w:p w:rsidR="00A27ADE" w:rsidRPr="007E181F" w:rsidRDefault="00A27ADE" w:rsidP="00A27ADE">
      <w:pPr>
        <w:jc w:val="center"/>
        <w:rPr>
          <w:sz w:val="28"/>
          <w:szCs w:val="28"/>
          <w:lang w:val="ru-RU"/>
        </w:rPr>
      </w:pPr>
      <w:r w:rsidRPr="007E181F">
        <w:rPr>
          <w:sz w:val="28"/>
          <w:szCs w:val="28"/>
          <w:lang w:val="ru-RU"/>
        </w:rPr>
        <w:t>ИСКИТИМСКОГО РАЙОНА НОВОСИБИРСКОЙ ОБЛАСТИ</w:t>
      </w:r>
    </w:p>
    <w:p w:rsidR="00A27ADE" w:rsidRPr="007E181F" w:rsidRDefault="00A27ADE" w:rsidP="00A27ADE">
      <w:pPr>
        <w:pStyle w:val="10"/>
        <w:jc w:val="center"/>
        <w:rPr>
          <w:b w:val="0"/>
          <w:sz w:val="28"/>
          <w:szCs w:val="28"/>
        </w:rPr>
      </w:pPr>
      <w:r w:rsidRPr="007E181F">
        <w:rPr>
          <w:b w:val="0"/>
          <w:sz w:val="28"/>
          <w:szCs w:val="28"/>
        </w:rPr>
        <w:t>ШЕСТОГО СОЗЫВА</w:t>
      </w:r>
    </w:p>
    <w:p w:rsidR="00A27ADE" w:rsidRPr="007E181F" w:rsidRDefault="00A27ADE" w:rsidP="00A27ADE">
      <w:pPr>
        <w:rPr>
          <w:sz w:val="28"/>
          <w:szCs w:val="28"/>
          <w:lang w:val="ru-RU"/>
        </w:rPr>
      </w:pPr>
    </w:p>
    <w:p w:rsidR="00A27ADE" w:rsidRPr="007E181F" w:rsidRDefault="00A27ADE" w:rsidP="00A27ADE">
      <w:pPr>
        <w:pStyle w:val="10"/>
        <w:jc w:val="center"/>
        <w:rPr>
          <w:b w:val="0"/>
          <w:sz w:val="28"/>
          <w:szCs w:val="28"/>
        </w:rPr>
      </w:pPr>
      <w:proofErr w:type="gramStart"/>
      <w:r w:rsidRPr="007E181F">
        <w:rPr>
          <w:b w:val="0"/>
          <w:sz w:val="28"/>
          <w:szCs w:val="28"/>
        </w:rPr>
        <w:t>Р</w:t>
      </w:r>
      <w:proofErr w:type="gramEnd"/>
      <w:r w:rsidRPr="007E181F">
        <w:rPr>
          <w:b w:val="0"/>
          <w:sz w:val="28"/>
          <w:szCs w:val="28"/>
        </w:rPr>
        <w:t xml:space="preserve"> Е Ш Е Н И Е </w:t>
      </w:r>
    </w:p>
    <w:p w:rsidR="00A27ADE" w:rsidRDefault="00A27ADE" w:rsidP="00A27ADE">
      <w:pPr>
        <w:pStyle w:val="10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Восемнадцатой </w:t>
      </w:r>
      <w:r w:rsidRPr="007E181F">
        <w:rPr>
          <w:b w:val="0"/>
          <w:bCs w:val="0"/>
          <w:sz w:val="28"/>
          <w:szCs w:val="28"/>
        </w:rPr>
        <w:t>сессии</w:t>
      </w:r>
    </w:p>
    <w:p w:rsidR="00A27ADE" w:rsidRPr="00D446DE" w:rsidRDefault="00C51286" w:rsidP="00A27ADE">
      <w:pPr>
        <w:jc w:val="center"/>
        <w:rPr>
          <w:lang w:val="ru-RU"/>
        </w:rPr>
      </w:pPr>
      <w:r>
        <w:rPr>
          <w:lang w:val="ru-RU"/>
        </w:rPr>
        <w:t>20</w:t>
      </w:r>
      <w:r w:rsidR="00A27ADE">
        <w:rPr>
          <w:lang w:val="ru-RU"/>
        </w:rPr>
        <w:t>.09.2022                                                                                                           № 116</w:t>
      </w:r>
    </w:p>
    <w:p w:rsidR="00A27ADE" w:rsidRDefault="00A27ADE" w:rsidP="00A27ADE">
      <w:pPr>
        <w:rPr>
          <w:lang w:val="ru-RU"/>
        </w:rPr>
      </w:pPr>
    </w:p>
    <w:p w:rsidR="00A27ADE" w:rsidRPr="00584B49" w:rsidRDefault="00A27ADE" w:rsidP="00A27ADE">
      <w:pPr>
        <w:rPr>
          <w:sz w:val="28"/>
          <w:szCs w:val="28"/>
          <w:lang w:val="ru-RU"/>
        </w:rPr>
      </w:pPr>
    </w:p>
    <w:p w:rsidR="00A27ADE" w:rsidRPr="00454744" w:rsidRDefault="00A27ADE" w:rsidP="00A27ADE">
      <w:pPr>
        <w:pStyle w:val="ConsTitle"/>
        <w:widowControl/>
        <w:ind w:right="0"/>
        <w:rPr>
          <w:rFonts w:ascii="Times New Roman" w:hAnsi="Times New Roman" w:cs="Times New Roman"/>
          <w:b w:val="0"/>
          <w:sz w:val="24"/>
          <w:szCs w:val="24"/>
        </w:rPr>
      </w:pPr>
      <w:r w:rsidRPr="00454744">
        <w:rPr>
          <w:rFonts w:ascii="Times New Roman" w:hAnsi="Times New Roman" w:cs="Times New Roman"/>
          <w:b w:val="0"/>
          <w:sz w:val="24"/>
          <w:szCs w:val="24"/>
        </w:rPr>
        <w:t>О внесении изменений в бюджет</w:t>
      </w:r>
    </w:p>
    <w:p w:rsidR="00A27ADE" w:rsidRPr="00454744" w:rsidRDefault="00A27ADE" w:rsidP="00A27ADE">
      <w:pPr>
        <w:pStyle w:val="ConsTitle"/>
        <w:widowControl/>
        <w:ind w:right="0"/>
        <w:rPr>
          <w:rFonts w:ascii="Times New Roman" w:hAnsi="Times New Roman" w:cs="Times New Roman"/>
          <w:b w:val="0"/>
          <w:sz w:val="24"/>
          <w:szCs w:val="24"/>
        </w:rPr>
      </w:pPr>
      <w:r w:rsidRPr="00454744">
        <w:rPr>
          <w:rFonts w:ascii="Times New Roman" w:hAnsi="Times New Roman" w:cs="Times New Roman"/>
          <w:b w:val="0"/>
          <w:sz w:val="24"/>
          <w:szCs w:val="24"/>
        </w:rPr>
        <w:t>Верх-Коенского сельсовета на 2022год</w:t>
      </w:r>
    </w:p>
    <w:p w:rsidR="00A27ADE" w:rsidRPr="00454744" w:rsidRDefault="00A27ADE" w:rsidP="00A27ADE">
      <w:pPr>
        <w:pStyle w:val="ConsTitle"/>
        <w:widowControl/>
        <w:ind w:right="0"/>
        <w:rPr>
          <w:rFonts w:ascii="Times New Roman" w:hAnsi="Times New Roman" w:cs="Times New Roman"/>
          <w:b w:val="0"/>
          <w:sz w:val="24"/>
          <w:szCs w:val="24"/>
        </w:rPr>
      </w:pPr>
      <w:r w:rsidRPr="00454744">
        <w:rPr>
          <w:rFonts w:ascii="Times New Roman" w:hAnsi="Times New Roman" w:cs="Times New Roman"/>
          <w:b w:val="0"/>
          <w:sz w:val="24"/>
          <w:szCs w:val="24"/>
        </w:rPr>
        <w:t xml:space="preserve">и плановый период 2023 и 2024 годов </w:t>
      </w:r>
    </w:p>
    <w:p w:rsidR="00A27ADE" w:rsidRPr="00454744" w:rsidRDefault="00A27ADE" w:rsidP="00A27ADE">
      <w:pPr>
        <w:pStyle w:val="ConsTitle"/>
        <w:widowControl/>
        <w:ind w:right="0"/>
        <w:rPr>
          <w:b w:val="0"/>
          <w:sz w:val="24"/>
          <w:szCs w:val="24"/>
        </w:rPr>
      </w:pPr>
      <w:r w:rsidRPr="004547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ADE" w:rsidRPr="007E181F" w:rsidRDefault="00A27ADE" w:rsidP="00A27ADE">
      <w:pPr>
        <w:ind w:firstLine="708"/>
        <w:jc w:val="both"/>
        <w:rPr>
          <w:sz w:val="28"/>
          <w:szCs w:val="28"/>
          <w:lang w:val="ru-RU" w:eastAsia="ru-RU"/>
        </w:rPr>
      </w:pPr>
      <w:r w:rsidRPr="007E181F">
        <w:rPr>
          <w:sz w:val="28"/>
          <w:szCs w:val="28"/>
          <w:lang w:val="ru-RU" w:eastAsia="ru-RU"/>
        </w:rPr>
        <w:t xml:space="preserve">В связи с изменениями расходов местного бюджета, в соответствии с Уставом Верх-Коенского сельсовета Искитимского района Новосибирской области, Совет депутатов </w:t>
      </w:r>
      <w:r w:rsidRPr="007E181F">
        <w:rPr>
          <w:sz w:val="28"/>
          <w:szCs w:val="28"/>
          <w:lang w:val="ru-RU"/>
        </w:rPr>
        <w:t xml:space="preserve">Верх-Коенского </w:t>
      </w:r>
      <w:r w:rsidRPr="007E181F">
        <w:rPr>
          <w:sz w:val="28"/>
          <w:szCs w:val="28"/>
          <w:lang w:val="ru-RU" w:eastAsia="ru-RU"/>
        </w:rPr>
        <w:t>сельсовета</w:t>
      </w:r>
    </w:p>
    <w:p w:rsidR="00A27ADE" w:rsidRPr="007E181F" w:rsidRDefault="00A27ADE" w:rsidP="00A27ADE">
      <w:pPr>
        <w:pStyle w:val="ConsTitle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 w:rsidRPr="007E181F">
        <w:rPr>
          <w:rFonts w:ascii="Times New Roman" w:hAnsi="Times New Roman"/>
          <w:sz w:val="28"/>
          <w:szCs w:val="28"/>
        </w:rPr>
        <w:tab/>
        <w:t>РЕШИЛ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 w:eastAsia="ru-RU"/>
        </w:rPr>
      </w:pPr>
      <w:proofErr w:type="gramStart"/>
      <w:r w:rsidRPr="00454744">
        <w:rPr>
          <w:sz w:val="28"/>
          <w:szCs w:val="28"/>
          <w:lang w:val="ru-RU" w:eastAsia="ru-RU"/>
        </w:rPr>
        <w:t xml:space="preserve">Внести в решение 12-ой сессии Совета депутатов от 24.12.2021 №65 «О бюджете Верх-Коенского сельсовета Искитимского района Новосибирской области на 2022 год и плановый период 2023 и 2024 годов» (с изменениями от 21.01.2022 №79, от 01.04.2022 №93, от 12.05.2022 №96, от 26.07.2022 №103) следующие изменения: </w:t>
      </w:r>
      <w:proofErr w:type="gramEnd"/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color w:val="2C2D2E"/>
          <w:sz w:val="28"/>
          <w:szCs w:val="28"/>
          <w:shd w:val="clear" w:color="auto" w:fill="FFFFFF"/>
          <w:lang w:val="ru-RU"/>
        </w:rPr>
        <w:t>в пункте 1 пункта 1 статьи 1 цифры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16434,7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 заменить цифрами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16566,5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 после цифр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14103,3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 после слов «безвозмездных поступлений в сумме» заменить цифрами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14235,1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», цифр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14053,3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 после слов «межбюджетных трансфертов, получаемых из других бюджетов бюджетной системы Российской Федерации, в сумме» заменить цифрами «</w:t>
      </w:r>
      <w:r w:rsidRPr="00454744">
        <w:rPr>
          <w:b/>
          <w:color w:val="2C2D2E"/>
          <w:sz w:val="28"/>
          <w:szCs w:val="28"/>
          <w:shd w:val="clear" w:color="auto" w:fill="FFFFFF"/>
          <w:lang w:val="ru-RU"/>
        </w:rPr>
        <w:t>14185,1</w:t>
      </w:r>
      <w:r w:rsidRPr="00454744">
        <w:rPr>
          <w:color w:val="2C2D2E"/>
          <w:sz w:val="28"/>
          <w:szCs w:val="28"/>
          <w:shd w:val="clear" w:color="auto" w:fill="FFFFFF"/>
          <w:lang w:val="ru-RU"/>
        </w:rPr>
        <w:t>»</w:t>
      </w:r>
      <w:r w:rsidRPr="00454744">
        <w:rPr>
          <w:sz w:val="28"/>
          <w:szCs w:val="28"/>
          <w:lang w:val="ru-RU"/>
        </w:rPr>
        <w:t>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sz w:val="28"/>
          <w:szCs w:val="28"/>
          <w:lang w:val="ru-RU"/>
        </w:rPr>
        <w:t xml:space="preserve">в подпункте 2 пункта 1 статьи 1 цифры </w:t>
      </w:r>
      <w:r w:rsidRPr="00454744">
        <w:rPr>
          <w:b/>
          <w:sz w:val="28"/>
          <w:szCs w:val="28"/>
          <w:lang w:val="ru-RU"/>
        </w:rPr>
        <w:t>«17620,0»</w:t>
      </w:r>
      <w:r w:rsidRPr="00454744">
        <w:rPr>
          <w:sz w:val="28"/>
          <w:szCs w:val="28"/>
          <w:lang w:val="ru-RU"/>
        </w:rPr>
        <w:t xml:space="preserve"> заменить цифрами </w:t>
      </w:r>
      <w:r w:rsidRPr="00454744">
        <w:rPr>
          <w:b/>
          <w:sz w:val="28"/>
          <w:szCs w:val="28"/>
          <w:lang w:val="ru-RU"/>
        </w:rPr>
        <w:t>«17862,8»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sz w:val="28"/>
          <w:szCs w:val="28"/>
          <w:lang w:val="ru-RU" w:eastAsia="ru-RU"/>
        </w:rPr>
        <w:t xml:space="preserve">в подпункте 3 пункта 1 статьи 1 цифры </w:t>
      </w:r>
      <w:r w:rsidRPr="00454744">
        <w:rPr>
          <w:b/>
          <w:sz w:val="28"/>
          <w:szCs w:val="28"/>
          <w:lang w:val="ru-RU" w:eastAsia="ru-RU"/>
        </w:rPr>
        <w:t>«1185,3»</w:t>
      </w:r>
      <w:r w:rsidRPr="00454744">
        <w:rPr>
          <w:sz w:val="28"/>
          <w:szCs w:val="28"/>
          <w:lang w:val="ru-RU" w:eastAsia="ru-RU"/>
        </w:rPr>
        <w:t xml:space="preserve"> заменить цифрами </w:t>
      </w:r>
      <w:r w:rsidRPr="00454744">
        <w:rPr>
          <w:b/>
          <w:sz w:val="28"/>
          <w:szCs w:val="28"/>
          <w:lang w:val="ru-RU" w:eastAsia="ru-RU"/>
        </w:rPr>
        <w:t>«1296,3»;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sz w:val="28"/>
          <w:szCs w:val="28"/>
          <w:lang w:val="ru-RU"/>
        </w:rPr>
        <w:t>утвердить приложение 1 «Доходы местного бюджета на 2022 год и плановый период 2023-2024 годов» в прилагаемой редакции;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sz w:val="28"/>
          <w:szCs w:val="28"/>
          <w:lang w:val="ru-RU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454744"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 w:rsidRPr="00454744">
        <w:rPr>
          <w:sz w:val="28"/>
          <w:szCs w:val="28"/>
          <w:lang w:val="ru-RU"/>
        </w:rPr>
        <w:t xml:space="preserve"> на 2022 год и плановый период 2023 и 2024 годов» в прилагаемой редакции;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/>
        </w:rPr>
      </w:pPr>
      <w:r w:rsidRPr="00454744">
        <w:rPr>
          <w:sz w:val="28"/>
          <w:szCs w:val="28"/>
          <w:lang w:val="ru-RU"/>
        </w:rPr>
        <w:t xml:space="preserve">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454744"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 w:rsidRPr="00454744">
        <w:rPr>
          <w:sz w:val="28"/>
          <w:szCs w:val="28"/>
          <w:lang w:val="ru-RU"/>
        </w:rPr>
        <w:t xml:space="preserve"> на 2022 год и плановый период 2023 и 2024 годов» в прилагаемой редакции;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 w:eastAsia="ru-RU"/>
        </w:rPr>
      </w:pPr>
      <w:r w:rsidRPr="00454744">
        <w:rPr>
          <w:sz w:val="28"/>
          <w:szCs w:val="28"/>
          <w:lang w:val="ru-RU" w:eastAsia="ru-RU"/>
        </w:rPr>
        <w:t>утвердить приложение 5 «Ведомственная структура расходов местного бюджета на 2022 год и плановый период 2023 и 2024 годов» в прилагаемой редакции;</w:t>
      </w:r>
    </w:p>
    <w:p w:rsidR="00A27ADE" w:rsidRPr="00454744" w:rsidRDefault="00A27ADE" w:rsidP="00454744">
      <w:pPr>
        <w:pStyle w:val="aff6"/>
        <w:rPr>
          <w:sz w:val="28"/>
          <w:szCs w:val="28"/>
          <w:lang w:val="ru-RU" w:eastAsia="ru-RU"/>
        </w:rPr>
      </w:pPr>
      <w:r w:rsidRPr="00454744">
        <w:rPr>
          <w:sz w:val="28"/>
          <w:szCs w:val="28"/>
          <w:lang w:val="ru-RU" w:eastAsia="ru-RU"/>
        </w:rPr>
        <w:t xml:space="preserve">     1.8 утвердить приложение 6 «Распределение бюджетных ассигнований на исполнение публичных нормативных обязательств на 2022 год и плановый период 2023 и 2024 годов» в прилагаемой редакции;</w:t>
      </w:r>
    </w:p>
    <w:p w:rsidR="00A27ADE" w:rsidRDefault="00A27ADE" w:rsidP="00A27ADE">
      <w:pPr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     </w:t>
      </w:r>
      <w:r w:rsidRPr="007E181F">
        <w:rPr>
          <w:sz w:val="28"/>
          <w:szCs w:val="28"/>
          <w:lang w:val="ru-RU" w:eastAsia="ru-RU"/>
        </w:rPr>
        <w:t>1.</w:t>
      </w:r>
      <w:r>
        <w:rPr>
          <w:sz w:val="28"/>
          <w:szCs w:val="28"/>
          <w:lang w:val="ru-RU" w:eastAsia="ru-RU"/>
        </w:rPr>
        <w:t>9</w:t>
      </w:r>
      <w:r w:rsidRPr="007E181F">
        <w:rPr>
          <w:sz w:val="28"/>
          <w:szCs w:val="28"/>
          <w:lang w:val="ru-RU" w:eastAsia="ru-RU"/>
        </w:rPr>
        <w:t xml:space="preserve"> утвердить приложение 8 «Источники финансирования дефицита местного бюджета на 2022 год и плановый период 2023 и 2024 годов» в прилагаемой редакции;</w:t>
      </w:r>
    </w:p>
    <w:p w:rsidR="00A27ADE" w:rsidRPr="007E181F" w:rsidRDefault="00A27ADE" w:rsidP="00A27ADE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 w:eastAsia="ru-RU"/>
        </w:rPr>
        <w:t xml:space="preserve">     </w:t>
      </w:r>
      <w:r w:rsidRPr="007E181F">
        <w:rPr>
          <w:sz w:val="28"/>
          <w:szCs w:val="28"/>
          <w:lang w:val="ru-RU"/>
        </w:rPr>
        <w:t>2.Настоящее решение опубликовать в газете «Верх-Коенский вестник».</w:t>
      </w:r>
    </w:p>
    <w:p w:rsidR="00A27ADE" w:rsidRPr="007E181F" w:rsidRDefault="00A27ADE" w:rsidP="00A27ADE">
      <w:pPr>
        <w:jc w:val="both"/>
        <w:rPr>
          <w:sz w:val="28"/>
          <w:szCs w:val="28"/>
          <w:lang w:val="ru-RU" w:eastAsia="x-none"/>
        </w:rPr>
      </w:pPr>
      <w:r>
        <w:rPr>
          <w:sz w:val="28"/>
          <w:szCs w:val="28"/>
          <w:lang w:val="ru-RU"/>
        </w:rPr>
        <w:lastRenderedPageBreak/>
        <w:t xml:space="preserve">     </w:t>
      </w:r>
      <w:r w:rsidRPr="007E181F">
        <w:rPr>
          <w:sz w:val="28"/>
          <w:szCs w:val="28"/>
          <w:lang w:val="ru-RU"/>
        </w:rPr>
        <w:t>3.</w:t>
      </w:r>
      <w:proofErr w:type="gramStart"/>
      <w:r w:rsidRPr="007E181F">
        <w:rPr>
          <w:sz w:val="28"/>
          <w:szCs w:val="28"/>
          <w:lang w:val="ru-RU"/>
        </w:rPr>
        <w:t>Контроль за</w:t>
      </w:r>
      <w:proofErr w:type="gramEnd"/>
      <w:r w:rsidRPr="007E181F">
        <w:rPr>
          <w:sz w:val="28"/>
          <w:szCs w:val="28"/>
          <w:lang w:val="ru-RU"/>
        </w:rPr>
        <w:t xml:space="preserve"> исполнением решения возложить на комиссию Совета депутатов по бюджету, финансовой и налоговой политике </w:t>
      </w:r>
      <w:r w:rsidRPr="007E181F">
        <w:rPr>
          <w:sz w:val="28"/>
          <w:szCs w:val="28"/>
          <w:lang w:val="ru-RU" w:eastAsia="x-none"/>
        </w:rPr>
        <w:t>(Захарченко А.А.)</w:t>
      </w: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E181F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E181F"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A27ADE" w:rsidRPr="007E181F" w:rsidRDefault="00A27ADE" w:rsidP="00A27ADE">
      <w:pPr>
        <w:tabs>
          <w:tab w:val="left" w:pos="6705"/>
          <w:tab w:val="left" w:pos="9150"/>
        </w:tabs>
        <w:jc w:val="both"/>
        <w:rPr>
          <w:sz w:val="28"/>
          <w:szCs w:val="28"/>
          <w:lang w:val="ru-RU"/>
        </w:rPr>
      </w:pPr>
      <w:r w:rsidRPr="007E181F">
        <w:rPr>
          <w:sz w:val="28"/>
          <w:szCs w:val="28"/>
          <w:lang w:val="ru-RU"/>
        </w:rPr>
        <w:t xml:space="preserve">                          </w:t>
      </w:r>
    </w:p>
    <w:p w:rsidR="00A27ADE" w:rsidRPr="007E181F" w:rsidRDefault="00A27ADE" w:rsidP="00A27ADE">
      <w:pPr>
        <w:tabs>
          <w:tab w:val="left" w:pos="6705"/>
          <w:tab w:val="left" w:pos="9150"/>
        </w:tabs>
        <w:jc w:val="both"/>
        <w:rPr>
          <w:sz w:val="28"/>
          <w:szCs w:val="28"/>
          <w:lang w:val="ru-RU"/>
        </w:rPr>
      </w:pPr>
      <w:r w:rsidRPr="007E181F">
        <w:rPr>
          <w:sz w:val="28"/>
          <w:szCs w:val="28"/>
          <w:lang w:val="ru-RU"/>
        </w:rPr>
        <w:t xml:space="preserve">Председатель Совета депутатов  </w:t>
      </w:r>
    </w:p>
    <w:p w:rsidR="00A27ADE" w:rsidRPr="007E181F" w:rsidRDefault="00A27ADE" w:rsidP="00A27ADE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E181F"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A27ADE" w:rsidRPr="007E181F" w:rsidRDefault="00A27ADE" w:rsidP="00A27ADE">
      <w:pPr>
        <w:pStyle w:val="10"/>
        <w:ind w:firstLine="0"/>
        <w:rPr>
          <w:b w:val="0"/>
          <w:sz w:val="28"/>
          <w:szCs w:val="28"/>
        </w:rPr>
      </w:pPr>
      <w:r w:rsidRPr="007E181F">
        <w:rPr>
          <w:b w:val="0"/>
          <w:sz w:val="28"/>
          <w:szCs w:val="28"/>
        </w:rPr>
        <w:t>Искитимского района Новосибирской области                                  Г.Н.Яковлева</w:t>
      </w: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454744" w:rsidRDefault="00454744" w:rsidP="00A27ADE">
      <w:pPr>
        <w:pStyle w:val="13"/>
        <w:widowControl w:val="0"/>
        <w:spacing w:before="0"/>
        <w:ind w:firstLine="0"/>
      </w:pPr>
    </w:p>
    <w:p w:rsidR="00454744" w:rsidRDefault="00454744" w:rsidP="00A27ADE">
      <w:pPr>
        <w:pStyle w:val="13"/>
        <w:widowControl w:val="0"/>
        <w:spacing w:before="0"/>
        <w:ind w:firstLine="0"/>
      </w:pPr>
    </w:p>
    <w:p w:rsidR="00454744" w:rsidRDefault="00454744" w:rsidP="00A27ADE">
      <w:pPr>
        <w:pStyle w:val="13"/>
        <w:widowControl w:val="0"/>
        <w:spacing w:before="0"/>
        <w:ind w:firstLine="0"/>
      </w:pPr>
    </w:p>
    <w:p w:rsidR="00454744" w:rsidRDefault="00454744" w:rsidP="00A27ADE">
      <w:pPr>
        <w:pStyle w:val="13"/>
        <w:widowControl w:val="0"/>
        <w:spacing w:before="0"/>
        <w:ind w:firstLine="0"/>
      </w:pPr>
      <w:bookmarkStart w:id="0" w:name="_GoBack"/>
      <w:bookmarkEnd w:id="0"/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tbl>
      <w:tblPr>
        <w:tblW w:w="10315" w:type="dxa"/>
        <w:tblInd w:w="25" w:type="dxa"/>
        <w:tblLayout w:type="fixed"/>
        <w:tblLook w:val="04A0" w:firstRow="1" w:lastRow="0" w:firstColumn="1" w:lastColumn="0" w:noHBand="0" w:noVBand="1"/>
      </w:tblPr>
      <w:tblGrid>
        <w:gridCol w:w="452"/>
        <w:gridCol w:w="516"/>
        <w:gridCol w:w="452"/>
        <w:gridCol w:w="452"/>
        <w:gridCol w:w="452"/>
        <w:gridCol w:w="516"/>
        <w:gridCol w:w="452"/>
        <w:gridCol w:w="616"/>
        <w:gridCol w:w="560"/>
        <w:gridCol w:w="2756"/>
        <w:gridCol w:w="1021"/>
        <w:gridCol w:w="1021"/>
        <w:gridCol w:w="1049"/>
      </w:tblGrid>
      <w:tr w:rsidR="00A27ADE" w:rsidTr="002E0906">
        <w:trPr>
          <w:trHeight w:val="334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bookmarkStart w:id="1" w:name="RANGE!A1:M66"/>
            <w:bookmarkEnd w:id="1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60517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9225FF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</w:p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Приложение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</w:t>
            </w:r>
          </w:p>
        </w:tc>
      </w:tr>
      <w:tr w:rsidR="00A27ADE" w:rsidRPr="00454744" w:rsidTr="002E0906">
        <w:trPr>
          <w:trHeight w:val="315"/>
        </w:trPr>
        <w:tc>
          <w:tcPr>
            <w:tcW w:w="1031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Доходы местного бюджета на 2022 год и плановый период 2023-2024 годов</w:t>
            </w:r>
          </w:p>
        </w:tc>
      </w:tr>
      <w:tr w:rsidR="00A27ADE" w:rsidTr="002E0906">
        <w:trPr>
          <w:trHeight w:val="315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тыс</w:t>
            </w:r>
            <w:proofErr w:type="spellEnd"/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рублей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A27ADE" w:rsidTr="002E0906">
        <w:trPr>
          <w:trHeight w:val="300"/>
        </w:trPr>
        <w:tc>
          <w:tcPr>
            <w:tcW w:w="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строки</w:t>
            </w:r>
            <w:proofErr w:type="spellEnd"/>
          </w:p>
        </w:tc>
        <w:tc>
          <w:tcPr>
            <w:tcW w:w="401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классификации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доходов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</w:p>
        </w:tc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D26C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Наименование кода классификации доходов бюджета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Доходы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  <w:r>
              <w:rPr>
                <w:sz w:val="20"/>
                <w:szCs w:val="20"/>
              </w:rPr>
              <w:br/>
              <w:t xml:space="preserve">2022 </w:t>
            </w:r>
            <w:proofErr w:type="spellStart"/>
            <w:r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Доходы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  <w:r>
              <w:rPr>
                <w:sz w:val="20"/>
                <w:szCs w:val="20"/>
              </w:rPr>
              <w:br/>
              <w:t xml:space="preserve">2023 </w:t>
            </w:r>
            <w:proofErr w:type="spellStart"/>
            <w:r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Доходы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  <w:r>
              <w:rPr>
                <w:sz w:val="20"/>
                <w:szCs w:val="20"/>
              </w:rPr>
              <w:br/>
              <w:t xml:space="preserve">2024 </w:t>
            </w:r>
            <w:proofErr w:type="spellStart"/>
            <w:r>
              <w:rPr>
                <w:sz w:val="20"/>
                <w:szCs w:val="20"/>
              </w:rPr>
              <w:t>год</w:t>
            </w:r>
            <w:proofErr w:type="spellEnd"/>
          </w:p>
        </w:tc>
      </w:tr>
      <w:tr w:rsidR="00A27ADE" w:rsidTr="002E0906">
        <w:trPr>
          <w:trHeight w:val="465"/>
        </w:trPr>
        <w:tc>
          <w:tcPr>
            <w:tcW w:w="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главного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администратора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подгруппы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статьи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подстатьи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элемента</w:t>
            </w:r>
            <w:proofErr w:type="spellEnd"/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подвида</w:t>
            </w:r>
            <w:proofErr w:type="spellEnd"/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аналитической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подвида</w:t>
            </w:r>
            <w:proofErr w:type="spellEnd"/>
          </w:p>
        </w:tc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1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</w:p>
        </w:tc>
      </w:tr>
      <w:tr w:rsidR="00A27ADE" w:rsidTr="002E0906">
        <w:trPr>
          <w:trHeight w:val="25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7ADE" w:rsidRDefault="00A27ADE" w:rsidP="002E090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A27ADE" w:rsidTr="002E0906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2 33</w:t>
            </w:r>
            <w:r>
              <w:rPr>
                <w:b/>
                <w:bCs/>
                <w:sz w:val="20"/>
                <w:szCs w:val="20"/>
                <w:lang w:val="ru-RU"/>
              </w:rPr>
              <w:t>1</w:t>
            </w:r>
            <w:r>
              <w:rPr>
                <w:b/>
                <w:bCs/>
                <w:sz w:val="20"/>
                <w:szCs w:val="20"/>
              </w:rPr>
              <w:t>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2 356,9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2 457,4</w:t>
            </w:r>
          </w:p>
        </w:tc>
      </w:tr>
      <w:tr w:rsidR="00A27ADE" w:rsidTr="002E0906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1 870,7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1 987,3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2 077,3</w:t>
            </w:r>
          </w:p>
        </w:tc>
      </w:tr>
      <w:tr w:rsidR="00A27ADE" w:rsidTr="002E0906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Налог на доходы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372,6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435,3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461,4</w:t>
            </w:r>
          </w:p>
        </w:tc>
      </w:tr>
      <w:tr w:rsidR="00A27ADE" w:rsidTr="002E0906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372,</w:t>
            </w:r>
            <w:r>
              <w:rPr>
                <w:sz w:val="20"/>
                <w:szCs w:val="20"/>
                <w:lang w:val="ru-RU"/>
              </w:rPr>
              <w:t>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435,3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461,4</w:t>
            </w:r>
          </w:p>
        </w:tc>
      </w:tr>
      <w:tr w:rsidR="00A27ADE" w:rsidRPr="006D1FE3" w:rsidTr="002E0906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6D1FE3">
              <w:rPr>
                <w:sz w:val="20"/>
                <w:szCs w:val="20"/>
                <w:lang w:val="ru-RU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                                                                                                           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</w:tr>
      <w:tr w:rsidR="00A27ADE" w:rsidTr="002E0906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939,2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983,7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1 037,2</w:t>
            </w:r>
          </w:p>
        </w:tc>
      </w:tr>
      <w:tr w:rsidR="00A27ADE" w:rsidTr="002E0906">
        <w:trPr>
          <w:trHeight w:val="183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403,0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422,0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445,5</w:t>
            </w:r>
          </w:p>
        </w:tc>
      </w:tr>
      <w:tr w:rsidR="00A27ADE" w:rsidTr="002E0906">
        <w:trPr>
          <w:trHeight w:val="140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26C2C">
              <w:rPr>
                <w:sz w:val="20"/>
                <w:szCs w:val="20"/>
                <w:lang w:val="ru-RU"/>
              </w:rPr>
              <w:t>инжекторных</w:t>
            </w:r>
            <w:proofErr w:type="spellEnd"/>
            <w:r w:rsidRPr="00D26C2C">
              <w:rPr>
                <w:sz w:val="20"/>
                <w:szCs w:val="20"/>
                <w:lang w:val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r w:rsidRPr="00D26C2C">
              <w:rPr>
                <w:sz w:val="20"/>
                <w:szCs w:val="20"/>
                <w:lang w:val="ru-RU"/>
              </w:rPr>
              <w:lastRenderedPageBreak/>
              <w:t>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3,2</w:t>
            </w:r>
          </w:p>
        </w:tc>
      </w:tr>
      <w:tr w:rsidR="00A27ADE" w:rsidTr="002E0906">
        <w:trPr>
          <w:trHeight w:val="21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623,0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656,8</w:t>
            </w:r>
          </w:p>
        </w:tc>
      </w:tr>
      <w:tr w:rsidR="00A27ADE" w:rsidTr="002E0906">
        <w:trPr>
          <w:trHeight w:val="20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-63,0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-64,3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-68,3</w:t>
            </w:r>
          </w:p>
        </w:tc>
      </w:tr>
      <w:tr w:rsidR="00A27ADE" w:rsidTr="002E0906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568,3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578,7</w:t>
            </w:r>
          </w:p>
        </w:tc>
      </w:tr>
      <w:tr w:rsidR="00A27ADE" w:rsidTr="002E0906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i/>
                <w:iCs/>
                <w:sz w:val="20"/>
                <w:szCs w:val="20"/>
                <w:lang w:val="ru-RU"/>
              </w:rPr>
              <w:t>Налог на имущество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87,6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96,4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106,0</w:t>
            </w:r>
          </w:p>
        </w:tc>
      </w:tr>
      <w:tr w:rsidR="00A27ADE" w:rsidTr="002E0906">
        <w:trPr>
          <w:trHeight w:val="82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106,0</w:t>
            </w:r>
          </w:p>
        </w:tc>
      </w:tr>
      <w:tr w:rsidR="00A27ADE" w:rsidTr="002E0906">
        <w:trPr>
          <w:trHeight w:val="34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471,3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471,9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472,7</w:t>
            </w:r>
          </w:p>
        </w:tc>
      </w:tr>
      <w:tr w:rsidR="00A27ADE" w:rsidTr="002E0906">
        <w:trPr>
          <w:trHeight w:val="37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Земельный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налог</w:t>
            </w:r>
            <w:proofErr w:type="spellEnd"/>
            <w:r>
              <w:rPr>
                <w:sz w:val="20"/>
                <w:szCs w:val="20"/>
              </w:rPr>
              <w:t xml:space="preserve"> с </w:t>
            </w:r>
            <w:proofErr w:type="spellStart"/>
            <w:r>
              <w:rPr>
                <w:sz w:val="20"/>
                <w:szCs w:val="20"/>
              </w:rPr>
              <w:t>организаций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387,8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391,7</w:t>
            </w:r>
          </w:p>
        </w:tc>
      </w:tr>
      <w:tr w:rsidR="00A27ADE" w:rsidTr="002E0906">
        <w:trPr>
          <w:trHeight w:val="61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387,8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391,7</w:t>
            </w:r>
          </w:p>
        </w:tc>
      </w:tr>
      <w:tr w:rsidR="00A27ADE" w:rsidTr="002E0906">
        <w:trPr>
          <w:trHeight w:val="43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Земельный налог с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81,0</w:t>
            </w:r>
          </w:p>
        </w:tc>
      </w:tr>
      <w:tr w:rsidR="00A27ADE" w:rsidTr="002E0906">
        <w:trPr>
          <w:trHeight w:val="747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81,0</w:t>
            </w:r>
          </w:p>
        </w:tc>
      </w:tr>
      <w:tr w:rsidR="00A27ADE" w:rsidTr="002E0906">
        <w:trPr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 xml:space="preserve">ДОХОДЫ ОТ ИСПОЛЬЗОВАНИЯ ИМУЩЕСТВА, НАХОДЯЩЕГОСЯ В </w:t>
            </w:r>
            <w:r w:rsidRPr="00D26C2C">
              <w:rPr>
                <w:b/>
                <w:bCs/>
                <w:sz w:val="20"/>
                <w:szCs w:val="20"/>
                <w:lang w:val="ru-RU"/>
              </w:rPr>
              <w:lastRenderedPageBreak/>
              <w:t>ГОСУДАРСТВЕННОЙ И МУНИЦИПАЛЬНОЙ СОБСТВЕННОСТИ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5,2</w:t>
            </w:r>
          </w:p>
        </w:tc>
      </w:tr>
      <w:tr w:rsidR="00A27ADE" w:rsidTr="002E0906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proofErr w:type="gramStart"/>
            <w:r w:rsidRPr="00D26C2C">
              <w:rPr>
                <w:sz w:val="20"/>
                <w:szCs w:val="20"/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</w:tr>
      <w:tr w:rsidR="00A27ADE" w:rsidTr="002E0906">
        <w:trPr>
          <w:trHeight w:val="120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D26C2C">
              <w:rPr>
                <w:sz w:val="20"/>
                <w:szCs w:val="20"/>
                <w:lang w:val="ru-RU"/>
              </w:rPr>
              <w:t>й(</w:t>
            </w:r>
            <w:proofErr w:type="gramEnd"/>
            <w:r w:rsidRPr="00D26C2C">
              <w:rPr>
                <w:sz w:val="20"/>
                <w:szCs w:val="20"/>
                <w:lang w:val="ru-RU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</w:tr>
      <w:tr w:rsidR="00A27ADE" w:rsidTr="002E0906">
        <w:trPr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374,9</w:t>
            </w:r>
          </w:p>
        </w:tc>
      </w:tr>
      <w:tr w:rsidR="00A27ADE" w:rsidTr="002E0906">
        <w:trPr>
          <w:trHeight w:val="51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 от компенсации затрат государства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374,9</w:t>
            </w:r>
          </w:p>
        </w:tc>
      </w:tr>
      <w:tr w:rsidR="00A27ADE" w:rsidTr="002E0906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374,9</w:t>
            </w:r>
          </w:p>
        </w:tc>
      </w:tr>
      <w:tr w:rsidR="00A27ADE" w:rsidTr="002E0906">
        <w:trPr>
          <w:trHeight w:val="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6D1FE3" w:rsidRDefault="00A27ADE" w:rsidP="002E0906">
            <w:pPr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ШТРАФЫ, САНКЦИИ, ВОЗМЕЩЕНИЕ УЩЕРБА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5E5E24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 w:rsidRPr="005E5E24">
              <w:rPr>
                <w:b/>
                <w:sz w:val="20"/>
                <w:szCs w:val="20"/>
                <w:lang w:val="ru-RU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5E5E24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 w:rsidRPr="005E5E24">
              <w:rPr>
                <w:b/>
                <w:sz w:val="20"/>
                <w:szCs w:val="20"/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5E5E24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 w:rsidRPr="005E5E24">
              <w:rPr>
                <w:b/>
                <w:sz w:val="20"/>
                <w:szCs w:val="20"/>
                <w:lang w:val="ru-RU"/>
              </w:rPr>
              <w:t>0,0</w:t>
            </w:r>
          </w:p>
        </w:tc>
      </w:tr>
      <w:tr w:rsidR="00A27ADE" w:rsidRPr="006D1FE3" w:rsidTr="002E0906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090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6D1FE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6D1FE3">
              <w:rPr>
                <w:sz w:val="20"/>
                <w:szCs w:val="20"/>
                <w:lang w:val="ru-RU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                                                                                                           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6D1FE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</w:tr>
      <w:tr w:rsidR="00A27ADE" w:rsidTr="002E0906">
        <w:trPr>
          <w:trHeight w:val="46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61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E3282C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14 235,1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4 475,8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4 301,3</w:t>
            </w:r>
          </w:p>
        </w:tc>
      </w:tr>
      <w:tr w:rsidR="00A27ADE" w:rsidTr="002E0906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035563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14</w:t>
            </w:r>
            <w:r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  <w:lang w:val="ru-RU"/>
              </w:rPr>
              <w:t>185,1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4 475,8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4 301,3</w:t>
            </w:r>
          </w:p>
        </w:tc>
      </w:tr>
      <w:tr w:rsidR="00A27ADE" w:rsidTr="002E0906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 xml:space="preserve">Дотации бюджетам субъектов Российской Федерации и муниципальных </w:t>
            </w:r>
            <w:r w:rsidRPr="00D26C2C">
              <w:rPr>
                <w:b/>
                <w:bCs/>
                <w:sz w:val="20"/>
                <w:szCs w:val="20"/>
                <w:lang w:val="ru-RU"/>
              </w:rPr>
              <w:lastRenderedPageBreak/>
              <w:t>образований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5 311,6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4 179,4</w:t>
            </w:r>
          </w:p>
        </w:tc>
      </w:tr>
      <w:tr w:rsidR="00A27ADE" w:rsidTr="002E0906">
        <w:trPr>
          <w:trHeight w:val="413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Дотации на выравнивание бюджетной обеспеченности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4 179,4</w:t>
            </w:r>
          </w:p>
        </w:tc>
      </w:tr>
      <w:tr w:rsidR="00A27ADE" w:rsidTr="002E0906">
        <w:trPr>
          <w:trHeight w:val="60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4179,4</w:t>
            </w:r>
          </w:p>
        </w:tc>
      </w:tr>
      <w:tr w:rsidR="00A27ADE" w:rsidTr="002E0906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Субсидии бюджетам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52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 xml:space="preserve">Прочие субсидии бюджетам сельских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26C2C">
              <w:rPr>
                <w:b/>
                <w:bCs/>
                <w:sz w:val="20"/>
                <w:szCs w:val="20"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  <w:lang w:val="ru-RU"/>
              </w:rPr>
              <w:t>21,3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121,9</w:t>
            </w:r>
          </w:p>
        </w:tc>
      </w:tr>
      <w:tr w:rsidR="00A27ADE" w:rsidTr="002E0906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A27ADE" w:rsidTr="002E0906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A27ADE" w:rsidTr="002E0906">
        <w:trPr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21,2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117,6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121,8</w:t>
            </w:r>
          </w:p>
        </w:tc>
      </w:tr>
      <w:tr w:rsidR="00A27ADE" w:rsidTr="002E0906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21,2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117,6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121,8</w:t>
            </w:r>
          </w:p>
        </w:tc>
      </w:tr>
      <w:tr w:rsidR="00A27ADE" w:rsidTr="002E0906">
        <w:trPr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Иные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межбюджетные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E3282C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7 752,2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Default="00A27ADE" w:rsidP="002E0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D26C2C">
              <w:rPr>
                <w:sz w:val="20"/>
                <w:szCs w:val="20"/>
                <w:lang w:val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035563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752,2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E3282C"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E3282C" w:rsidRDefault="00A27ADE" w:rsidP="002E0906">
            <w:pPr>
              <w:rPr>
                <w:b/>
                <w:sz w:val="20"/>
                <w:szCs w:val="20"/>
                <w:lang w:val="ru-RU"/>
              </w:rPr>
            </w:pPr>
            <w:r w:rsidRPr="00E3282C">
              <w:rPr>
                <w:b/>
                <w:sz w:val="20"/>
                <w:szCs w:val="20"/>
                <w:lang w:val="ru-RU"/>
              </w:rPr>
              <w:t>Прочие безвозмездные поступления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E3282C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50,0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E3282C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E3282C" w:rsidRDefault="00A27ADE" w:rsidP="002E0906">
            <w:pPr>
              <w:jc w:val="right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0,0</w:t>
            </w:r>
          </w:p>
        </w:tc>
      </w:tr>
      <w:tr w:rsidR="00A27ADE" w:rsidRPr="00E3282C" w:rsidTr="002E0906">
        <w:trPr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E3282C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D26C2C" w:rsidRDefault="00A27ADE" w:rsidP="002E0906">
            <w:pPr>
              <w:rPr>
                <w:sz w:val="20"/>
                <w:szCs w:val="20"/>
                <w:lang w:val="ru-RU"/>
              </w:rPr>
            </w:pPr>
            <w:r w:rsidRPr="00E3282C">
              <w:rPr>
                <w:bCs/>
                <w:sz w:val="20"/>
                <w:szCs w:val="20"/>
                <w:lang w:val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E3282C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E3282C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</w:p>
        </w:tc>
      </w:tr>
      <w:tr w:rsidR="00A27ADE" w:rsidTr="002E0906">
        <w:trPr>
          <w:trHeight w:val="300"/>
        </w:trPr>
        <w:tc>
          <w:tcPr>
            <w:tcW w:w="72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27ADE" w:rsidRDefault="00A27ADE" w:rsidP="002E090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035563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  <w:r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  <w:lang w:val="ru-RU"/>
              </w:rPr>
              <w:t>566,5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6 832,7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6 758,7</w:t>
            </w:r>
          </w:p>
        </w:tc>
      </w:tr>
    </w:tbl>
    <w:p w:rsidR="00A27ADE" w:rsidRDefault="00A27ADE" w:rsidP="00A27ADE">
      <w:pPr>
        <w:pStyle w:val="13"/>
        <w:widowControl w:val="0"/>
        <w:spacing w:before="0"/>
        <w:ind w:firstLine="0"/>
      </w:pPr>
    </w:p>
    <w:p w:rsidR="00A27ADE" w:rsidRDefault="00A27ADE" w:rsidP="00A27ADE">
      <w:pPr>
        <w:pStyle w:val="13"/>
        <w:widowControl w:val="0"/>
        <w:spacing w:before="0"/>
        <w:ind w:firstLine="0"/>
      </w:pPr>
    </w:p>
    <w:tbl>
      <w:tblPr>
        <w:tblW w:w="10470" w:type="dxa"/>
        <w:tblInd w:w="203" w:type="dxa"/>
        <w:tblLayout w:type="fixed"/>
        <w:tblLook w:val="04A0" w:firstRow="1" w:lastRow="0" w:firstColumn="1" w:lastColumn="0" w:noHBand="0" w:noVBand="1"/>
      </w:tblPr>
      <w:tblGrid>
        <w:gridCol w:w="4091"/>
        <w:gridCol w:w="294"/>
        <w:gridCol w:w="415"/>
        <w:gridCol w:w="567"/>
        <w:gridCol w:w="1417"/>
        <w:gridCol w:w="567"/>
        <w:gridCol w:w="993"/>
        <w:gridCol w:w="850"/>
        <w:gridCol w:w="992"/>
        <w:gridCol w:w="284"/>
      </w:tblGrid>
      <w:tr w:rsidR="00A27ADE" w:rsidRPr="0005596B" w:rsidTr="002E0906">
        <w:trPr>
          <w:gridAfter w:val="1"/>
          <w:wAfter w:w="284" w:type="dxa"/>
          <w:trHeight w:val="255"/>
        </w:trPr>
        <w:tc>
          <w:tcPr>
            <w:tcW w:w="43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8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Приложение 3</w:t>
            </w:r>
          </w:p>
        </w:tc>
      </w:tr>
      <w:tr w:rsidR="00A27ADE" w:rsidRPr="0005596B" w:rsidTr="002E0906">
        <w:trPr>
          <w:trHeight w:val="255"/>
        </w:trPr>
        <w:tc>
          <w:tcPr>
            <w:tcW w:w="1047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05596B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A27ADE" w:rsidRPr="00454744" w:rsidTr="002E0906">
        <w:trPr>
          <w:gridAfter w:val="1"/>
          <w:wAfter w:w="284" w:type="dxa"/>
          <w:trHeight w:val="1035"/>
        </w:trPr>
        <w:tc>
          <w:tcPr>
            <w:tcW w:w="1018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 И</w:t>
            </w:r>
            <w:proofErr w:type="gramEnd"/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 2024 ГОДОВ</w:t>
            </w:r>
          </w:p>
        </w:tc>
      </w:tr>
      <w:tr w:rsidR="00A27ADE" w:rsidRPr="0005596B" w:rsidTr="002E0906">
        <w:trPr>
          <w:gridAfter w:val="1"/>
          <w:wAfter w:w="284" w:type="dxa"/>
          <w:trHeight w:val="255"/>
        </w:trPr>
        <w:tc>
          <w:tcPr>
            <w:tcW w:w="1018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05596B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05596B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A27ADE" w:rsidRPr="00933EE0" w:rsidTr="002E0906">
        <w:trPr>
          <w:gridAfter w:val="1"/>
          <w:wAfter w:w="284" w:type="dxa"/>
          <w:trHeight w:val="510"/>
        </w:trPr>
        <w:tc>
          <w:tcPr>
            <w:tcW w:w="4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proofErr w:type="gramStart"/>
            <w:r w:rsidRPr="00933EE0">
              <w:rPr>
                <w:sz w:val="20"/>
                <w:szCs w:val="20"/>
                <w:lang w:val="ru-RU" w:eastAsia="ru-RU"/>
              </w:rPr>
              <w:t>ПР</w:t>
            </w:r>
            <w:proofErr w:type="gram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ВР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Сумма </w:t>
            </w:r>
          </w:p>
        </w:tc>
      </w:tr>
      <w:tr w:rsidR="00A27ADE" w:rsidRPr="00933EE0" w:rsidTr="002E0906">
        <w:trPr>
          <w:gridAfter w:val="1"/>
          <w:wAfter w:w="284" w:type="dxa"/>
          <w:trHeight w:val="495"/>
        </w:trPr>
        <w:tc>
          <w:tcPr>
            <w:tcW w:w="4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2024 год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 604,3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2 590,6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2 590,7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806,3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806,3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</w:t>
            </w:r>
            <w:r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</w:t>
            </w:r>
            <w:r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4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</w:t>
            </w:r>
            <w:r>
              <w:rPr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3 074,9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1 798,4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1 798,5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3 074,9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1 798,5</w:t>
            </w:r>
          </w:p>
        </w:tc>
      </w:tr>
      <w:tr w:rsidR="00A27ADE" w:rsidRPr="00933EE0" w:rsidTr="002E0906">
        <w:trPr>
          <w:gridAfter w:val="1"/>
          <w:wAfter w:w="284" w:type="dxa"/>
          <w:trHeight w:val="6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921,2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902,2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902,2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933EE0" w:rsidTr="002E0906">
        <w:trPr>
          <w:gridAfter w:val="1"/>
          <w:wAfter w:w="284" w:type="dxa"/>
          <w:trHeight w:val="124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933EE0" w:rsidTr="002E0906">
        <w:trPr>
          <w:gridAfter w:val="1"/>
          <w:wAfter w:w="284" w:type="dxa"/>
          <w:trHeight w:val="3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695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695</w:t>
            </w:r>
            <w:r w:rsidRPr="00933EE0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805387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805387">
              <w:rPr>
                <w:sz w:val="20"/>
                <w:szCs w:val="20"/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805387" w:rsidRDefault="00A27ADE" w:rsidP="002E0906">
            <w:pPr>
              <w:rPr>
                <w:sz w:val="20"/>
                <w:szCs w:val="20"/>
                <w:lang w:val="ru-RU"/>
              </w:rPr>
            </w:pPr>
            <w:r w:rsidRPr="00805387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805387" w:rsidRDefault="00A27ADE" w:rsidP="002E0906">
            <w:pPr>
              <w:rPr>
                <w:sz w:val="20"/>
                <w:szCs w:val="20"/>
                <w:lang w:val="ru-RU"/>
              </w:rPr>
            </w:pPr>
            <w:r w:rsidRPr="00805387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645</w:t>
            </w:r>
            <w:r w:rsidRPr="00933EE0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595</w:t>
            </w:r>
            <w:r w:rsidRPr="00933EE0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595</w:t>
            </w:r>
            <w:r w:rsidRPr="00933EE0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805387">
              <w:rPr>
                <w:sz w:val="20"/>
                <w:szCs w:val="20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05387">
              <w:rPr>
                <w:sz w:val="20"/>
                <w:szCs w:val="20"/>
              </w:rPr>
              <w:t>Премии</w:t>
            </w:r>
            <w:proofErr w:type="spellEnd"/>
            <w:r w:rsidRPr="00805387">
              <w:rPr>
                <w:sz w:val="20"/>
                <w:szCs w:val="20"/>
              </w:rPr>
              <w:t xml:space="preserve"> и </w:t>
            </w:r>
            <w:proofErr w:type="spellStart"/>
            <w:r w:rsidRPr="00805387">
              <w:rPr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center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350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 w:rsidRPr="00805387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  <w:r w:rsidRPr="00805387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805387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0,0</w:t>
            </w:r>
            <w:r w:rsidRPr="00805387">
              <w:rPr>
                <w:sz w:val="20"/>
                <w:szCs w:val="20"/>
              </w:rPr>
              <w:t> 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933EE0" w:rsidTr="002E0906">
        <w:trPr>
          <w:gridAfter w:val="1"/>
          <w:wAfter w:w="284" w:type="dxa"/>
          <w:trHeight w:val="416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933EE0">
              <w:rPr>
                <w:sz w:val="20"/>
                <w:szCs w:val="20"/>
                <w:lang w:val="ru-RU" w:eastAsia="ru-RU"/>
              </w:rPr>
              <w:lastRenderedPageBreak/>
              <w:t>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lastRenderedPageBreak/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121,76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lastRenderedPageBreak/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121,76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0,04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0,04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DB3D3D">
              <w:rPr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DB3D3D">
              <w:rPr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DB3D3D">
              <w:rPr>
                <w:bCs/>
                <w:sz w:val="20"/>
                <w:szCs w:val="20"/>
                <w:lang w:val="ru-RU" w:eastAsia="ru-RU"/>
              </w:rPr>
              <w:t>160,0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805387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805387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805387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81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52.0.01.00000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805387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75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Реализация мероприятий по развитию автомобильных дорог местного значения на территории Верх-Коенского сельсовета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FB5CF4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FB5CF4">
              <w:rPr>
                <w:bCs/>
                <w:sz w:val="20"/>
                <w:szCs w:val="20"/>
              </w:rPr>
              <w:t>3 583,</w:t>
            </w:r>
            <w:r w:rsidRPr="00FB5CF4">
              <w:rPr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FB5CF4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FB5CF4">
              <w:rPr>
                <w:bCs/>
                <w:sz w:val="20"/>
                <w:szCs w:val="20"/>
              </w:rPr>
              <w:t>3 583,</w:t>
            </w:r>
            <w:r w:rsidRPr="00FB5CF4">
              <w:rPr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FB5CF4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FB5CF4">
              <w:rPr>
                <w:bCs/>
                <w:sz w:val="20"/>
                <w:szCs w:val="20"/>
              </w:rPr>
              <w:t>3 583,</w:t>
            </w:r>
            <w:r w:rsidRPr="00FB5CF4">
              <w:rPr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2 970,8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Жилищное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60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6,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267A68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267A68">
              <w:rPr>
                <w:sz w:val="20"/>
                <w:szCs w:val="20"/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267A68" w:rsidRDefault="00A27ADE" w:rsidP="002E0906">
            <w:pPr>
              <w:rPr>
                <w:sz w:val="20"/>
                <w:szCs w:val="20"/>
                <w:lang w:val="ru-RU"/>
              </w:rPr>
            </w:pPr>
            <w:r w:rsidRPr="00267A68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267A68" w:rsidRDefault="00A27ADE" w:rsidP="002E0906">
            <w:pPr>
              <w:rPr>
                <w:sz w:val="20"/>
                <w:szCs w:val="20"/>
                <w:lang w:val="ru-RU"/>
              </w:rPr>
            </w:pPr>
            <w:r w:rsidRPr="00267A68">
              <w:rPr>
                <w:sz w:val="20"/>
                <w:szCs w:val="20"/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center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4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43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122,0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092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Муниципальная программа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092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Подпрограмма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69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933EE0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933EE0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933EE0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  <w:r w:rsidRPr="005558AF">
              <w:rPr>
                <w:bCs/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>
              <w:rPr>
                <w:bCs/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0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  <w:r w:rsidRPr="005558AF">
              <w:rPr>
                <w:bCs/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  <w:r>
              <w:rPr>
                <w:bCs/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>
              <w:rPr>
                <w:bCs/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  <w:r w:rsidRPr="005558AF">
              <w:rPr>
                <w:bCs/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 w:eastAsia="ru-RU"/>
              </w:rPr>
            </w:pPr>
            <w:r>
              <w:rPr>
                <w:bCs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>
              <w:rPr>
                <w:bCs/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1 3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40</w:t>
            </w: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12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172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Софинансирование</w:t>
            </w:r>
            <w:proofErr w:type="spellEnd"/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59.0.00.00000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70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3251,0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1 034,7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27ADE" w:rsidRPr="00933EE0" w:rsidRDefault="00A27ADE" w:rsidP="002E0906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933EE0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1 034,7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62,0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267A68" w:rsidRDefault="00A27ADE" w:rsidP="002E0906">
            <w:pPr>
              <w:jc w:val="right"/>
              <w:rPr>
                <w:sz w:val="20"/>
                <w:szCs w:val="20"/>
              </w:rPr>
            </w:pPr>
            <w:r w:rsidRPr="00267A68">
              <w:rPr>
                <w:sz w:val="20"/>
                <w:szCs w:val="20"/>
              </w:rPr>
              <w:t>62,0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27ADE" w:rsidRPr="00933EE0" w:rsidRDefault="00A27ADE" w:rsidP="002E0906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933EE0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990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33EE0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933EE0" w:rsidTr="002E0906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Итого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33EE0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17 862,8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6 832,7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933EE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b/>
                <w:bCs/>
                <w:sz w:val="20"/>
                <w:szCs w:val="20"/>
                <w:lang w:val="ru-RU" w:eastAsia="ru-RU"/>
              </w:rPr>
              <w:t>6 758,7</w:t>
            </w:r>
          </w:p>
        </w:tc>
      </w:tr>
    </w:tbl>
    <w:p w:rsidR="00A27ADE" w:rsidRDefault="00A27ADE" w:rsidP="00A27ADE">
      <w:pPr>
        <w:pStyle w:val="13"/>
        <w:widowControl w:val="0"/>
        <w:spacing w:before="0"/>
        <w:ind w:firstLine="0"/>
        <w:rPr>
          <w:sz w:val="20"/>
        </w:rPr>
      </w:pPr>
    </w:p>
    <w:tbl>
      <w:tblPr>
        <w:tblW w:w="10622" w:type="dxa"/>
        <w:tblInd w:w="273" w:type="dxa"/>
        <w:tblLayout w:type="fixed"/>
        <w:tblLook w:val="04A0" w:firstRow="1" w:lastRow="0" w:firstColumn="1" w:lastColumn="0" w:noHBand="0" w:noVBand="1"/>
      </w:tblPr>
      <w:tblGrid>
        <w:gridCol w:w="245"/>
        <w:gridCol w:w="3714"/>
        <w:gridCol w:w="284"/>
        <w:gridCol w:w="257"/>
        <w:gridCol w:w="562"/>
        <w:gridCol w:w="562"/>
        <w:gridCol w:w="36"/>
        <w:gridCol w:w="567"/>
        <w:gridCol w:w="709"/>
        <w:gridCol w:w="284"/>
        <w:gridCol w:w="425"/>
        <w:gridCol w:w="142"/>
        <w:gridCol w:w="850"/>
        <w:gridCol w:w="142"/>
        <w:gridCol w:w="709"/>
        <w:gridCol w:w="141"/>
        <w:gridCol w:w="709"/>
        <w:gridCol w:w="284"/>
      </w:tblGrid>
      <w:tr w:rsidR="00A27ADE" w:rsidTr="002E0906">
        <w:trPr>
          <w:gridAfter w:val="1"/>
          <w:wAfter w:w="284" w:type="dxa"/>
          <w:trHeight w:val="25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Приложнение</w:t>
            </w:r>
            <w:proofErr w:type="spellEnd"/>
            <w:r w:rsidRPr="00825109">
              <w:rPr>
                <w:sz w:val="20"/>
                <w:szCs w:val="20"/>
              </w:rPr>
              <w:t xml:space="preserve"> 4</w:t>
            </w:r>
          </w:p>
        </w:tc>
      </w:tr>
      <w:tr w:rsidR="00A27ADE" w:rsidRPr="00454744" w:rsidTr="002E0906">
        <w:trPr>
          <w:gridAfter w:val="1"/>
          <w:wAfter w:w="284" w:type="dxa"/>
          <w:trHeight w:val="100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 И</w:t>
            </w:r>
            <w:proofErr w:type="gramEnd"/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 2024 ГОДОВ</w:t>
            </w:r>
          </w:p>
        </w:tc>
      </w:tr>
      <w:tr w:rsidR="00A27ADE" w:rsidTr="002E0906">
        <w:trPr>
          <w:gridAfter w:val="1"/>
          <w:wAfter w:w="284" w:type="dxa"/>
          <w:trHeight w:val="43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тыс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рублей</w:t>
            </w:r>
            <w:proofErr w:type="spellEnd"/>
          </w:p>
        </w:tc>
      </w:tr>
      <w:tr w:rsidR="00A27ADE" w:rsidTr="002E0906">
        <w:trPr>
          <w:gridAfter w:val="1"/>
          <w:wAfter w:w="284" w:type="dxa"/>
          <w:trHeight w:val="435"/>
        </w:trPr>
        <w:tc>
          <w:tcPr>
            <w:tcW w:w="42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Наименование</w:t>
            </w:r>
            <w:proofErr w:type="spellEnd"/>
          </w:p>
        </w:tc>
        <w:tc>
          <w:tcPr>
            <w:tcW w:w="141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РЗ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ПР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Сумма</w:t>
            </w:r>
            <w:proofErr w:type="spellEnd"/>
          </w:p>
        </w:tc>
      </w:tr>
      <w:tr w:rsidR="00A27ADE" w:rsidRPr="00825109" w:rsidTr="002E0906">
        <w:trPr>
          <w:gridAfter w:val="1"/>
          <w:wAfter w:w="284" w:type="dxa"/>
          <w:trHeight w:val="435"/>
        </w:trPr>
        <w:tc>
          <w:tcPr>
            <w:tcW w:w="42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 xml:space="preserve">2022 </w:t>
            </w:r>
            <w:proofErr w:type="spellStart"/>
            <w:r w:rsidRPr="00825109"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 xml:space="preserve">2023 </w:t>
            </w:r>
            <w:proofErr w:type="spellStart"/>
            <w:r w:rsidRPr="00825109"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 xml:space="preserve">2024 </w:t>
            </w:r>
            <w:proofErr w:type="spellStart"/>
            <w:r w:rsidRPr="00825109">
              <w:rPr>
                <w:sz w:val="20"/>
                <w:szCs w:val="20"/>
              </w:rPr>
              <w:t>год</w:t>
            </w:r>
            <w:proofErr w:type="spellEnd"/>
          </w:p>
        </w:tc>
      </w:tr>
      <w:tr w:rsidR="00A27ADE" w:rsidRPr="00825109" w:rsidTr="002E0906">
        <w:trPr>
          <w:gridAfter w:val="1"/>
          <w:wAfter w:w="284" w:type="dxa"/>
          <w:trHeight w:val="60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Муниципальная программа "Дорожное хозяйство на территории   Верх-Коенского сельсовета"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1 037,2</w:t>
            </w:r>
          </w:p>
        </w:tc>
      </w:tr>
      <w:tr w:rsidR="00A27ADE" w:rsidRPr="00825109" w:rsidTr="002E0906">
        <w:trPr>
          <w:gridAfter w:val="1"/>
          <w:wAfter w:w="284" w:type="dxa"/>
          <w:trHeight w:val="7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Основное мероприятие: Развитие автомобильных дорог местного значения на территории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1 037,2</w:t>
            </w:r>
          </w:p>
        </w:tc>
      </w:tr>
      <w:tr w:rsidR="00A27ADE" w:rsidRPr="00825109" w:rsidTr="002E0906">
        <w:trPr>
          <w:gridAfter w:val="1"/>
          <w:wAfter w:w="284" w:type="dxa"/>
          <w:trHeight w:val="6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Реализация мероприятий по развитию автомобильных дорог местного значения на территории  Верх-</w:t>
            </w:r>
            <w:proofErr w:type="spellStart"/>
            <w:r w:rsidRPr="00825109">
              <w:rPr>
                <w:b/>
                <w:bCs/>
                <w:sz w:val="20"/>
                <w:szCs w:val="20"/>
                <w:lang w:val="ru-RU"/>
              </w:rPr>
              <w:t>Коенскогосельсовета</w:t>
            </w:r>
            <w:proofErr w:type="spellEnd"/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1 037,2</w:t>
            </w:r>
          </w:p>
        </w:tc>
      </w:tr>
      <w:tr w:rsidR="00A27ADE" w:rsidRPr="00825109" w:rsidTr="002E0906">
        <w:trPr>
          <w:gridAfter w:val="1"/>
          <w:wAfter w:w="284" w:type="dxa"/>
          <w:trHeight w:val="476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DB3D3D">
              <w:rPr>
                <w:bCs/>
                <w:sz w:val="20"/>
                <w:szCs w:val="20"/>
              </w:rPr>
              <w:t>3 583,</w:t>
            </w: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1 037,2</w:t>
            </w:r>
          </w:p>
        </w:tc>
      </w:tr>
      <w:tr w:rsidR="00A27ADE" w:rsidRPr="00825109" w:rsidTr="002E0906">
        <w:trPr>
          <w:gridAfter w:val="1"/>
          <w:wAfter w:w="284" w:type="dxa"/>
          <w:trHeight w:val="70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DB3D3D" w:rsidRDefault="00A27ADE" w:rsidP="002E0906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DB3D3D">
              <w:rPr>
                <w:bCs/>
                <w:sz w:val="20"/>
                <w:szCs w:val="20"/>
              </w:rPr>
              <w:t>3 583,</w:t>
            </w: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1 037,2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Муниципальная программа "Благоустройство территории  Верх-Коенского сельсовета"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5558AF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2 092,0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69</w:t>
            </w:r>
            <w:r w:rsidRPr="00AA6E95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lastRenderedPageBreak/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69</w:t>
            </w:r>
            <w:r w:rsidRPr="00AA6E95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8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  <w:lang w:val="ru-RU"/>
              </w:rPr>
              <w:t>9</w:t>
            </w:r>
            <w:r w:rsidRPr="00AA6E95">
              <w:rPr>
                <w:sz w:val="20"/>
                <w:szCs w:val="2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  <w:lang w:val="ru-RU"/>
              </w:rPr>
              <w:t>9</w:t>
            </w:r>
            <w:r w:rsidRPr="00AA6E95">
              <w:rPr>
                <w:sz w:val="20"/>
                <w:szCs w:val="20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5558AF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5558AF">
              <w:rPr>
                <w:bCs/>
                <w:sz w:val="20"/>
                <w:szCs w:val="20"/>
                <w:lang w:val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</w:tc>
      </w:tr>
      <w:tr w:rsidR="00A27ADE" w:rsidRPr="005558AF" w:rsidTr="002E0906">
        <w:trPr>
          <w:gridAfter w:val="1"/>
          <w:wAfter w:w="284" w:type="dxa"/>
          <w:trHeight w:val="59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5558AF">
              <w:rPr>
                <w:bCs/>
                <w:sz w:val="20"/>
                <w:szCs w:val="20"/>
                <w:lang w:val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</w:tc>
      </w:tr>
      <w:tr w:rsidR="00A27ADE" w:rsidRPr="005558AF" w:rsidTr="002E0906">
        <w:trPr>
          <w:gridAfter w:val="1"/>
          <w:wAfter w:w="284" w:type="dxa"/>
          <w:trHeight w:val="70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27ADE" w:rsidRPr="00933EE0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933EE0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5558AF">
              <w:rPr>
                <w:bCs/>
                <w:sz w:val="20"/>
                <w:szCs w:val="20"/>
                <w:lang w:val="ru-RU"/>
              </w:rPr>
              <w:t>58.1.00.70510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center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</w:p>
          <w:p w:rsidR="00A27ADE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0,0</w:t>
            </w:r>
          </w:p>
          <w:p w:rsidR="00A27ADE" w:rsidRPr="005558AF" w:rsidRDefault="00A27ADE" w:rsidP="002E0906">
            <w:pPr>
              <w:jc w:val="right"/>
              <w:rPr>
                <w:bCs/>
                <w:sz w:val="20"/>
                <w:szCs w:val="20"/>
                <w:lang w:val="ru-RU"/>
              </w:rPr>
            </w:pPr>
          </w:p>
        </w:tc>
      </w:tr>
      <w:tr w:rsidR="00A27ADE" w:rsidRPr="00825109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</w:t>
            </w: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11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  <w:lang w:val="ru-RU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53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8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66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2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66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  <w:lang w:val="ru-RU"/>
              </w:rPr>
              <w:t>Софинансирование</w:t>
            </w:r>
            <w:proofErr w:type="spellEnd"/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1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041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lastRenderedPageBreak/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2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6</w:t>
            </w: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6</w:t>
            </w: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Муниципальная программа "Сохранение и развитие культуры на территории Верх-Коенского сельсовета"</w:t>
            </w:r>
            <w:r w:rsidRPr="00825109">
              <w:rPr>
                <w:b/>
                <w:bCs/>
                <w:sz w:val="20"/>
                <w:szCs w:val="20"/>
                <w:lang w:val="ru-RU"/>
              </w:rPr>
              <w:br w:type="page"/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2 495,7</w:t>
            </w:r>
          </w:p>
        </w:tc>
      </w:tr>
      <w:tr w:rsidR="00A27ADE" w:rsidRPr="00825109" w:rsidTr="002E0906">
        <w:trPr>
          <w:gridAfter w:val="1"/>
          <w:wAfter w:w="284" w:type="dxa"/>
          <w:trHeight w:val="798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Реализация мероприятий муниципальной программы " Сохранение и развитие культуры на территории  Верх-Коенского сельсовета 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3251,0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2 495,7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1 034,7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2 495,7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825109" w:rsidRDefault="00A27ADE" w:rsidP="002E0906">
            <w:pPr>
              <w:rPr>
                <w:color w:val="000000"/>
                <w:sz w:val="20"/>
                <w:szCs w:val="20"/>
                <w:lang w:val="ru-RU"/>
              </w:rPr>
            </w:pPr>
            <w:r w:rsidRPr="00825109">
              <w:rPr>
                <w:color w:val="000000"/>
                <w:sz w:val="20"/>
                <w:szCs w:val="2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1 034,7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2 495,7</w:t>
            </w:r>
          </w:p>
        </w:tc>
      </w:tr>
      <w:tr w:rsidR="00A27ADE" w:rsidRPr="00825109" w:rsidTr="002E0906">
        <w:trPr>
          <w:gridAfter w:val="1"/>
          <w:wAfter w:w="284" w:type="dxa"/>
          <w:trHeight w:val="418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2154,3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2154,3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Иные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бюджетные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62,0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62,0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99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825109" w:rsidRDefault="00A27ADE" w:rsidP="002E0906">
            <w:pPr>
              <w:rPr>
                <w:color w:val="000000"/>
                <w:sz w:val="20"/>
                <w:szCs w:val="20"/>
                <w:lang w:val="ru-RU"/>
              </w:rPr>
            </w:pPr>
            <w:r w:rsidRPr="00825109">
              <w:rPr>
                <w:color w:val="000000"/>
                <w:sz w:val="20"/>
                <w:szCs w:val="2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2963,4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направления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бюджета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5 972,8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3 057,5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3 225,8</w:t>
            </w:r>
          </w:p>
        </w:tc>
      </w:tr>
      <w:tr w:rsidR="00A27ADE" w:rsidRPr="00825109" w:rsidTr="002E0906">
        <w:trPr>
          <w:gridAfter w:val="1"/>
          <w:wAfter w:w="284" w:type="dxa"/>
          <w:trHeight w:val="381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1 798,4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1 798,4</w:t>
            </w:r>
          </w:p>
        </w:tc>
      </w:tr>
      <w:tr w:rsidR="00A27ADE" w:rsidRPr="00825109" w:rsidTr="002E0906">
        <w:trPr>
          <w:gridAfter w:val="1"/>
          <w:wAfter w:w="284" w:type="dxa"/>
          <w:trHeight w:val="4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1 798,4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Расходы на обеспечение функций государственных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921,2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8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902,2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902,2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Иные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бюджетные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Иные межбюджетные трансферты бюджетам бюджетной системы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23,1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Межбюджетные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Иные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межбюджетные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23,1</w:t>
            </w:r>
          </w:p>
        </w:tc>
      </w:tr>
      <w:tr w:rsidR="00A27ADE" w:rsidRPr="00825109" w:rsidTr="002E0906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Выполнение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других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обязательств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государства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645,0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595,0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7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595,0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AA6E95">
              <w:rPr>
                <w:sz w:val="20"/>
                <w:szCs w:val="20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2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AA6E95">
              <w:rPr>
                <w:sz w:val="20"/>
                <w:szCs w:val="20"/>
              </w:rPr>
              <w:t>Премии</w:t>
            </w:r>
            <w:proofErr w:type="spellEnd"/>
            <w:r w:rsidRPr="00AA6E95">
              <w:rPr>
                <w:sz w:val="20"/>
                <w:szCs w:val="20"/>
              </w:rPr>
              <w:t xml:space="preserve"> и </w:t>
            </w:r>
            <w:proofErr w:type="spellStart"/>
            <w:r w:rsidRPr="00AA6E95">
              <w:rPr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160,0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94988" w:rsidRDefault="00A27ADE" w:rsidP="002E0906">
            <w:pPr>
              <w:jc w:val="right"/>
              <w:rPr>
                <w:bCs/>
                <w:sz w:val="20"/>
                <w:szCs w:val="20"/>
              </w:rPr>
            </w:pPr>
            <w:r w:rsidRPr="00994988">
              <w:rPr>
                <w:bCs/>
                <w:sz w:val="20"/>
                <w:szCs w:val="20"/>
                <w:lang w:val="ru-RU"/>
              </w:rPr>
              <w:t>160,0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94988" w:rsidRDefault="00A27ADE" w:rsidP="002E0906">
            <w:pPr>
              <w:jc w:val="right"/>
              <w:rPr>
                <w:bCs/>
                <w:sz w:val="20"/>
                <w:szCs w:val="20"/>
              </w:rPr>
            </w:pPr>
            <w:r w:rsidRPr="00994988">
              <w:rPr>
                <w:bCs/>
                <w:sz w:val="20"/>
                <w:szCs w:val="20"/>
                <w:lang w:val="ru-RU"/>
              </w:rPr>
              <w:t>160,0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181,4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181,4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181,4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Глава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муниципального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образования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769,1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769,1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AA6E95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A6E95">
              <w:rPr>
                <w:b/>
                <w:bCs/>
                <w:sz w:val="20"/>
                <w:szCs w:val="20"/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272,0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AA6E9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AA6E95">
              <w:rPr>
                <w:sz w:val="20"/>
                <w:szCs w:val="20"/>
              </w:rPr>
              <w:t>Иные</w:t>
            </w:r>
            <w:proofErr w:type="spellEnd"/>
            <w:r w:rsidRPr="00AA6E95">
              <w:rPr>
                <w:sz w:val="20"/>
                <w:szCs w:val="20"/>
              </w:rPr>
              <w:t xml:space="preserve"> </w:t>
            </w:r>
            <w:proofErr w:type="spellStart"/>
            <w:r w:rsidRPr="00AA6E95">
              <w:rPr>
                <w:sz w:val="20"/>
                <w:szCs w:val="20"/>
              </w:rPr>
              <w:t>бюджетные</w:t>
            </w:r>
            <w:proofErr w:type="spellEnd"/>
            <w:r w:rsidRPr="00AA6E95">
              <w:rPr>
                <w:sz w:val="20"/>
                <w:szCs w:val="20"/>
              </w:rPr>
              <w:t xml:space="preserve"> </w:t>
            </w:r>
            <w:proofErr w:type="spellStart"/>
            <w:r w:rsidRPr="00AA6E95">
              <w:rPr>
                <w:sz w:val="20"/>
                <w:szCs w:val="20"/>
              </w:rPr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122,0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5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Иные мероприятия  в области жилищного </w:t>
            </w:r>
            <w:r w:rsidRPr="00825109">
              <w:rPr>
                <w:b/>
                <w:bCs/>
                <w:sz w:val="20"/>
                <w:szCs w:val="20"/>
                <w:lang w:val="ru-RU"/>
              </w:rPr>
              <w:lastRenderedPageBreak/>
              <w:t>хозяйства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lastRenderedPageBreak/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60</w:t>
            </w:r>
            <w:r w:rsidRPr="00825109">
              <w:rPr>
                <w:b/>
                <w:bCs/>
                <w:sz w:val="20"/>
                <w:szCs w:val="20"/>
              </w:rPr>
              <w:t>6,</w:t>
            </w:r>
            <w:r>
              <w:rPr>
                <w:b/>
                <w:bCs/>
                <w:sz w:val="20"/>
                <w:szCs w:val="20"/>
                <w:lang w:val="ru-RU"/>
              </w:rPr>
              <w:t>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60</w:t>
            </w:r>
            <w:r>
              <w:rPr>
                <w:sz w:val="20"/>
                <w:szCs w:val="20"/>
              </w:rPr>
              <w:t>6,8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>60</w:t>
            </w:r>
            <w:r>
              <w:rPr>
                <w:sz w:val="20"/>
                <w:szCs w:val="20"/>
              </w:rPr>
              <w:t>6,8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Резервные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фонды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местных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администраций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Иные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бюджетные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Резервные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средства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121,2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117,6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121,80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114,8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121,76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114,8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121,76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0,04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C24DA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6,4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0,04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</w:tr>
      <w:tr w:rsidR="00A27ADE" w:rsidRPr="00825109" w:rsidTr="002E0906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0,1</w:t>
            </w:r>
          </w:p>
        </w:tc>
      </w:tr>
      <w:tr w:rsidR="00A27ADE" w:rsidRPr="00825109" w:rsidTr="002E0906">
        <w:trPr>
          <w:gridAfter w:val="1"/>
          <w:wAfter w:w="284" w:type="dxa"/>
          <w:trHeight w:val="103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825109">
              <w:rPr>
                <w:b/>
                <w:bCs/>
                <w:sz w:val="20"/>
                <w:szCs w:val="20"/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740,3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  <w:lang w:val="ru-RU"/>
              </w:rPr>
            </w:pPr>
            <w:r w:rsidRPr="00825109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3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ADE" w:rsidRPr="00AA6E95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AA6E95">
              <w:rPr>
                <w:sz w:val="20"/>
                <w:szCs w:val="20"/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37,2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63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AA6E95" w:rsidRDefault="00A27ADE" w:rsidP="002E0906">
            <w:pPr>
              <w:rPr>
                <w:sz w:val="20"/>
                <w:szCs w:val="20"/>
                <w:lang w:val="ru-RU"/>
              </w:rPr>
            </w:pPr>
            <w:r w:rsidRPr="00AA6E95">
              <w:rPr>
                <w:sz w:val="20"/>
                <w:szCs w:val="20"/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center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994988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703,1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AA6E95" w:rsidRDefault="00A27ADE" w:rsidP="002E0906">
            <w:pPr>
              <w:jc w:val="right"/>
              <w:rPr>
                <w:sz w:val="20"/>
                <w:szCs w:val="20"/>
              </w:rPr>
            </w:pPr>
            <w:r w:rsidRPr="00AA6E95">
              <w:rPr>
                <w:sz w:val="20"/>
                <w:szCs w:val="20"/>
              </w:rPr>
              <w:t>0,0</w:t>
            </w:r>
          </w:p>
        </w:tc>
      </w:tr>
      <w:tr w:rsidR="00A27ADE" w:rsidRPr="00825109" w:rsidTr="002E0906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Условно-утвержденные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25109">
              <w:rPr>
                <w:b/>
                <w:bCs/>
                <w:color w:val="000000"/>
                <w:sz w:val="20"/>
                <w:szCs w:val="20"/>
              </w:rPr>
              <w:t>331,9</w:t>
            </w:r>
          </w:p>
        </w:tc>
      </w:tr>
      <w:tr w:rsidR="00A27ADE" w:rsidRPr="00825109" w:rsidTr="002E0906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Условно-утвержденные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331,9</w:t>
            </w:r>
          </w:p>
        </w:tc>
      </w:tr>
      <w:tr w:rsidR="00A27ADE" w:rsidRPr="00825109" w:rsidTr="002E0906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825109">
              <w:rPr>
                <w:sz w:val="20"/>
                <w:szCs w:val="20"/>
              </w:rPr>
              <w:t>Условно-утвержденные</w:t>
            </w:r>
            <w:proofErr w:type="spellEnd"/>
            <w:r w:rsidRPr="00825109">
              <w:rPr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sz w:val="20"/>
                <w:szCs w:val="20"/>
              </w:rPr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25109" w:rsidRDefault="00A27ADE" w:rsidP="002E0906">
            <w:pPr>
              <w:jc w:val="right"/>
              <w:rPr>
                <w:color w:val="000000"/>
                <w:sz w:val="20"/>
                <w:szCs w:val="20"/>
              </w:rPr>
            </w:pPr>
            <w:r w:rsidRPr="00825109">
              <w:rPr>
                <w:color w:val="000000"/>
                <w:sz w:val="20"/>
                <w:szCs w:val="20"/>
              </w:rPr>
              <w:t>331,9</w:t>
            </w:r>
          </w:p>
        </w:tc>
      </w:tr>
      <w:tr w:rsidR="00A27ADE" w:rsidRPr="00825109" w:rsidTr="002E0906">
        <w:trPr>
          <w:gridAfter w:val="1"/>
          <w:wAfter w:w="284" w:type="dxa"/>
          <w:trHeight w:val="18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25109">
              <w:rPr>
                <w:b/>
                <w:bCs/>
                <w:sz w:val="20"/>
                <w:szCs w:val="20"/>
              </w:rPr>
              <w:t>Итого</w:t>
            </w:r>
            <w:proofErr w:type="spellEnd"/>
            <w:r w:rsidRPr="00825109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25109">
              <w:rPr>
                <w:b/>
                <w:bCs/>
                <w:sz w:val="20"/>
                <w:szCs w:val="20"/>
              </w:rPr>
              <w:t>расходов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825109" w:rsidRDefault="00A27ADE" w:rsidP="002E0906">
            <w:pPr>
              <w:jc w:val="center"/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rPr>
                <w:sz w:val="20"/>
                <w:szCs w:val="20"/>
              </w:rPr>
            </w:pPr>
            <w:r w:rsidRPr="0082510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AA6E95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17 862,8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6 832,7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</w:p>
          <w:p w:rsidR="00A27ADE" w:rsidRPr="00825109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825109">
              <w:rPr>
                <w:b/>
                <w:bCs/>
                <w:sz w:val="20"/>
                <w:szCs w:val="20"/>
              </w:rPr>
              <w:t>6 758,7</w:t>
            </w:r>
          </w:p>
        </w:tc>
      </w:tr>
      <w:tr w:rsidR="00A27ADE" w:rsidRPr="00100E11" w:rsidTr="002E0906">
        <w:trPr>
          <w:gridBefore w:val="1"/>
          <w:wBefore w:w="245" w:type="dxa"/>
          <w:trHeight w:val="25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</w:p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Приложение 5</w:t>
            </w:r>
          </w:p>
        </w:tc>
      </w:tr>
      <w:tr w:rsidR="00A27ADE" w:rsidRPr="00100E11" w:rsidTr="002E0906">
        <w:trPr>
          <w:gridBefore w:val="1"/>
          <w:wBefore w:w="245" w:type="dxa"/>
          <w:trHeight w:val="25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</w:tr>
      <w:tr w:rsidR="00A27ADE" w:rsidRPr="00454744" w:rsidTr="002E0906">
        <w:trPr>
          <w:gridBefore w:val="1"/>
          <w:wBefore w:w="245" w:type="dxa"/>
          <w:trHeight w:val="64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ВЕДОМСТВЕННАЯ СТРУКТУРА РАСХОДОВ МЕСТНОГО БЮДЖЕТА НА 2022 ГОД И ПЛАНОВЫЙ ПЕРИОД 2023</w:t>
            </w:r>
            <w:proofErr w:type="gramStart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 И</w:t>
            </w:r>
            <w:proofErr w:type="gramEnd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 2024 годов</w:t>
            </w:r>
          </w:p>
        </w:tc>
      </w:tr>
      <w:tr w:rsidR="00A27ADE" w:rsidRPr="00100E11" w:rsidTr="002E0906">
        <w:trPr>
          <w:gridBefore w:val="1"/>
          <w:wBefore w:w="245" w:type="dxa"/>
          <w:trHeight w:val="345"/>
        </w:trPr>
        <w:tc>
          <w:tcPr>
            <w:tcW w:w="10377" w:type="dxa"/>
            <w:gridSpan w:val="1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тыс. рублей</w:t>
            </w:r>
          </w:p>
        </w:tc>
      </w:tr>
      <w:tr w:rsidR="00A27ADE" w:rsidRPr="00100E11" w:rsidTr="002E0906">
        <w:trPr>
          <w:gridBefore w:val="1"/>
          <w:wBefore w:w="245" w:type="dxa"/>
          <w:trHeight w:val="450"/>
        </w:trPr>
        <w:tc>
          <w:tcPr>
            <w:tcW w:w="3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5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ГРБС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РЗ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proofErr w:type="gramStart"/>
            <w:r w:rsidRPr="00100E11">
              <w:rPr>
                <w:sz w:val="20"/>
                <w:szCs w:val="20"/>
                <w:lang w:val="ru-RU" w:eastAsia="ru-RU"/>
              </w:rPr>
              <w:t>ПР</w:t>
            </w:r>
            <w:proofErr w:type="gramEnd"/>
          </w:p>
        </w:tc>
        <w:tc>
          <w:tcPr>
            <w:tcW w:w="159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ВР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Сумма</w:t>
            </w:r>
          </w:p>
        </w:tc>
      </w:tr>
      <w:tr w:rsidR="00A27ADE" w:rsidRPr="00100E11" w:rsidTr="002E0906">
        <w:trPr>
          <w:gridBefore w:val="1"/>
          <w:wBefore w:w="245" w:type="dxa"/>
          <w:trHeight w:val="555"/>
        </w:trPr>
        <w:tc>
          <w:tcPr>
            <w:tcW w:w="3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59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2022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2023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2024 год</w:t>
            </w:r>
          </w:p>
        </w:tc>
      </w:tr>
      <w:tr w:rsidR="00A27ADE" w:rsidRPr="00100E11" w:rsidTr="002E0906">
        <w:trPr>
          <w:gridBefore w:val="1"/>
          <w:wBefore w:w="245" w:type="dxa"/>
          <w:trHeight w:val="6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администрация Верх-Коенского сельсовета </w:t>
            </w:r>
            <w:proofErr w:type="spellStart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Искитмского</w:t>
            </w:r>
            <w:proofErr w:type="spellEnd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17 862,7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6 832,7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6 758,7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 604,3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2 590,6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2 590,7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100E11" w:rsidTr="002E0906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769,1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BA6DE1">
              <w:rPr>
                <w:sz w:val="20"/>
                <w:szCs w:val="20"/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3074,9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1 798,4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1 798,5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3074,9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1 798,5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100E11" w:rsidTr="002E0906">
        <w:trPr>
          <w:gridBefore w:val="1"/>
          <w:wBefore w:w="245" w:type="dxa"/>
          <w:trHeight w:val="558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1 798,4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921,2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902,2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902,2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0,1</w:t>
            </w:r>
          </w:p>
        </w:tc>
      </w:tr>
      <w:tr w:rsidR="00A27ADE" w:rsidRPr="00100E11" w:rsidTr="002E0906">
        <w:trPr>
          <w:gridBefore w:val="1"/>
          <w:wBefore w:w="245" w:type="dxa"/>
          <w:trHeight w:val="106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129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703,1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100E11" w:rsidTr="002E0906">
        <w:trPr>
          <w:gridBefore w:val="1"/>
          <w:wBefore w:w="245" w:type="dxa"/>
          <w:trHeight w:val="3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Межбюджетные трансферты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23,1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Резервные фонды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Резервные средства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870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695,0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695,0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BA6DE1">
              <w:rPr>
                <w:sz w:val="20"/>
                <w:szCs w:val="20"/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BA6DE1">
              <w:rPr>
                <w:sz w:val="20"/>
                <w:szCs w:val="20"/>
              </w:rPr>
              <w:t>Выполнение</w:t>
            </w:r>
            <w:proofErr w:type="spellEnd"/>
            <w:r w:rsidRPr="00BA6DE1">
              <w:rPr>
                <w:sz w:val="20"/>
                <w:szCs w:val="20"/>
              </w:rPr>
              <w:t xml:space="preserve"> </w:t>
            </w:r>
            <w:proofErr w:type="spellStart"/>
            <w:r w:rsidRPr="00BA6DE1">
              <w:rPr>
                <w:sz w:val="20"/>
                <w:szCs w:val="20"/>
              </w:rPr>
              <w:t>других</w:t>
            </w:r>
            <w:proofErr w:type="spellEnd"/>
            <w:r w:rsidRPr="00BA6DE1">
              <w:rPr>
                <w:sz w:val="20"/>
                <w:szCs w:val="20"/>
              </w:rPr>
              <w:t xml:space="preserve"> </w:t>
            </w:r>
            <w:proofErr w:type="spellStart"/>
            <w:r w:rsidRPr="00BA6DE1">
              <w:rPr>
                <w:sz w:val="20"/>
                <w:szCs w:val="20"/>
              </w:rPr>
              <w:t>обязательств</w:t>
            </w:r>
            <w:proofErr w:type="spellEnd"/>
            <w:r w:rsidRPr="00BA6DE1">
              <w:rPr>
                <w:sz w:val="20"/>
                <w:szCs w:val="20"/>
              </w:rPr>
              <w:t xml:space="preserve"> </w:t>
            </w:r>
            <w:proofErr w:type="spellStart"/>
            <w:r w:rsidRPr="00BA6DE1">
              <w:rPr>
                <w:sz w:val="20"/>
                <w:szCs w:val="20"/>
              </w:rPr>
              <w:t>государства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645,0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595,0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595,0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408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BA6DE1">
              <w:rPr>
                <w:sz w:val="20"/>
                <w:szCs w:val="20"/>
              </w:rPr>
              <w:t>Премии</w:t>
            </w:r>
            <w:proofErr w:type="spellEnd"/>
            <w:r w:rsidRPr="00BA6DE1">
              <w:rPr>
                <w:sz w:val="20"/>
                <w:szCs w:val="20"/>
              </w:rPr>
              <w:t xml:space="preserve"> и </w:t>
            </w:r>
            <w:proofErr w:type="spellStart"/>
            <w:r w:rsidRPr="00BA6DE1">
              <w:rPr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121,2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121,80</w:t>
            </w:r>
          </w:p>
        </w:tc>
      </w:tr>
      <w:tr w:rsidR="00A27ADE" w:rsidRPr="00100E11" w:rsidTr="002E0906">
        <w:trPr>
          <w:gridBefore w:val="1"/>
          <w:wBefore w:w="245" w:type="dxa"/>
          <w:trHeight w:val="267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121,76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121,76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0,04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0,04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160</w:t>
            </w:r>
            <w:r w:rsidRPr="00100E11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BA6DE1"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73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52.0.00.00000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B37D6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90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52.0.01.00000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8B37D6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</w:rPr>
              <w:t>3 583,</w:t>
            </w:r>
            <w:r>
              <w:rPr>
                <w:b/>
                <w:bCs/>
                <w:sz w:val="20"/>
                <w:szCs w:val="20"/>
                <w:lang w:val="ru-RU"/>
              </w:rPr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85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lastRenderedPageBreak/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7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7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1 037,2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BA6DE1">
              <w:rPr>
                <w:b/>
                <w:bCs/>
                <w:sz w:val="20"/>
                <w:szCs w:val="20"/>
              </w:rPr>
              <w:t xml:space="preserve">2 </w:t>
            </w:r>
            <w:r>
              <w:rPr>
                <w:b/>
                <w:bCs/>
                <w:sz w:val="20"/>
                <w:szCs w:val="20"/>
                <w:lang w:val="ru-RU"/>
              </w:rPr>
              <w:t>97</w:t>
            </w:r>
            <w:r w:rsidRPr="00BA6DE1">
              <w:rPr>
                <w:b/>
                <w:bCs/>
                <w:sz w:val="20"/>
                <w:szCs w:val="20"/>
              </w:rPr>
              <w:t>0,8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Жилищное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BA6DE1">
              <w:rPr>
                <w:b/>
                <w:bCs/>
                <w:sz w:val="20"/>
                <w:szCs w:val="20"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7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BA6DE1">
              <w:rPr>
                <w:b/>
                <w:bCs/>
                <w:sz w:val="20"/>
                <w:szCs w:val="20"/>
              </w:rPr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BA6DE1">
              <w:rPr>
                <w:b/>
                <w:bCs/>
                <w:sz w:val="20"/>
                <w:szCs w:val="20"/>
              </w:rPr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BA6DE1">
              <w:rPr>
                <w:sz w:val="20"/>
                <w:szCs w:val="20"/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BA6DE1" w:rsidRDefault="00A27ADE" w:rsidP="002E0906">
            <w:pPr>
              <w:rPr>
                <w:sz w:val="20"/>
                <w:szCs w:val="20"/>
              </w:rPr>
            </w:pPr>
            <w:proofErr w:type="spellStart"/>
            <w:r w:rsidRPr="00BA6DE1">
              <w:rPr>
                <w:sz w:val="20"/>
                <w:szCs w:val="20"/>
              </w:rPr>
              <w:t>Иные</w:t>
            </w:r>
            <w:proofErr w:type="spellEnd"/>
            <w:r w:rsidRPr="00BA6DE1">
              <w:rPr>
                <w:sz w:val="20"/>
                <w:szCs w:val="20"/>
              </w:rPr>
              <w:t xml:space="preserve"> </w:t>
            </w:r>
            <w:proofErr w:type="spellStart"/>
            <w:r w:rsidRPr="00BA6DE1">
              <w:rPr>
                <w:sz w:val="20"/>
                <w:szCs w:val="20"/>
              </w:rPr>
              <w:t>бюджетные</w:t>
            </w:r>
            <w:proofErr w:type="spellEnd"/>
            <w:r w:rsidRPr="00BA6DE1">
              <w:rPr>
                <w:sz w:val="20"/>
                <w:szCs w:val="20"/>
              </w:rPr>
              <w:t xml:space="preserve"> </w:t>
            </w:r>
            <w:proofErr w:type="spellStart"/>
            <w:r w:rsidRPr="00BA6DE1">
              <w:rPr>
                <w:sz w:val="20"/>
                <w:szCs w:val="20"/>
              </w:rPr>
              <w:t>ассигнования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122,0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4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7ADE" w:rsidRPr="00BA6DE1" w:rsidRDefault="00A27ADE" w:rsidP="002E0906">
            <w:pPr>
              <w:rPr>
                <w:sz w:val="20"/>
                <w:szCs w:val="20"/>
                <w:lang w:val="ru-RU"/>
              </w:rPr>
            </w:pPr>
            <w:r w:rsidRPr="00BA6DE1">
              <w:rPr>
                <w:sz w:val="20"/>
                <w:szCs w:val="20"/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A6DE1" w:rsidRDefault="00A27ADE" w:rsidP="002E0906">
            <w:pPr>
              <w:jc w:val="center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122,0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7ADE" w:rsidRPr="00BA6DE1" w:rsidRDefault="00A27ADE" w:rsidP="002E0906">
            <w:pPr>
              <w:jc w:val="right"/>
              <w:rPr>
                <w:sz w:val="20"/>
                <w:szCs w:val="20"/>
              </w:rPr>
            </w:pPr>
            <w:r w:rsidRPr="00BA6DE1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2 092,0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58.0.00.00000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2 092,0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75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58.1.00.00000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69</w:t>
            </w:r>
            <w:r w:rsidRPr="00100E11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100E11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100E11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39</w:t>
            </w:r>
            <w:r w:rsidRPr="00100E11">
              <w:rPr>
                <w:sz w:val="20"/>
                <w:szCs w:val="20"/>
                <w:lang w:val="ru-RU"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4071D9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4071D9" w:rsidTr="002E0906">
        <w:trPr>
          <w:gridBefore w:val="1"/>
          <w:wBefore w:w="245" w:type="dxa"/>
          <w:trHeight w:val="55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00E11">
              <w:rPr>
                <w:sz w:val="20"/>
                <w:szCs w:val="20"/>
                <w:lang w:val="ru-RU"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lastRenderedPageBreak/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4071D9" w:rsidTr="002E0906">
        <w:trPr>
          <w:gridBefore w:val="1"/>
          <w:wBefore w:w="245" w:type="dxa"/>
          <w:trHeight w:val="57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58.1.00.70510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58.3.00.00000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1 3</w:t>
            </w:r>
            <w:r>
              <w:rPr>
                <w:sz w:val="20"/>
                <w:szCs w:val="20"/>
                <w:lang w:val="ru-RU" w:eastAsia="ru-RU"/>
              </w:rPr>
              <w:t>40</w:t>
            </w:r>
            <w:r w:rsidRPr="00100E11">
              <w:rPr>
                <w:sz w:val="20"/>
                <w:szCs w:val="20"/>
                <w:lang w:val="ru-RU" w:eastAsia="ru-RU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3C51D2">
              <w:rPr>
                <w:sz w:val="20"/>
                <w:szCs w:val="20"/>
                <w:lang w:val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9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8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169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177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Софинансирование</w:t>
            </w:r>
            <w:proofErr w:type="spellEnd"/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3C51D2">
              <w:rPr>
                <w:b/>
                <w:bCs/>
                <w:sz w:val="20"/>
                <w:szCs w:val="20"/>
                <w:lang w:val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b/>
                <w:bCs/>
                <w:sz w:val="20"/>
                <w:szCs w:val="20"/>
              </w:rPr>
            </w:pPr>
            <w:r w:rsidRPr="003C51D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  <w:lang w:val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center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Культура, кинематография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59.0.00.00000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4B7240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6214,4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7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Реализация мероприятий муниципальной программы " Сохранение и развитие культуры на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 xml:space="preserve">3 </w:t>
            </w:r>
            <w:r>
              <w:rPr>
                <w:sz w:val="20"/>
                <w:szCs w:val="20"/>
                <w:lang w:val="ru-RU"/>
              </w:rPr>
              <w:t>251</w:t>
            </w:r>
            <w:r w:rsidRPr="003C51D2">
              <w:rPr>
                <w:sz w:val="20"/>
                <w:szCs w:val="20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1 034,7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37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100E11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>1 034,7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2 495,7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  <w:lang w:val="ru-RU"/>
              </w:rPr>
              <w:t>154</w:t>
            </w:r>
            <w:r w:rsidRPr="003C51D2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3C51D2" w:rsidRDefault="00A27ADE" w:rsidP="002E0906">
            <w:pPr>
              <w:jc w:val="right"/>
              <w:rPr>
                <w:sz w:val="20"/>
                <w:szCs w:val="20"/>
              </w:rPr>
            </w:pPr>
            <w:r w:rsidRPr="003C51D2">
              <w:rPr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  <w:lang w:val="ru-RU"/>
              </w:rPr>
              <w:t>154</w:t>
            </w:r>
            <w:r w:rsidRPr="003C51D2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62,0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62,0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99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</w:t>
            </w:r>
            <w:r>
              <w:rPr>
                <w:sz w:val="20"/>
                <w:szCs w:val="20"/>
                <w:lang w:val="ru-RU" w:eastAsia="ru-RU"/>
              </w:rPr>
              <w:t> 963,4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</w:t>
            </w:r>
            <w:r>
              <w:rPr>
                <w:sz w:val="20"/>
                <w:szCs w:val="20"/>
                <w:lang w:val="ru-RU" w:eastAsia="ru-RU"/>
              </w:rPr>
              <w:t> 963,4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100E11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</w:t>
            </w:r>
            <w:r>
              <w:rPr>
                <w:sz w:val="20"/>
                <w:szCs w:val="20"/>
                <w:lang w:val="ru-RU" w:eastAsia="ru-RU"/>
              </w:rPr>
              <w:t> 963,4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Пенсионное обеспечение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181,4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ADE" w:rsidRPr="00100E11" w:rsidRDefault="00A27ADE" w:rsidP="002E0906">
            <w:pPr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100E11" w:rsidRDefault="00A27ADE" w:rsidP="002E0906">
            <w:pPr>
              <w:jc w:val="right"/>
              <w:rPr>
                <w:sz w:val="20"/>
                <w:szCs w:val="20"/>
                <w:lang w:val="ru-RU" w:eastAsia="ru-RU"/>
              </w:rPr>
            </w:pPr>
            <w:r w:rsidRPr="00100E11">
              <w:rPr>
                <w:sz w:val="20"/>
                <w:szCs w:val="20"/>
                <w:lang w:val="ru-RU" w:eastAsia="ru-RU"/>
              </w:rPr>
              <w:t>331,9</w:t>
            </w:r>
          </w:p>
        </w:tc>
      </w:tr>
      <w:tr w:rsidR="00A27ADE" w:rsidRPr="00100E11" w:rsidTr="002E0906">
        <w:trPr>
          <w:gridBefore w:val="1"/>
          <w:wBefore w:w="245" w:type="dxa"/>
          <w:trHeight w:val="375"/>
        </w:trPr>
        <w:tc>
          <w:tcPr>
            <w:tcW w:w="75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Итого расходов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1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7 862,8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6 832,7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7ADE" w:rsidRPr="00100E11" w:rsidRDefault="00A27ADE" w:rsidP="002E0906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 w:rsidRPr="00100E11">
              <w:rPr>
                <w:b/>
                <w:bCs/>
                <w:sz w:val="20"/>
                <w:szCs w:val="20"/>
                <w:lang w:val="ru-RU" w:eastAsia="ru-RU"/>
              </w:rPr>
              <w:t>6 758,7</w:t>
            </w:r>
          </w:p>
        </w:tc>
      </w:tr>
    </w:tbl>
    <w:p w:rsidR="00A27ADE" w:rsidRDefault="00A27ADE" w:rsidP="00A27ADE">
      <w:pPr>
        <w:pStyle w:val="13"/>
        <w:widowControl w:val="0"/>
        <w:spacing w:before="0"/>
        <w:ind w:firstLine="0"/>
        <w:rPr>
          <w:sz w:val="20"/>
        </w:rPr>
      </w:pPr>
    </w:p>
    <w:tbl>
      <w:tblPr>
        <w:tblW w:w="108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580"/>
        <w:gridCol w:w="4420"/>
        <w:gridCol w:w="1360"/>
        <w:gridCol w:w="1180"/>
        <w:gridCol w:w="1300"/>
      </w:tblGrid>
      <w:tr w:rsidR="00A27ADE" w:rsidTr="002E0906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B510A3" w:rsidRDefault="00A27ADE" w:rsidP="002E0906">
            <w:pPr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780569" w:rsidRDefault="00A27ADE" w:rsidP="002E0906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3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7ADE" w:rsidRPr="00B510A3" w:rsidRDefault="00A27ADE" w:rsidP="002E0906">
            <w:pPr>
              <w:jc w:val="right"/>
              <w:rPr>
                <w:sz w:val="20"/>
                <w:szCs w:val="20"/>
              </w:rPr>
            </w:pPr>
            <w:proofErr w:type="spellStart"/>
            <w:r w:rsidRPr="00B510A3">
              <w:rPr>
                <w:sz w:val="20"/>
                <w:szCs w:val="20"/>
              </w:rPr>
              <w:t>Приложение</w:t>
            </w:r>
            <w:proofErr w:type="spellEnd"/>
            <w:r w:rsidRPr="00B510A3">
              <w:rPr>
                <w:sz w:val="20"/>
                <w:szCs w:val="20"/>
              </w:rPr>
              <w:t xml:space="preserve"> 8</w:t>
            </w:r>
          </w:p>
        </w:tc>
      </w:tr>
      <w:tr w:rsidR="00A27ADE" w:rsidRPr="00454744" w:rsidTr="002E0906">
        <w:trPr>
          <w:trHeight w:val="645"/>
        </w:trPr>
        <w:tc>
          <w:tcPr>
            <w:tcW w:w="10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B510A3">
              <w:rPr>
                <w:b/>
                <w:bCs/>
                <w:sz w:val="20"/>
                <w:szCs w:val="20"/>
                <w:lang w:val="ru-RU"/>
              </w:rPr>
              <w:t xml:space="preserve">           ИСТОЧНИКИ ФИНАНСИРОВАНИЯ ДЕФИЦИТА МЕСТНОГО БЮДЖЕТА НА 2022 ГОД И ПЛАНОВЫЙ ПЕРИОД 2023</w:t>
            </w:r>
            <w:proofErr w:type="gramStart"/>
            <w:r w:rsidRPr="00B510A3">
              <w:rPr>
                <w:b/>
                <w:bCs/>
                <w:sz w:val="20"/>
                <w:szCs w:val="20"/>
                <w:lang w:val="ru-RU"/>
              </w:rPr>
              <w:t xml:space="preserve"> И</w:t>
            </w:r>
            <w:proofErr w:type="gramEnd"/>
            <w:r w:rsidRPr="00B510A3">
              <w:rPr>
                <w:b/>
                <w:bCs/>
                <w:sz w:val="20"/>
                <w:szCs w:val="20"/>
                <w:lang w:val="ru-RU"/>
              </w:rPr>
              <w:t xml:space="preserve"> 2024 ГОДОВ </w:t>
            </w:r>
          </w:p>
        </w:tc>
      </w:tr>
      <w:tr w:rsidR="00A27ADE" w:rsidTr="002E0906">
        <w:trPr>
          <w:trHeight w:val="31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7ADE" w:rsidRPr="00B510A3" w:rsidRDefault="00A27ADE" w:rsidP="002E0906">
            <w:pPr>
              <w:jc w:val="right"/>
              <w:rPr>
                <w:sz w:val="20"/>
                <w:szCs w:val="20"/>
              </w:rPr>
            </w:pPr>
            <w:proofErr w:type="spellStart"/>
            <w:r w:rsidRPr="00B510A3">
              <w:rPr>
                <w:sz w:val="20"/>
                <w:szCs w:val="20"/>
              </w:rPr>
              <w:t>тыс.рублей</w:t>
            </w:r>
            <w:proofErr w:type="spellEnd"/>
          </w:p>
        </w:tc>
      </w:tr>
      <w:tr w:rsidR="00A27ADE" w:rsidTr="002E0906">
        <w:trPr>
          <w:trHeight w:val="765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КОД</w:t>
            </w:r>
          </w:p>
        </w:tc>
        <w:tc>
          <w:tcPr>
            <w:tcW w:w="4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proofErr w:type="spellStart"/>
            <w:r w:rsidRPr="00B510A3">
              <w:rPr>
                <w:sz w:val="20"/>
                <w:szCs w:val="20"/>
              </w:rPr>
              <w:t>Сумма</w:t>
            </w:r>
            <w:proofErr w:type="spellEnd"/>
          </w:p>
        </w:tc>
      </w:tr>
      <w:tr w:rsidR="00A27ADE" w:rsidTr="002E0906">
        <w:trPr>
          <w:trHeight w:val="810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7ADE" w:rsidRPr="00B510A3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7ADE" w:rsidRPr="00B510A3" w:rsidRDefault="00A27ADE" w:rsidP="002E0906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 xml:space="preserve">2022 </w:t>
            </w:r>
            <w:proofErr w:type="spellStart"/>
            <w:r w:rsidRPr="00B510A3"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 xml:space="preserve">2023 </w:t>
            </w:r>
            <w:proofErr w:type="spellStart"/>
            <w:r w:rsidRPr="00B510A3">
              <w:rPr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 xml:space="preserve">2024 </w:t>
            </w:r>
            <w:proofErr w:type="spellStart"/>
            <w:r w:rsidRPr="00B510A3">
              <w:rPr>
                <w:sz w:val="20"/>
                <w:szCs w:val="20"/>
              </w:rPr>
              <w:t>год</w:t>
            </w:r>
            <w:proofErr w:type="spellEnd"/>
          </w:p>
        </w:tc>
      </w:tr>
      <w:tr w:rsidR="00A27ADE" w:rsidTr="002E0906">
        <w:trPr>
          <w:trHeight w:val="515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296,3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584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01 05 00 00 00 0000 000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296,3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0,0</w:t>
            </w:r>
          </w:p>
        </w:tc>
      </w:tr>
      <w:tr w:rsidR="00A27ADE" w:rsidTr="002E0906">
        <w:trPr>
          <w:trHeight w:val="372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01 05 00 00 00 0000 500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Увеличение остатков средств бюджета поселения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  <w:lang w:val="ru-RU"/>
              </w:rPr>
              <w:t>6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566,5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-6 758,7</w:t>
            </w:r>
          </w:p>
        </w:tc>
      </w:tr>
      <w:tr w:rsidR="00A27ADE" w:rsidTr="002E0906">
        <w:trPr>
          <w:trHeight w:val="436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01 05 02 00 00 0000 500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Увеличение прочих остатков средств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  <w:lang w:val="ru-RU"/>
              </w:rPr>
              <w:t>6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566,5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-6 758,7</w:t>
            </w:r>
          </w:p>
        </w:tc>
      </w:tr>
      <w:tr w:rsidR="00A27ADE" w:rsidTr="002E0906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01 05 02 01 00 0000 510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  <w:lang w:val="ru-RU"/>
              </w:rPr>
              <w:t>6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566,5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-6 758,7</w:t>
            </w:r>
          </w:p>
        </w:tc>
      </w:tr>
      <w:tr w:rsidR="00A27ADE" w:rsidTr="002E0906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01 05 02 01 10 0000 510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  <w:lang w:val="ru-RU"/>
              </w:rPr>
              <w:t>6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566,5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-6 758,7</w:t>
            </w:r>
          </w:p>
        </w:tc>
      </w:tr>
      <w:tr w:rsidR="00A27ADE" w:rsidTr="002E0906">
        <w:trPr>
          <w:trHeight w:val="449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01 05 00 00 00 0000 600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</w:rPr>
            </w:pPr>
            <w:proofErr w:type="spellStart"/>
            <w:r w:rsidRPr="00B510A3">
              <w:rPr>
                <w:sz w:val="20"/>
                <w:szCs w:val="20"/>
              </w:rPr>
              <w:t>Уменьшение</w:t>
            </w:r>
            <w:proofErr w:type="spellEnd"/>
            <w:r w:rsidRPr="00B510A3">
              <w:rPr>
                <w:sz w:val="20"/>
                <w:szCs w:val="20"/>
              </w:rPr>
              <w:t xml:space="preserve"> </w:t>
            </w:r>
            <w:proofErr w:type="spellStart"/>
            <w:r w:rsidRPr="00B510A3">
              <w:rPr>
                <w:sz w:val="20"/>
                <w:szCs w:val="20"/>
              </w:rPr>
              <w:t>остатков</w:t>
            </w:r>
            <w:proofErr w:type="spellEnd"/>
            <w:r w:rsidRPr="00B510A3">
              <w:rPr>
                <w:sz w:val="20"/>
                <w:szCs w:val="20"/>
              </w:rPr>
              <w:t xml:space="preserve"> </w:t>
            </w:r>
            <w:proofErr w:type="spellStart"/>
            <w:r w:rsidRPr="00B510A3">
              <w:rPr>
                <w:sz w:val="20"/>
                <w:szCs w:val="20"/>
              </w:rPr>
              <w:t>средств</w:t>
            </w:r>
            <w:proofErr w:type="spellEnd"/>
            <w:r w:rsidRPr="00B510A3">
              <w:rPr>
                <w:sz w:val="20"/>
                <w:szCs w:val="20"/>
              </w:rPr>
              <w:t xml:space="preserve"> </w:t>
            </w:r>
            <w:proofErr w:type="spellStart"/>
            <w:r w:rsidRPr="00B510A3">
              <w:rPr>
                <w:sz w:val="20"/>
                <w:szCs w:val="20"/>
              </w:rPr>
              <w:t>бюджета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862,8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6 758,7</w:t>
            </w:r>
          </w:p>
        </w:tc>
      </w:tr>
      <w:tr w:rsidR="00A27ADE" w:rsidTr="002E0906">
        <w:trPr>
          <w:trHeight w:val="399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01 05 02 00 00 0000 600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Уменьшение прочих остатков средств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862,8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6 758,7</w:t>
            </w:r>
          </w:p>
        </w:tc>
      </w:tr>
      <w:tr w:rsidR="00A27ADE" w:rsidTr="002E0906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Уменьшение прочих остатков денежных средств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862,8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6 758,7</w:t>
            </w:r>
          </w:p>
        </w:tc>
      </w:tr>
      <w:tr w:rsidR="00A27ADE" w:rsidTr="002E0906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01 05 02 01 10 0000 610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both"/>
              <w:rPr>
                <w:sz w:val="20"/>
                <w:szCs w:val="20"/>
                <w:lang w:val="ru-RU"/>
              </w:rPr>
            </w:pPr>
            <w:r w:rsidRPr="00B510A3">
              <w:rPr>
                <w:sz w:val="20"/>
                <w:szCs w:val="20"/>
                <w:lang w:val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sz w:val="20"/>
                <w:szCs w:val="20"/>
                <w:lang w:val="ru-RU"/>
              </w:rPr>
            </w:pPr>
            <w:r w:rsidRPr="003C51D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862,8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6 832,7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sz w:val="20"/>
                <w:szCs w:val="20"/>
              </w:rPr>
            </w:pPr>
            <w:r w:rsidRPr="00B510A3">
              <w:rPr>
                <w:sz w:val="20"/>
                <w:szCs w:val="20"/>
              </w:rPr>
              <w:t>6 758,7</w:t>
            </w:r>
          </w:p>
        </w:tc>
      </w:tr>
      <w:tr w:rsidR="00A27ADE" w:rsidTr="002E0906">
        <w:trPr>
          <w:trHeight w:val="600"/>
        </w:trPr>
        <w:tc>
          <w:tcPr>
            <w:tcW w:w="7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7ADE" w:rsidRPr="00B510A3" w:rsidRDefault="00A27ADE" w:rsidP="002E0906">
            <w:pPr>
              <w:rPr>
                <w:b/>
                <w:bCs/>
                <w:sz w:val="20"/>
                <w:szCs w:val="20"/>
              </w:rPr>
            </w:pPr>
            <w:r w:rsidRPr="00B510A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994988" w:rsidRDefault="00A27ADE" w:rsidP="002E0906">
            <w:pPr>
              <w:jc w:val="center"/>
              <w:rPr>
                <w:b/>
                <w:sz w:val="20"/>
                <w:szCs w:val="20"/>
                <w:lang w:val="ru-RU" w:eastAsia="ru-RU"/>
              </w:rPr>
            </w:pPr>
            <w:r w:rsidRPr="00994988">
              <w:rPr>
                <w:b/>
                <w:sz w:val="20"/>
                <w:szCs w:val="20"/>
              </w:rPr>
              <w:t>1 </w:t>
            </w:r>
            <w:r w:rsidRPr="00994988">
              <w:rPr>
                <w:b/>
                <w:sz w:val="20"/>
                <w:szCs w:val="20"/>
                <w:lang w:val="ru-RU"/>
              </w:rPr>
              <w:t>296,</w:t>
            </w:r>
            <w:r>
              <w:rPr>
                <w:b/>
                <w:sz w:val="20"/>
                <w:szCs w:val="20"/>
                <w:lang w:val="ru-RU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7ADE" w:rsidRPr="003C51D2" w:rsidRDefault="00A27ADE" w:rsidP="002E0906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3C51D2">
              <w:rPr>
                <w:b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7ADE" w:rsidRPr="00B510A3" w:rsidRDefault="00A27ADE" w:rsidP="002E0906">
            <w:pPr>
              <w:jc w:val="center"/>
              <w:rPr>
                <w:b/>
                <w:bCs/>
                <w:sz w:val="20"/>
                <w:szCs w:val="20"/>
              </w:rPr>
            </w:pPr>
            <w:r w:rsidRPr="00B510A3">
              <w:rPr>
                <w:b/>
                <w:bCs/>
                <w:sz w:val="20"/>
                <w:szCs w:val="20"/>
              </w:rPr>
              <w:t>0,0</w:t>
            </w:r>
          </w:p>
        </w:tc>
      </w:tr>
    </w:tbl>
    <w:p w:rsidR="00A27ADE" w:rsidRDefault="00A27ADE" w:rsidP="00A27ADE">
      <w:pPr>
        <w:pStyle w:val="13"/>
        <w:widowControl w:val="0"/>
        <w:spacing w:before="0"/>
        <w:ind w:firstLine="0"/>
        <w:rPr>
          <w:rFonts w:ascii="Times New Roman" w:hAnsi="Times New Roman"/>
          <w:sz w:val="20"/>
        </w:rPr>
      </w:pPr>
    </w:p>
    <w:p w:rsidR="00A27ADE" w:rsidRDefault="00A27ADE" w:rsidP="00A27ADE">
      <w:pPr>
        <w:pStyle w:val="13"/>
        <w:widowControl w:val="0"/>
        <w:spacing w:before="0"/>
        <w:ind w:firstLine="0"/>
        <w:rPr>
          <w:rFonts w:ascii="Times New Roman" w:hAnsi="Times New Roman"/>
          <w:sz w:val="20"/>
        </w:rPr>
      </w:pPr>
    </w:p>
    <w:p w:rsidR="00A27ADE" w:rsidRPr="00256BA8" w:rsidRDefault="00A27ADE" w:rsidP="00A27ADE">
      <w:pPr>
        <w:pStyle w:val="13"/>
        <w:widowControl w:val="0"/>
        <w:spacing w:before="0"/>
        <w:ind w:firstLine="0"/>
        <w:rPr>
          <w:rFonts w:ascii="Times New Roman" w:hAnsi="Times New Roman"/>
          <w:sz w:val="20"/>
        </w:rPr>
      </w:pPr>
    </w:p>
    <w:p w:rsidR="00C9598A" w:rsidRDefault="00C9598A"/>
    <w:p w:rsidR="007513CA" w:rsidRDefault="007513CA"/>
    <w:sectPr w:rsidR="007513CA" w:rsidSect="0060517C">
      <w:headerReference w:type="even" r:id="rId8"/>
      <w:headerReference w:type="default" r:id="rId9"/>
      <w:pgSz w:w="11906" w:h="16838" w:code="9"/>
      <w:pgMar w:top="567" w:right="851" w:bottom="567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A78" w:rsidRDefault="00F91A78">
      <w:r>
        <w:separator/>
      </w:r>
    </w:p>
  </w:endnote>
  <w:endnote w:type="continuationSeparator" w:id="0">
    <w:p w:rsidR="00F91A78" w:rsidRDefault="00F91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A78" w:rsidRDefault="00F91A78">
      <w:r>
        <w:separator/>
      </w:r>
    </w:p>
  </w:footnote>
  <w:footnote w:type="continuationSeparator" w:id="0">
    <w:p w:rsidR="00F91A78" w:rsidRDefault="00F91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3D" w:rsidRDefault="00A27ADE">
    <w:pPr>
      <w:pStyle w:val="af4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DB3D3D" w:rsidRDefault="00F91A78">
    <w:pPr>
      <w:pStyle w:val="af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3D" w:rsidRDefault="00A27ADE">
    <w:pPr>
      <w:pStyle w:val="af4"/>
      <w:framePr w:wrap="around" w:vAnchor="text" w:hAnchor="margin" w:xAlign="right" w:y="1"/>
      <w:rPr>
        <w:rStyle w:val="af"/>
        <w:color w:val="FFFFFF"/>
      </w:rPr>
    </w:pPr>
    <w:r>
      <w:rPr>
        <w:rStyle w:val="af"/>
        <w:color w:val="FFFFFF"/>
      </w:rPr>
      <w:fldChar w:fldCharType="begin"/>
    </w:r>
    <w:r>
      <w:rPr>
        <w:rStyle w:val="af"/>
        <w:color w:val="FFFFFF"/>
      </w:rPr>
      <w:instrText xml:space="preserve">PAGE  </w:instrText>
    </w:r>
    <w:r>
      <w:rPr>
        <w:rStyle w:val="af"/>
        <w:color w:val="FFFFFF"/>
      </w:rPr>
      <w:fldChar w:fldCharType="separate"/>
    </w:r>
    <w:r w:rsidR="00454744">
      <w:rPr>
        <w:rStyle w:val="af"/>
        <w:noProof/>
        <w:color w:val="FFFFFF"/>
      </w:rPr>
      <w:t>4</w:t>
    </w:r>
    <w:r>
      <w:rPr>
        <w:rStyle w:val="af"/>
        <w:color w:val="FFFFFF"/>
      </w:rPr>
      <w:fldChar w:fldCharType="end"/>
    </w:r>
  </w:p>
  <w:p w:rsidR="00DB3D3D" w:rsidRDefault="00A27ADE" w:rsidP="00550BB6">
    <w:pPr>
      <w:pStyle w:val="af4"/>
      <w:tabs>
        <w:tab w:val="clear" w:pos="4677"/>
        <w:tab w:val="clear" w:pos="9355"/>
        <w:tab w:val="left" w:pos="5430"/>
      </w:tabs>
      <w:ind w:right="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4887217"/>
    <w:multiLevelType w:val="hybridMultilevel"/>
    <w:tmpl w:val="4CBAD7C6"/>
    <w:lvl w:ilvl="0" w:tplc="6BBA1AD2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417ED802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703AC10C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9D3A5F50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E92E1C52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B7F6F492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39F83032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6CF8F74A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6DB8BF72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19E75BF5"/>
    <w:multiLevelType w:val="hybridMultilevel"/>
    <w:tmpl w:val="079A228E"/>
    <w:lvl w:ilvl="0" w:tplc="3B882D30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0D2349C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AC6C3A78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9C7CF2A4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454869D2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1FD0B8AA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EF8C88DA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89A02DAA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423A0FC0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3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4">
    <w:nsid w:val="289F129A"/>
    <w:multiLevelType w:val="hybridMultilevel"/>
    <w:tmpl w:val="9B708378"/>
    <w:lvl w:ilvl="0" w:tplc="E93411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35A8CB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CCAA36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8A207B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4844D38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12B8976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D5F477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2D86E3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DA3EFF2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32B33345"/>
    <w:multiLevelType w:val="hybridMultilevel"/>
    <w:tmpl w:val="5C325606"/>
    <w:lvl w:ilvl="0" w:tplc="F6604DDA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7AE5B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836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DC64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5C42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37C0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D4A85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003F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4C4E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FB7760"/>
    <w:multiLevelType w:val="multilevel"/>
    <w:tmpl w:val="98405A7E"/>
    <w:lvl w:ilvl="0">
      <w:start w:val="18"/>
      <w:numFmt w:val="bullet"/>
      <w:pStyle w:val="3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79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>
    <w:nsid w:val="4D11564F"/>
    <w:multiLevelType w:val="hybridMultilevel"/>
    <w:tmpl w:val="851AA734"/>
    <w:lvl w:ilvl="0" w:tplc="723252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048B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B30ED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65851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887D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FF8B2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5E3C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D6466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90C6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0C857AC"/>
    <w:multiLevelType w:val="hybridMultilevel"/>
    <w:tmpl w:val="6C624DF6"/>
    <w:lvl w:ilvl="0" w:tplc="25C20C6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77E83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5667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A440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C6FC3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021F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B48A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6038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F9E578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76B67D50"/>
    <w:multiLevelType w:val="hybridMultilevel"/>
    <w:tmpl w:val="5A82AB36"/>
    <w:lvl w:ilvl="0" w:tplc="D34A77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890653BE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029022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E8522E2A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5FBE7170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33967AD6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CA2C90AA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47747FDE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9A25B5C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5">
    <w:nsid w:val="76BC6BEF"/>
    <w:multiLevelType w:val="hybridMultilevel"/>
    <w:tmpl w:val="B25E51AE"/>
    <w:lvl w:ilvl="0" w:tplc="F97EDE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521B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50F1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C9A5A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7E50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FAB5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CEB5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8047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03A95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7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1"/>
  </w:num>
  <w:num w:numId="5">
    <w:abstractNumId w:val="4"/>
  </w:num>
  <w:num w:numId="6">
    <w:abstractNumId w:val="5"/>
  </w:num>
  <w:num w:numId="7">
    <w:abstractNumId w:val="15"/>
  </w:num>
  <w:num w:numId="8">
    <w:abstractNumId w:val="16"/>
  </w:num>
  <w:num w:numId="9">
    <w:abstractNumId w:val="6"/>
  </w:num>
  <w:num w:numId="10">
    <w:abstractNumId w:val="10"/>
  </w:num>
  <w:num w:numId="11">
    <w:abstractNumId w:val="2"/>
  </w:num>
  <w:num w:numId="12">
    <w:abstractNumId w:val="14"/>
  </w:num>
  <w:num w:numId="13">
    <w:abstractNumId w:val="3"/>
  </w:num>
  <w:num w:numId="14">
    <w:abstractNumId w:val="0"/>
  </w:num>
  <w:num w:numId="15">
    <w:abstractNumId w:val="17"/>
  </w:num>
  <w:num w:numId="16">
    <w:abstractNumId w:val="12"/>
  </w:num>
  <w:num w:numId="17">
    <w:abstractNumId w:val="1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9C"/>
    <w:rsid w:val="003A5A4B"/>
    <w:rsid w:val="00454744"/>
    <w:rsid w:val="007513CA"/>
    <w:rsid w:val="007F299C"/>
    <w:rsid w:val="0082363A"/>
    <w:rsid w:val="00A27ADE"/>
    <w:rsid w:val="00C51286"/>
    <w:rsid w:val="00C9598A"/>
    <w:rsid w:val="00F9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27A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A27ADE"/>
    <w:pPr>
      <w:keepNext/>
      <w:ind w:firstLine="540"/>
      <w:jc w:val="both"/>
      <w:outlineLvl w:val="0"/>
    </w:pPr>
    <w:rPr>
      <w:b/>
      <w:bCs/>
      <w:lang w:val="ru-RU"/>
    </w:rPr>
  </w:style>
  <w:style w:type="paragraph" w:styleId="20">
    <w:name w:val="heading 2"/>
    <w:aliases w:val="H2,&quot;Изумруд&quot;"/>
    <w:basedOn w:val="a0"/>
    <w:next w:val="a0"/>
    <w:link w:val="21"/>
    <w:qFormat/>
    <w:rsid w:val="00A27ADE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paragraph" w:styleId="30">
    <w:name w:val="heading 3"/>
    <w:aliases w:val="H3,&quot;Сапфир&quot;"/>
    <w:basedOn w:val="a0"/>
    <w:next w:val="a0"/>
    <w:link w:val="31"/>
    <w:qFormat/>
    <w:rsid w:val="00A27ADE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  <w:lang w:val="ru-RU" w:eastAsia="ru-RU"/>
    </w:rPr>
  </w:style>
  <w:style w:type="paragraph" w:styleId="4">
    <w:name w:val="heading 4"/>
    <w:basedOn w:val="a0"/>
    <w:next w:val="a0"/>
    <w:link w:val="40"/>
    <w:qFormat/>
    <w:rsid w:val="00A27ADE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 w:val="ru-RU" w:eastAsia="ru-RU"/>
    </w:rPr>
  </w:style>
  <w:style w:type="paragraph" w:styleId="5">
    <w:name w:val="heading 5"/>
    <w:basedOn w:val="a0"/>
    <w:next w:val="a0"/>
    <w:link w:val="50"/>
    <w:qFormat/>
    <w:rsid w:val="00A27ADE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  <w:lang w:val="ru-RU" w:eastAsia="ru-RU"/>
    </w:rPr>
  </w:style>
  <w:style w:type="paragraph" w:styleId="6">
    <w:name w:val="heading 6"/>
    <w:aliases w:val="H6"/>
    <w:basedOn w:val="a0"/>
    <w:next w:val="a0"/>
    <w:link w:val="60"/>
    <w:qFormat/>
    <w:rsid w:val="00A27AD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A27ADE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A27ADE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 w:val="22"/>
      <w:szCs w:val="20"/>
      <w:lang w:val="ru-RU" w:eastAsia="ru-RU"/>
    </w:rPr>
  </w:style>
  <w:style w:type="paragraph" w:styleId="9">
    <w:name w:val="heading 9"/>
    <w:basedOn w:val="a0"/>
    <w:next w:val="a0"/>
    <w:link w:val="90"/>
    <w:qFormat/>
    <w:rsid w:val="00A27ADE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  <w:lang w:val="ru-RU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A27ADE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27ADE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A27ADE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A27ADE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A27ADE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A27AD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A27ADE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A27ADE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27AD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4">
    <w:name w:val="annotation reference"/>
    <w:semiHidden/>
    <w:rsid w:val="00A27ADE"/>
    <w:rPr>
      <w:sz w:val="16"/>
      <w:szCs w:val="16"/>
    </w:rPr>
  </w:style>
  <w:style w:type="paragraph" w:styleId="a5">
    <w:name w:val="annotation text"/>
    <w:basedOn w:val="a0"/>
    <w:link w:val="a6"/>
    <w:semiHidden/>
    <w:rsid w:val="00A27ADE"/>
    <w:rPr>
      <w:sz w:val="20"/>
      <w:szCs w:val="20"/>
    </w:rPr>
  </w:style>
  <w:style w:type="character" w:customStyle="1" w:styleId="a6">
    <w:name w:val="Текст примечания Знак"/>
    <w:basedOn w:val="a1"/>
    <w:link w:val="a5"/>
    <w:semiHidden/>
    <w:rsid w:val="00A27ADE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7">
    <w:name w:val="Body Text Indent"/>
    <w:basedOn w:val="a0"/>
    <w:link w:val="a8"/>
    <w:rsid w:val="00A27ADE"/>
    <w:pPr>
      <w:ind w:firstLine="708"/>
    </w:pPr>
    <w:rPr>
      <w:color w:val="333399"/>
      <w:sz w:val="20"/>
      <w:lang w:val="ru-RU" w:eastAsia="ru-RU"/>
    </w:rPr>
  </w:style>
  <w:style w:type="character" w:customStyle="1" w:styleId="a8">
    <w:name w:val="Основной текст с отступом Знак"/>
    <w:basedOn w:val="a1"/>
    <w:link w:val="a7"/>
    <w:rsid w:val="00A27ADE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A27A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1"/>
    <w:link w:val="HTML"/>
    <w:rsid w:val="00A27ADE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A27ADE"/>
    <w:pPr>
      <w:ind w:firstLine="540"/>
      <w:jc w:val="both"/>
    </w:pPr>
    <w:rPr>
      <w:lang w:val="ru-RU"/>
    </w:rPr>
  </w:style>
  <w:style w:type="character" w:customStyle="1" w:styleId="23">
    <w:name w:val="Основной текст с отступом 2 Знак"/>
    <w:basedOn w:val="a1"/>
    <w:link w:val="22"/>
    <w:rsid w:val="00A27AD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A27ADE"/>
    <w:pPr>
      <w:ind w:firstLine="540"/>
      <w:jc w:val="both"/>
    </w:pPr>
    <w:rPr>
      <w:b/>
      <w:bCs/>
      <w:lang w:val="ru-RU"/>
    </w:rPr>
  </w:style>
  <w:style w:type="character" w:customStyle="1" w:styleId="33">
    <w:name w:val="Основной текст с отступом 3 Знак"/>
    <w:basedOn w:val="a1"/>
    <w:link w:val="32"/>
    <w:rsid w:val="00A27AD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9">
    <w:name w:val="Обычный текст"/>
    <w:basedOn w:val="a0"/>
    <w:rsid w:val="00A27ADE"/>
    <w:pPr>
      <w:ind w:firstLine="567"/>
      <w:jc w:val="both"/>
    </w:pPr>
    <w:rPr>
      <w:sz w:val="28"/>
      <w:lang w:val="ru-RU" w:eastAsia="ru-RU"/>
    </w:rPr>
  </w:style>
  <w:style w:type="paragraph" w:styleId="aa">
    <w:name w:val="footnote text"/>
    <w:basedOn w:val="a0"/>
    <w:link w:val="ab"/>
    <w:semiHidden/>
    <w:rsid w:val="00A27ADE"/>
    <w:rPr>
      <w:sz w:val="20"/>
      <w:szCs w:val="20"/>
      <w:lang w:val="ru-RU" w:eastAsia="ru-RU"/>
    </w:rPr>
  </w:style>
  <w:style w:type="character" w:customStyle="1" w:styleId="ab">
    <w:name w:val="Текст сноски Знак"/>
    <w:basedOn w:val="a1"/>
    <w:link w:val="aa"/>
    <w:semiHidden/>
    <w:rsid w:val="00A27A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A27ADE"/>
    <w:rPr>
      <w:vertAlign w:val="superscript"/>
    </w:rPr>
  </w:style>
  <w:style w:type="paragraph" w:styleId="ad">
    <w:name w:val="footer"/>
    <w:basedOn w:val="a0"/>
    <w:link w:val="ae"/>
    <w:rsid w:val="00A27AD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">
    <w:name w:val="page number"/>
    <w:basedOn w:val="a1"/>
    <w:rsid w:val="00A27ADE"/>
  </w:style>
  <w:style w:type="paragraph" w:styleId="12">
    <w:name w:val="toc 1"/>
    <w:basedOn w:val="a0"/>
    <w:next w:val="a0"/>
    <w:autoRedefine/>
    <w:semiHidden/>
    <w:rsid w:val="00A27ADE"/>
    <w:pPr>
      <w:spacing w:before="360" w:after="360"/>
    </w:pPr>
    <w:rPr>
      <w:b/>
      <w:caps/>
    </w:rPr>
  </w:style>
  <w:style w:type="paragraph" w:styleId="24">
    <w:name w:val="toc 2"/>
    <w:basedOn w:val="a0"/>
    <w:next w:val="a0"/>
    <w:autoRedefine/>
    <w:semiHidden/>
    <w:rsid w:val="00A27ADE"/>
    <w:rPr>
      <w:b/>
      <w:smallCaps/>
      <w:sz w:val="22"/>
    </w:rPr>
  </w:style>
  <w:style w:type="paragraph" w:styleId="34">
    <w:name w:val="toc 3"/>
    <w:basedOn w:val="a0"/>
    <w:next w:val="a0"/>
    <w:autoRedefine/>
    <w:semiHidden/>
    <w:rsid w:val="00A27ADE"/>
    <w:rPr>
      <w:smallCaps/>
      <w:sz w:val="22"/>
    </w:rPr>
  </w:style>
  <w:style w:type="paragraph" w:styleId="41">
    <w:name w:val="toc 4"/>
    <w:basedOn w:val="a0"/>
    <w:next w:val="a0"/>
    <w:autoRedefine/>
    <w:semiHidden/>
    <w:rsid w:val="00A27ADE"/>
    <w:rPr>
      <w:sz w:val="22"/>
    </w:rPr>
  </w:style>
  <w:style w:type="paragraph" w:styleId="51">
    <w:name w:val="toc 5"/>
    <w:basedOn w:val="a0"/>
    <w:next w:val="a0"/>
    <w:autoRedefine/>
    <w:semiHidden/>
    <w:rsid w:val="00A27ADE"/>
    <w:rPr>
      <w:sz w:val="22"/>
    </w:rPr>
  </w:style>
  <w:style w:type="paragraph" w:styleId="61">
    <w:name w:val="toc 6"/>
    <w:basedOn w:val="a0"/>
    <w:next w:val="a0"/>
    <w:autoRedefine/>
    <w:semiHidden/>
    <w:rsid w:val="00A27ADE"/>
    <w:rPr>
      <w:sz w:val="22"/>
    </w:rPr>
  </w:style>
  <w:style w:type="paragraph" w:styleId="71">
    <w:name w:val="toc 7"/>
    <w:basedOn w:val="a0"/>
    <w:next w:val="a0"/>
    <w:autoRedefine/>
    <w:semiHidden/>
    <w:rsid w:val="00A27ADE"/>
    <w:rPr>
      <w:sz w:val="22"/>
    </w:rPr>
  </w:style>
  <w:style w:type="paragraph" w:styleId="81">
    <w:name w:val="toc 8"/>
    <w:basedOn w:val="a0"/>
    <w:next w:val="a0"/>
    <w:autoRedefine/>
    <w:semiHidden/>
    <w:rsid w:val="00A27ADE"/>
    <w:rPr>
      <w:sz w:val="22"/>
    </w:rPr>
  </w:style>
  <w:style w:type="paragraph" w:styleId="91">
    <w:name w:val="toc 9"/>
    <w:basedOn w:val="a0"/>
    <w:next w:val="a0"/>
    <w:autoRedefine/>
    <w:semiHidden/>
    <w:rsid w:val="00A27ADE"/>
    <w:rPr>
      <w:sz w:val="22"/>
    </w:rPr>
  </w:style>
  <w:style w:type="paragraph" w:styleId="af0">
    <w:name w:val="Balloon Text"/>
    <w:basedOn w:val="a0"/>
    <w:link w:val="af1"/>
    <w:semiHidden/>
    <w:rsid w:val="00A27ADE"/>
    <w:rPr>
      <w:rFonts w:ascii="Tahoma" w:hAnsi="Tahoma"/>
      <w:sz w:val="16"/>
      <w:lang w:val="ru-RU"/>
    </w:rPr>
  </w:style>
  <w:style w:type="character" w:customStyle="1" w:styleId="af1">
    <w:name w:val="Текст выноски Знак"/>
    <w:basedOn w:val="a1"/>
    <w:link w:val="af0"/>
    <w:semiHidden/>
    <w:rsid w:val="00A27ADE"/>
    <w:rPr>
      <w:rFonts w:ascii="Tahoma" w:eastAsia="Times New Roman" w:hAnsi="Tahoma" w:cs="Times New Roman"/>
      <w:sz w:val="16"/>
      <w:szCs w:val="24"/>
    </w:rPr>
  </w:style>
  <w:style w:type="character" w:customStyle="1" w:styleId="hl41">
    <w:name w:val="hl41"/>
    <w:rsid w:val="00A27ADE"/>
    <w:rPr>
      <w:b/>
      <w:bCs/>
      <w:sz w:val="20"/>
      <w:szCs w:val="20"/>
    </w:rPr>
  </w:style>
  <w:style w:type="paragraph" w:customStyle="1" w:styleId="Web">
    <w:name w:val="Обычный (Web)"/>
    <w:basedOn w:val="a0"/>
    <w:rsid w:val="00A27ADE"/>
    <w:pPr>
      <w:spacing w:before="100" w:after="100"/>
    </w:pPr>
    <w:rPr>
      <w:rFonts w:ascii="Arial Unicode MS" w:eastAsia="Arial Unicode MS" w:hAnsi="Arial Unicode MS"/>
      <w:lang w:val="ru-RU"/>
    </w:rPr>
  </w:style>
  <w:style w:type="paragraph" w:styleId="af2">
    <w:name w:val="Body Text"/>
    <w:basedOn w:val="a0"/>
    <w:link w:val="af3"/>
    <w:rsid w:val="00A27ADE"/>
    <w:pPr>
      <w:spacing w:after="120"/>
    </w:pPr>
  </w:style>
  <w:style w:type="character" w:customStyle="1" w:styleId="af3">
    <w:name w:val="Основной текст Знак"/>
    <w:basedOn w:val="a1"/>
    <w:link w:val="af2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A27ADE"/>
    <w:pPr>
      <w:spacing w:after="120" w:line="480" w:lineRule="auto"/>
    </w:pPr>
  </w:style>
  <w:style w:type="character" w:customStyle="1" w:styleId="26">
    <w:name w:val="Основной текст 2 Знак"/>
    <w:basedOn w:val="a1"/>
    <w:link w:val="25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4">
    <w:name w:val="header"/>
    <w:basedOn w:val="a0"/>
    <w:link w:val="af5"/>
    <w:rsid w:val="00A27ADE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f5">
    <w:name w:val="Верхний колонтитул Знак"/>
    <w:basedOn w:val="a1"/>
    <w:link w:val="af4"/>
    <w:rsid w:val="00A27A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A27ADE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A27ADE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1"/>
    <w:link w:val="35"/>
    <w:rsid w:val="00A27ADE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A27ADE"/>
    <w:pPr>
      <w:numPr>
        <w:numId w:val="6"/>
      </w:numPr>
      <w:spacing w:before="40" w:after="40"/>
      <w:jc w:val="both"/>
    </w:pPr>
    <w:rPr>
      <w:szCs w:val="20"/>
      <w:lang w:val="ru-RU" w:eastAsia="ru-RU"/>
    </w:rPr>
  </w:style>
  <w:style w:type="paragraph" w:customStyle="1" w:styleId="af6">
    <w:name w:val="Заголовок_ТАБ"/>
    <w:basedOn w:val="a0"/>
    <w:autoRedefine/>
    <w:rsid w:val="00A27ADE"/>
    <w:pPr>
      <w:keepNext/>
      <w:spacing w:after="120"/>
      <w:jc w:val="center"/>
    </w:pPr>
    <w:rPr>
      <w:b/>
      <w:sz w:val="20"/>
      <w:szCs w:val="20"/>
      <w:lang w:val="ru-RU" w:eastAsia="ru-RU"/>
    </w:rPr>
  </w:style>
  <w:style w:type="character" w:styleId="af7">
    <w:name w:val="Strong"/>
    <w:qFormat/>
    <w:rsid w:val="00A27ADE"/>
    <w:rPr>
      <w:b/>
      <w:bCs/>
    </w:rPr>
  </w:style>
  <w:style w:type="character" w:styleId="af8">
    <w:name w:val="Emphasis"/>
    <w:qFormat/>
    <w:rsid w:val="00A27ADE"/>
    <w:rPr>
      <w:i/>
      <w:iCs/>
    </w:rPr>
  </w:style>
  <w:style w:type="paragraph" w:customStyle="1" w:styleId="af9">
    <w:name w:val="Заголовок_РИС"/>
    <w:basedOn w:val="a0"/>
    <w:autoRedefine/>
    <w:rsid w:val="00A27ADE"/>
    <w:pPr>
      <w:spacing w:before="120" w:after="120"/>
      <w:jc w:val="center"/>
    </w:pPr>
    <w:rPr>
      <w:i/>
      <w:sz w:val="20"/>
      <w:szCs w:val="20"/>
      <w:lang w:val="ru-RU" w:eastAsia="ru-RU"/>
    </w:rPr>
  </w:style>
  <w:style w:type="paragraph" w:customStyle="1" w:styleId="27">
    <w:name w:val="Список2"/>
    <w:basedOn w:val="a"/>
    <w:rsid w:val="00A27ADE"/>
    <w:pPr>
      <w:tabs>
        <w:tab w:val="clear" w:pos="360"/>
        <w:tab w:val="left" w:pos="851"/>
      </w:tabs>
      <w:ind w:left="850" w:hanging="493"/>
    </w:pPr>
  </w:style>
  <w:style w:type="paragraph" w:customStyle="1" w:styleId="afa">
    <w:name w:val="Спис_заголовок"/>
    <w:basedOn w:val="a0"/>
    <w:next w:val="a"/>
    <w:rsid w:val="00A27ADE"/>
    <w:pPr>
      <w:keepNext/>
      <w:keepLines/>
      <w:tabs>
        <w:tab w:val="left" w:pos="0"/>
      </w:tabs>
      <w:spacing w:before="60" w:after="60"/>
      <w:jc w:val="both"/>
    </w:pPr>
    <w:rPr>
      <w:szCs w:val="20"/>
      <w:lang w:val="ru-RU" w:eastAsia="ru-RU"/>
    </w:rPr>
  </w:style>
  <w:style w:type="paragraph" w:styleId="afb">
    <w:name w:val="caption"/>
    <w:basedOn w:val="a0"/>
    <w:next w:val="a0"/>
    <w:qFormat/>
    <w:rsid w:val="00A27ADE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  <w:lang w:val="ru-RU" w:eastAsia="ru-RU"/>
    </w:rPr>
  </w:style>
  <w:style w:type="paragraph" w:customStyle="1" w:styleId="11pt012">
    <w:name w:val="Стиль Основной текст с отступом + 11 pt Слева:  0 см Выступ:  12..."/>
    <w:basedOn w:val="a7"/>
    <w:rsid w:val="00A27ADE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c">
    <w:name w:val="Список_без_б"/>
    <w:basedOn w:val="a0"/>
    <w:rsid w:val="00A27ADE"/>
    <w:pPr>
      <w:spacing w:before="40" w:after="40"/>
      <w:ind w:left="357"/>
      <w:jc w:val="both"/>
    </w:pPr>
    <w:rPr>
      <w:sz w:val="22"/>
      <w:szCs w:val="20"/>
      <w:lang w:val="ru-RU" w:eastAsia="ru-RU"/>
    </w:rPr>
  </w:style>
  <w:style w:type="paragraph" w:customStyle="1" w:styleId="afd">
    <w:name w:val="Таблица"/>
    <w:basedOn w:val="a0"/>
    <w:rsid w:val="00A27ADE"/>
    <w:pPr>
      <w:spacing w:before="20" w:after="20"/>
    </w:pPr>
    <w:rPr>
      <w:sz w:val="20"/>
      <w:szCs w:val="20"/>
      <w:lang w:val="ru-RU" w:eastAsia="ru-RU"/>
    </w:rPr>
  </w:style>
  <w:style w:type="paragraph" w:customStyle="1" w:styleId="afe">
    <w:name w:val="Текст письма"/>
    <w:basedOn w:val="a0"/>
    <w:rsid w:val="00A27ADE"/>
    <w:pPr>
      <w:spacing w:before="60" w:after="60"/>
      <w:jc w:val="both"/>
    </w:pPr>
    <w:rPr>
      <w:sz w:val="22"/>
      <w:szCs w:val="20"/>
      <w:lang w:val="ru-RU" w:eastAsia="ru-RU"/>
    </w:rPr>
  </w:style>
  <w:style w:type="paragraph" w:customStyle="1" w:styleId="3">
    <w:name w:val="Список3"/>
    <w:basedOn w:val="a0"/>
    <w:rsid w:val="00A27ADE"/>
    <w:pPr>
      <w:numPr>
        <w:numId w:val="1"/>
      </w:numPr>
      <w:tabs>
        <w:tab w:val="left" w:pos="1208"/>
      </w:tabs>
      <w:spacing w:before="20" w:after="20"/>
      <w:jc w:val="both"/>
    </w:pPr>
    <w:rPr>
      <w:sz w:val="22"/>
      <w:szCs w:val="20"/>
      <w:lang w:val="ru-RU" w:eastAsia="ru-RU"/>
    </w:rPr>
  </w:style>
  <w:style w:type="paragraph" w:customStyle="1" w:styleId="1">
    <w:name w:val="Номер1"/>
    <w:basedOn w:val="a"/>
    <w:rsid w:val="00A27ADE"/>
    <w:pPr>
      <w:numPr>
        <w:ilvl w:val="1"/>
        <w:numId w:val="8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A27ADE"/>
    <w:pPr>
      <w:numPr>
        <w:ilvl w:val="2"/>
        <w:numId w:val="8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">
    <w:name w:val="Title"/>
    <w:basedOn w:val="a0"/>
    <w:link w:val="aff0"/>
    <w:qFormat/>
    <w:rsid w:val="00A27ADE"/>
    <w:pPr>
      <w:spacing w:after="240"/>
      <w:jc w:val="center"/>
    </w:pPr>
    <w:rPr>
      <w:b/>
      <w:bCs/>
      <w:sz w:val="28"/>
      <w:lang w:val="ru-RU" w:eastAsia="ru-RU"/>
    </w:rPr>
  </w:style>
  <w:style w:type="character" w:customStyle="1" w:styleId="aff0">
    <w:name w:val="Название Знак"/>
    <w:basedOn w:val="a1"/>
    <w:link w:val="aff"/>
    <w:rsid w:val="00A27AD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Hyperlink"/>
    <w:uiPriority w:val="99"/>
    <w:rsid w:val="00A27ADE"/>
    <w:rPr>
      <w:color w:val="0000FF"/>
      <w:u w:val="single"/>
    </w:rPr>
  </w:style>
  <w:style w:type="paragraph" w:customStyle="1" w:styleId="13">
    <w:name w:val="Обычный1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A27AD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2">
    <w:name w:val="Table Grid"/>
    <w:basedOn w:val="a2"/>
    <w:rsid w:val="00A27A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A27A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27ADE"/>
    <w:rPr>
      <w:rFonts w:ascii="Arial" w:eastAsia="Times New Roman" w:hAnsi="Arial" w:cs="Arial"/>
      <w:sz w:val="20"/>
      <w:szCs w:val="20"/>
      <w:lang w:eastAsia="ru-RU"/>
    </w:rPr>
  </w:style>
  <w:style w:type="paragraph" w:styleId="aff3">
    <w:name w:val="Normal (Web)"/>
    <w:basedOn w:val="a0"/>
    <w:rsid w:val="00A27ADE"/>
    <w:pPr>
      <w:spacing w:before="100" w:beforeAutospacing="1" w:after="100" w:afterAutospacing="1"/>
    </w:pPr>
    <w:rPr>
      <w:lang w:val="ru-RU" w:eastAsia="ru-RU"/>
    </w:rPr>
  </w:style>
  <w:style w:type="paragraph" w:customStyle="1" w:styleId="28">
    <w:name w:val="Обычный2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4">
    <w:name w:val="Знак Знак Знак Знак Знак Знак Знак Знак Знак Знак Знак Знак Знак Знак Знак Знак"/>
    <w:basedOn w:val="a0"/>
    <w:rsid w:val="00A27ADE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styleId="aff5">
    <w:name w:val="List Paragraph"/>
    <w:basedOn w:val="a0"/>
    <w:uiPriority w:val="34"/>
    <w:qFormat/>
    <w:rsid w:val="00A27ADE"/>
    <w:pPr>
      <w:ind w:left="720"/>
      <w:contextualSpacing/>
    </w:pPr>
  </w:style>
  <w:style w:type="paragraph" w:styleId="aff6">
    <w:name w:val="No Spacing"/>
    <w:uiPriority w:val="1"/>
    <w:qFormat/>
    <w:rsid w:val="00454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27A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A27ADE"/>
    <w:pPr>
      <w:keepNext/>
      <w:ind w:firstLine="540"/>
      <w:jc w:val="both"/>
      <w:outlineLvl w:val="0"/>
    </w:pPr>
    <w:rPr>
      <w:b/>
      <w:bCs/>
      <w:lang w:val="ru-RU"/>
    </w:rPr>
  </w:style>
  <w:style w:type="paragraph" w:styleId="20">
    <w:name w:val="heading 2"/>
    <w:aliases w:val="H2,&quot;Изумруд&quot;"/>
    <w:basedOn w:val="a0"/>
    <w:next w:val="a0"/>
    <w:link w:val="21"/>
    <w:qFormat/>
    <w:rsid w:val="00A27ADE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paragraph" w:styleId="30">
    <w:name w:val="heading 3"/>
    <w:aliases w:val="H3,&quot;Сапфир&quot;"/>
    <w:basedOn w:val="a0"/>
    <w:next w:val="a0"/>
    <w:link w:val="31"/>
    <w:qFormat/>
    <w:rsid w:val="00A27ADE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  <w:lang w:val="ru-RU" w:eastAsia="ru-RU"/>
    </w:rPr>
  </w:style>
  <w:style w:type="paragraph" w:styleId="4">
    <w:name w:val="heading 4"/>
    <w:basedOn w:val="a0"/>
    <w:next w:val="a0"/>
    <w:link w:val="40"/>
    <w:qFormat/>
    <w:rsid w:val="00A27ADE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 w:val="ru-RU" w:eastAsia="ru-RU"/>
    </w:rPr>
  </w:style>
  <w:style w:type="paragraph" w:styleId="5">
    <w:name w:val="heading 5"/>
    <w:basedOn w:val="a0"/>
    <w:next w:val="a0"/>
    <w:link w:val="50"/>
    <w:qFormat/>
    <w:rsid w:val="00A27ADE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  <w:lang w:val="ru-RU" w:eastAsia="ru-RU"/>
    </w:rPr>
  </w:style>
  <w:style w:type="paragraph" w:styleId="6">
    <w:name w:val="heading 6"/>
    <w:aliases w:val="H6"/>
    <w:basedOn w:val="a0"/>
    <w:next w:val="a0"/>
    <w:link w:val="60"/>
    <w:qFormat/>
    <w:rsid w:val="00A27AD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A27ADE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A27ADE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 w:val="22"/>
      <w:szCs w:val="20"/>
      <w:lang w:val="ru-RU" w:eastAsia="ru-RU"/>
    </w:rPr>
  </w:style>
  <w:style w:type="paragraph" w:styleId="9">
    <w:name w:val="heading 9"/>
    <w:basedOn w:val="a0"/>
    <w:next w:val="a0"/>
    <w:link w:val="90"/>
    <w:qFormat/>
    <w:rsid w:val="00A27ADE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  <w:lang w:val="ru-RU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A27ADE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27ADE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A27ADE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A27ADE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A27ADE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A27AD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A27ADE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A27ADE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27AD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4">
    <w:name w:val="annotation reference"/>
    <w:semiHidden/>
    <w:rsid w:val="00A27ADE"/>
    <w:rPr>
      <w:sz w:val="16"/>
      <w:szCs w:val="16"/>
    </w:rPr>
  </w:style>
  <w:style w:type="paragraph" w:styleId="a5">
    <w:name w:val="annotation text"/>
    <w:basedOn w:val="a0"/>
    <w:link w:val="a6"/>
    <w:semiHidden/>
    <w:rsid w:val="00A27ADE"/>
    <w:rPr>
      <w:sz w:val="20"/>
      <w:szCs w:val="20"/>
    </w:rPr>
  </w:style>
  <w:style w:type="character" w:customStyle="1" w:styleId="a6">
    <w:name w:val="Текст примечания Знак"/>
    <w:basedOn w:val="a1"/>
    <w:link w:val="a5"/>
    <w:semiHidden/>
    <w:rsid w:val="00A27ADE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7">
    <w:name w:val="Body Text Indent"/>
    <w:basedOn w:val="a0"/>
    <w:link w:val="a8"/>
    <w:rsid w:val="00A27ADE"/>
    <w:pPr>
      <w:ind w:firstLine="708"/>
    </w:pPr>
    <w:rPr>
      <w:color w:val="333399"/>
      <w:sz w:val="20"/>
      <w:lang w:val="ru-RU" w:eastAsia="ru-RU"/>
    </w:rPr>
  </w:style>
  <w:style w:type="character" w:customStyle="1" w:styleId="a8">
    <w:name w:val="Основной текст с отступом Знак"/>
    <w:basedOn w:val="a1"/>
    <w:link w:val="a7"/>
    <w:rsid w:val="00A27ADE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A27A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1"/>
    <w:link w:val="HTML"/>
    <w:rsid w:val="00A27ADE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A27ADE"/>
    <w:pPr>
      <w:ind w:firstLine="540"/>
      <w:jc w:val="both"/>
    </w:pPr>
    <w:rPr>
      <w:lang w:val="ru-RU"/>
    </w:rPr>
  </w:style>
  <w:style w:type="character" w:customStyle="1" w:styleId="23">
    <w:name w:val="Основной текст с отступом 2 Знак"/>
    <w:basedOn w:val="a1"/>
    <w:link w:val="22"/>
    <w:rsid w:val="00A27AD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A27ADE"/>
    <w:pPr>
      <w:ind w:firstLine="540"/>
      <w:jc w:val="both"/>
    </w:pPr>
    <w:rPr>
      <w:b/>
      <w:bCs/>
      <w:lang w:val="ru-RU"/>
    </w:rPr>
  </w:style>
  <w:style w:type="character" w:customStyle="1" w:styleId="33">
    <w:name w:val="Основной текст с отступом 3 Знак"/>
    <w:basedOn w:val="a1"/>
    <w:link w:val="32"/>
    <w:rsid w:val="00A27AD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9">
    <w:name w:val="Обычный текст"/>
    <w:basedOn w:val="a0"/>
    <w:rsid w:val="00A27ADE"/>
    <w:pPr>
      <w:ind w:firstLine="567"/>
      <w:jc w:val="both"/>
    </w:pPr>
    <w:rPr>
      <w:sz w:val="28"/>
      <w:lang w:val="ru-RU" w:eastAsia="ru-RU"/>
    </w:rPr>
  </w:style>
  <w:style w:type="paragraph" w:styleId="aa">
    <w:name w:val="footnote text"/>
    <w:basedOn w:val="a0"/>
    <w:link w:val="ab"/>
    <w:semiHidden/>
    <w:rsid w:val="00A27ADE"/>
    <w:rPr>
      <w:sz w:val="20"/>
      <w:szCs w:val="20"/>
      <w:lang w:val="ru-RU" w:eastAsia="ru-RU"/>
    </w:rPr>
  </w:style>
  <w:style w:type="character" w:customStyle="1" w:styleId="ab">
    <w:name w:val="Текст сноски Знак"/>
    <w:basedOn w:val="a1"/>
    <w:link w:val="aa"/>
    <w:semiHidden/>
    <w:rsid w:val="00A27A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A27ADE"/>
    <w:rPr>
      <w:vertAlign w:val="superscript"/>
    </w:rPr>
  </w:style>
  <w:style w:type="paragraph" w:styleId="ad">
    <w:name w:val="footer"/>
    <w:basedOn w:val="a0"/>
    <w:link w:val="ae"/>
    <w:rsid w:val="00A27AD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">
    <w:name w:val="page number"/>
    <w:basedOn w:val="a1"/>
    <w:rsid w:val="00A27ADE"/>
  </w:style>
  <w:style w:type="paragraph" w:styleId="12">
    <w:name w:val="toc 1"/>
    <w:basedOn w:val="a0"/>
    <w:next w:val="a0"/>
    <w:autoRedefine/>
    <w:semiHidden/>
    <w:rsid w:val="00A27ADE"/>
    <w:pPr>
      <w:spacing w:before="360" w:after="360"/>
    </w:pPr>
    <w:rPr>
      <w:b/>
      <w:caps/>
    </w:rPr>
  </w:style>
  <w:style w:type="paragraph" w:styleId="24">
    <w:name w:val="toc 2"/>
    <w:basedOn w:val="a0"/>
    <w:next w:val="a0"/>
    <w:autoRedefine/>
    <w:semiHidden/>
    <w:rsid w:val="00A27ADE"/>
    <w:rPr>
      <w:b/>
      <w:smallCaps/>
      <w:sz w:val="22"/>
    </w:rPr>
  </w:style>
  <w:style w:type="paragraph" w:styleId="34">
    <w:name w:val="toc 3"/>
    <w:basedOn w:val="a0"/>
    <w:next w:val="a0"/>
    <w:autoRedefine/>
    <w:semiHidden/>
    <w:rsid w:val="00A27ADE"/>
    <w:rPr>
      <w:smallCaps/>
      <w:sz w:val="22"/>
    </w:rPr>
  </w:style>
  <w:style w:type="paragraph" w:styleId="41">
    <w:name w:val="toc 4"/>
    <w:basedOn w:val="a0"/>
    <w:next w:val="a0"/>
    <w:autoRedefine/>
    <w:semiHidden/>
    <w:rsid w:val="00A27ADE"/>
    <w:rPr>
      <w:sz w:val="22"/>
    </w:rPr>
  </w:style>
  <w:style w:type="paragraph" w:styleId="51">
    <w:name w:val="toc 5"/>
    <w:basedOn w:val="a0"/>
    <w:next w:val="a0"/>
    <w:autoRedefine/>
    <w:semiHidden/>
    <w:rsid w:val="00A27ADE"/>
    <w:rPr>
      <w:sz w:val="22"/>
    </w:rPr>
  </w:style>
  <w:style w:type="paragraph" w:styleId="61">
    <w:name w:val="toc 6"/>
    <w:basedOn w:val="a0"/>
    <w:next w:val="a0"/>
    <w:autoRedefine/>
    <w:semiHidden/>
    <w:rsid w:val="00A27ADE"/>
    <w:rPr>
      <w:sz w:val="22"/>
    </w:rPr>
  </w:style>
  <w:style w:type="paragraph" w:styleId="71">
    <w:name w:val="toc 7"/>
    <w:basedOn w:val="a0"/>
    <w:next w:val="a0"/>
    <w:autoRedefine/>
    <w:semiHidden/>
    <w:rsid w:val="00A27ADE"/>
    <w:rPr>
      <w:sz w:val="22"/>
    </w:rPr>
  </w:style>
  <w:style w:type="paragraph" w:styleId="81">
    <w:name w:val="toc 8"/>
    <w:basedOn w:val="a0"/>
    <w:next w:val="a0"/>
    <w:autoRedefine/>
    <w:semiHidden/>
    <w:rsid w:val="00A27ADE"/>
    <w:rPr>
      <w:sz w:val="22"/>
    </w:rPr>
  </w:style>
  <w:style w:type="paragraph" w:styleId="91">
    <w:name w:val="toc 9"/>
    <w:basedOn w:val="a0"/>
    <w:next w:val="a0"/>
    <w:autoRedefine/>
    <w:semiHidden/>
    <w:rsid w:val="00A27ADE"/>
    <w:rPr>
      <w:sz w:val="22"/>
    </w:rPr>
  </w:style>
  <w:style w:type="paragraph" w:styleId="af0">
    <w:name w:val="Balloon Text"/>
    <w:basedOn w:val="a0"/>
    <w:link w:val="af1"/>
    <w:semiHidden/>
    <w:rsid w:val="00A27ADE"/>
    <w:rPr>
      <w:rFonts w:ascii="Tahoma" w:hAnsi="Tahoma"/>
      <w:sz w:val="16"/>
      <w:lang w:val="ru-RU"/>
    </w:rPr>
  </w:style>
  <w:style w:type="character" w:customStyle="1" w:styleId="af1">
    <w:name w:val="Текст выноски Знак"/>
    <w:basedOn w:val="a1"/>
    <w:link w:val="af0"/>
    <w:semiHidden/>
    <w:rsid w:val="00A27ADE"/>
    <w:rPr>
      <w:rFonts w:ascii="Tahoma" w:eastAsia="Times New Roman" w:hAnsi="Tahoma" w:cs="Times New Roman"/>
      <w:sz w:val="16"/>
      <w:szCs w:val="24"/>
    </w:rPr>
  </w:style>
  <w:style w:type="character" w:customStyle="1" w:styleId="hl41">
    <w:name w:val="hl41"/>
    <w:rsid w:val="00A27ADE"/>
    <w:rPr>
      <w:b/>
      <w:bCs/>
      <w:sz w:val="20"/>
      <w:szCs w:val="20"/>
    </w:rPr>
  </w:style>
  <w:style w:type="paragraph" w:customStyle="1" w:styleId="Web">
    <w:name w:val="Обычный (Web)"/>
    <w:basedOn w:val="a0"/>
    <w:rsid w:val="00A27ADE"/>
    <w:pPr>
      <w:spacing w:before="100" w:after="100"/>
    </w:pPr>
    <w:rPr>
      <w:rFonts w:ascii="Arial Unicode MS" w:eastAsia="Arial Unicode MS" w:hAnsi="Arial Unicode MS"/>
      <w:lang w:val="ru-RU"/>
    </w:rPr>
  </w:style>
  <w:style w:type="paragraph" w:styleId="af2">
    <w:name w:val="Body Text"/>
    <w:basedOn w:val="a0"/>
    <w:link w:val="af3"/>
    <w:rsid w:val="00A27ADE"/>
    <w:pPr>
      <w:spacing w:after="120"/>
    </w:pPr>
  </w:style>
  <w:style w:type="character" w:customStyle="1" w:styleId="af3">
    <w:name w:val="Основной текст Знак"/>
    <w:basedOn w:val="a1"/>
    <w:link w:val="af2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A27ADE"/>
    <w:pPr>
      <w:spacing w:after="120" w:line="480" w:lineRule="auto"/>
    </w:pPr>
  </w:style>
  <w:style w:type="character" w:customStyle="1" w:styleId="26">
    <w:name w:val="Основной текст 2 Знак"/>
    <w:basedOn w:val="a1"/>
    <w:link w:val="25"/>
    <w:rsid w:val="00A27A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4">
    <w:name w:val="header"/>
    <w:basedOn w:val="a0"/>
    <w:link w:val="af5"/>
    <w:rsid w:val="00A27ADE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f5">
    <w:name w:val="Верхний колонтитул Знак"/>
    <w:basedOn w:val="a1"/>
    <w:link w:val="af4"/>
    <w:rsid w:val="00A27A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A27ADE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A27ADE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1"/>
    <w:link w:val="35"/>
    <w:rsid w:val="00A27ADE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A27ADE"/>
    <w:pPr>
      <w:numPr>
        <w:numId w:val="6"/>
      </w:numPr>
      <w:spacing w:before="40" w:after="40"/>
      <w:jc w:val="both"/>
    </w:pPr>
    <w:rPr>
      <w:szCs w:val="20"/>
      <w:lang w:val="ru-RU" w:eastAsia="ru-RU"/>
    </w:rPr>
  </w:style>
  <w:style w:type="paragraph" w:customStyle="1" w:styleId="af6">
    <w:name w:val="Заголовок_ТАБ"/>
    <w:basedOn w:val="a0"/>
    <w:autoRedefine/>
    <w:rsid w:val="00A27ADE"/>
    <w:pPr>
      <w:keepNext/>
      <w:spacing w:after="120"/>
      <w:jc w:val="center"/>
    </w:pPr>
    <w:rPr>
      <w:b/>
      <w:sz w:val="20"/>
      <w:szCs w:val="20"/>
      <w:lang w:val="ru-RU" w:eastAsia="ru-RU"/>
    </w:rPr>
  </w:style>
  <w:style w:type="character" w:styleId="af7">
    <w:name w:val="Strong"/>
    <w:qFormat/>
    <w:rsid w:val="00A27ADE"/>
    <w:rPr>
      <w:b/>
      <w:bCs/>
    </w:rPr>
  </w:style>
  <w:style w:type="character" w:styleId="af8">
    <w:name w:val="Emphasis"/>
    <w:qFormat/>
    <w:rsid w:val="00A27ADE"/>
    <w:rPr>
      <w:i/>
      <w:iCs/>
    </w:rPr>
  </w:style>
  <w:style w:type="paragraph" w:customStyle="1" w:styleId="af9">
    <w:name w:val="Заголовок_РИС"/>
    <w:basedOn w:val="a0"/>
    <w:autoRedefine/>
    <w:rsid w:val="00A27ADE"/>
    <w:pPr>
      <w:spacing w:before="120" w:after="120"/>
      <w:jc w:val="center"/>
    </w:pPr>
    <w:rPr>
      <w:i/>
      <w:sz w:val="20"/>
      <w:szCs w:val="20"/>
      <w:lang w:val="ru-RU" w:eastAsia="ru-RU"/>
    </w:rPr>
  </w:style>
  <w:style w:type="paragraph" w:customStyle="1" w:styleId="27">
    <w:name w:val="Список2"/>
    <w:basedOn w:val="a"/>
    <w:rsid w:val="00A27ADE"/>
    <w:pPr>
      <w:tabs>
        <w:tab w:val="clear" w:pos="360"/>
        <w:tab w:val="left" w:pos="851"/>
      </w:tabs>
      <w:ind w:left="850" w:hanging="493"/>
    </w:pPr>
  </w:style>
  <w:style w:type="paragraph" w:customStyle="1" w:styleId="afa">
    <w:name w:val="Спис_заголовок"/>
    <w:basedOn w:val="a0"/>
    <w:next w:val="a"/>
    <w:rsid w:val="00A27ADE"/>
    <w:pPr>
      <w:keepNext/>
      <w:keepLines/>
      <w:tabs>
        <w:tab w:val="left" w:pos="0"/>
      </w:tabs>
      <w:spacing w:before="60" w:after="60"/>
      <w:jc w:val="both"/>
    </w:pPr>
    <w:rPr>
      <w:szCs w:val="20"/>
      <w:lang w:val="ru-RU" w:eastAsia="ru-RU"/>
    </w:rPr>
  </w:style>
  <w:style w:type="paragraph" w:styleId="afb">
    <w:name w:val="caption"/>
    <w:basedOn w:val="a0"/>
    <w:next w:val="a0"/>
    <w:qFormat/>
    <w:rsid w:val="00A27ADE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  <w:lang w:val="ru-RU" w:eastAsia="ru-RU"/>
    </w:rPr>
  </w:style>
  <w:style w:type="paragraph" w:customStyle="1" w:styleId="11pt012">
    <w:name w:val="Стиль Основной текст с отступом + 11 pt Слева:  0 см Выступ:  12..."/>
    <w:basedOn w:val="a7"/>
    <w:rsid w:val="00A27ADE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c">
    <w:name w:val="Список_без_б"/>
    <w:basedOn w:val="a0"/>
    <w:rsid w:val="00A27ADE"/>
    <w:pPr>
      <w:spacing w:before="40" w:after="40"/>
      <w:ind w:left="357"/>
      <w:jc w:val="both"/>
    </w:pPr>
    <w:rPr>
      <w:sz w:val="22"/>
      <w:szCs w:val="20"/>
      <w:lang w:val="ru-RU" w:eastAsia="ru-RU"/>
    </w:rPr>
  </w:style>
  <w:style w:type="paragraph" w:customStyle="1" w:styleId="afd">
    <w:name w:val="Таблица"/>
    <w:basedOn w:val="a0"/>
    <w:rsid w:val="00A27ADE"/>
    <w:pPr>
      <w:spacing w:before="20" w:after="20"/>
    </w:pPr>
    <w:rPr>
      <w:sz w:val="20"/>
      <w:szCs w:val="20"/>
      <w:lang w:val="ru-RU" w:eastAsia="ru-RU"/>
    </w:rPr>
  </w:style>
  <w:style w:type="paragraph" w:customStyle="1" w:styleId="afe">
    <w:name w:val="Текст письма"/>
    <w:basedOn w:val="a0"/>
    <w:rsid w:val="00A27ADE"/>
    <w:pPr>
      <w:spacing w:before="60" w:after="60"/>
      <w:jc w:val="both"/>
    </w:pPr>
    <w:rPr>
      <w:sz w:val="22"/>
      <w:szCs w:val="20"/>
      <w:lang w:val="ru-RU" w:eastAsia="ru-RU"/>
    </w:rPr>
  </w:style>
  <w:style w:type="paragraph" w:customStyle="1" w:styleId="3">
    <w:name w:val="Список3"/>
    <w:basedOn w:val="a0"/>
    <w:rsid w:val="00A27ADE"/>
    <w:pPr>
      <w:numPr>
        <w:numId w:val="1"/>
      </w:numPr>
      <w:tabs>
        <w:tab w:val="left" w:pos="1208"/>
      </w:tabs>
      <w:spacing w:before="20" w:after="20"/>
      <w:jc w:val="both"/>
    </w:pPr>
    <w:rPr>
      <w:sz w:val="22"/>
      <w:szCs w:val="20"/>
      <w:lang w:val="ru-RU" w:eastAsia="ru-RU"/>
    </w:rPr>
  </w:style>
  <w:style w:type="paragraph" w:customStyle="1" w:styleId="1">
    <w:name w:val="Номер1"/>
    <w:basedOn w:val="a"/>
    <w:rsid w:val="00A27ADE"/>
    <w:pPr>
      <w:numPr>
        <w:ilvl w:val="1"/>
        <w:numId w:val="8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A27ADE"/>
    <w:pPr>
      <w:numPr>
        <w:ilvl w:val="2"/>
        <w:numId w:val="8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">
    <w:name w:val="Title"/>
    <w:basedOn w:val="a0"/>
    <w:link w:val="aff0"/>
    <w:qFormat/>
    <w:rsid w:val="00A27ADE"/>
    <w:pPr>
      <w:spacing w:after="240"/>
      <w:jc w:val="center"/>
    </w:pPr>
    <w:rPr>
      <w:b/>
      <w:bCs/>
      <w:sz w:val="28"/>
      <w:lang w:val="ru-RU" w:eastAsia="ru-RU"/>
    </w:rPr>
  </w:style>
  <w:style w:type="character" w:customStyle="1" w:styleId="aff0">
    <w:name w:val="Название Знак"/>
    <w:basedOn w:val="a1"/>
    <w:link w:val="aff"/>
    <w:rsid w:val="00A27AD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A27A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Hyperlink"/>
    <w:uiPriority w:val="99"/>
    <w:rsid w:val="00A27ADE"/>
    <w:rPr>
      <w:color w:val="0000FF"/>
      <w:u w:val="single"/>
    </w:rPr>
  </w:style>
  <w:style w:type="paragraph" w:customStyle="1" w:styleId="13">
    <w:name w:val="Обычный1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A27AD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2">
    <w:name w:val="Table Grid"/>
    <w:basedOn w:val="a2"/>
    <w:rsid w:val="00A27A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A27A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27ADE"/>
    <w:rPr>
      <w:rFonts w:ascii="Arial" w:eastAsia="Times New Roman" w:hAnsi="Arial" w:cs="Arial"/>
      <w:sz w:val="20"/>
      <w:szCs w:val="20"/>
      <w:lang w:eastAsia="ru-RU"/>
    </w:rPr>
  </w:style>
  <w:style w:type="paragraph" w:styleId="aff3">
    <w:name w:val="Normal (Web)"/>
    <w:basedOn w:val="a0"/>
    <w:rsid w:val="00A27ADE"/>
    <w:pPr>
      <w:spacing w:before="100" w:beforeAutospacing="1" w:after="100" w:afterAutospacing="1"/>
    </w:pPr>
    <w:rPr>
      <w:lang w:val="ru-RU" w:eastAsia="ru-RU"/>
    </w:rPr>
  </w:style>
  <w:style w:type="paragraph" w:customStyle="1" w:styleId="28">
    <w:name w:val="Обычный2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A27AD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4">
    <w:name w:val="Знак Знак Знак Знак Знак Знак Знак Знак Знак Знак Знак Знак Знак Знак Знак Знак"/>
    <w:basedOn w:val="a0"/>
    <w:rsid w:val="00A27ADE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styleId="aff5">
    <w:name w:val="List Paragraph"/>
    <w:basedOn w:val="a0"/>
    <w:uiPriority w:val="34"/>
    <w:qFormat/>
    <w:rsid w:val="00A27ADE"/>
    <w:pPr>
      <w:ind w:left="720"/>
      <w:contextualSpacing/>
    </w:pPr>
  </w:style>
  <w:style w:type="paragraph" w:styleId="aff6">
    <w:name w:val="No Spacing"/>
    <w:uiPriority w:val="1"/>
    <w:qFormat/>
    <w:rsid w:val="00454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8244</Words>
  <Characters>46991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2022-10-25T05:40:00Z</cp:lastPrinted>
  <dcterms:created xsi:type="dcterms:W3CDTF">2022-09-20T02:54:00Z</dcterms:created>
  <dcterms:modified xsi:type="dcterms:W3CDTF">2022-10-25T05:40:00Z</dcterms:modified>
</cp:coreProperties>
</file>