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3C7" w:rsidRPr="006E43C7" w:rsidRDefault="006E43C7" w:rsidP="006E43C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E43C7">
        <w:rPr>
          <w:rFonts w:ascii="Times New Roman" w:eastAsia="Times New Roman" w:hAnsi="Times New Roman" w:cs="Times New Roman"/>
          <w:bCs/>
          <w:sz w:val="28"/>
          <w:szCs w:val="28"/>
        </w:rPr>
        <w:t>АДМИНИСТРАЦИЯ ВЕРХ-КОЕНСКОГО СЕЛЬСОВЕТА</w:t>
      </w:r>
    </w:p>
    <w:p w:rsidR="006E43C7" w:rsidRPr="006E43C7" w:rsidRDefault="006E43C7" w:rsidP="006E43C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E43C7">
        <w:rPr>
          <w:rFonts w:ascii="Times New Roman" w:eastAsia="Times New Roman" w:hAnsi="Times New Roman" w:cs="Times New Roman"/>
          <w:bCs/>
          <w:sz w:val="28"/>
          <w:szCs w:val="28"/>
        </w:rPr>
        <w:t>ИСКИТИМСКОГО РАЙОНА НОВОСИБИРСКОЙ ОБЛАСТИ</w:t>
      </w:r>
    </w:p>
    <w:p w:rsidR="006E43C7" w:rsidRPr="006E43C7" w:rsidRDefault="006E43C7" w:rsidP="006E43C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6E43C7" w:rsidRPr="006E43C7" w:rsidRDefault="006E43C7" w:rsidP="006E43C7">
      <w:pPr>
        <w:keepNext/>
        <w:spacing w:after="0" w:line="240" w:lineRule="auto"/>
        <w:ind w:firstLine="720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proofErr w:type="gramStart"/>
      <w:r w:rsidRPr="006E43C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</w:t>
      </w:r>
      <w:proofErr w:type="gramEnd"/>
      <w:r w:rsidRPr="006E43C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О С Т А Н О В Л Е Н И Е</w:t>
      </w:r>
    </w:p>
    <w:p w:rsidR="006E43C7" w:rsidRPr="006E43C7" w:rsidRDefault="006E43C7" w:rsidP="006E43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43C7" w:rsidRPr="006E43C7" w:rsidRDefault="006E43C7" w:rsidP="006E43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6E43C7">
        <w:rPr>
          <w:rFonts w:ascii="Times New Roman" w:eastAsia="Times New Roman" w:hAnsi="Times New Roman" w:cs="Times New Roman"/>
          <w:sz w:val="28"/>
          <w:szCs w:val="28"/>
          <w:u w:val="single"/>
        </w:rPr>
        <w:t>09.11.2022 № 114/76.004</w:t>
      </w:r>
    </w:p>
    <w:p w:rsidR="006E43C7" w:rsidRPr="006E43C7" w:rsidRDefault="006E43C7" w:rsidP="006E43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E43C7"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Start"/>
      <w:r w:rsidRPr="006E43C7">
        <w:rPr>
          <w:rFonts w:ascii="Times New Roman" w:eastAsia="Times New Roman" w:hAnsi="Times New Roman" w:cs="Times New Roman"/>
          <w:sz w:val="24"/>
          <w:szCs w:val="24"/>
        </w:rPr>
        <w:t>.В</w:t>
      </w:r>
      <w:proofErr w:type="gramEnd"/>
      <w:r w:rsidRPr="006E43C7">
        <w:rPr>
          <w:rFonts w:ascii="Times New Roman" w:eastAsia="Times New Roman" w:hAnsi="Times New Roman" w:cs="Times New Roman"/>
          <w:sz w:val="24"/>
          <w:szCs w:val="24"/>
        </w:rPr>
        <w:t>ерх-Коен</w:t>
      </w:r>
    </w:p>
    <w:p w:rsidR="006E43C7" w:rsidRPr="006E43C7" w:rsidRDefault="006E43C7" w:rsidP="006E43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E43C7" w:rsidRPr="006E43C7" w:rsidRDefault="006E43C7" w:rsidP="006E43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E43C7">
        <w:rPr>
          <w:rFonts w:ascii="Times New Roman" w:eastAsia="Times New Roman" w:hAnsi="Times New Roman" w:cs="Times New Roman"/>
          <w:sz w:val="28"/>
          <w:szCs w:val="28"/>
        </w:rPr>
        <w:t>Об исполнении бюджета</w:t>
      </w:r>
    </w:p>
    <w:p w:rsidR="006E43C7" w:rsidRPr="006E43C7" w:rsidRDefault="006E43C7" w:rsidP="006E43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E43C7">
        <w:rPr>
          <w:rFonts w:ascii="Times New Roman" w:eastAsia="Times New Roman" w:hAnsi="Times New Roman" w:cs="Times New Roman"/>
          <w:sz w:val="28"/>
          <w:szCs w:val="28"/>
        </w:rPr>
        <w:t xml:space="preserve">Верх-Коенского сельсовета </w:t>
      </w:r>
    </w:p>
    <w:p w:rsidR="006E43C7" w:rsidRPr="006E43C7" w:rsidRDefault="006E43C7" w:rsidP="006E43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E43C7">
        <w:rPr>
          <w:rFonts w:ascii="Times New Roman" w:eastAsia="Times New Roman" w:hAnsi="Times New Roman" w:cs="Times New Roman"/>
          <w:sz w:val="28"/>
          <w:szCs w:val="28"/>
        </w:rPr>
        <w:t>за 9 месяцев 2022 года.</w:t>
      </w:r>
    </w:p>
    <w:p w:rsidR="006E43C7" w:rsidRPr="006E43C7" w:rsidRDefault="006E43C7" w:rsidP="006E43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E43C7" w:rsidRPr="006E43C7" w:rsidRDefault="006E43C7" w:rsidP="006E43C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E43C7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Бюджетным кодексом Российской Федерации и Положением "О бюджетном процессе в </w:t>
      </w:r>
      <w:r w:rsidRPr="006E43C7">
        <w:rPr>
          <w:rFonts w:ascii="Times New Roman" w:eastAsia="Times New Roman" w:hAnsi="Times New Roman" w:cs="Times New Roman"/>
          <w:bCs/>
          <w:sz w:val="28"/>
          <w:szCs w:val="28"/>
        </w:rPr>
        <w:t xml:space="preserve">Верх-Коенском сельсовете </w:t>
      </w:r>
      <w:r w:rsidRPr="006E43C7">
        <w:rPr>
          <w:rFonts w:ascii="Times New Roman" w:eastAsia="Times New Roman" w:hAnsi="Times New Roman" w:cs="Times New Roman"/>
          <w:sz w:val="28"/>
          <w:szCs w:val="28"/>
        </w:rPr>
        <w:t>Искитимского   района Новосибирской области "</w:t>
      </w:r>
    </w:p>
    <w:p w:rsidR="006E43C7" w:rsidRPr="006E43C7" w:rsidRDefault="006E43C7" w:rsidP="006E43C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E43C7">
        <w:rPr>
          <w:rFonts w:ascii="Times New Roman" w:eastAsia="Times New Roman" w:hAnsi="Times New Roman" w:cs="Times New Roman"/>
          <w:sz w:val="28"/>
          <w:szCs w:val="28"/>
        </w:rPr>
        <w:t>1. Утвердить исполнение доходной части бюджета Верх-Коенского сельсовета за 9 месяцев 2022 года в сумме 13314899,90</w:t>
      </w:r>
      <w:r w:rsidRPr="006E43C7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6E43C7">
        <w:rPr>
          <w:rFonts w:ascii="Times New Roman" w:eastAsia="Times New Roman" w:hAnsi="Times New Roman" w:cs="Times New Roman"/>
          <w:sz w:val="28"/>
          <w:szCs w:val="28"/>
        </w:rPr>
        <w:t>рублей (приложение 1).</w:t>
      </w:r>
    </w:p>
    <w:p w:rsidR="006E43C7" w:rsidRPr="006E43C7" w:rsidRDefault="006E43C7" w:rsidP="006E43C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E43C7">
        <w:rPr>
          <w:rFonts w:ascii="Times New Roman" w:eastAsia="Times New Roman" w:hAnsi="Times New Roman" w:cs="Times New Roman"/>
          <w:sz w:val="28"/>
          <w:szCs w:val="28"/>
        </w:rPr>
        <w:t>2. Утвердить исполнение расходной части бюджета Верх-Коенского сельсовета за 9 месяцев 2022 года в сумме 12394948,94 рублей (приложение 2).</w:t>
      </w:r>
    </w:p>
    <w:p w:rsidR="006E43C7" w:rsidRPr="006E43C7" w:rsidRDefault="006E43C7" w:rsidP="006E43C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E43C7">
        <w:rPr>
          <w:rFonts w:ascii="Times New Roman" w:eastAsia="Times New Roman" w:hAnsi="Times New Roman" w:cs="Times New Roman"/>
          <w:sz w:val="28"/>
          <w:szCs w:val="28"/>
        </w:rPr>
        <w:t>3.Утвердить источники финансирования дефицита бюджета (приложение 3).</w:t>
      </w:r>
    </w:p>
    <w:p w:rsidR="006E43C7" w:rsidRPr="006E43C7" w:rsidRDefault="006E43C7" w:rsidP="006E43C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E43C7" w:rsidRPr="006E43C7" w:rsidRDefault="006E43C7" w:rsidP="006E43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E43C7" w:rsidRPr="006E43C7" w:rsidRDefault="006E43C7" w:rsidP="006E43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E43C7" w:rsidRPr="006E43C7" w:rsidRDefault="006E43C7" w:rsidP="006E43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E43C7" w:rsidRPr="006E43C7" w:rsidRDefault="006E43C7" w:rsidP="006E43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E43C7" w:rsidRPr="006E43C7" w:rsidRDefault="006E43C7" w:rsidP="006E43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E43C7">
        <w:rPr>
          <w:rFonts w:ascii="Times New Roman" w:eastAsia="Times New Roman" w:hAnsi="Times New Roman" w:cs="Times New Roman"/>
          <w:sz w:val="28"/>
          <w:szCs w:val="28"/>
        </w:rPr>
        <w:t xml:space="preserve">Глава Верх-Коенского сельсовета </w:t>
      </w:r>
    </w:p>
    <w:p w:rsidR="006E43C7" w:rsidRPr="006E43C7" w:rsidRDefault="006E43C7" w:rsidP="006E43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E43C7">
        <w:rPr>
          <w:rFonts w:ascii="Times New Roman" w:eastAsia="Times New Roman" w:hAnsi="Times New Roman" w:cs="Times New Roman"/>
          <w:sz w:val="28"/>
          <w:szCs w:val="28"/>
        </w:rPr>
        <w:t>Искитимского района Новосибирской области                          В.Н.Соловьенко</w:t>
      </w:r>
    </w:p>
    <w:p w:rsidR="006E43C7" w:rsidRPr="006E43C7" w:rsidRDefault="006E43C7" w:rsidP="006E43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  <w:sectPr w:rsidR="006E43C7" w:rsidRPr="006E43C7">
          <w:pgSz w:w="11906" w:h="16838"/>
          <w:pgMar w:top="1134" w:right="851" w:bottom="1134" w:left="1701" w:header="709" w:footer="709" w:gutter="0"/>
          <w:cols w:space="720"/>
        </w:sectPr>
      </w:pPr>
    </w:p>
    <w:p w:rsidR="006E43C7" w:rsidRPr="006E43C7" w:rsidRDefault="006E43C7" w:rsidP="006E43C7">
      <w:pPr>
        <w:widowControl w:val="0"/>
        <w:tabs>
          <w:tab w:val="left" w:pos="8460"/>
        </w:tabs>
        <w:snapToGri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E43C7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1</w:t>
      </w:r>
    </w:p>
    <w:p w:rsidR="006E43C7" w:rsidRPr="006E43C7" w:rsidRDefault="006E43C7" w:rsidP="006E43C7">
      <w:pPr>
        <w:widowControl w:val="0"/>
        <w:tabs>
          <w:tab w:val="left" w:pos="8460"/>
        </w:tabs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43C7" w:rsidRPr="006E43C7" w:rsidRDefault="006E43C7" w:rsidP="006E43C7">
      <w:pPr>
        <w:widowControl w:val="0"/>
        <w:tabs>
          <w:tab w:val="left" w:pos="8460"/>
        </w:tabs>
        <w:snapToGri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E43C7">
        <w:rPr>
          <w:rFonts w:ascii="Times New Roman" w:eastAsia="Times New Roman" w:hAnsi="Times New Roman" w:cs="Times New Roman"/>
          <w:lang w:eastAsia="ru-RU"/>
        </w:rPr>
        <w:t xml:space="preserve">Исполнение доходной части бюджета Верх-Коенского сельсовета за 9 месяцев 2022года                                                                                                                                                                                </w:t>
      </w:r>
    </w:p>
    <w:tbl>
      <w:tblPr>
        <w:tblW w:w="1077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709"/>
        <w:gridCol w:w="452"/>
        <w:gridCol w:w="540"/>
        <w:gridCol w:w="567"/>
        <w:gridCol w:w="709"/>
        <w:gridCol w:w="567"/>
        <w:gridCol w:w="709"/>
        <w:gridCol w:w="992"/>
        <w:gridCol w:w="3544"/>
        <w:gridCol w:w="1417"/>
      </w:tblGrid>
      <w:tr w:rsidR="006E43C7" w:rsidRPr="006E43C7" w:rsidTr="00C81532">
        <w:trPr>
          <w:trHeight w:val="30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№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строки</w:t>
            </w:r>
            <w:proofErr w:type="spellEnd"/>
          </w:p>
        </w:tc>
        <w:tc>
          <w:tcPr>
            <w:tcW w:w="524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Код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классификации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доходов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бюджета</w:t>
            </w:r>
            <w:proofErr w:type="spellEnd"/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кода классификации доходов бюджета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Сумма,</w:t>
            </w:r>
          </w:p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рублей</w:t>
            </w:r>
          </w:p>
        </w:tc>
      </w:tr>
      <w:tr w:rsidR="006E43C7" w:rsidRPr="006E43C7" w:rsidTr="00C81532">
        <w:trPr>
          <w:trHeight w:val="1948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код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главного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администратора</w:t>
            </w:r>
            <w:proofErr w:type="spellEnd"/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код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группы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код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подгруппы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код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статьи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код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подстатьи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код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элемента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код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группы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подвида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код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аналитической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группы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подвида</w:t>
            </w:r>
            <w:proofErr w:type="spellEnd"/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6E43C7" w:rsidRPr="006E43C7" w:rsidTr="00C81532">
        <w:trPr>
          <w:trHeight w:val="259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val="en-US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</w:tr>
      <w:tr w:rsidR="006E43C7" w:rsidRPr="006E43C7" w:rsidTr="00C81532">
        <w:trPr>
          <w:trHeight w:val="28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НАЛОГОВЫЕ И НЕНАЛОГОВЫЕ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1 864 021,35</w:t>
            </w:r>
          </w:p>
        </w:tc>
      </w:tr>
      <w:tr w:rsidR="006E43C7" w:rsidRPr="006E43C7" w:rsidTr="00C81532">
        <w:trPr>
          <w:trHeight w:val="28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НАЛОГОВЫЕ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1 585 043,47</w:t>
            </w:r>
          </w:p>
        </w:tc>
      </w:tr>
      <w:tr w:rsidR="006E43C7" w:rsidRPr="006E43C7" w:rsidTr="00C81532">
        <w:trPr>
          <w:trHeight w:val="28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311 218,53</w:t>
            </w:r>
          </w:p>
        </w:tc>
      </w:tr>
      <w:tr w:rsidR="006E43C7" w:rsidRPr="006E43C7" w:rsidTr="00C81532">
        <w:trPr>
          <w:trHeight w:val="13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310 541,81</w:t>
            </w:r>
          </w:p>
        </w:tc>
      </w:tr>
      <w:tr w:rsidR="006E43C7" w:rsidRPr="006E43C7" w:rsidTr="00C81532">
        <w:trPr>
          <w:trHeight w:val="87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Налог на доходы физических лиц с доходов, полученных физическими лицами в соответствии со статьей 228 Налогового кодекса Российской Федерации                                                                                                              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676,72</w:t>
            </w:r>
          </w:p>
        </w:tc>
      </w:tr>
      <w:tr w:rsidR="006E43C7" w:rsidRPr="006E43C7" w:rsidTr="00C81532">
        <w:trPr>
          <w:trHeight w:val="5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831 566,69</w:t>
            </w:r>
          </w:p>
        </w:tc>
      </w:tr>
      <w:tr w:rsidR="006E43C7" w:rsidRPr="006E43C7" w:rsidTr="00C81532">
        <w:trPr>
          <w:trHeight w:val="18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406 595,30</w:t>
            </w:r>
          </w:p>
        </w:tc>
      </w:tr>
      <w:tr w:rsidR="006E43C7" w:rsidRPr="006E43C7" w:rsidTr="00C81532">
        <w:trPr>
          <w:trHeight w:val="221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инжекторных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2 300,17</w:t>
            </w:r>
          </w:p>
        </w:tc>
      </w:tr>
      <w:tr w:rsidR="006E43C7" w:rsidRPr="006E43C7" w:rsidTr="00C81532">
        <w:trPr>
          <w:trHeight w:val="21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lastRenderedPageBreak/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468 059,67</w:t>
            </w:r>
          </w:p>
        </w:tc>
      </w:tr>
      <w:tr w:rsidR="006E43C7" w:rsidRPr="006E43C7" w:rsidTr="00C81532">
        <w:trPr>
          <w:trHeight w:val="208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261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-45 388,45</w:t>
            </w:r>
          </w:p>
        </w:tc>
      </w:tr>
      <w:tr w:rsidR="006E43C7" w:rsidRPr="006E43C7" w:rsidTr="00C81532">
        <w:trPr>
          <w:trHeight w:val="28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НАЛОГИ НА ИМУЩЕСТВО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442 496,09</w:t>
            </w:r>
          </w:p>
        </w:tc>
      </w:tr>
      <w:tr w:rsidR="006E43C7" w:rsidRPr="006E43C7" w:rsidTr="00C81532">
        <w:trPr>
          <w:trHeight w:val="28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val="en-US"/>
              </w:rPr>
              <w:t>12 402,42</w:t>
            </w:r>
          </w:p>
        </w:tc>
      </w:tr>
      <w:tr w:rsidR="006E43C7" w:rsidRPr="006E43C7" w:rsidTr="00C81532">
        <w:trPr>
          <w:trHeight w:val="822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поселений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12 402,42</w:t>
            </w:r>
          </w:p>
        </w:tc>
      </w:tr>
      <w:tr w:rsidR="006E43C7" w:rsidRPr="006E43C7" w:rsidTr="00C81532">
        <w:trPr>
          <w:trHeight w:val="349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ЗЕМЕЛЬНЫЙ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val="en-US"/>
              </w:rPr>
              <w:t>430 093,67</w:t>
            </w:r>
          </w:p>
        </w:tc>
      </w:tr>
      <w:tr w:rsidR="006E43C7" w:rsidRPr="006E43C7" w:rsidTr="00C81532">
        <w:trPr>
          <w:trHeight w:val="372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Земельный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налог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с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организаций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402 740,95</w:t>
            </w:r>
          </w:p>
        </w:tc>
      </w:tr>
      <w:tr w:rsidR="006E43C7" w:rsidRPr="006E43C7" w:rsidTr="00C81532">
        <w:trPr>
          <w:trHeight w:val="619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402 740,95</w:t>
            </w:r>
          </w:p>
        </w:tc>
      </w:tr>
      <w:tr w:rsidR="006E43C7" w:rsidRPr="006E43C7" w:rsidTr="00C81532">
        <w:trPr>
          <w:trHeight w:val="30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27 352,72</w:t>
            </w:r>
          </w:p>
        </w:tc>
      </w:tr>
      <w:tr w:rsidR="006E43C7" w:rsidRPr="006E43C7" w:rsidTr="00C81532">
        <w:trPr>
          <w:trHeight w:val="74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27 352,72</w:t>
            </w:r>
          </w:p>
        </w:tc>
      </w:tr>
      <w:tr w:rsidR="006E43C7" w:rsidRPr="006E43C7" w:rsidTr="00C81532">
        <w:trPr>
          <w:trHeight w:val="8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ЗАДОЛЖЕННОСТЬ И ПЕРЕРАСЧЕТЫ ПО ОТМЕНЕННЫМ НАЛОГАМ, СБОРАМ И ИНЫМ ОБЯЗАТЕЛЬНЫМ ПЛАТЕЖАМ          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-237,84</w:t>
            </w:r>
          </w:p>
        </w:tc>
      </w:tr>
      <w:tr w:rsidR="006E43C7" w:rsidRPr="006E43C7" w:rsidTr="00C81532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Земельный налог (по обязательствам, возникшим до 1 января 2006 года)      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-237,84</w:t>
            </w:r>
          </w:p>
        </w:tc>
      </w:tr>
      <w:tr w:rsidR="006E43C7" w:rsidRPr="006E43C7" w:rsidTr="00C81532">
        <w:trPr>
          <w:trHeight w:val="58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Земельный налог (по обязательствам, возникшим до 1 января 2006 года), мобилизуемый на территориях сельских поселений                                                                                                                                       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-237,84</w:t>
            </w:r>
          </w:p>
        </w:tc>
      </w:tr>
      <w:tr w:rsidR="006E43C7" w:rsidRPr="006E43C7" w:rsidTr="00C81532">
        <w:trPr>
          <w:trHeight w:val="81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5 233,40</w:t>
            </w:r>
          </w:p>
        </w:tc>
      </w:tr>
      <w:tr w:rsidR="006E43C7" w:rsidRPr="006E43C7" w:rsidTr="00C81532">
        <w:trPr>
          <w:trHeight w:val="13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lastRenderedPageBreak/>
              <w:t>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120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5 233,40</w:t>
            </w:r>
          </w:p>
        </w:tc>
      </w:tr>
      <w:tr w:rsidR="006E43C7" w:rsidRPr="006E43C7" w:rsidTr="00C81532">
        <w:trPr>
          <w:trHeight w:val="120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120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на земли, находящиеся в собственности сельских поселени</w:t>
            </w:r>
            <w:proofErr w:type="gram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й(</w:t>
            </w:r>
            <w:proofErr w:type="gram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за исключением земельных участков бюджетных и автономных учреждений)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5 233,40</w:t>
            </w:r>
          </w:p>
        </w:tc>
      </w:tr>
      <w:tr w:rsidR="006E43C7" w:rsidRPr="006E43C7" w:rsidTr="00C81532">
        <w:trPr>
          <w:trHeight w:val="57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172 744,48</w:t>
            </w:r>
          </w:p>
        </w:tc>
      </w:tr>
      <w:tr w:rsidR="006E43C7" w:rsidRPr="006E43C7" w:rsidTr="00C81532">
        <w:trPr>
          <w:trHeight w:val="514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компенсации затрат государства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172 744,48</w:t>
            </w:r>
          </w:p>
        </w:tc>
      </w:tr>
      <w:tr w:rsidR="006E43C7" w:rsidRPr="006E43C7" w:rsidTr="00C81532">
        <w:trPr>
          <w:trHeight w:val="8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172 744,48</w:t>
            </w:r>
          </w:p>
        </w:tc>
      </w:tr>
      <w:tr w:rsidR="006E43C7" w:rsidRPr="006E43C7" w:rsidTr="00C81532">
        <w:trPr>
          <w:trHeight w:val="492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ШТРАФЫ, САНКЦИИ, ВОЗМЕЩЕНИЕ УЩЕРБА  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1 000,00</w:t>
            </w:r>
          </w:p>
        </w:tc>
      </w:tr>
      <w:tr w:rsidR="006E43C7" w:rsidRPr="006E43C7" w:rsidTr="00C81532">
        <w:trPr>
          <w:trHeight w:val="13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140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                      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1 000,00</w:t>
            </w:r>
          </w:p>
        </w:tc>
      </w:tr>
      <w:tr w:rsidR="006E43C7" w:rsidRPr="006E43C7" w:rsidTr="00C81532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17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ПРОЧИЕ НЕНАЛОГОВЫЕ ДОХОДЫ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100 000,00</w:t>
            </w:r>
          </w:p>
        </w:tc>
      </w:tr>
      <w:tr w:rsidR="006E43C7" w:rsidRPr="006E43C7" w:rsidTr="00C81532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Инициативные платежи, зачисляемые в бюджеты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100 000,00</w:t>
            </w:r>
          </w:p>
        </w:tc>
      </w:tr>
      <w:tr w:rsidR="006E43C7" w:rsidRPr="006E43C7" w:rsidTr="00C81532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БЕЗВОЗМЕЗДНЫЕ ПОСТУПЛЕНИЯ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11 450 878,55</w:t>
            </w:r>
          </w:p>
        </w:tc>
      </w:tr>
      <w:tr w:rsidR="006E43C7" w:rsidRPr="006E43C7" w:rsidTr="00C81532">
        <w:trPr>
          <w:trHeight w:val="5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11 403 694,32</w:t>
            </w:r>
          </w:p>
        </w:tc>
      </w:tr>
      <w:tr w:rsidR="006E43C7" w:rsidRPr="006E43C7" w:rsidTr="00C81532">
        <w:trPr>
          <w:trHeight w:val="5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3 983 700,00</w:t>
            </w:r>
          </w:p>
        </w:tc>
      </w:tr>
      <w:tr w:rsidR="006E43C7" w:rsidRPr="006E43C7" w:rsidTr="00C81532">
        <w:trPr>
          <w:trHeight w:val="41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3 983 700,00</w:t>
            </w:r>
          </w:p>
        </w:tc>
      </w:tr>
      <w:tr w:rsidR="006E43C7" w:rsidRPr="006E43C7" w:rsidTr="00C81532">
        <w:trPr>
          <w:trHeight w:val="604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3 983 700,00</w:t>
            </w:r>
          </w:p>
        </w:tc>
      </w:tr>
      <w:tr w:rsidR="006E43C7" w:rsidRPr="006E43C7" w:rsidTr="00C81532">
        <w:trPr>
          <w:trHeight w:val="5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Субсидии бюджетам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1 000 000,00</w:t>
            </w:r>
          </w:p>
        </w:tc>
      </w:tr>
      <w:tr w:rsidR="006E43C7" w:rsidRPr="006E43C7" w:rsidTr="00C81532">
        <w:trPr>
          <w:trHeight w:val="529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Прочие субсидии бюджетам сельских поселений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1 000 000,00</w:t>
            </w:r>
          </w:p>
        </w:tc>
      </w:tr>
      <w:tr w:rsidR="006E43C7" w:rsidRPr="006E43C7" w:rsidTr="00C81532">
        <w:trPr>
          <w:trHeight w:val="5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96 000,00</w:t>
            </w:r>
          </w:p>
        </w:tc>
      </w:tr>
      <w:tr w:rsidR="006E43C7" w:rsidRPr="006E43C7" w:rsidTr="00C81532">
        <w:trPr>
          <w:trHeight w:val="5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lastRenderedPageBreak/>
              <w:t>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Субвенции на выполнение передаваемых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100,00</w:t>
            </w:r>
          </w:p>
        </w:tc>
      </w:tr>
      <w:tr w:rsidR="006E43C7" w:rsidRPr="006E43C7" w:rsidTr="00C81532">
        <w:trPr>
          <w:trHeight w:val="5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100,00</w:t>
            </w:r>
          </w:p>
        </w:tc>
      </w:tr>
      <w:tr w:rsidR="006E43C7" w:rsidRPr="006E43C7" w:rsidTr="00C81532">
        <w:trPr>
          <w:trHeight w:val="57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95 900,00</w:t>
            </w:r>
          </w:p>
        </w:tc>
      </w:tr>
      <w:tr w:rsidR="006E43C7" w:rsidRPr="006E43C7" w:rsidTr="00C81532">
        <w:trPr>
          <w:trHeight w:val="8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95 900,00</w:t>
            </w:r>
          </w:p>
        </w:tc>
      </w:tr>
      <w:tr w:rsidR="006E43C7" w:rsidRPr="006E43C7" w:rsidTr="00C81532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Иные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межбюджетные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трансферты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6 323 994,32</w:t>
            </w:r>
          </w:p>
        </w:tc>
      </w:tr>
      <w:tr w:rsidR="006E43C7" w:rsidRPr="006E43C7" w:rsidTr="00C81532">
        <w:trPr>
          <w:trHeight w:val="66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6 323 994,32</w:t>
            </w:r>
          </w:p>
        </w:tc>
      </w:tr>
      <w:tr w:rsidR="006E43C7" w:rsidRPr="006E43C7" w:rsidTr="00C81532">
        <w:trPr>
          <w:trHeight w:val="372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Прочие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безвозмездные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поступления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50 000,00</w:t>
            </w:r>
          </w:p>
        </w:tc>
      </w:tr>
      <w:tr w:rsidR="006E43C7" w:rsidRPr="006E43C7" w:rsidTr="00C81532">
        <w:trPr>
          <w:trHeight w:val="5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50 000,00</w:t>
            </w:r>
          </w:p>
        </w:tc>
      </w:tr>
      <w:tr w:rsidR="006E43C7" w:rsidRPr="006E43C7" w:rsidTr="00C81532">
        <w:trPr>
          <w:trHeight w:val="8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ВОЗВРАТ ОСТАТКОВ СУБСИДИЙ, СУБВЕНЦИЙ И ИНЫХ МЕЖБЮДЖЕТНЫХ ТРАНСФЕРТОВ, ИМЕЮЩИХ ЦЕЛЕВОЕ НАЗНАЧЕНИЕ, ПРОШЛЫХ ЛЕТ                                                                                                                                              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-2 815,77</w:t>
            </w:r>
          </w:p>
        </w:tc>
      </w:tr>
      <w:tr w:rsidR="006E43C7" w:rsidRPr="006E43C7" w:rsidTr="00C81532">
        <w:trPr>
          <w:trHeight w:val="9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150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Возврат прочих остатков субсидий, субвенций и иных межбюджетных трансфертов, имеющих целевое назначение, прошлых лет из бюджетов сельских поселений                                                                                                        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-2 815,77</w:t>
            </w:r>
          </w:p>
        </w:tc>
      </w:tr>
      <w:tr w:rsidR="006E43C7" w:rsidRPr="006E43C7" w:rsidTr="00C81532">
        <w:trPr>
          <w:trHeight w:val="300"/>
        </w:trPr>
        <w:tc>
          <w:tcPr>
            <w:tcW w:w="935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ВСЕГО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13 314 899,90</w:t>
            </w:r>
          </w:p>
        </w:tc>
      </w:tr>
    </w:tbl>
    <w:p w:rsidR="006E43C7" w:rsidRPr="006E43C7" w:rsidRDefault="006E43C7" w:rsidP="006E43C7">
      <w:pPr>
        <w:widowControl w:val="0"/>
        <w:tabs>
          <w:tab w:val="left" w:pos="8460"/>
        </w:tabs>
        <w:snapToGri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43C7" w:rsidRPr="006E43C7" w:rsidRDefault="006E43C7" w:rsidP="006E43C7">
      <w:pPr>
        <w:widowControl w:val="0"/>
        <w:tabs>
          <w:tab w:val="left" w:pos="8460"/>
        </w:tabs>
        <w:snapToGri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E43C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2</w:t>
      </w:r>
    </w:p>
    <w:p w:rsidR="006E43C7" w:rsidRPr="006E43C7" w:rsidRDefault="006E43C7" w:rsidP="006E43C7">
      <w:pPr>
        <w:widowControl w:val="0"/>
        <w:tabs>
          <w:tab w:val="left" w:pos="8460"/>
        </w:tabs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6E43C7">
        <w:rPr>
          <w:rFonts w:ascii="Times New Roman" w:eastAsia="Times New Roman" w:hAnsi="Times New Roman" w:cs="Times New Roman"/>
          <w:lang w:eastAsia="ru-RU"/>
        </w:rPr>
        <w:t xml:space="preserve">Исполнение расходной части бюджета Верх-Коенского сельсовета за 9 месяцев 2022года  </w:t>
      </w:r>
    </w:p>
    <w:p w:rsidR="006E43C7" w:rsidRPr="006E43C7" w:rsidRDefault="006E43C7" w:rsidP="006E43C7">
      <w:pPr>
        <w:widowControl w:val="0"/>
        <w:tabs>
          <w:tab w:val="left" w:pos="8460"/>
        </w:tabs>
        <w:snapToGri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43C7" w:rsidRPr="006E43C7" w:rsidRDefault="006E43C7" w:rsidP="006E43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348" w:type="dxa"/>
        <w:jc w:val="center"/>
        <w:tblLook w:val="04A0" w:firstRow="1" w:lastRow="0" w:firstColumn="1" w:lastColumn="0" w:noHBand="0" w:noVBand="1"/>
      </w:tblPr>
      <w:tblGrid>
        <w:gridCol w:w="4962"/>
        <w:gridCol w:w="708"/>
        <w:gridCol w:w="567"/>
        <w:gridCol w:w="598"/>
        <w:gridCol w:w="1401"/>
        <w:gridCol w:w="695"/>
        <w:gridCol w:w="1417"/>
      </w:tblGrid>
      <w:tr w:rsidR="006E43C7" w:rsidRPr="006E43C7" w:rsidTr="00C81532">
        <w:trPr>
          <w:trHeight w:val="101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Сумма,</w:t>
            </w:r>
          </w:p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рублей</w:t>
            </w:r>
          </w:p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E43C7" w:rsidRPr="006E43C7" w:rsidTr="00C81532">
        <w:trPr>
          <w:trHeight w:val="64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администрация Верх-Коенского сельсовета Искитимского района Новосибирской области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12394948,94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2931467,85</w:t>
            </w:r>
          </w:p>
        </w:tc>
      </w:tr>
      <w:tr w:rsidR="006E43C7" w:rsidRPr="006E43C7" w:rsidTr="00C81532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616353,35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616353,35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99.0.00.03110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579179,12</w:t>
            </w:r>
          </w:p>
        </w:tc>
      </w:tr>
      <w:tr w:rsidR="006E43C7" w:rsidRPr="006E43C7" w:rsidTr="00C81532">
        <w:trPr>
          <w:trHeight w:val="127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99.0.00.03110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579179,12</w:t>
            </w:r>
          </w:p>
        </w:tc>
      </w:tr>
      <w:tr w:rsidR="006E43C7" w:rsidRPr="006E43C7" w:rsidTr="00C81532">
        <w:trPr>
          <w:trHeight w:val="41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99.0.00.03110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579179,12</w:t>
            </w:r>
          </w:p>
        </w:tc>
      </w:tr>
      <w:tr w:rsidR="006E43C7" w:rsidRPr="006E43C7" w:rsidTr="00C81532">
        <w:trPr>
          <w:trHeight w:val="41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Реализация мероприятия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99.0.00.70510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37174,23</w:t>
            </w:r>
          </w:p>
        </w:tc>
      </w:tr>
      <w:tr w:rsidR="006E43C7" w:rsidRPr="006E43C7" w:rsidTr="00C81532">
        <w:trPr>
          <w:trHeight w:val="41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99.0.00.70510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37174,23</w:t>
            </w:r>
          </w:p>
        </w:tc>
      </w:tr>
      <w:tr w:rsidR="006E43C7" w:rsidRPr="006E43C7" w:rsidTr="00C81532">
        <w:trPr>
          <w:trHeight w:val="60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99.0.00.70510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37174,23</w:t>
            </w:r>
          </w:p>
        </w:tc>
      </w:tr>
      <w:tr w:rsidR="006E43C7" w:rsidRPr="006E43C7" w:rsidTr="00C81532">
        <w:trPr>
          <w:trHeight w:val="9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2037242,03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2037242,03</w:t>
            </w:r>
          </w:p>
        </w:tc>
      </w:tr>
      <w:tr w:rsidR="006E43C7" w:rsidRPr="006E43C7" w:rsidTr="00C81532">
        <w:trPr>
          <w:trHeight w:val="3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934285,99</w:t>
            </w:r>
          </w:p>
        </w:tc>
      </w:tr>
      <w:tr w:rsidR="006E43C7" w:rsidRPr="006E43C7" w:rsidTr="00C81532">
        <w:trPr>
          <w:trHeight w:val="127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934285,99</w:t>
            </w:r>
          </w:p>
        </w:tc>
      </w:tr>
      <w:tr w:rsidR="006E43C7" w:rsidRPr="006E43C7" w:rsidTr="00C81532">
        <w:trPr>
          <w:trHeight w:val="438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934285,99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обеспечение функций государственных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548214,78</w:t>
            </w:r>
          </w:p>
        </w:tc>
      </w:tr>
      <w:tr w:rsidR="006E43C7" w:rsidRPr="006E43C7" w:rsidTr="00C81532">
        <w:trPr>
          <w:trHeight w:val="48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535204,78</w:t>
            </w:r>
          </w:p>
        </w:tc>
      </w:tr>
      <w:tr w:rsidR="006E43C7" w:rsidRPr="006E43C7" w:rsidTr="00C81532">
        <w:trPr>
          <w:trHeight w:val="54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535204,78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13010,00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13010,00</w:t>
            </w:r>
          </w:p>
        </w:tc>
      </w:tr>
      <w:tr w:rsidR="006E43C7" w:rsidRPr="006E43C7" w:rsidTr="00C81532">
        <w:trPr>
          <w:trHeight w:val="73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99.0.00.70190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6E43C7" w:rsidRPr="006E43C7" w:rsidTr="00C81532">
        <w:trPr>
          <w:trHeight w:val="558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99.0.00.70190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6E43C7" w:rsidRPr="006E43C7" w:rsidTr="00C81532">
        <w:trPr>
          <w:trHeight w:val="56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99.0.00.70190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6E43C7" w:rsidRPr="006E43C7" w:rsidTr="00C81532">
        <w:trPr>
          <w:trHeight w:val="106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99.0.00.70510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554641,26</w:t>
            </w:r>
          </w:p>
        </w:tc>
      </w:tr>
      <w:tr w:rsidR="006E43C7" w:rsidRPr="006E43C7" w:rsidTr="00C81532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99.0.00.70510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554641,26</w:t>
            </w:r>
          </w:p>
        </w:tc>
      </w:tr>
      <w:tr w:rsidR="006E43C7" w:rsidRPr="006E43C7" w:rsidTr="00C81532">
        <w:trPr>
          <w:trHeight w:val="537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99.0.00.70510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554641,26</w:t>
            </w:r>
          </w:p>
        </w:tc>
      </w:tr>
      <w:tr w:rsidR="006E43C7" w:rsidRPr="006E43C7" w:rsidTr="00C81532">
        <w:trPr>
          <w:trHeight w:val="74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23100,00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23100,00</w:t>
            </w:r>
          </w:p>
        </w:tc>
      </w:tr>
      <w:tr w:rsidR="006E43C7" w:rsidRPr="006E43C7" w:rsidTr="00C81532">
        <w:trPr>
          <w:trHeight w:val="3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 бюджетам бюджетной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99.0.00.00500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23100,00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99.0.00.00500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23100,00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межбюджетные трансферты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99.0.00.00500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23100,00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254772,47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254772,47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99.0.00.00910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15000,00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99.0.00.00910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15000,00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99.0.00.00910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15000,00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99.0.00.00920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239772,47</w:t>
            </w:r>
          </w:p>
        </w:tc>
      </w:tr>
      <w:tr w:rsidR="006E43C7" w:rsidRPr="006E43C7" w:rsidTr="00C81532">
        <w:trPr>
          <w:trHeight w:val="38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99.0.00.00920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189772,47</w:t>
            </w:r>
          </w:p>
        </w:tc>
      </w:tr>
      <w:tr w:rsidR="006E43C7" w:rsidRPr="006E43C7" w:rsidTr="00C81532">
        <w:trPr>
          <w:trHeight w:val="37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99.0.00.00920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189772,47</w:t>
            </w:r>
          </w:p>
        </w:tc>
      </w:tr>
      <w:tr w:rsidR="006E43C7" w:rsidRPr="006E43C7" w:rsidTr="00C81532">
        <w:trPr>
          <w:trHeight w:val="32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99.0.00.00920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50000,00</w:t>
            </w:r>
          </w:p>
        </w:tc>
      </w:tr>
      <w:tr w:rsidR="006E43C7" w:rsidRPr="006E43C7" w:rsidTr="00C81532">
        <w:trPr>
          <w:trHeight w:val="277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99.0.00.00920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50000,00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78136,24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78136,24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78136,24</w:t>
            </w:r>
          </w:p>
        </w:tc>
      </w:tr>
      <w:tr w:rsidR="006E43C7" w:rsidRPr="006E43C7" w:rsidTr="00C81532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99.0.00.51180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78136,24</w:t>
            </w:r>
          </w:p>
        </w:tc>
      </w:tr>
      <w:tr w:rsidR="006E43C7" w:rsidRPr="006E43C7" w:rsidTr="00C81532">
        <w:trPr>
          <w:trHeight w:val="127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99.0.00.51180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78136,24</w:t>
            </w:r>
          </w:p>
        </w:tc>
      </w:tr>
      <w:tr w:rsidR="006E43C7" w:rsidRPr="006E43C7" w:rsidTr="00C81532">
        <w:trPr>
          <w:trHeight w:val="51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99.0.00.51180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78136,24</w:t>
            </w:r>
          </w:p>
        </w:tc>
      </w:tr>
      <w:tr w:rsidR="006E43C7" w:rsidRPr="006E43C7" w:rsidTr="00C81532">
        <w:trPr>
          <w:trHeight w:val="56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149269,00</w:t>
            </w:r>
          </w:p>
        </w:tc>
      </w:tr>
      <w:tr w:rsidR="006E43C7" w:rsidRPr="006E43C7" w:rsidTr="00C81532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149269,00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149269,00</w:t>
            </w:r>
          </w:p>
        </w:tc>
      </w:tr>
      <w:tr w:rsidR="006E43C7" w:rsidRPr="006E43C7" w:rsidTr="00C81532">
        <w:trPr>
          <w:trHeight w:val="65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99.0.00.02180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149269,00</w:t>
            </w:r>
          </w:p>
        </w:tc>
      </w:tr>
      <w:tr w:rsidR="006E43C7" w:rsidRPr="006E43C7" w:rsidTr="00C81532">
        <w:trPr>
          <w:trHeight w:val="368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99.0.00.02180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149269,00</w:t>
            </w:r>
          </w:p>
        </w:tc>
      </w:tr>
      <w:tr w:rsidR="006E43C7" w:rsidRPr="006E43C7" w:rsidTr="00C81532">
        <w:trPr>
          <w:trHeight w:val="47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99.0.00.02180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149269,00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2929328,86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2929328,86</w:t>
            </w:r>
          </w:p>
        </w:tc>
      </w:tr>
      <w:tr w:rsidR="006E43C7" w:rsidRPr="006E43C7" w:rsidTr="00C81532">
        <w:trPr>
          <w:trHeight w:val="46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Муниципальная программа «Дорожное хозяйство на территории Верх-Коенского сельсовета»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2929328,86</w:t>
            </w:r>
          </w:p>
        </w:tc>
      </w:tr>
      <w:tr w:rsidR="006E43C7" w:rsidRPr="006E43C7" w:rsidTr="00C81532">
        <w:trPr>
          <w:trHeight w:val="69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Основное мероприятие: Развитие автомобильных дорог местного значения на территории  Верх-Коенского сельсовета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52.0.01.00000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2929328,86</w:t>
            </w:r>
          </w:p>
        </w:tc>
      </w:tr>
      <w:tr w:rsidR="006E43C7" w:rsidRPr="006E43C7" w:rsidTr="00C81532">
        <w:trPr>
          <w:trHeight w:val="701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развитию автомобильных дорог местного значения на территории Верх-Коенского сельсовета за счет акцизов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52.0.01.06070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2929328,86</w:t>
            </w:r>
          </w:p>
        </w:tc>
      </w:tr>
      <w:tr w:rsidR="006E43C7" w:rsidRPr="006E43C7" w:rsidTr="00C81532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52.0.01.06070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2929328,86</w:t>
            </w:r>
          </w:p>
        </w:tc>
      </w:tr>
      <w:tr w:rsidR="006E43C7" w:rsidRPr="006E43C7" w:rsidTr="00C81532">
        <w:trPr>
          <w:trHeight w:val="553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52.0.01.06070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2929328,86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1911199,27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5048,10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5048,10</w:t>
            </w:r>
          </w:p>
        </w:tc>
      </w:tr>
      <w:tr w:rsidR="006E43C7" w:rsidRPr="006E43C7" w:rsidTr="00C81532">
        <w:trPr>
          <w:trHeight w:val="227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мероприятия  в области жилищного хозяйства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99.0.00.08270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5048,10</w:t>
            </w:r>
          </w:p>
        </w:tc>
      </w:tr>
      <w:tr w:rsidR="006E43C7" w:rsidRPr="006E43C7" w:rsidTr="00C81532">
        <w:trPr>
          <w:trHeight w:val="403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99.0.00.08270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5048,10</w:t>
            </w:r>
          </w:p>
        </w:tc>
      </w:tr>
      <w:tr w:rsidR="006E43C7" w:rsidRPr="006E43C7" w:rsidTr="00C81532">
        <w:trPr>
          <w:trHeight w:val="52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99.0.00.08270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5048,10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53796,00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53796,00</w:t>
            </w:r>
          </w:p>
        </w:tc>
      </w:tr>
      <w:tr w:rsidR="006E43C7" w:rsidRPr="006E43C7" w:rsidTr="00C81532">
        <w:trPr>
          <w:trHeight w:val="46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Мероприятия по газификации поселений за счет средств местного бюджета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99.0.00.04020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53796,00</w:t>
            </w:r>
          </w:p>
        </w:tc>
      </w:tr>
      <w:tr w:rsidR="006E43C7" w:rsidRPr="006E43C7" w:rsidTr="00C81532">
        <w:trPr>
          <w:trHeight w:val="28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99.0.00.04020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53796,00</w:t>
            </w:r>
          </w:p>
        </w:tc>
      </w:tr>
      <w:tr w:rsidR="006E43C7" w:rsidRPr="006E43C7" w:rsidTr="00C81532">
        <w:trPr>
          <w:trHeight w:val="26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99.0.00.04020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53796,00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1852355,17</w:t>
            </w:r>
          </w:p>
        </w:tc>
      </w:tr>
      <w:tr w:rsidR="006E43C7" w:rsidRPr="006E43C7" w:rsidTr="00C81532">
        <w:trPr>
          <w:trHeight w:val="51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«Благоустройство территории  Верх-Коенского сельсовета»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58.0.00.00000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1852355,17</w:t>
            </w:r>
          </w:p>
        </w:tc>
      </w:tr>
      <w:tr w:rsidR="006E43C7" w:rsidRPr="006E43C7" w:rsidTr="00C81532">
        <w:trPr>
          <w:trHeight w:val="75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Подпрограмма «Уличное освещение» муниципальной программы «Благоустройство территории  Верх-Коенского сельсовета»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58.1.00.00000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455755,17</w:t>
            </w:r>
          </w:p>
        </w:tc>
      </w:tr>
      <w:tr w:rsidR="006E43C7" w:rsidRPr="006E43C7" w:rsidTr="00C81532">
        <w:trPr>
          <w:trHeight w:val="9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в рамках подпрограммы «Уличное освещение» муниципальной программы «Благоустройство территории  Верх-Коенского сельсовета»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58.1.00.01000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185755,17</w:t>
            </w:r>
          </w:p>
        </w:tc>
      </w:tr>
      <w:tr w:rsidR="006E43C7" w:rsidRPr="006E43C7" w:rsidTr="00C81532">
        <w:trPr>
          <w:trHeight w:val="5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58.1.00.01000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185755,17</w:t>
            </w:r>
          </w:p>
        </w:tc>
      </w:tr>
      <w:tr w:rsidR="006E43C7" w:rsidRPr="006E43C7" w:rsidTr="00C81532">
        <w:trPr>
          <w:trHeight w:val="42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58.1.00.01000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185755,17</w:t>
            </w:r>
          </w:p>
        </w:tc>
      </w:tr>
      <w:tr w:rsidR="006E43C7" w:rsidRPr="006E43C7" w:rsidTr="00C81532">
        <w:trPr>
          <w:trHeight w:val="9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58.1.00.70510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270000,00</w:t>
            </w:r>
          </w:p>
        </w:tc>
      </w:tr>
      <w:tr w:rsidR="006E43C7" w:rsidRPr="006E43C7" w:rsidTr="00C81532">
        <w:trPr>
          <w:trHeight w:val="56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58.1.00.70510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270000,00</w:t>
            </w:r>
          </w:p>
        </w:tc>
      </w:tr>
      <w:tr w:rsidR="006E43C7" w:rsidRPr="006E43C7" w:rsidTr="00C81532">
        <w:trPr>
          <w:trHeight w:val="561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58.1.00.70510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270000,00</w:t>
            </w:r>
          </w:p>
        </w:tc>
      </w:tr>
      <w:tr w:rsidR="006E43C7" w:rsidRPr="006E43C7" w:rsidTr="00C81532">
        <w:trPr>
          <w:trHeight w:val="9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Подпрограмма «Организация и содержание мест захоронения» муниципальной программы «Благоустройство территории  Верх-Коенского сельсовета»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58.3.00.00000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1339600,00</w:t>
            </w:r>
          </w:p>
        </w:tc>
      </w:tr>
      <w:tr w:rsidR="006E43C7" w:rsidRPr="006E43C7" w:rsidTr="00C81532">
        <w:trPr>
          <w:trHeight w:val="93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в рамках подпрограммы «Организация и содержание мест захоронения» муниципальной программы «Благоустройство территории  Верх-Коенского сельсовета»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58.3.00.04000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39600,00</w:t>
            </w:r>
          </w:p>
        </w:tc>
      </w:tr>
      <w:tr w:rsidR="006E43C7" w:rsidRPr="006E43C7" w:rsidTr="00C81532">
        <w:trPr>
          <w:trHeight w:val="447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58.3.00.04000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39600,00</w:t>
            </w:r>
          </w:p>
        </w:tc>
      </w:tr>
      <w:tr w:rsidR="006E43C7" w:rsidRPr="006E43C7" w:rsidTr="00C81532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58.3.00.04000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39600,00</w:t>
            </w:r>
          </w:p>
        </w:tc>
      </w:tr>
      <w:tr w:rsidR="006E43C7" w:rsidRPr="006E43C7" w:rsidTr="00C81532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58.3.00.70240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1000000,00</w:t>
            </w:r>
          </w:p>
        </w:tc>
      </w:tr>
      <w:tr w:rsidR="006E43C7" w:rsidRPr="006E43C7" w:rsidTr="00C81532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58.3.00.70240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1000000,00</w:t>
            </w:r>
          </w:p>
        </w:tc>
      </w:tr>
      <w:tr w:rsidR="006E43C7" w:rsidRPr="006E43C7" w:rsidTr="00C81532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58.3.00.70240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1000000,00</w:t>
            </w:r>
          </w:p>
        </w:tc>
      </w:tr>
      <w:tr w:rsidR="006E43C7" w:rsidRPr="006E43C7" w:rsidTr="00C81532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Софинансирование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58.3.00.</w:t>
            </w: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S0240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300000,00</w:t>
            </w:r>
          </w:p>
        </w:tc>
      </w:tr>
      <w:tr w:rsidR="006E43C7" w:rsidRPr="006E43C7" w:rsidTr="00C81532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58.3.00.</w:t>
            </w: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S0240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300000,00</w:t>
            </w:r>
          </w:p>
        </w:tc>
      </w:tr>
      <w:tr w:rsidR="006E43C7" w:rsidRPr="006E43C7" w:rsidTr="00C81532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58.3.00.</w:t>
            </w: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S0240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300000,00</w:t>
            </w:r>
          </w:p>
        </w:tc>
      </w:tr>
      <w:tr w:rsidR="006E43C7" w:rsidRPr="006E43C7" w:rsidTr="00C81532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Подпрограмма «Прочие мероприятия по благоустройству территории сельского поселения» муниципальной программы «Благоустройство территории  Верх-Коенского сельсовета»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58.4.00.00000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57000,00</w:t>
            </w:r>
          </w:p>
        </w:tc>
      </w:tr>
      <w:tr w:rsidR="006E43C7" w:rsidRPr="006E43C7" w:rsidTr="00C81532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в рамках подпрограммы «Прочие мероприятия по благоустройству территории сельского поселения» муниципальной программы «Благоустройство территории  Верх-Коенского сельсовета»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58.4.00.05000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57000,00</w:t>
            </w:r>
          </w:p>
        </w:tc>
      </w:tr>
      <w:tr w:rsidR="006E43C7" w:rsidRPr="006E43C7" w:rsidTr="00C81532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58.4.00.05000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57000,00</w:t>
            </w:r>
          </w:p>
        </w:tc>
      </w:tr>
      <w:tr w:rsidR="006E43C7" w:rsidRPr="006E43C7" w:rsidTr="00C81532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58.4.00.05000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57000,00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4241286,38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4241286,28</w:t>
            </w:r>
          </w:p>
        </w:tc>
      </w:tr>
      <w:tr w:rsidR="006E43C7" w:rsidRPr="006E43C7" w:rsidTr="00C81532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«Сохранение и развитие культуры на территории  Верх-Коенского сельсовета»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59.0.00.00000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2441286,38</w:t>
            </w:r>
          </w:p>
        </w:tc>
      </w:tr>
      <w:tr w:rsidR="006E43C7" w:rsidRPr="006E43C7" w:rsidTr="00C81532">
        <w:trPr>
          <w:trHeight w:val="70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муниципальной программы « Сохранение и развитие культуры на территории  Верх-Коенского сельсовета»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2284297,55</w:t>
            </w:r>
          </w:p>
        </w:tc>
      </w:tr>
      <w:tr w:rsidR="006E43C7" w:rsidRPr="006E43C7" w:rsidTr="00C81532">
        <w:trPr>
          <w:trHeight w:val="127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829102,14</w:t>
            </w:r>
          </w:p>
        </w:tc>
      </w:tr>
      <w:tr w:rsidR="006E43C7" w:rsidRPr="006E43C7" w:rsidTr="00C81532">
        <w:trPr>
          <w:trHeight w:val="27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829102,14</w:t>
            </w:r>
          </w:p>
        </w:tc>
      </w:tr>
      <w:tr w:rsidR="006E43C7" w:rsidRPr="006E43C7" w:rsidTr="00C81532">
        <w:trPr>
          <w:trHeight w:val="41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1439928,87</w:t>
            </w:r>
          </w:p>
        </w:tc>
      </w:tr>
      <w:tr w:rsidR="006E43C7" w:rsidRPr="006E43C7" w:rsidTr="00C81532">
        <w:trPr>
          <w:trHeight w:val="507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1439928,87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15266,54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15266,54</w:t>
            </w:r>
          </w:p>
        </w:tc>
      </w:tr>
      <w:tr w:rsidR="006E43C7" w:rsidRPr="006E43C7" w:rsidTr="00C81532">
        <w:trPr>
          <w:trHeight w:val="99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59.0.00.70510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1956988,83</w:t>
            </w:r>
          </w:p>
        </w:tc>
      </w:tr>
      <w:tr w:rsidR="006E43C7" w:rsidRPr="006E43C7" w:rsidTr="00C81532">
        <w:trPr>
          <w:trHeight w:val="102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59.0.00.70510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1956988,83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59.0.00.70510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1956988,83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154261,34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154261,34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154261,34</w:t>
            </w:r>
          </w:p>
        </w:tc>
      </w:tr>
      <w:tr w:rsidR="006E43C7" w:rsidRPr="006E43C7" w:rsidTr="00C81532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99.0.00.02020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154261,34</w:t>
            </w:r>
          </w:p>
        </w:tc>
      </w:tr>
      <w:tr w:rsidR="006E43C7" w:rsidRPr="006E43C7" w:rsidTr="00C81532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99.0.00.02020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154261,34</w:t>
            </w:r>
          </w:p>
        </w:tc>
      </w:tr>
      <w:tr w:rsidR="006E43C7" w:rsidRPr="006E43C7" w:rsidTr="00C81532">
        <w:trPr>
          <w:trHeight w:val="63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99.0.00.02020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154261,34</w:t>
            </w:r>
          </w:p>
        </w:tc>
      </w:tr>
      <w:tr w:rsidR="006E43C7" w:rsidRPr="006E43C7" w:rsidTr="00C81532">
        <w:trPr>
          <w:trHeight w:val="375"/>
          <w:jc w:val="center"/>
        </w:trPr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E43C7" w:rsidRPr="006E43C7" w:rsidRDefault="006E43C7" w:rsidP="006E4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12394948,94</w:t>
            </w:r>
          </w:p>
        </w:tc>
      </w:tr>
    </w:tbl>
    <w:p w:rsidR="006E43C7" w:rsidRPr="006E43C7" w:rsidRDefault="006E43C7" w:rsidP="006E43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43C7" w:rsidRPr="006E43C7" w:rsidRDefault="006E43C7" w:rsidP="006E43C7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E43C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3</w:t>
      </w:r>
    </w:p>
    <w:p w:rsidR="006E43C7" w:rsidRPr="006E43C7" w:rsidRDefault="006E43C7" w:rsidP="006E43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6E43C7">
        <w:rPr>
          <w:rFonts w:ascii="Times New Roman" w:eastAsia="Times New Roman" w:hAnsi="Times New Roman" w:cs="Times New Roman"/>
          <w:sz w:val="20"/>
          <w:szCs w:val="20"/>
        </w:rPr>
        <w:t>Источники финансирования дефицита бюджета Верх-Коенского сельсовета за 9 месяцев 2022 года</w:t>
      </w:r>
    </w:p>
    <w:p w:rsidR="006E43C7" w:rsidRPr="006E43C7" w:rsidRDefault="006E43C7" w:rsidP="006E43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348" w:type="dxa"/>
        <w:tblInd w:w="108" w:type="dxa"/>
        <w:tblLook w:val="04A0" w:firstRow="1" w:lastRow="0" w:firstColumn="1" w:lastColumn="0" w:noHBand="0" w:noVBand="1"/>
      </w:tblPr>
      <w:tblGrid>
        <w:gridCol w:w="2410"/>
        <w:gridCol w:w="6379"/>
        <w:gridCol w:w="1559"/>
      </w:tblGrid>
      <w:tr w:rsidR="006E43C7" w:rsidRPr="006E43C7" w:rsidTr="00C81532">
        <w:trPr>
          <w:trHeight w:val="603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КОД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Сумма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</w:p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рублей</w:t>
            </w:r>
          </w:p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6E43C7" w:rsidRPr="006E43C7" w:rsidTr="00C81532">
        <w:trPr>
          <w:trHeight w:val="613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01 00 00 00 00 0000 000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-919950,96</w:t>
            </w:r>
          </w:p>
        </w:tc>
      </w:tr>
      <w:tr w:rsidR="006E43C7" w:rsidRPr="006E43C7" w:rsidTr="00C81532">
        <w:trPr>
          <w:trHeight w:val="564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01 05 00 00 00 0000 000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-919950,96</w:t>
            </w:r>
          </w:p>
        </w:tc>
      </w:tr>
      <w:tr w:rsidR="006E43C7" w:rsidRPr="006E43C7" w:rsidTr="00C81532">
        <w:trPr>
          <w:trHeight w:val="54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01 05 00 00 00 0000 500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остатков средств бюджета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-13314899,90</w:t>
            </w:r>
          </w:p>
        </w:tc>
      </w:tr>
      <w:tr w:rsidR="006E43C7" w:rsidRPr="006E43C7" w:rsidTr="00C81532">
        <w:trPr>
          <w:trHeight w:val="411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01 05 02 00 00 0000 500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-13314899,90</w:t>
            </w:r>
          </w:p>
        </w:tc>
      </w:tr>
      <w:tr w:rsidR="006E43C7" w:rsidRPr="006E43C7" w:rsidTr="00C81532">
        <w:trPr>
          <w:trHeight w:val="417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01 05 02 01 00 0000 510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-13314899,90</w:t>
            </w:r>
          </w:p>
        </w:tc>
      </w:tr>
      <w:tr w:rsidR="006E43C7" w:rsidRPr="006E43C7" w:rsidTr="00C81532">
        <w:trPr>
          <w:trHeight w:val="422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01 05 02 01 10 0000 510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-13314899,90</w:t>
            </w:r>
          </w:p>
        </w:tc>
      </w:tr>
      <w:tr w:rsidR="006E43C7" w:rsidRPr="006E43C7" w:rsidTr="00C81532">
        <w:trPr>
          <w:trHeight w:val="414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01 05 00 00 00 0000 600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Уменьшение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остатков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средств</w:t>
            </w:r>
            <w:proofErr w:type="spellEnd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бюджета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12394948,94</w:t>
            </w:r>
          </w:p>
        </w:tc>
      </w:tr>
      <w:tr w:rsidR="006E43C7" w:rsidRPr="006E43C7" w:rsidTr="00C81532">
        <w:trPr>
          <w:trHeight w:val="421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01 05 02 00 00 0000 600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12394948,94</w:t>
            </w:r>
          </w:p>
        </w:tc>
      </w:tr>
      <w:tr w:rsidR="006E43C7" w:rsidRPr="006E43C7" w:rsidTr="00C81532">
        <w:trPr>
          <w:trHeight w:val="413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01 05 02 01 00 0000 610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12394948,94</w:t>
            </w:r>
          </w:p>
        </w:tc>
      </w:tr>
      <w:tr w:rsidR="006E43C7" w:rsidRPr="006E43C7" w:rsidTr="00C81532">
        <w:trPr>
          <w:trHeight w:val="419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01 05 02 01 10 0000 610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sz w:val="20"/>
                <w:szCs w:val="20"/>
              </w:rPr>
              <w:t>12394948,94</w:t>
            </w:r>
          </w:p>
        </w:tc>
      </w:tr>
      <w:tr w:rsidR="006E43C7" w:rsidRPr="006E43C7" w:rsidTr="00C81532">
        <w:trPr>
          <w:trHeight w:val="396"/>
        </w:trPr>
        <w:tc>
          <w:tcPr>
            <w:tcW w:w="8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3C7" w:rsidRPr="006E43C7" w:rsidRDefault="006E43C7" w:rsidP="006E43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E43C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-919950,96</w:t>
            </w:r>
          </w:p>
        </w:tc>
      </w:tr>
    </w:tbl>
    <w:p w:rsidR="006E43C7" w:rsidRPr="006E43C7" w:rsidRDefault="006E43C7" w:rsidP="006E43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237E" w:rsidRDefault="001E237E">
      <w:bookmarkStart w:id="0" w:name="_GoBack"/>
      <w:bookmarkEnd w:id="0"/>
    </w:p>
    <w:sectPr w:rsidR="001E237E" w:rsidSect="0077728B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0A8F"/>
    <w:rsid w:val="001E237E"/>
    <w:rsid w:val="001F0A8F"/>
    <w:rsid w:val="006E4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E43C7"/>
    <w:pPr>
      <w:keepNext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E43C7"/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rsid w:val="006E43C7"/>
  </w:style>
  <w:style w:type="paragraph" w:customStyle="1" w:styleId="a3">
    <w:name w:val="Знак Знак Знак Знак Знак Знак Знак Знак Знак Знак Знак Знак Знак Знак Знак Знак"/>
    <w:basedOn w:val="a"/>
    <w:rsid w:val="006E43C7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4">
    <w:name w:val="Body Text"/>
    <w:basedOn w:val="a"/>
    <w:link w:val="a5"/>
    <w:rsid w:val="006E43C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5">
    <w:name w:val="Основной текст Знак"/>
    <w:basedOn w:val="a0"/>
    <w:link w:val="a4"/>
    <w:rsid w:val="006E43C7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Normal">
    <w:name w:val="Normal"/>
    <w:rsid w:val="006E43C7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table" w:styleId="a6">
    <w:name w:val="Table Grid"/>
    <w:basedOn w:val="a1"/>
    <w:rsid w:val="006E43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iPriority w:val="99"/>
    <w:unhideWhenUsed/>
    <w:rsid w:val="006E43C7"/>
    <w:rPr>
      <w:color w:val="0000FF"/>
      <w:u w:val="single"/>
    </w:rPr>
  </w:style>
  <w:style w:type="character" w:styleId="a8">
    <w:name w:val="FollowedHyperlink"/>
    <w:uiPriority w:val="99"/>
    <w:unhideWhenUsed/>
    <w:rsid w:val="006E43C7"/>
    <w:rPr>
      <w:color w:val="800080"/>
      <w:u w:val="single"/>
    </w:rPr>
  </w:style>
  <w:style w:type="paragraph" w:customStyle="1" w:styleId="font5">
    <w:name w:val="font5"/>
    <w:basedOn w:val="a"/>
    <w:rsid w:val="006E43C7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7">
    <w:name w:val="xl67"/>
    <w:basedOn w:val="a"/>
    <w:rsid w:val="006E43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8">
    <w:name w:val="xl68"/>
    <w:basedOn w:val="a"/>
    <w:rsid w:val="006E43C7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9">
    <w:name w:val="xl69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1">
    <w:name w:val="xl81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2">
    <w:name w:val="xl82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3">
    <w:name w:val="xl8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4">
    <w:name w:val="xl84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5">
    <w:name w:val="xl85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6">
    <w:name w:val="xl86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8">
    <w:name w:val="xl88"/>
    <w:basedOn w:val="a"/>
    <w:rsid w:val="006E43C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90">
    <w:name w:val="xl90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1">
    <w:name w:val="xl91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2">
    <w:name w:val="xl92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5">
    <w:name w:val="xl95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6">
    <w:name w:val="xl96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97">
    <w:name w:val="xl97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8">
    <w:name w:val="xl98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9">
    <w:name w:val="xl99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1">
    <w:name w:val="xl101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rsid w:val="006E43C7"/>
    <w:pPr>
      <w:spacing w:after="0" w:line="240" w:lineRule="auto"/>
    </w:pPr>
    <w:rPr>
      <w:rFonts w:ascii="Segoe UI" w:eastAsia="Times New Roman" w:hAnsi="Segoe UI" w:cs="Segoe UI"/>
      <w:sz w:val="18"/>
      <w:szCs w:val="18"/>
      <w:lang w:val="en-US"/>
    </w:rPr>
  </w:style>
  <w:style w:type="character" w:customStyle="1" w:styleId="aa">
    <w:name w:val="Текст выноски Знак"/>
    <w:basedOn w:val="a0"/>
    <w:link w:val="a9"/>
    <w:rsid w:val="006E43C7"/>
    <w:rPr>
      <w:rFonts w:ascii="Segoe UI" w:eastAsia="Times New Roman" w:hAnsi="Segoe UI" w:cs="Segoe UI"/>
      <w:sz w:val="18"/>
      <w:szCs w:val="18"/>
      <w:lang w:val="en-US"/>
    </w:rPr>
  </w:style>
  <w:style w:type="paragraph" w:customStyle="1" w:styleId="xl66">
    <w:name w:val="xl66"/>
    <w:basedOn w:val="a"/>
    <w:rsid w:val="006E43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6">
    <w:name w:val="xl106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7">
    <w:name w:val="xl107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8">
    <w:name w:val="xl108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9">
    <w:name w:val="xl109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0">
    <w:name w:val="xl110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1">
    <w:name w:val="xl111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2">
    <w:name w:val="xl112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3">
    <w:name w:val="xl11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6E43C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6E43C7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6E43C7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6E43C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6E43C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6E43C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1">
    <w:name w:val="xl121"/>
    <w:basedOn w:val="a"/>
    <w:rsid w:val="006E43C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6E43C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6E43C7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6E43C7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5">
    <w:name w:val="xl125"/>
    <w:basedOn w:val="a"/>
    <w:rsid w:val="006E43C7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6">
    <w:name w:val="xl126"/>
    <w:basedOn w:val="a"/>
    <w:rsid w:val="006E43C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7">
    <w:name w:val="xl127"/>
    <w:basedOn w:val="a"/>
    <w:rsid w:val="006E43C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8">
    <w:name w:val="xl128"/>
    <w:basedOn w:val="a"/>
    <w:rsid w:val="006E43C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9">
    <w:name w:val="xl129"/>
    <w:basedOn w:val="a"/>
    <w:rsid w:val="006E43C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0">
    <w:name w:val="xl130"/>
    <w:basedOn w:val="a"/>
    <w:rsid w:val="006E43C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6E43C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6E43C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6E43C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6">
    <w:name w:val="xl136"/>
    <w:basedOn w:val="a"/>
    <w:rsid w:val="006E43C7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7">
    <w:name w:val="xl137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8">
    <w:name w:val="xl138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9">
    <w:name w:val="xl139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1">
    <w:name w:val="xl141"/>
    <w:basedOn w:val="a"/>
    <w:rsid w:val="006E43C7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2">
    <w:name w:val="xl142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3">
    <w:name w:val="xl14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4">
    <w:name w:val="xl144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6E43C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6E43C7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1">
    <w:name w:val="xl151"/>
    <w:basedOn w:val="a"/>
    <w:rsid w:val="006E43C7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2">
    <w:name w:val="xl152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3">
    <w:name w:val="xl153"/>
    <w:basedOn w:val="a"/>
    <w:rsid w:val="006E43C7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4">
    <w:name w:val="xl154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8">
    <w:name w:val="xl158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9">
    <w:name w:val="xl159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2">
    <w:name w:val="xl162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4">
    <w:name w:val="xl164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5">
    <w:name w:val="xl165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70">
    <w:name w:val="xl170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3">
    <w:name w:val="xl17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6">
    <w:name w:val="xl176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7">
    <w:name w:val="xl177"/>
    <w:basedOn w:val="a"/>
    <w:rsid w:val="006E43C7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8">
    <w:name w:val="xl178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6E43C7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2">
    <w:name w:val="xl182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84">
    <w:name w:val="xl184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6E43C7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87">
    <w:name w:val="xl187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6E43C7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0">
    <w:name w:val="xl190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1">
    <w:name w:val="xl191"/>
    <w:basedOn w:val="a"/>
    <w:rsid w:val="006E43C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6E43C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3">
    <w:name w:val="xl19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4">
    <w:name w:val="xl194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E43C7"/>
    <w:pPr>
      <w:keepNext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E43C7"/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rsid w:val="006E43C7"/>
  </w:style>
  <w:style w:type="paragraph" w:customStyle="1" w:styleId="a3">
    <w:name w:val="Знак Знак Знак Знак Знак Знак Знак Знак Знак Знак Знак Знак Знак Знак Знак Знак"/>
    <w:basedOn w:val="a"/>
    <w:rsid w:val="006E43C7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4">
    <w:name w:val="Body Text"/>
    <w:basedOn w:val="a"/>
    <w:link w:val="a5"/>
    <w:rsid w:val="006E43C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5">
    <w:name w:val="Основной текст Знак"/>
    <w:basedOn w:val="a0"/>
    <w:link w:val="a4"/>
    <w:rsid w:val="006E43C7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Normal">
    <w:name w:val="Normal"/>
    <w:rsid w:val="006E43C7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table" w:styleId="a6">
    <w:name w:val="Table Grid"/>
    <w:basedOn w:val="a1"/>
    <w:rsid w:val="006E43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iPriority w:val="99"/>
    <w:unhideWhenUsed/>
    <w:rsid w:val="006E43C7"/>
    <w:rPr>
      <w:color w:val="0000FF"/>
      <w:u w:val="single"/>
    </w:rPr>
  </w:style>
  <w:style w:type="character" w:styleId="a8">
    <w:name w:val="FollowedHyperlink"/>
    <w:uiPriority w:val="99"/>
    <w:unhideWhenUsed/>
    <w:rsid w:val="006E43C7"/>
    <w:rPr>
      <w:color w:val="800080"/>
      <w:u w:val="single"/>
    </w:rPr>
  </w:style>
  <w:style w:type="paragraph" w:customStyle="1" w:styleId="font5">
    <w:name w:val="font5"/>
    <w:basedOn w:val="a"/>
    <w:rsid w:val="006E43C7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7">
    <w:name w:val="xl67"/>
    <w:basedOn w:val="a"/>
    <w:rsid w:val="006E43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8">
    <w:name w:val="xl68"/>
    <w:basedOn w:val="a"/>
    <w:rsid w:val="006E43C7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9">
    <w:name w:val="xl69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1">
    <w:name w:val="xl81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2">
    <w:name w:val="xl82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3">
    <w:name w:val="xl8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4">
    <w:name w:val="xl84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5">
    <w:name w:val="xl85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6">
    <w:name w:val="xl86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8">
    <w:name w:val="xl88"/>
    <w:basedOn w:val="a"/>
    <w:rsid w:val="006E43C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90">
    <w:name w:val="xl90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1">
    <w:name w:val="xl91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2">
    <w:name w:val="xl92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5">
    <w:name w:val="xl95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6">
    <w:name w:val="xl96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97">
    <w:name w:val="xl97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8">
    <w:name w:val="xl98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9">
    <w:name w:val="xl99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1">
    <w:name w:val="xl101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rsid w:val="006E43C7"/>
    <w:pPr>
      <w:spacing w:after="0" w:line="240" w:lineRule="auto"/>
    </w:pPr>
    <w:rPr>
      <w:rFonts w:ascii="Segoe UI" w:eastAsia="Times New Roman" w:hAnsi="Segoe UI" w:cs="Segoe UI"/>
      <w:sz w:val="18"/>
      <w:szCs w:val="18"/>
      <w:lang w:val="en-US"/>
    </w:rPr>
  </w:style>
  <w:style w:type="character" w:customStyle="1" w:styleId="aa">
    <w:name w:val="Текст выноски Знак"/>
    <w:basedOn w:val="a0"/>
    <w:link w:val="a9"/>
    <w:rsid w:val="006E43C7"/>
    <w:rPr>
      <w:rFonts w:ascii="Segoe UI" w:eastAsia="Times New Roman" w:hAnsi="Segoe UI" w:cs="Segoe UI"/>
      <w:sz w:val="18"/>
      <w:szCs w:val="18"/>
      <w:lang w:val="en-US"/>
    </w:rPr>
  </w:style>
  <w:style w:type="paragraph" w:customStyle="1" w:styleId="xl66">
    <w:name w:val="xl66"/>
    <w:basedOn w:val="a"/>
    <w:rsid w:val="006E43C7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6">
    <w:name w:val="xl106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7">
    <w:name w:val="xl107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8">
    <w:name w:val="xl108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9">
    <w:name w:val="xl109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0">
    <w:name w:val="xl110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1">
    <w:name w:val="xl111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2">
    <w:name w:val="xl112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3">
    <w:name w:val="xl11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6E43C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6E43C7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6E43C7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6E43C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6E43C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6E43C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1">
    <w:name w:val="xl121"/>
    <w:basedOn w:val="a"/>
    <w:rsid w:val="006E43C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6E43C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6E43C7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6E43C7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5">
    <w:name w:val="xl125"/>
    <w:basedOn w:val="a"/>
    <w:rsid w:val="006E43C7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6">
    <w:name w:val="xl126"/>
    <w:basedOn w:val="a"/>
    <w:rsid w:val="006E43C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7">
    <w:name w:val="xl127"/>
    <w:basedOn w:val="a"/>
    <w:rsid w:val="006E43C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8">
    <w:name w:val="xl128"/>
    <w:basedOn w:val="a"/>
    <w:rsid w:val="006E43C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9">
    <w:name w:val="xl129"/>
    <w:basedOn w:val="a"/>
    <w:rsid w:val="006E43C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0">
    <w:name w:val="xl130"/>
    <w:basedOn w:val="a"/>
    <w:rsid w:val="006E43C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6E43C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6E43C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6E43C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6">
    <w:name w:val="xl136"/>
    <w:basedOn w:val="a"/>
    <w:rsid w:val="006E43C7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7">
    <w:name w:val="xl137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8">
    <w:name w:val="xl138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9">
    <w:name w:val="xl139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1">
    <w:name w:val="xl141"/>
    <w:basedOn w:val="a"/>
    <w:rsid w:val="006E43C7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2">
    <w:name w:val="xl142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3">
    <w:name w:val="xl14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4">
    <w:name w:val="xl144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6E43C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6E43C7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1">
    <w:name w:val="xl151"/>
    <w:basedOn w:val="a"/>
    <w:rsid w:val="006E43C7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2">
    <w:name w:val="xl152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3">
    <w:name w:val="xl153"/>
    <w:basedOn w:val="a"/>
    <w:rsid w:val="006E43C7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4">
    <w:name w:val="xl154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8">
    <w:name w:val="xl158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9">
    <w:name w:val="xl159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2">
    <w:name w:val="xl162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4">
    <w:name w:val="xl164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5">
    <w:name w:val="xl165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70">
    <w:name w:val="xl170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3">
    <w:name w:val="xl17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6">
    <w:name w:val="xl176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7">
    <w:name w:val="xl177"/>
    <w:basedOn w:val="a"/>
    <w:rsid w:val="006E43C7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8">
    <w:name w:val="xl178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6E43C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6E43C7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2">
    <w:name w:val="xl182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84">
    <w:name w:val="xl184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6E43C7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87">
    <w:name w:val="xl187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6E43C7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0">
    <w:name w:val="xl190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1">
    <w:name w:val="xl191"/>
    <w:basedOn w:val="a"/>
    <w:rsid w:val="006E43C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6E43C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3">
    <w:name w:val="xl193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4">
    <w:name w:val="xl194"/>
    <w:basedOn w:val="a"/>
    <w:rsid w:val="006E43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3616</Words>
  <Characters>20614</Characters>
  <Application>Microsoft Office Word</Application>
  <DocSecurity>0</DocSecurity>
  <Lines>171</Lines>
  <Paragraphs>48</Paragraphs>
  <ScaleCrop>false</ScaleCrop>
  <Company>SPecialiST RePack</Company>
  <LinksUpToDate>false</LinksUpToDate>
  <CharactersWithSpaces>24182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2022-11-09T09:16:00Z</dcterms:created>
  <dcterms:modified xsi:type="dcterms:W3CDTF">2022-11-09T09:16:00Z</dcterms:modified>
</cp:coreProperties>
</file>