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CE6" w:rsidRPr="00C705B4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:rsidR="00B87CE6" w:rsidRPr="00C705B4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B87CE6" w:rsidRDefault="00B87CE6" w:rsidP="00B87CE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CE6" w:rsidRDefault="00B87CE6" w:rsidP="00B87CE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87CE6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06.05.2019№ 56</w:t>
      </w:r>
    </w:p>
    <w:p w:rsidR="00B87CE6" w:rsidRPr="00811D13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B87CE6" w:rsidRPr="00811D13" w:rsidRDefault="00B87CE6" w:rsidP="00B87CE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11D13">
        <w:rPr>
          <w:rFonts w:ascii="Times New Roman" w:hAnsi="Times New Roman" w:cs="Times New Roman"/>
          <w:sz w:val="24"/>
          <w:szCs w:val="24"/>
        </w:rPr>
        <w:t>с.Верх-Коен</w:t>
      </w:r>
    </w:p>
    <w:p w:rsidR="00B87CE6" w:rsidRPr="00811D13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B87CE6" w:rsidRPr="00C705B4" w:rsidRDefault="00B87CE6" w:rsidP="00B87CE6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14.01.2019 №3 «</w:t>
      </w:r>
      <w:r w:rsidRPr="00C705B4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proofErr w:type="gramStart"/>
      <w:r w:rsidRPr="00C705B4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 w:rsidRPr="00C705B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87CE6" w:rsidRDefault="00B87CE6" w:rsidP="00B87CE6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программы «Дорожное хозяйство в Верх-Коенском сельсовете»</w:t>
      </w:r>
    </w:p>
    <w:p w:rsidR="00B87CE6" w:rsidRPr="00C705B4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404C4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B87CE6" w:rsidRDefault="00B87CE6" w:rsidP="00B87C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87CE6" w:rsidRPr="007F1C60" w:rsidRDefault="00B87CE6" w:rsidP="00B87C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1C60">
        <w:rPr>
          <w:rFonts w:ascii="Times New Roman" w:hAnsi="Times New Roman" w:cs="Times New Roman"/>
          <w:sz w:val="28"/>
          <w:szCs w:val="28"/>
        </w:rPr>
        <w:t>1.Внести изменения в Муниципальную     программу «Дорожное хозяйство в Верх-Коенском сельсовете», согласно приложению.</w:t>
      </w:r>
    </w:p>
    <w:p w:rsidR="00B87CE6" w:rsidRPr="007F1C60" w:rsidRDefault="00B87CE6" w:rsidP="00B87CE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1C60">
        <w:rPr>
          <w:rFonts w:ascii="Times New Roman" w:hAnsi="Times New Roman" w:cs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14.01.2019 № 3 читать в новой редакции, согласно приложению к настоящему постановлению.</w:t>
      </w:r>
    </w:p>
    <w:p w:rsidR="00B87CE6" w:rsidRPr="007F1C60" w:rsidRDefault="00B87CE6" w:rsidP="00B87CE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F1C60">
        <w:rPr>
          <w:rFonts w:ascii="Times New Roman" w:hAnsi="Times New Roman" w:cs="Times New Roman"/>
          <w:sz w:val="28"/>
          <w:szCs w:val="28"/>
        </w:rPr>
        <w:t>.</w:t>
      </w:r>
      <w:r w:rsidRPr="007F1C60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B87CE6" w:rsidRDefault="00B87CE6" w:rsidP="00B87CE6">
      <w:pPr>
        <w:autoSpaceDE w:val="0"/>
        <w:autoSpaceDN w:val="0"/>
        <w:adjustRightInd w:val="0"/>
        <w:spacing w:line="21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B87CE6" w:rsidRDefault="00B87CE6" w:rsidP="00B87CE6">
      <w:pPr>
        <w:rPr>
          <w:rFonts w:ascii="Times New Roman" w:hAnsi="Times New Roman" w:cs="Times New Roman"/>
          <w:sz w:val="28"/>
          <w:szCs w:val="28"/>
        </w:rPr>
      </w:pPr>
    </w:p>
    <w:p w:rsidR="00B87CE6" w:rsidRPr="00C705B4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B87CE6" w:rsidRPr="00C705B4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B87CE6" w:rsidRPr="00C705B4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/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:rsidR="00B87CE6" w:rsidRDefault="00B87CE6" w:rsidP="00B87C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78F1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06.05.2019 </w:t>
      </w:r>
      <w:r w:rsidRPr="007678F1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56</w:t>
      </w:r>
      <w:r w:rsidRPr="007678F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:rsidR="00B87CE6" w:rsidRDefault="00B87CE6" w:rsidP="00B87CE6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32"/>
          <w:szCs w:val="32"/>
        </w:rPr>
      </w:pPr>
    </w:p>
    <w:p w:rsidR="00B87CE6" w:rsidRDefault="00B87CE6" w:rsidP="00B87CE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CE6" w:rsidRDefault="00B87CE6" w:rsidP="00B87CE6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В ВЕРХ-КОЕНСКОМ СЕЛЬСОВЕТЕ»</w:t>
      </w: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b/>
          <w:sz w:val="28"/>
          <w:szCs w:val="28"/>
        </w:rPr>
      </w:pPr>
    </w:p>
    <w:p w:rsidR="00B87CE6" w:rsidRDefault="00B87CE6" w:rsidP="00B87CE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CE6" w:rsidRDefault="00B87CE6" w:rsidP="00B87CE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B87CE6" w:rsidRDefault="00B87CE6" w:rsidP="00B87CE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:rsidR="00B87CE6" w:rsidRDefault="00B87CE6" w:rsidP="00B87CE6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i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Верх-Коенском сельсовете»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3"/>
        <w:gridCol w:w="7307"/>
      </w:tblGrid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 в Верх-Коенском сельсовете» (далее – Программа)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 Правительства 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Приказ Федерального дорожного агентства от 10.05.2011г. № 46;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Областной закон от 07.10.2011г. № 116-ОЗ «О дорожном фонде Новосибирской  области»;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снижение дорожно-транспортного травматизма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7CE6" w:rsidTr="007B6348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2019-2021 годы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1. Подпрограмма «Развитие автомобильных дорог местного значения на территории Верх-Коенского сельсовета»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2. Подпрограмма «Обеспечение безопасности дорожного движения на территории Верх-Коенского сельсовета »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Default="00B87CE6" w:rsidP="007B63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 Верх-Коенского сельсовета. 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2056,8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ублей, в т.ч. по годам реализации: 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840,4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600,1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616,3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-Обустройство остановочных пунктов.</w:t>
            </w:r>
          </w:p>
        </w:tc>
      </w:tr>
      <w:tr w:rsidR="00B87CE6" w:rsidTr="007B634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smartTag w:uri="urn:schemas-microsoft-com:office:smarttags" w:element="place">
        <w:r w:rsidRPr="00811D13">
          <w:rPr>
            <w:rFonts w:ascii="Times New Roman" w:hAnsi="Times New Roman" w:cs="Times New Roman"/>
            <w:sz w:val="28"/>
            <w:szCs w:val="28"/>
            <w:lang w:val="en-US"/>
          </w:rPr>
          <w:t>I</w:t>
        </w:r>
        <w:r w:rsidRPr="00811D13">
          <w:rPr>
            <w:rFonts w:ascii="Times New Roman" w:hAnsi="Times New Roman" w:cs="Times New Roman"/>
            <w:sz w:val="28"/>
            <w:szCs w:val="28"/>
          </w:rPr>
          <w:t>.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 СОДЕРЖАНИЕ ПРОБЛЕМЫ И ОБОСНОВАНИЕ НЕОБХОДИМОСТИ РЕШЕНИЯ ЕЕ ПРОГРАММНЫМ МЕТОДОМ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Настоящая программа разработана в соответствии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Приказом Федерального дорожного агентства от 10.05.2011г. № 46;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Областным законом от 07.10.2011г. № 116-ОЗ «О дорожном фонде Новосибирской  области»;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  На начало 2014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административного центра поселения (с.Верх-Коен) от административного центра муниципального района (г.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 Удаленность от областного центра г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овосибирска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асходы).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</w:t>
      </w:r>
      <w:r w:rsidRPr="00811D13">
        <w:rPr>
          <w:rFonts w:ascii="Times New Roman" w:hAnsi="Times New Roman" w:cs="Times New Roman"/>
          <w:sz w:val="28"/>
          <w:szCs w:val="28"/>
        </w:rPr>
        <w:lastRenderedPageBreak/>
        <w:t>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принятия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B87CE6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7CE6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7CE6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Подпрограммы </w:t>
      </w:r>
    </w:p>
    <w:p w:rsidR="00B87CE6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B87CE6" w:rsidRPr="00811D13" w:rsidRDefault="00B87CE6" w:rsidP="00B87CE6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11D13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 w:rsidRPr="00811D13"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i/>
          <w:sz w:val="28"/>
          <w:szCs w:val="28"/>
        </w:rPr>
        <w:t>в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r w:rsidRPr="00811D13">
        <w:rPr>
          <w:rFonts w:ascii="Times New Roman" w:hAnsi="Times New Roman" w:cs="Times New Roman"/>
          <w:i/>
          <w:sz w:val="28"/>
          <w:szCs w:val="28"/>
        </w:rPr>
        <w:t>Верх-Коенском сельсовете»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Муниципальная программа «Дорожное хозяйство в Верх-Коенском сельсовете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11D13">
        <w:rPr>
          <w:rFonts w:ascii="Times New Roman" w:hAnsi="Times New Roman" w:cs="Times New Roman"/>
          <w:sz w:val="28"/>
          <w:szCs w:val="28"/>
        </w:rPr>
        <w:t xml:space="preserve"> включает в себя следующие подпрограммы: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Подпрограмма «Развитие автомобильных дорог местного значения на территории Верх-Коенского сельсовета»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Цели подпрограммы: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u w:val="single"/>
        </w:rPr>
        <w:t>Подпрограмма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Цели подпрограммы: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уровня обеспеченности автомобильных дорог общего пользования местного значения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уличным освещением;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уровня обустройства автомобильных дорог общего пользования местного значения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средствами организации дорожного движения.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уровня содержания сети автомобильных дорог местного значения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- снижение дорожно-транспортного травматизма;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Верх-Коенского сельсовета на осуществление дорожной деятельности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в отношение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автомобильных  дорог местного значения.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Реализации Программы предусматривает целевое использование средств в соответствии с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поставленными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задачами.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осуществление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соблюдением требований строительных норм и правил, государственных стандартов и технических регламентов;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>
        <w:rPr>
          <w:rFonts w:ascii="Times New Roman" w:hAnsi="Times New Roman" w:cs="Times New Roman"/>
          <w:sz w:val="28"/>
          <w:szCs w:val="28"/>
        </w:rPr>
        <w:t>2056,8</w:t>
      </w:r>
      <w:r w:rsidRPr="00811D13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ублей, в т.ч. по годам реализации: 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840,4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600,1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87CE6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616,3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sz w:val="28"/>
          <w:szCs w:val="28"/>
        </w:rPr>
        <w:t xml:space="preserve">2019 год-содержание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улично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- дорожных сетей с.Верх-Коен,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итер</w:t>
      </w:r>
      <w:r>
        <w:rPr>
          <w:rFonts w:ascii="Times New Roman" w:hAnsi="Times New Roman" w:cs="Times New Roman"/>
          <w:sz w:val="28"/>
          <w:szCs w:val="28"/>
        </w:rPr>
        <w:t>ня</w:t>
      </w:r>
      <w:proofErr w:type="spellEnd"/>
      <w:r>
        <w:rPr>
          <w:rFonts w:ascii="Times New Roman" w:hAnsi="Times New Roman" w:cs="Times New Roman"/>
          <w:sz w:val="28"/>
          <w:szCs w:val="28"/>
        </w:rPr>
        <w:t>, п.Дзержинский, д.Михайловка, в.том числе содержание дорог и освещение, мероприятия по обустройству дорожных переходов вблизи образовательных учреждений.</w:t>
      </w:r>
    </w:p>
    <w:p w:rsidR="00B87CE6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2020 год-содержание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улично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- дорожных сетей с.Верх-Коен,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 и освещение</w:t>
      </w:r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B87CE6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улично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- дорожных сетей с.Верх-Коен,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>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 и освещение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С целью </w:t>
      </w:r>
      <w:proofErr w:type="gramStart"/>
      <w:r w:rsidRPr="00811D1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11D13">
        <w:rPr>
          <w:rFonts w:ascii="Times New Roman" w:hAnsi="Times New Roman" w:cs="Times New Roman"/>
          <w:sz w:val="28"/>
          <w:szCs w:val="2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87CE6" w:rsidRPr="00811D13" w:rsidRDefault="00B87CE6" w:rsidP="00B87CE6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:rsidR="00B87CE6" w:rsidRPr="00811D13" w:rsidRDefault="00B87CE6" w:rsidP="00B87CE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:rsidR="00B87CE6" w:rsidRPr="00811D13" w:rsidRDefault="00B87CE6" w:rsidP="00B87CE6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 w:rsidRPr="00811D13"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i/>
          <w:sz w:val="28"/>
          <w:szCs w:val="28"/>
        </w:rPr>
        <w:t>в Верх-Коенском сельсовете»</w:t>
      </w:r>
    </w:p>
    <w:p w:rsidR="00B87CE6" w:rsidRPr="00811D13" w:rsidRDefault="00B87CE6" w:rsidP="00B87CE6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34"/>
        <w:gridCol w:w="992"/>
        <w:gridCol w:w="1276"/>
        <w:gridCol w:w="1134"/>
      </w:tblGrid>
      <w:tr w:rsidR="00B87CE6" w:rsidRPr="00811D13" w:rsidTr="007B6348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CE6" w:rsidRPr="00C174D9" w:rsidRDefault="00B87CE6" w:rsidP="007B634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C174D9" w:rsidRDefault="00B87CE6" w:rsidP="007B634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B87CE6" w:rsidRPr="00811D13" w:rsidTr="007B6348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C174D9" w:rsidRDefault="00B87CE6" w:rsidP="007B634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C174D9" w:rsidRDefault="00B87CE6" w:rsidP="007B634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2019г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C174D9" w:rsidRDefault="00B87CE6" w:rsidP="007B634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2020г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C174D9" w:rsidRDefault="00B87CE6" w:rsidP="007B634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2021г</w:t>
            </w:r>
          </w:p>
        </w:tc>
      </w:tr>
      <w:tr w:rsidR="00B87CE6" w:rsidRPr="00811D13" w:rsidTr="007B6348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  <w:tr w:rsidR="00B87CE6" w:rsidRPr="00811D13" w:rsidTr="007B6348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  <w:tr w:rsidR="00B87CE6" w:rsidRPr="00811D13" w:rsidTr="007B6348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 на территории Верх-Коенского сельсовета»</w:t>
            </w:r>
          </w:p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87CE6" w:rsidRPr="00811D13" w:rsidTr="007B6348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CE6" w:rsidRPr="00811D13" w:rsidRDefault="00B87CE6" w:rsidP="007B63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</w:tbl>
    <w:p w:rsidR="00B87CE6" w:rsidRDefault="00B87CE6" w:rsidP="00B87CE6"/>
    <w:p w:rsidR="00D366B2" w:rsidRDefault="00B87CE6"/>
    <w:sectPr w:rsidR="00D366B2" w:rsidSect="00FE6B8A">
      <w:footerReference w:type="even" r:id="rId4"/>
      <w:footerReference w:type="default" r:id="rId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B87CE6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00E8" w:rsidRDefault="00B87CE6" w:rsidP="00FE6B8A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B87CE6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3A00E8" w:rsidRDefault="00B87CE6" w:rsidP="00FE6B8A">
    <w:pPr>
      <w:pStyle w:val="a3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87CE6"/>
    <w:rsid w:val="003222FA"/>
    <w:rsid w:val="005D7C85"/>
    <w:rsid w:val="00684042"/>
    <w:rsid w:val="00B87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CE6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rsid w:val="00B87CE6"/>
    <w:pPr>
      <w:widowControl w:val="0"/>
      <w:suppressAutoHyphens/>
      <w:autoSpaceDE w:val="0"/>
      <w:spacing w:after="0" w:line="240" w:lineRule="auto"/>
    </w:pPr>
    <w:rPr>
      <w:rFonts w:ascii="Times New Roman CYR" w:eastAsia="Calibri" w:hAnsi="Times New Roman CYR" w:cs="Times New Roman CYR"/>
      <w:sz w:val="24"/>
      <w:szCs w:val="24"/>
      <w:lang w:eastAsia="ar-SA"/>
    </w:rPr>
  </w:style>
  <w:style w:type="paragraph" w:styleId="a3">
    <w:name w:val="footer"/>
    <w:basedOn w:val="a"/>
    <w:link w:val="a4"/>
    <w:rsid w:val="00B87CE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87CE6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B87CE6"/>
  </w:style>
  <w:style w:type="paragraph" w:styleId="a6">
    <w:name w:val="No Spacing"/>
    <w:uiPriority w:val="1"/>
    <w:qFormat/>
    <w:rsid w:val="00B87CE6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2322</Words>
  <Characters>13239</Characters>
  <Application>Microsoft Office Word</Application>
  <DocSecurity>0</DocSecurity>
  <Lines>110</Lines>
  <Paragraphs>31</Paragraphs>
  <ScaleCrop>false</ScaleCrop>
  <Company>Microsoft</Company>
  <LinksUpToDate>false</LinksUpToDate>
  <CharactersWithSpaces>15530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2019-05-06T07:42:00Z</dcterms:created>
  <dcterms:modified xsi:type="dcterms:W3CDTF">2019-05-06T07:43:00Z</dcterms:modified>
</cp:coreProperties>
</file>