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B50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16B50" w:rsidRPr="000378B1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516B50" w:rsidRPr="000378B1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516B50" w:rsidRPr="000378B1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16B50" w:rsidRPr="00E6551D" w:rsidRDefault="00516B50" w:rsidP="00516B50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516B50" w:rsidRPr="00E6551D" w:rsidRDefault="00516B50" w:rsidP="00516B50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16B50" w:rsidRPr="005A7D38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21.09.2021 </w:t>
      </w:r>
      <w:r w:rsidRPr="005A7D38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92/76.004</w:t>
      </w:r>
    </w:p>
    <w:p w:rsidR="00516B50" w:rsidRPr="000378B1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с.Верх-Коен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516B50" w:rsidRPr="000378B1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16B50" w:rsidRPr="000378B1" w:rsidRDefault="00516B50" w:rsidP="00516B50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:rsidR="00516B50" w:rsidRDefault="00516B50" w:rsidP="00516B50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516B50" w:rsidRPr="00A3346F" w:rsidRDefault="00516B50" w:rsidP="00516B50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муниципальной  </w:t>
      </w:r>
    </w:p>
    <w:p w:rsidR="00516B50" w:rsidRPr="00A3346F" w:rsidRDefault="00516B50" w:rsidP="00516B50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на </w:t>
      </w:r>
    </w:p>
    <w:p w:rsidR="00516B50" w:rsidRDefault="00516B50" w:rsidP="00516B50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516B50" w:rsidRPr="000378B1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16B50" w:rsidRPr="000378B1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16B50" w:rsidRPr="001C727A" w:rsidRDefault="00516B50" w:rsidP="00516B50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16B50" w:rsidRPr="008404C4" w:rsidRDefault="00516B50" w:rsidP="00516B5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корректировкой</w:t>
      </w:r>
      <w:r w:rsidRPr="008404C4">
        <w:rPr>
          <w:rFonts w:ascii="Times New Roman" w:hAnsi="Times New Roman" w:cs="Times New Roman"/>
          <w:sz w:val="28"/>
          <w:szCs w:val="28"/>
        </w:rPr>
        <w:t xml:space="preserve"> расходов на </w:t>
      </w:r>
      <w:r>
        <w:rPr>
          <w:rFonts w:ascii="Times New Roman" w:hAnsi="Times New Roman" w:cs="Times New Roman"/>
          <w:sz w:val="28"/>
          <w:szCs w:val="28"/>
        </w:rPr>
        <w:t>2021год, администрация Верх-Коенского сельсовета Искитимского района Новосибирской области</w:t>
      </w:r>
    </w:p>
    <w:p w:rsidR="00516B50" w:rsidRPr="0018273C" w:rsidRDefault="00516B50" w:rsidP="00516B50">
      <w:pPr>
        <w:pStyle w:val="1"/>
        <w:tabs>
          <w:tab w:val="center" w:pos="5102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</w:t>
      </w:r>
      <w:r>
        <w:rPr>
          <w:rFonts w:ascii="Times New Roman" w:hAnsi="Times New Roman" w:cs="Times New Roman"/>
          <w:sz w:val="28"/>
          <w:szCs w:val="28"/>
          <w:lang w:val="ru-RU"/>
        </w:rPr>
        <w:t>ЕТ</w:t>
      </w:r>
      <w:r w:rsidRPr="0018273C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516B50" w:rsidRPr="005F62F2" w:rsidRDefault="00516B50" w:rsidP="00516B50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516B50" w:rsidRPr="005F62F2" w:rsidRDefault="00516B50" w:rsidP="00516B50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516B50" w:rsidRPr="005F62F2" w:rsidRDefault="00516B50" w:rsidP="00516B50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516B50" w:rsidRPr="005F62F2" w:rsidRDefault="00516B50" w:rsidP="00516B50">
      <w:pPr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:rsidR="00516B50" w:rsidRPr="000378B1" w:rsidRDefault="00516B50" w:rsidP="00516B50">
      <w:pPr>
        <w:jc w:val="both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16B50" w:rsidRPr="000378B1" w:rsidRDefault="00516B50" w:rsidP="00516B50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>В.Н.Соловьенко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516B50" w:rsidRPr="000378B1" w:rsidRDefault="00516B50" w:rsidP="00516B50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Искитимского района Новосибирской области                                      </w:t>
      </w:r>
    </w:p>
    <w:p w:rsidR="00516B50" w:rsidRPr="000378B1" w:rsidRDefault="00516B50" w:rsidP="00516B50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516B50" w:rsidRPr="000378B1" w:rsidRDefault="00516B50" w:rsidP="00516B50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516B50" w:rsidRDefault="00516B50" w:rsidP="00516B50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</w:p>
    <w:p w:rsidR="00516B50" w:rsidRDefault="00516B50" w:rsidP="00516B50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color w:val="000000"/>
          <w:spacing w:val="-5"/>
          <w:sz w:val="28"/>
          <w:szCs w:val="28"/>
        </w:rPr>
      </w:pPr>
    </w:p>
    <w:p w:rsidR="00516B50" w:rsidRPr="000378B1" w:rsidRDefault="00516B50" w:rsidP="00516B50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t>Утверждена</w:t>
      </w:r>
    </w:p>
    <w:p w:rsidR="00516B50" w:rsidRPr="000378B1" w:rsidRDefault="00516B50" w:rsidP="00516B50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516B50" w:rsidRDefault="00516B50" w:rsidP="00516B50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516B50" w:rsidRPr="000378B1" w:rsidRDefault="00516B50" w:rsidP="00516B50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21.09.2021 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92/76.004</w:t>
      </w: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516B50" w:rsidRPr="000378B1" w:rsidRDefault="00516B50" w:rsidP="00516B50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6B50" w:rsidRPr="000378B1" w:rsidRDefault="00516B50" w:rsidP="00516B50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516B50" w:rsidRDefault="00516B50" w:rsidP="00516B50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516B50" w:rsidRPr="000378B1" w:rsidRDefault="00516B50" w:rsidP="00516B50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516B50" w:rsidRPr="000378B1" w:rsidRDefault="00516B50" w:rsidP="00516B50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:rsidR="00516B50" w:rsidRPr="000378B1" w:rsidRDefault="00516B50" w:rsidP="00516B50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516B50" w:rsidRPr="000378B1" w:rsidRDefault="00516B50" w:rsidP="00516B50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4"/>
        <w:gridCol w:w="7303"/>
      </w:tblGrid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E6551D" w:rsidRDefault="00516B50" w:rsidP="0024374F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5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516B50" w:rsidRPr="000378B1" w:rsidRDefault="00516B50" w:rsidP="0024374F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6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:rsidR="00516B50" w:rsidRPr="000378B1" w:rsidRDefault="00516B50" w:rsidP="0024374F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516B50" w:rsidRPr="000378B1" w:rsidRDefault="00516B50" w:rsidP="0024374F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516B50" w:rsidRPr="000378B1" w:rsidRDefault="00516B50" w:rsidP="0024374F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516B50" w:rsidRPr="000378B1" w:rsidRDefault="00516B50" w:rsidP="0024374F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516B50" w:rsidRPr="000378B1" w:rsidRDefault="00516B50" w:rsidP="0024374F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9646,9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:rsidR="00516B50" w:rsidRPr="000378B1" w:rsidRDefault="00516B50" w:rsidP="0024374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4882,3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516B50" w:rsidRDefault="00516B50" w:rsidP="0024374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2474,0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516B50" w:rsidRPr="000378B1" w:rsidRDefault="00516B50" w:rsidP="0024374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2023г- 2290,6тыс.руб.</w:t>
            </w:r>
          </w:p>
          <w:p w:rsidR="00516B50" w:rsidRPr="000378B1" w:rsidRDefault="00516B50" w:rsidP="0024374F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9646,9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:rsidR="00516B50" w:rsidRPr="000378B1" w:rsidRDefault="00516B50" w:rsidP="0024374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516B50" w:rsidRPr="000378B1" w:rsidRDefault="00516B50" w:rsidP="0024374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516B50" w:rsidRPr="000378B1" w:rsidRDefault="00516B50" w:rsidP="0024374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Библиотеки с.В-Коен и д.Китерня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516B50" w:rsidRPr="000378B1" w:rsidTr="0024374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0378B1" w:rsidRDefault="00516B50" w:rsidP="0024374F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516B50" w:rsidRPr="000378B1" w:rsidRDefault="00516B50" w:rsidP="00516B5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516B50" w:rsidRPr="000378B1" w:rsidRDefault="00516B50" w:rsidP="00516B50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516B50" w:rsidRPr="000378B1" w:rsidRDefault="00516B50" w:rsidP="00516B50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</w:t>
      </w:r>
      <w:r>
        <w:rPr>
          <w:rStyle w:val="FontStyle21"/>
          <w:sz w:val="28"/>
          <w:szCs w:val="28"/>
        </w:rPr>
        <w:t>20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516B50" w:rsidRPr="000378B1" w:rsidRDefault="00516B50" w:rsidP="00516B50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д.Михайловка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д.Китерня. </w:t>
      </w:r>
    </w:p>
    <w:p w:rsidR="00516B50" w:rsidRPr="000378B1" w:rsidRDefault="00516B50" w:rsidP="00516B50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516B50" w:rsidRPr="000378B1" w:rsidRDefault="00516B50" w:rsidP="00516B50">
      <w:pPr>
        <w:pStyle w:val="Style12"/>
        <w:widowControl/>
        <w:spacing w:line="240" w:lineRule="auto"/>
        <w:rPr>
          <w:sz w:val="28"/>
          <w:szCs w:val="28"/>
        </w:rPr>
      </w:pPr>
    </w:p>
    <w:p w:rsidR="00516B50" w:rsidRPr="000378B1" w:rsidRDefault="00516B50" w:rsidP="00516B50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516B50" w:rsidRPr="000378B1" w:rsidRDefault="00516B50" w:rsidP="00516B50">
      <w:pPr>
        <w:pStyle w:val="Style3"/>
        <w:widowControl/>
        <w:rPr>
          <w:rStyle w:val="FontStyle11"/>
          <w:sz w:val="28"/>
          <w:szCs w:val="28"/>
        </w:rPr>
      </w:pPr>
    </w:p>
    <w:p w:rsidR="00516B50" w:rsidRPr="000378B1" w:rsidRDefault="00516B50" w:rsidP="00516B50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516B50" w:rsidRPr="000378B1" w:rsidRDefault="00516B50" w:rsidP="00516B50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516B50" w:rsidRPr="000378B1" w:rsidRDefault="00516B50" w:rsidP="00516B50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516B50" w:rsidRPr="000378B1" w:rsidRDefault="00516B50" w:rsidP="00516B50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:rsidR="00516B50" w:rsidRPr="000378B1" w:rsidRDefault="00516B50" w:rsidP="00516B50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516B50" w:rsidRPr="000378B1" w:rsidRDefault="00516B50" w:rsidP="00516B50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lastRenderedPageBreak/>
        <w:t>доступ к культурным ценностям на территории поселения.</w:t>
      </w:r>
    </w:p>
    <w:p w:rsidR="00516B50" w:rsidRPr="000378B1" w:rsidRDefault="00516B50" w:rsidP="00516B50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23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516B50" w:rsidRPr="000378B1" w:rsidRDefault="00516B50" w:rsidP="00516B50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516B50" w:rsidRPr="000378B1" w:rsidRDefault="00516B50" w:rsidP="00516B50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516B50" w:rsidRPr="000378B1" w:rsidRDefault="00516B50" w:rsidP="00516B50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516B50" w:rsidRPr="000378B1" w:rsidRDefault="00516B50" w:rsidP="00516B50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516B50" w:rsidRPr="000378B1" w:rsidRDefault="00516B50" w:rsidP="00516B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з) Развивать конкурсно-фестивальное движение с целью стимулирования любительского художественного творчества, промыслов и ремесел.</w:t>
      </w:r>
    </w:p>
    <w:p w:rsidR="00516B50" w:rsidRPr="000378B1" w:rsidRDefault="00516B50" w:rsidP="00516B50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516B50" w:rsidRPr="000378B1" w:rsidRDefault="00516B50" w:rsidP="00516B50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23</w:t>
      </w:r>
      <w:r w:rsidRPr="000378B1">
        <w:rPr>
          <w:rStyle w:val="FontStyle11"/>
          <w:sz w:val="28"/>
          <w:szCs w:val="28"/>
        </w:rPr>
        <w:t>г.</w:t>
      </w:r>
    </w:p>
    <w:p w:rsidR="00516B50" w:rsidRPr="000378B1" w:rsidRDefault="00516B50" w:rsidP="00516B50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516B50" w:rsidRPr="000378B1" w:rsidRDefault="00516B50" w:rsidP="00516B5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516B50" w:rsidRPr="000378B1" w:rsidRDefault="00516B50" w:rsidP="00516B50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516B50" w:rsidRPr="000378B1" w:rsidRDefault="00516B50" w:rsidP="00516B50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lastRenderedPageBreak/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 как: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516B50" w:rsidRPr="000378B1" w:rsidRDefault="00516B50" w:rsidP="00516B50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516B50" w:rsidRPr="000378B1" w:rsidRDefault="00516B50" w:rsidP="00516B50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516B50" w:rsidRPr="000378B1" w:rsidRDefault="00516B50" w:rsidP="00516B50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516B50" w:rsidRPr="000378B1" w:rsidRDefault="00516B50" w:rsidP="00516B50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516B50" w:rsidRPr="000378B1" w:rsidRDefault="00516B50" w:rsidP="00516B50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516B50" w:rsidRPr="000378B1" w:rsidRDefault="00516B50" w:rsidP="00516B50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516B50" w:rsidRPr="000378B1" w:rsidRDefault="00516B50" w:rsidP="00516B50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516B50" w:rsidRPr="000378B1" w:rsidRDefault="00516B50" w:rsidP="00516B50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516B50" w:rsidRPr="000378B1" w:rsidRDefault="00516B50" w:rsidP="00516B50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516B50" w:rsidRPr="000378B1" w:rsidRDefault="00516B50" w:rsidP="00516B50">
      <w:pPr>
        <w:spacing w:line="240" w:lineRule="auto"/>
        <w:rPr>
          <w:rStyle w:val="FontStyle15"/>
          <w:sz w:val="28"/>
          <w:szCs w:val="28"/>
        </w:rPr>
      </w:pPr>
    </w:p>
    <w:p w:rsidR="00516B50" w:rsidRPr="000378B1" w:rsidRDefault="00516B50" w:rsidP="00516B5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516B50" w:rsidRPr="000378B1" w:rsidRDefault="00516B50" w:rsidP="00516B50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516B50" w:rsidRPr="000378B1" w:rsidRDefault="00516B50" w:rsidP="00516B50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516B50" w:rsidRPr="000378B1" w:rsidRDefault="00516B50" w:rsidP="00516B50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516B50" w:rsidRPr="000378B1" w:rsidRDefault="00516B50" w:rsidP="00516B50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516B50" w:rsidRPr="000378B1" w:rsidSect="00255ED4">
          <w:footerReference w:type="even" r:id="rId7"/>
          <w:footerReference w:type="default" r:id="rId8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lastRenderedPageBreak/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516B50" w:rsidRPr="00C201BB" w:rsidRDefault="00516B50" w:rsidP="00516B50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516B50" w:rsidRPr="00C201BB" w:rsidRDefault="00516B50" w:rsidP="00516B50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516B50" w:rsidRPr="00C201BB" w:rsidRDefault="00516B50" w:rsidP="00516B50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516B50" w:rsidRPr="00C201BB" w:rsidRDefault="00516B50" w:rsidP="00516B5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516B50" w:rsidRPr="00C201BB" w:rsidTr="0024374F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тыс.руб.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516B50" w:rsidRPr="00C201BB" w:rsidTr="0024374F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6B50" w:rsidRPr="00C201BB" w:rsidRDefault="00516B50" w:rsidP="0024374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6B50" w:rsidRPr="00C201BB" w:rsidRDefault="00516B50" w:rsidP="0024374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6B50" w:rsidRPr="00C201BB" w:rsidRDefault="00516B50" w:rsidP="0024374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6B50" w:rsidRPr="00C201BB" w:rsidRDefault="00516B50" w:rsidP="0024374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6B50" w:rsidRPr="00C201BB" w:rsidRDefault="00516B50" w:rsidP="0024374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16B50" w:rsidRPr="00C201BB" w:rsidTr="0024374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516B50" w:rsidRPr="00C201BB" w:rsidTr="0024374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516B50" w:rsidRPr="00C201BB" w:rsidTr="0024374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Задача :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9646,9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4882,3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516B50" w:rsidRPr="00C201BB" w:rsidTr="0024374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516B50" w:rsidRPr="00C201BB" w:rsidRDefault="00516B50" w:rsidP="0024374F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9588,4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4823,8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516B50" w:rsidRPr="00C201BB" w:rsidTr="0024374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516B50" w:rsidRPr="00C201BB" w:rsidRDefault="00516B50" w:rsidP="002437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58,5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516B50" w:rsidRPr="00C201BB" w:rsidTr="0024374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9646,9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4882,3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6B50" w:rsidRPr="00C201BB" w:rsidRDefault="00516B50" w:rsidP="002437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16B50" w:rsidRPr="000378B1" w:rsidRDefault="00516B50" w:rsidP="00516B50">
      <w:pPr>
        <w:jc w:val="center"/>
        <w:rPr>
          <w:sz w:val="28"/>
          <w:szCs w:val="28"/>
        </w:rPr>
      </w:pPr>
    </w:p>
    <w:p w:rsidR="00516B50" w:rsidRPr="000378B1" w:rsidRDefault="00516B50" w:rsidP="00516B50">
      <w:pPr>
        <w:rPr>
          <w:sz w:val="28"/>
          <w:szCs w:val="28"/>
        </w:rPr>
      </w:pPr>
    </w:p>
    <w:p w:rsidR="00516B50" w:rsidRPr="000378B1" w:rsidRDefault="00516B50" w:rsidP="00516B50">
      <w:pPr>
        <w:rPr>
          <w:sz w:val="28"/>
          <w:szCs w:val="28"/>
        </w:rPr>
      </w:pPr>
    </w:p>
    <w:p w:rsidR="00516B50" w:rsidRPr="000378B1" w:rsidRDefault="00516B50" w:rsidP="00516B50">
      <w:pPr>
        <w:rPr>
          <w:sz w:val="28"/>
          <w:szCs w:val="28"/>
        </w:rPr>
      </w:pPr>
    </w:p>
    <w:p w:rsidR="00516B50" w:rsidRPr="000378B1" w:rsidRDefault="00516B50" w:rsidP="00516B50">
      <w:pPr>
        <w:rPr>
          <w:sz w:val="28"/>
          <w:szCs w:val="28"/>
        </w:rPr>
      </w:pPr>
    </w:p>
    <w:p w:rsidR="00516B50" w:rsidRDefault="00516B50" w:rsidP="00516B50"/>
    <w:p w:rsidR="00516B50" w:rsidRDefault="00516B50" w:rsidP="00516B50"/>
    <w:p w:rsidR="00132083" w:rsidRDefault="00516B50"/>
    <w:sectPr w:rsidR="00132083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516B50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516B50" w:rsidP="00255ED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516B50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9</w:t>
    </w:r>
    <w:r>
      <w:rPr>
        <w:rStyle w:val="a6"/>
      </w:rPr>
      <w:fldChar w:fldCharType="end"/>
    </w:r>
  </w:p>
  <w:p w:rsidR="00187ED6" w:rsidRDefault="00516B50" w:rsidP="00255ED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16B50"/>
    <w:rsid w:val="004C5B9F"/>
    <w:rsid w:val="00516B50"/>
    <w:rsid w:val="00623750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50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516B50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516B50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516B50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516B50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516B50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516B50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516B50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516B50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516B50"/>
    <w:rPr>
      <w:color w:val="0000FF"/>
      <w:u w:val="single"/>
    </w:rPr>
  </w:style>
  <w:style w:type="paragraph" w:styleId="a4">
    <w:name w:val="footer"/>
    <w:basedOn w:val="a"/>
    <w:link w:val="a5"/>
    <w:rsid w:val="00516B50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516B50"/>
    <w:rPr>
      <w:rFonts w:ascii="Calibri" w:eastAsia="Calibri" w:hAnsi="Calibri" w:cs="Times New Roman"/>
    </w:rPr>
  </w:style>
  <w:style w:type="character" w:styleId="a6">
    <w:name w:val="page number"/>
    <w:basedOn w:val="a0"/>
    <w:rsid w:val="00516B50"/>
  </w:style>
  <w:style w:type="paragraph" w:styleId="a7">
    <w:name w:val="No Spacing"/>
    <w:uiPriority w:val="1"/>
    <w:qFormat/>
    <w:rsid w:val="00516B50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D33B19A50F22737BBA881M014L" TargetMode="External"/><Relationship Id="rId5" Type="http://schemas.openxmlformats.org/officeDocument/2006/relationships/hyperlink" Target="consultantplus://offline/ref=63A890EF4B57774896625C25938BB0369D7D7C32B19D50F22737BBA881M01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1697</Words>
  <Characters>9674</Characters>
  <Application>Microsoft Office Word</Application>
  <DocSecurity>0</DocSecurity>
  <Lines>80</Lines>
  <Paragraphs>22</Paragraphs>
  <ScaleCrop>false</ScaleCrop>
  <Company>Microsoft</Company>
  <LinksUpToDate>false</LinksUpToDate>
  <CharactersWithSpaces>11349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2021-09-28T05:22:00Z</dcterms:created>
  <dcterms:modified xsi:type="dcterms:W3CDTF">2021-09-28T05:22:00Z</dcterms:modified>
</cp:coreProperties>
</file>