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842" w:rsidRPr="00C705B4" w:rsidRDefault="00437842" w:rsidP="0043784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АДМИНИСТРАЦИЯ ВЕРХ-КОЕНСКОГО СЕЛЬСОВЕТА</w:t>
      </w:r>
    </w:p>
    <w:p w:rsidR="00437842" w:rsidRPr="00C705B4" w:rsidRDefault="00437842" w:rsidP="0043784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</w:t>
      </w:r>
    </w:p>
    <w:p w:rsidR="00437842" w:rsidRDefault="00437842" w:rsidP="004378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842" w:rsidRDefault="00437842" w:rsidP="004378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37842" w:rsidRDefault="00437842" w:rsidP="00437842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14.01.2019 № 3</w:t>
      </w:r>
    </w:p>
    <w:p w:rsidR="00437842" w:rsidRPr="00811D13" w:rsidRDefault="00437842" w:rsidP="00437842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37842" w:rsidRPr="00811D13" w:rsidRDefault="00437842" w:rsidP="0043784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11D13">
        <w:rPr>
          <w:rFonts w:ascii="Times New Roman" w:hAnsi="Times New Roman" w:cs="Times New Roman"/>
          <w:sz w:val="24"/>
          <w:szCs w:val="24"/>
        </w:rPr>
        <w:t>с.Верх-Коен</w:t>
      </w:r>
    </w:p>
    <w:p w:rsidR="00437842" w:rsidRPr="00811D13" w:rsidRDefault="00437842" w:rsidP="0043784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37842" w:rsidRPr="00C705B4" w:rsidRDefault="00437842" w:rsidP="00437842">
      <w:pPr>
        <w:pStyle w:val="a6"/>
        <w:rPr>
          <w:rFonts w:ascii="Times New Roman" w:hAnsi="Times New Roman" w:cs="Times New Roman"/>
          <w:sz w:val="24"/>
          <w:szCs w:val="24"/>
        </w:rPr>
      </w:pPr>
      <w:r w:rsidRPr="00C705B4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C705B4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Pr="00C705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37842" w:rsidRDefault="00437842" w:rsidP="00437842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программы «Дорожное хозяйство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437842" w:rsidRDefault="00437842" w:rsidP="00437842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Верх-Коенском </w:t>
      </w:r>
      <w:proofErr w:type="gramStart"/>
      <w:r>
        <w:rPr>
          <w:rFonts w:ascii="Times New Roman" w:hAnsi="Times New Roman" w:cs="Times New Roman"/>
        </w:rPr>
        <w:t>сельсовете</w:t>
      </w:r>
      <w:proofErr w:type="gramEnd"/>
      <w:r>
        <w:rPr>
          <w:rFonts w:ascii="Times New Roman" w:hAnsi="Times New Roman" w:cs="Times New Roman"/>
        </w:rPr>
        <w:t>»</w:t>
      </w:r>
    </w:p>
    <w:p w:rsidR="00437842" w:rsidRPr="00C705B4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37842" w:rsidRPr="00491462" w:rsidRDefault="00437842" w:rsidP="00437842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rFonts w:ascii="Times New Roman" w:hAnsi="Times New Roman"/>
          <w:sz w:val="28"/>
          <w:szCs w:val="28"/>
        </w:rPr>
      </w:pPr>
      <w:r w:rsidRPr="001C727A">
        <w:rPr>
          <w:rFonts w:ascii="Times New Roman" w:hAnsi="Times New Roman"/>
          <w:sz w:val="28"/>
          <w:szCs w:val="28"/>
        </w:rPr>
        <w:t xml:space="preserve">В соответствии с Бюджетным </w:t>
      </w:r>
      <w:hyperlink r:id="rId4" w:history="1">
        <w:r w:rsidRPr="001C727A">
          <w:rPr>
            <w:rFonts w:ascii="Times New Roman" w:hAnsi="Times New Roman"/>
            <w:sz w:val="28"/>
            <w:szCs w:val="28"/>
          </w:rPr>
          <w:t>кодексом</w:t>
        </w:r>
      </w:hyperlink>
      <w:r w:rsidRPr="001C727A">
        <w:rPr>
          <w:rFonts w:ascii="Times New Roman" w:hAnsi="Times New Roman"/>
          <w:sz w:val="28"/>
          <w:szCs w:val="28"/>
        </w:rPr>
        <w:t xml:space="preserve"> Российской Федерации, Федеральным </w:t>
      </w:r>
      <w:hyperlink r:id="rId5" w:history="1">
        <w:r w:rsidRPr="001C727A">
          <w:rPr>
            <w:rFonts w:ascii="Times New Roman" w:hAnsi="Times New Roman"/>
            <w:sz w:val="28"/>
            <w:szCs w:val="28"/>
          </w:rPr>
          <w:t>законом</w:t>
        </w:r>
      </w:hyperlink>
      <w:r w:rsidRPr="001C727A">
        <w:rPr>
          <w:rFonts w:ascii="Times New Roman" w:hAnsi="Times New Roman"/>
          <w:sz w:val="28"/>
          <w:szCs w:val="28"/>
        </w:rPr>
        <w:t xml:space="preserve"> от 06.10.2003 №131-ФЗ "Об общих принципах организации местного самоуправления в Российской Федерации", Уставом Верх-Коенского сельсовета, постановлением администрации Верх-Коенского  </w:t>
      </w:r>
      <w:r w:rsidRPr="00BB3EB1">
        <w:rPr>
          <w:rFonts w:ascii="Times New Roman" w:hAnsi="Times New Roman"/>
          <w:sz w:val="28"/>
          <w:szCs w:val="28"/>
        </w:rPr>
        <w:t xml:space="preserve">сельсовета от </w:t>
      </w:r>
      <w:r>
        <w:rPr>
          <w:rFonts w:ascii="Times New Roman" w:hAnsi="Times New Roman"/>
          <w:sz w:val="28"/>
          <w:szCs w:val="28"/>
        </w:rPr>
        <w:t>19.11.2018</w:t>
      </w:r>
      <w:r w:rsidRPr="00BB3EB1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53</w:t>
      </w:r>
      <w:r w:rsidRPr="00BB3EB1">
        <w:rPr>
          <w:rFonts w:ascii="Times New Roman" w:hAnsi="Times New Roman"/>
          <w:sz w:val="28"/>
          <w:szCs w:val="28"/>
        </w:rPr>
        <w:t xml:space="preserve"> </w:t>
      </w:r>
      <w:r w:rsidRPr="00E900CC">
        <w:rPr>
          <w:rFonts w:ascii="Times New Roman" w:hAnsi="Times New Roman"/>
          <w:sz w:val="28"/>
          <w:szCs w:val="28"/>
        </w:rPr>
        <w:t>«</w:t>
      </w:r>
      <w:r w:rsidRPr="00491462">
        <w:rPr>
          <w:rFonts w:ascii="Times New Roman" w:hAnsi="Times New Roman"/>
          <w:sz w:val="28"/>
          <w:szCs w:val="28"/>
        </w:rPr>
        <w:t>Об утверждении порядка разработки,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1462">
        <w:rPr>
          <w:rFonts w:ascii="Times New Roman" w:hAnsi="Times New Roman"/>
          <w:sz w:val="28"/>
          <w:szCs w:val="28"/>
        </w:rPr>
        <w:t>формирования и реализации муниципальных</w:t>
      </w:r>
    </w:p>
    <w:p w:rsidR="00437842" w:rsidRPr="00491462" w:rsidRDefault="00437842" w:rsidP="00437842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rFonts w:ascii="Times New Roman" w:hAnsi="Times New Roman"/>
          <w:sz w:val="28"/>
          <w:szCs w:val="28"/>
        </w:rPr>
      </w:pPr>
      <w:r w:rsidRPr="00491462">
        <w:rPr>
          <w:rFonts w:ascii="Times New Roman" w:hAnsi="Times New Roman"/>
          <w:sz w:val="28"/>
          <w:szCs w:val="28"/>
        </w:rPr>
        <w:t>программ  Верх-Коенского сельсовета Искитимского района и методики</w:t>
      </w:r>
    </w:p>
    <w:p w:rsidR="00437842" w:rsidRPr="001C727A" w:rsidRDefault="00437842" w:rsidP="00437842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rFonts w:ascii="Times New Roman" w:hAnsi="Times New Roman"/>
          <w:sz w:val="28"/>
          <w:szCs w:val="28"/>
        </w:rPr>
      </w:pPr>
      <w:r w:rsidRPr="00491462">
        <w:rPr>
          <w:rFonts w:ascii="Times New Roman" w:hAnsi="Times New Roman"/>
          <w:sz w:val="28"/>
          <w:szCs w:val="28"/>
        </w:rPr>
        <w:t>оценки эффективности их реализации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E900CC">
        <w:rPr>
          <w:rFonts w:ascii="Times New Roman" w:hAnsi="Times New Roman"/>
          <w:sz w:val="28"/>
          <w:szCs w:val="28"/>
        </w:rPr>
        <w:t>»</w:t>
      </w:r>
      <w:proofErr w:type="gramEnd"/>
    </w:p>
    <w:p w:rsidR="00437842" w:rsidRDefault="00437842" w:rsidP="004378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437842" w:rsidRDefault="00437842" w:rsidP="00437842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муниципальную     программу «Дорожное хозяйство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437842" w:rsidRDefault="00437842" w:rsidP="004378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Верх-Коенском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сельсовете</w:t>
      </w:r>
      <w:proofErr w:type="gramEnd"/>
      <w:r>
        <w:rPr>
          <w:rFonts w:ascii="Times New Roman" w:hAnsi="Times New Roman" w:cs="Times New Roman"/>
          <w:sz w:val="28"/>
          <w:szCs w:val="28"/>
        </w:rPr>
        <w:t>», согласно приложению.</w:t>
      </w:r>
    </w:p>
    <w:p w:rsidR="00437842" w:rsidRDefault="00437842" w:rsidP="00437842">
      <w:pPr>
        <w:autoSpaceDE w:val="0"/>
        <w:autoSpaceDN w:val="0"/>
        <w:adjustRightInd w:val="0"/>
        <w:spacing w:line="21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91462">
        <w:rPr>
          <w:rFonts w:ascii="Times New Roman" w:hAnsi="Times New Roman"/>
          <w:sz w:val="28"/>
          <w:szCs w:val="28"/>
        </w:rPr>
        <w:t>.</w:t>
      </w:r>
      <w:r w:rsidRPr="00491462">
        <w:rPr>
          <w:color w:val="000000"/>
        </w:rPr>
        <w:t xml:space="preserve"> </w:t>
      </w:r>
      <w:r w:rsidRPr="00491462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 «Верх-Коенский вестник» и разместить на официальном сайте администрации Верх-Коенского сельсовета.</w:t>
      </w:r>
    </w:p>
    <w:p w:rsidR="00437842" w:rsidRDefault="00437842" w:rsidP="00437842">
      <w:pPr>
        <w:autoSpaceDE w:val="0"/>
        <w:autoSpaceDN w:val="0"/>
        <w:adjustRightInd w:val="0"/>
        <w:spacing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437842" w:rsidRDefault="00437842" w:rsidP="00437842">
      <w:pPr>
        <w:rPr>
          <w:rFonts w:ascii="Times New Roman" w:hAnsi="Times New Roman" w:cs="Times New Roman"/>
          <w:sz w:val="28"/>
          <w:szCs w:val="28"/>
        </w:rPr>
      </w:pPr>
    </w:p>
    <w:p w:rsidR="00437842" w:rsidRPr="00C705B4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 xml:space="preserve">Глава Верх-Коенского сельсовета </w:t>
      </w:r>
    </w:p>
    <w:p w:rsidR="00437842" w:rsidRPr="00C705B4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C705B4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                          В.Н.Соловьенко</w:t>
      </w:r>
    </w:p>
    <w:p w:rsidR="00437842" w:rsidRPr="00C705B4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37842" w:rsidRDefault="00437842" w:rsidP="00437842">
      <w:pPr>
        <w:rPr>
          <w:rFonts w:ascii="Times New Roman" w:hAnsi="Times New Roman" w:cs="Times New Roman"/>
          <w:sz w:val="28"/>
          <w:szCs w:val="28"/>
        </w:rPr>
      </w:pPr>
    </w:p>
    <w:p w:rsidR="00437842" w:rsidRDefault="00437842" w:rsidP="00437842">
      <w:pPr>
        <w:rPr>
          <w:rFonts w:ascii="Times New Roman" w:hAnsi="Times New Roman" w:cs="Times New Roman"/>
          <w:sz w:val="28"/>
          <w:szCs w:val="28"/>
        </w:rPr>
      </w:pPr>
    </w:p>
    <w:p w:rsidR="00437842" w:rsidRDefault="00437842" w:rsidP="00437842">
      <w:pPr>
        <w:rPr>
          <w:rFonts w:ascii="Times New Roman" w:hAnsi="Times New Roman" w:cs="Times New Roman"/>
          <w:sz w:val="28"/>
          <w:szCs w:val="28"/>
        </w:rPr>
      </w:pPr>
    </w:p>
    <w:p w:rsidR="00437842" w:rsidRDefault="00437842" w:rsidP="00437842"/>
    <w:p w:rsidR="00437842" w:rsidRDefault="00437842" w:rsidP="004378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437842" w:rsidRDefault="00437842" w:rsidP="004378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437842" w:rsidRDefault="00437842" w:rsidP="004378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Верх-Коенского сельсовета</w:t>
      </w:r>
    </w:p>
    <w:p w:rsidR="00437842" w:rsidRDefault="00437842" w:rsidP="004378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678F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14.01.2019 </w:t>
      </w:r>
      <w:r w:rsidRPr="007678F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7678F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437842" w:rsidRDefault="00437842" w:rsidP="00437842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437842" w:rsidRDefault="00437842" w:rsidP="00437842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437842" w:rsidRDefault="00437842" w:rsidP="00437842">
      <w:pPr>
        <w:spacing w:line="240" w:lineRule="auto"/>
        <w:ind w:left="6270"/>
        <w:jc w:val="right"/>
        <w:rPr>
          <w:rFonts w:ascii="Times New Roman" w:hAnsi="Times New Roman" w:cs="Times New Roman"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32"/>
          <w:szCs w:val="32"/>
        </w:rPr>
      </w:pPr>
    </w:p>
    <w:p w:rsidR="00437842" w:rsidRDefault="00437842" w:rsidP="004378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МУНИЦИПАЛЬНАЯ   ПРОГРАММА</w:t>
      </w: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842" w:rsidRDefault="00437842" w:rsidP="0043784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«ДОРОЖНОЕ ХОЗЯЙСТВО В ВЕРХ-КОЕНСКОМ СЕЛЬСОВЕТЕ»</w:t>
      </w: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b/>
          <w:sz w:val="28"/>
          <w:szCs w:val="28"/>
        </w:rPr>
      </w:pPr>
    </w:p>
    <w:p w:rsidR="00437842" w:rsidRDefault="00437842" w:rsidP="004378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842" w:rsidRDefault="00437842" w:rsidP="004378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437842" w:rsidRDefault="00437842" w:rsidP="004378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  ПРОГРАММЫ </w:t>
      </w:r>
    </w:p>
    <w:p w:rsidR="00437842" w:rsidRDefault="00437842" w:rsidP="0043784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«Дорожное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Верх-Коенском сельсовете»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3"/>
        <w:gridCol w:w="7307"/>
      </w:tblGrid>
      <w:tr w:rsidR="00437842" w:rsidTr="00EB61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Default="00437842" w:rsidP="00EB6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Default="00437842" w:rsidP="00EB6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  программа «Дорожное хозяйство  в Верх-Коенском сельсовете» (далее – Программа)</w:t>
            </w:r>
          </w:p>
        </w:tc>
      </w:tr>
      <w:tr w:rsidR="00437842" w:rsidTr="00EB61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 Правительства  Российской                                                    Федерации от 30 ноября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811D13">
                <w:rPr>
                  <w:rFonts w:ascii="Times New Roman" w:hAnsi="Times New Roman" w:cs="Times New Roman"/>
                  <w:sz w:val="28"/>
                  <w:szCs w:val="28"/>
                </w:rPr>
                <w:t>2010 г</w:t>
              </w:r>
            </w:smartTag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. № 2036-р и от 8 ноября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811D13">
                <w:rPr>
                  <w:rFonts w:ascii="Times New Roman" w:hAnsi="Times New Roman" w:cs="Times New Roman"/>
                  <w:sz w:val="28"/>
                  <w:szCs w:val="28"/>
                </w:rPr>
                <w:t>2012 г</w:t>
              </w:r>
            </w:smartTag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 № 2071-р;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Приказ Федерального дорожного агентства от 10.05.2011г. № 46;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Областной закон от 07.10.2011г. № 116-ОЗ «О дорожном фонде Новосибирской  области»;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Федерации. </w:t>
            </w:r>
          </w:p>
        </w:tc>
      </w:tr>
      <w:tr w:rsidR="00437842" w:rsidTr="00EB61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Муниципальный заказчик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437842" w:rsidTr="00EB61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</w:tc>
      </w:tr>
      <w:tr w:rsidR="00437842" w:rsidTr="00EB61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Цель и задачи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выполнение полномочий, связанных с организацией дорожной деятельности в отношении автомобильных дорог местного значения;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сохранение и совершенствование сети автомобильных дорог местного значения.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повышение безопасности дорожного движения на дорогах Верх-Коенского сельсовета, снижение дорожного травматизма.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повышение уровня содержания автомобильных дорог местного значения;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восстановление первоначальных транспортно-эксплуатационных характеристик и потребительских свойств автодорог и сооружений на них;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-обеспечение безопасности дорожного движения на территории Верх-Коенского сельсовета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снижение дорожно-транспортного травматизма</w:t>
            </w:r>
          </w:p>
        </w:tc>
      </w:tr>
      <w:tr w:rsidR="00437842" w:rsidTr="00EB61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Целевыми индикаторами и показателями Программы являются: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приведение в нормативное состояние автомобильные дороги местного значения и инженерные сооружения на них.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842" w:rsidTr="00EB6198">
        <w:trPr>
          <w:trHeight w:val="81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Default="00437842" w:rsidP="00EB6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Default="00437842" w:rsidP="00EB6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2019-2021 годы</w:t>
            </w:r>
          </w:p>
        </w:tc>
      </w:tr>
      <w:tr w:rsidR="00437842" w:rsidTr="00EB61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Default="00437842" w:rsidP="00EB6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 основных мероприятий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Default="00437842" w:rsidP="00EB6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Верх-Коенского сельсовета Искитимского района Новосибирской области</w:t>
            </w:r>
          </w:p>
          <w:p w:rsidR="00437842" w:rsidRDefault="00437842" w:rsidP="00EB61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842" w:rsidTr="00EB61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1. Подпрограмма «Развитие автомобильных дорог местного значения на территории Верх-Коенского сельсовета»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2. Подпрограмма «Обеспечение безопасности дорожного движения на территории Верх-Коенского сельсовета »</w:t>
            </w:r>
          </w:p>
        </w:tc>
      </w:tr>
      <w:tr w:rsidR="00437842" w:rsidTr="00EB61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Default="00437842" w:rsidP="00EB6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 Верх-Коенского сельсовета. 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1848,3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ублей, в т.ч. по годам реализации: 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г.-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631,9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proofErr w:type="gramStart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г.-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600,1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proofErr w:type="gramStart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г.-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616,3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</w:p>
        </w:tc>
      </w:tr>
      <w:tr w:rsidR="00437842" w:rsidTr="00EB61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и показатели социально-экономической эффективности от реализации Программы.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Оформление права собственности на дороги общего пользования местного значения;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Разработка проектов организации дорожного движения на дороги общего пользования местного значения;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Содержание дорог общего пользования местного значения;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- Ремонт автомобильных дорог общего пользования местного значения,  дворовых территорий многоквартирных домов, проездов к дворовым территориям; 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Капитальный ремонт и реконструкция автомобильных дорог общего пользования местного значения,  дворовых территорий многоквартирных домов, проездов к дворовым территориям;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Повышение уровня обустройства автомобильных дорог общего пользования – установка дорожных знаков;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- Обустройство уличным освещением автомобильных дорог общего пользования;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-Обустройство остановочных пунктов.</w:t>
            </w:r>
          </w:p>
        </w:tc>
      </w:tr>
      <w:tr w:rsidR="00437842" w:rsidTr="00EB61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7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Осуществляется в Порядке, определенным постановлением администрации Верх-Коенского сельсовета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11D13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</w:tbl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place">
        <w:r w:rsidRPr="00811D13">
          <w:rPr>
            <w:rFonts w:ascii="Times New Roman" w:hAnsi="Times New Roman" w:cs="Times New Roman"/>
            <w:sz w:val="28"/>
            <w:szCs w:val="28"/>
            <w:lang w:val="en-US"/>
          </w:rPr>
          <w:t>I</w:t>
        </w:r>
        <w:r w:rsidRPr="00811D13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 СОДЕРЖАНИЕ ПРОБЛЕМЫ И ОБОСНОВАНИЕ НЕОБХОДИМОСТИ РЕШЕНИЯ ЕЕ ПРОГРАММНЫМ МЕТОДОМ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Настоящая программа разработана в соответствии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: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                                                   Федерации от 30 ноября 2010г. № 2036-р и от 8 ноября 2012г. №2071-р;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Приказом Федерального дорожного агентства от 10.05.2011г. № 46;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Областным законом от 07.10.2011г. № 116-ОЗ «О дорожном фонде Новосибирской  области»;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  На начало 2014 года общая протяженность автодорог в Верх-Коенском сельсовете  составляет </w:t>
      </w:r>
      <w:smartTag w:uri="urn:schemas-microsoft-com:office:smarttags" w:element="metricconverter">
        <w:smartTagPr>
          <w:attr w:name="ProductID" w:val="20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20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Протяженность автодорог регионального и федерального значения, финансируемых из областного и федерального  бюджета – </w:t>
      </w:r>
      <w:smartTag w:uri="urn:schemas-microsoft-com:office:smarttags" w:element="metricconverter">
        <w:smartTagPr>
          <w:attr w:name="ProductID" w:val="46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46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Удаленность административного центра поселения (с.Верх-Коен) от административного центра муниципального района (г.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 xml:space="preserve">) составляет </w:t>
      </w:r>
      <w:smartTag w:uri="urn:schemas-microsoft-com:office:smarttags" w:element="metricconverter">
        <w:smartTagPr>
          <w:attr w:name="ProductID" w:val="36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36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>. Удаленность от областного центра г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овосибирска </w:t>
      </w:r>
      <w:smartTag w:uri="urn:schemas-microsoft-com:office:smarttags" w:element="metricconverter">
        <w:smartTagPr>
          <w:attr w:name="ProductID" w:val="100 км"/>
        </w:smartTagPr>
        <w:r w:rsidRPr="00811D13">
          <w:rPr>
            <w:rFonts w:ascii="Times New Roman" w:hAnsi="Times New Roman" w:cs="Times New Roman"/>
            <w:sz w:val="28"/>
            <w:szCs w:val="28"/>
          </w:rPr>
          <w:t>100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 xml:space="preserve">.  Общая удаленность населенных пунктов, расположенных на территории Верх-Коенского сельсовета, до административного центра поселения (с.Верх-Коен) </w:t>
      </w:r>
      <w:r w:rsidRPr="00811D13">
        <w:rPr>
          <w:rFonts w:ascii="Times New Roman" w:hAnsi="Times New Roman" w:cs="Times New Roman"/>
          <w:color w:val="993300"/>
          <w:sz w:val="28"/>
          <w:szCs w:val="28"/>
        </w:rPr>
        <w:t xml:space="preserve">– </w:t>
      </w:r>
      <w:smartTag w:uri="urn:schemas-microsoft-com:office:smarttags" w:element="metricconverter">
        <w:smartTagPr>
          <w:attr w:name="ProductID" w:val="54 км"/>
        </w:smartTagPr>
        <w:r w:rsidRPr="00811D13">
          <w:rPr>
            <w:rFonts w:ascii="Times New Roman" w:hAnsi="Times New Roman" w:cs="Times New Roman"/>
            <w:color w:val="993300"/>
            <w:sz w:val="28"/>
            <w:szCs w:val="28"/>
          </w:rPr>
          <w:t>54</w:t>
        </w:r>
        <w:r w:rsidRPr="00811D13">
          <w:rPr>
            <w:rFonts w:ascii="Times New Roman" w:hAnsi="Times New Roman" w:cs="Times New Roman"/>
            <w:sz w:val="28"/>
            <w:szCs w:val="28"/>
          </w:rPr>
          <w:t xml:space="preserve"> км</w:t>
        </w:r>
      </w:smartTag>
      <w:r w:rsidRPr="00811D13">
        <w:rPr>
          <w:rFonts w:ascii="Times New Roman" w:hAnsi="Times New Roman" w:cs="Times New Roman"/>
          <w:sz w:val="28"/>
          <w:szCs w:val="28"/>
        </w:rPr>
        <w:t>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Актуальность разработки Программы обусловлена как социальными, так и экономическими факторами и направлена на повышение эффективности расходов средств бюджета, сохранение и совершенствование  сети автомобильных дорог местного значения.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Программа содержит характеристики и механизм реализации мероприятий на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11D13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11D13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по развитию автомобильных дорог местного значения (капитальному ремонту, ремонту и содержанию дорог, строительству и реконструкции дорог);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обеспечению безопасности дорожного движения на территории поселения (оборудование и содержание искусственного освещения на дорогах, установка дорожных знаков, строительство тротуаров, нанесение дорожной разметки, обустройство остановочных пунктов и др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асходы).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Разработка реализации Программы позволят комплексно подойти к развитию автомобильных дорог, искусственных сооружений и технических средств организации дорожного движения, обеспечить их согласованное развитие и функционирование, соответственно, более эффективное </w:t>
      </w:r>
      <w:r w:rsidRPr="00811D13">
        <w:rPr>
          <w:rFonts w:ascii="Times New Roman" w:hAnsi="Times New Roman" w:cs="Times New Roman"/>
          <w:sz w:val="28"/>
          <w:szCs w:val="28"/>
        </w:rPr>
        <w:lastRenderedPageBreak/>
        <w:t>использование финансовых и материальных ресурсов. Процесс совершенствования автомобильных дорог окажет существенное влияние на социально-экономическое развитие  муниципального образования.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Основные требования, предъявляемые к автомобильным дорогам – обеспечение удобства и безопасности движения транспорта и пешеходов.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В настоящее время автомобильные дороги  сельского  поселения находится в сложном положении. Качество дорожных покрытий большинства дорог и тротуаров не соответствует эксплуатационным требованиям. 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Увеличение количества транспорта на дорогах сельского поселения в сочетании с недостатками эксплуатационного состояния автомобильных дорог, требует комплексного подхода и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неотложных мер по капитальному ремонту, ремонту и содержанию  дорог местного значения, совершенствованию организации дорожного движения.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В условиях существующего положения первоочередной задачей остается сохранение и развитие автомобильных дорог Верх-Коенского сельсовета, поддержание их транспортного состояния, обеспечение безопасного, бесперебойного движения транспорта. 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Реализация Программы позволит: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определить уровень содержания сельских дорог и перспективы их развития;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установить необходимые виды и объемы дорожных работ, источники и размеры их финансирования для выполнения взятых обязательств;</w:t>
      </w:r>
    </w:p>
    <w:p w:rsidR="00437842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сформировать расходные обязательства по задачам, сконцентрировав финансовые ресурсы на реализации приоритетных 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842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842" w:rsidRDefault="00437842" w:rsidP="0043784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Подпрограммы </w:t>
      </w:r>
    </w:p>
    <w:p w:rsidR="00437842" w:rsidRDefault="00437842" w:rsidP="0043784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437842" w:rsidRPr="00811D13" w:rsidRDefault="00437842" w:rsidP="00437842">
      <w:pPr>
        <w:pStyle w:val="a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11D13">
        <w:rPr>
          <w:rFonts w:ascii="Times New Roman" w:hAnsi="Times New Roman" w:cs="Times New Roman"/>
          <w:i/>
          <w:sz w:val="28"/>
          <w:szCs w:val="28"/>
        </w:rPr>
        <w:t>«Дорожное хозяйство</w:t>
      </w:r>
      <w:r w:rsidRPr="00811D13">
        <w:rPr>
          <w:rFonts w:ascii="Times New Roman" w:hAnsi="Times New Roman" w:cs="Times New Roman"/>
          <w:sz w:val="28"/>
          <w:szCs w:val="28"/>
        </w:rPr>
        <w:t xml:space="preserve">  </w:t>
      </w:r>
      <w:r w:rsidRPr="00811D13">
        <w:rPr>
          <w:rFonts w:ascii="Times New Roman" w:hAnsi="Times New Roman" w:cs="Times New Roman"/>
          <w:i/>
          <w:sz w:val="28"/>
          <w:szCs w:val="28"/>
        </w:rPr>
        <w:t>в</w:t>
      </w:r>
      <w:r w:rsidRPr="00811D13">
        <w:rPr>
          <w:rFonts w:ascii="Times New Roman" w:hAnsi="Times New Roman" w:cs="Times New Roman"/>
          <w:sz w:val="28"/>
          <w:szCs w:val="28"/>
        </w:rPr>
        <w:t xml:space="preserve"> </w:t>
      </w:r>
      <w:r w:rsidRPr="00811D13">
        <w:rPr>
          <w:rFonts w:ascii="Times New Roman" w:hAnsi="Times New Roman" w:cs="Times New Roman"/>
          <w:i/>
          <w:sz w:val="28"/>
          <w:szCs w:val="28"/>
        </w:rPr>
        <w:t>Верх-Коенском сельсовете»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Муниципальная программа «Дорожное хозяйство в Верх-Коенском сельсовете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11D13">
        <w:rPr>
          <w:rFonts w:ascii="Times New Roman" w:hAnsi="Times New Roman" w:cs="Times New Roman"/>
          <w:sz w:val="28"/>
          <w:szCs w:val="28"/>
        </w:rPr>
        <w:t xml:space="preserve"> включает в себя следующие подпрограммы: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811D13">
        <w:rPr>
          <w:rFonts w:ascii="Times New Roman" w:hAnsi="Times New Roman" w:cs="Times New Roman"/>
          <w:sz w:val="28"/>
          <w:szCs w:val="28"/>
          <w:u w:val="single"/>
        </w:rPr>
        <w:t xml:space="preserve"> Подпрограмма «Развитие автомобильных дорог местного значения на территории Верх-Коенского сельсовета»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повышение эффективности расходов средств бюджета на ремонт автомобильных дорог; 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увеличение протяженности, пропускной способности и приведение в нормативное состояние дорог местного значения поселения, приведение их в соответствие с нормативными требованиями по транспортно-эксплуатационному состоянию;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обеспечение круглогодичной всепогодной транспортной доступности и улучшение эффективности обслуживания участников дорожного движения;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lastRenderedPageBreak/>
        <w:t>- обеспечение сохранности автомобильных дорог, долговечности и надежности входящих в них конструкций и сооружений, повышение качественных характеристик автомобильных дорог.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Оформление права собственности на автомобильные дороги общего пользования местного значения;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Содержание автомобильных дорог общего пользования местного значения;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Ремонт автомобильных дорог общего пользования местного значения, дворовых территорий к многоквартирным домам, проездов к дворовым территориям;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Капитальный ремонт и реконструкция автомобильных дорог общего пользования местного значения, </w:t>
      </w:r>
      <w:r w:rsidRPr="00811D13">
        <w:rPr>
          <w:rFonts w:ascii="Times New Roman" w:hAnsi="Times New Roman" w:cs="Times New Roman"/>
          <w:bCs/>
          <w:sz w:val="28"/>
          <w:szCs w:val="28"/>
        </w:rPr>
        <w:t>дворовых территорий к многоквартирным домам, проездов к дворовым территориям;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Новое строительство автомобильных дорог общего пользования местного значения.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u w:val="single"/>
        </w:rPr>
        <w:t>Подпрограмма «Обеспечение безопасности дорожного движения на территории Верх-Коенского сельсовета</w:t>
      </w:r>
      <w:r w:rsidRPr="00811D13">
        <w:rPr>
          <w:rFonts w:ascii="Times New Roman" w:hAnsi="Times New Roman" w:cs="Times New Roman"/>
          <w:sz w:val="28"/>
          <w:szCs w:val="28"/>
        </w:rPr>
        <w:t>»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Предупреждение опасного  поведения  участников дорожного движения;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- Обеспечение охраны жизни, здоровья и имущества граждан, защита их прав законных интересов на безопасные условия движения на дорогах.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Совершенствование организации  движения  транспорта и пешеходов в местах повышенной опасности;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Повышение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уровня обеспеченности автомобильных дорог общего пользования местного значения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уличным освещением;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Повышение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уровня обустройства автомобильных дорог общего пользования местного значения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средствами организации дорожного движения.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1D13">
        <w:rPr>
          <w:rFonts w:ascii="Times New Roman" w:hAnsi="Times New Roman" w:cs="Times New Roman"/>
          <w:sz w:val="28"/>
          <w:szCs w:val="28"/>
        </w:rPr>
        <w:t>. ЦЕЛИ И ЗАДАЧИ ПРОГРАММЫ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>Целью Программы является выполнение полномочий, связанных с организацией дорожной деятельности, сохранение и совершенствование сети автомобильных дорог местного значения.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Достижение цели Программы будет осуществляться путем выполнения следующих задач: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повышение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уровня содержания сети автомобильных дорог местного значения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восстановление первоначальных транспортно-эксплуатационных характеристик и потребительских свойств автодорог и сооружений на них; 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снижение доли автомобильных дорог поселения, не соответствующих нормативным требованиям; 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-обеспечение безопасности дорожного движения на территории Верх-Коенского сельсовета;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lastRenderedPageBreak/>
        <w:t>- снижение дорожно-транспортного травматизма;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повышение эффективности расходов средств бюджета Верх-Коенского сельсовета на осуществление дорожной деятельности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в отношение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автомобильных  дорог местного значения.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11D13">
        <w:rPr>
          <w:rFonts w:ascii="Times New Roman" w:hAnsi="Times New Roman" w:cs="Times New Roman"/>
          <w:sz w:val="28"/>
          <w:szCs w:val="28"/>
        </w:rPr>
        <w:t>. МЕХАНИЗМ РЕАЛИЗАЦИИ И УПРАВЛЕНИЯ ПРОГРАММОЙ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Механизм реализации Программы включает в себя систему комплексных мероприятий.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Реализации Программы предусматривает целевое использование средств в соответствии с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поставленными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задачами.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Планы работ по ремонту (включая капитальный ремонт) и содержанию автомобильных дорог местного значения и сооружений на них составляются ежегодно на основании фактического состояния в пределах лимитов финансирования.  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В ходе реализации Программы отдельные ее мероприятия в установленном порядке могут уточняться, а объем расходов бюджетов – корректироваться. 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Основными вопросами, подлежащими контролю в процессе реализации Программы, являются: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эффективное и целевое использование средств бюджета;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- соблюдение законодательства Российской Федерации при проведении торгов, заключении муниципальных контактов на выполнение работ по капитальному ремонту, ремонту и содержанию автомобильных дорог местного значения  с подрядной организацией;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осуществление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соблюдением требований строительных норм и правил, государственных стандартов и технических регламентов;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- гарантийными обязательствами подрядных организаций по поддержанию требуемого состояния объектов. 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11D13">
        <w:rPr>
          <w:rFonts w:ascii="Times New Roman" w:hAnsi="Times New Roman" w:cs="Times New Roman"/>
          <w:sz w:val="28"/>
          <w:szCs w:val="28"/>
        </w:rPr>
        <w:t>. РЕСУРСНОЕ ОБЕСПЕЧЕНИЕ РЕАЛИЗАЦИИ ПРОГРАММЫ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ab/>
        <w:t xml:space="preserve">Финансирование Программы осуществляется за счет бюджетных средств. Всего </w:t>
      </w:r>
      <w:r>
        <w:rPr>
          <w:rFonts w:ascii="Times New Roman" w:hAnsi="Times New Roman" w:cs="Times New Roman"/>
          <w:sz w:val="28"/>
          <w:szCs w:val="28"/>
        </w:rPr>
        <w:t>1848,3</w:t>
      </w:r>
      <w:r w:rsidRPr="00811D1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ублей, в т.ч. по годам реализации: 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11D13">
        <w:rPr>
          <w:rFonts w:ascii="Times New Roman" w:hAnsi="Times New Roman" w:cs="Times New Roman"/>
          <w:sz w:val="28"/>
          <w:szCs w:val="28"/>
        </w:rPr>
        <w:t xml:space="preserve">г- </w:t>
      </w:r>
      <w:r>
        <w:rPr>
          <w:rFonts w:ascii="Times New Roman" w:hAnsi="Times New Roman" w:cs="Times New Roman"/>
          <w:sz w:val="28"/>
          <w:szCs w:val="28"/>
        </w:rPr>
        <w:t>631,9</w:t>
      </w:r>
      <w:r w:rsidRPr="00811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>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11D13">
        <w:rPr>
          <w:rFonts w:ascii="Times New Roman" w:hAnsi="Times New Roman" w:cs="Times New Roman"/>
          <w:sz w:val="28"/>
          <w:szCs w:val="28"/>
        </w:rPr>
        <w:t xml:space="preserve">г- </w:t>
      </w:r>
      <w:r>
        <w:rPr>
          <w:rFonts w:ascii="Times New Roman" w:hAnsi="Times New Roman" w:cs="Times New Roman"/>
          <w:sz w:val="28"/>
          <w:szCs w:val="28"/>
        </w:rPr>
        <w:t>600,1</w:t>
      </w:r>
      <w:r w:rsidRPr="00811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>;</w:t>
      </w:r>
    </w:p>
    <w:p w:rsidR="00437842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Pr="00811D13">
        <w:rPr>
          <w:rFonts w:ascii="Times New Roman" w:hAnsi="Times New Roman" w:cs="Times New Roman"/>
          <w:sz w:val="28"/>
          <w:szCs w:val="28"/>
        </w:rPr>
        <w:t xml:space="preserve">г- </w:t>
      </w:r>
      <w:r>
        <w:rPr>
          <w:rFonts w:ascii="Times New Roman" w:hAnsi="Times New Roman" w:cs="Times New Roman"/>
          <w:sz w:val="28"/>
          <w:szCs w:val="28"/>
        </w:rPr>
        <w:t>616,3</w:t>
      </w:r>
      <w:r w:rsidRPr="00811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>;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11D13">
        <w:rPr>
          <w:rFonts w:ascii="Times New Roman" w:hAnsi="Times New Roman" w:cs="Times New Roman"/>
          <w:sz w:val="28"/>
          <w:szCs w:val="28"/>
        </w:rPr>
        <w:t>.ЭТАПЫ РЕАЛИЗАЦИИ ПРОГРАММЫ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11D13">
        <w:rPr>
          <w:rFonts w:ascii="Times New Roman" w:hAnsi="Times New Roman" w:cs="Times New Roman"/>
          <w:sz w:val="28"/>
          <w:szCs w:val="28"/>
        </w:rPr>
        <w:t xml:space="preserve">2019 год-содержание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 xml:space="preserve">- дорожных сетей с.Верх-Коен,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итер</w:t>
      </w:r>
      <w:r>
        <w:rPr>
          <w:rFonts w:ascii="Times New Roman" w:hAnsi="Times New Roman" w:cs="Times New Roman"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sz w:val="28"/>
          <w:szCs w:val="28"/>
        </w:rPr>
        <w:t>, п.Дзержинский, д.Михайловка, в.том числе содержание дорог и освещение.</w:t>
      </w:r>
    </w:p>
    <w:p w:rsidR="00437842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      2020 год-содержание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 xml:space="preserve">- дорожных сетей с.Верх-Коен,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итерня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>, п.Дзержинский, д.Михайловка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5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том числе содержание дорог и освещение</w:t>
      </w:r>
      <w:r w:rsidRPr="00811D13">
        <w:rPr>
          <w:rFonts w:ascii="Times New Roman" w:hAnsi="Times New Roman" w:cs="Times New Roman"/>
          <w:sz w:val="28"/>
          <w:szCs w:val="28"/>
        </w:rPr>
        <w:t>.</w:t>
      </w:r>
    </w:p>
    <w:p w:rsidR="00437842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11D13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11D13">
        <w:rPr>
          <w:rFonts w:ascii="Times New Roman" w:hAnsi="Times New Roman" w:cs="Times New Roman"/>
          <w:sz w:val="28"/>
          <w:szCs w:val="28"/>
        </w:rPr>
        <w:t xml:space="preserve"> год-содержание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 xml:space="preserve">- дорожных сетей с.Верх-Коен, </w:t>
      </w:r>
      <w:proofErr w:type="spellStart"/>
      <w:r w:rsidRPr="00811D1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>итерня</w:t>
      </w:r>
      <w:proofErr w:type="spellEnd"/>
      <w:r w:rsidRPr="00811D13">
        <w:rPr>
          <w:rFonts w:ascii="Times New Roman" w:hAnsi="Times New Roman" w:cs="Times New Roman"/>
          <w:sz w:val="28"/>
          <w:szCs w:val="28"/>
        </w:rPr>
        <w:t>, п.Дзержинский, д.Михайловка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5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содержание дорог и освещение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  <w:lang w:val="en-US"/>
        </w:rPr>
        <w:lastRenderedPageBreak/>
        <w:t>VI</w:t>
      </w:r>
      <w:r w:rsidRPr="00811D13">
        <w:rPr>
          <w:rFonts w:ascii="Times New Roman" w:hAnsi="Times New Roman" w:cs="Times New Roman"/>
          <w:sz w:val="28"/>
          <w:szCs w:val="28"/>
        </w:rPr>
        <w:t>. ОРГАНИЗАЦИЯ УПРАВЛЕНИЯ РЕАЛИЗАЦИЕЙ ПРОГРАММЫ И КОНТРОЛЬ НАД ХОДОМ ЕЕ ВЫПОЛНЕНИЯ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811D13">
        <w:rPr>
          <w:rFonts w:ascii="Times New Roman" w:hAnsi="Times New Roman" w:cs="Times New Roman"/>
          <w:color w:val="000000"/>
          <w:sz w:val="28"/>
          <w:szCs w:val="28"/>
        </w:rPr>
        <w:t xml:space="preserve">в порядке определенном </w:t>
      </w:r>
      <w:r w:rsidRPr="00811D13">
        <w:rPr>
          <w:rFonts w:ascii="Times New Roman" w:hAnsi="Times New Roman" w:cs="Times New Roman"/>
          <w:sz w:val="28"/>
          <w:szCs w:val="28"/>
        </w:rPr>
        <w:t>постановлением администрации 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 xml:space="preserve">С целью </w:t>
      </w:r>
      <w:proofErr w:type="gramStart"/>
      <w:r w:rsidRPr="00811D1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11D13">
        <w:rPr>
          <w:rFonts w:ascii="Times New Roman" w:hAnsi="Times New Roman" w:cs="Times New Roman"/>
          <w:sz w:val="28"/>
          <w:szCs w:val="28"/>
        </w:rPr>
        <w:t xml:space="preserve"> реализацией Программы муниципальный заказчик представляет отчеты о ходе исполнения данной программы: по итогам полугодия, по итогам года и по окончании срока реализации муниципальной программы.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37842" w:rsidRPr="00811D13" w:rsidRDefault="00437842" w:rsidP="00437842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11D13">
        <w:rPr>
          <w:rFonts w:ascii="Times New Roman" w:hAnsi="Times New Roman" w:cs="Times New Roman"/>
          <w:sz w:val="24"/>
          <w:szCs w:val="24"/>
        </w:rPr>
        <w:t>риложение к Программе</w:t>
      </w:r>
    </w:p>
    <w:p w:rsidR="00437842" w:rsidRPr="00811D13" w:rsidRDefault="00437842" w:rsidP="0043784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ВЫПОЛНЕНИЕ ПРОГРАММНЫХ МЕРОПРИЯТИЙ ПО  МУНИЦИПАЛЬНОЙ   ПРОГРАММЕ</w:t>
      </w:r>
    </w:p>
    <w:p w:rsidR="00437842" w:rsidRPr="00811D13" w:rsidRDefault="00437842" w:rsidP="00437842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i/>
          <w:sz w:val="28"/>
          <w:szCs w:val="28"/>
        </w:rPr>
        <w:t>«Дорожное хозяйство</w:t>
      </w:r>
      <w:r w:rsidRPr="00811D13">
        <w:rPr>
          <w:rFonts w:ascii="Times New Roman" w:hAnsi="Times New Roman" w:cs="Times New Roman"/>
          <w:sz w:val="28"/>
          <w:szCs w:val="28"/>
        </w:rPr>
        <w:t xml:space="preserve">  </w:t>
      </w:r>
      <w:r w:rsidRPr="00811D13">
        <w:rPr>
          <w:rFonts w:ascii="Times New Roman" w:hAnsi="Times New Roman" w:cs="Times New Roman"/>
          <w:i/>
          <w:sz w:val="28"/>
          <w:szCs w:val="28"/>
        </w:rPr>
        <w:t>в Верх-Коенском сельсовете»</w:t>
      </w:r>
    </w:p>
    <w:p w:rsidR="00437842" w:rsidRPr="00811D13" w:rsidRDefault="00437842" w:rsidP="0043784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811D13">
        <w:rPr>
          <w:rFonts w:ascii="Times New Roman" w:hAnsi="Times New Roman" w:cs="Times New Roman"/>
          <w:sz w:val="28"/>
          <w:szCs w:val="28"/>
        </w:rPr>
        <w:t>т. руб.</w:t>
      </w: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34"/>
        <w:gridCol w:w="992"/>
        <w:gridCol w:w="1276"/>
        <w:gridCol w:w="1134"/>
      </w:tblGrid>
      <w:tr w:rsidR="00437842" w:rsidRPr="00811D13" w:rsidTr="00EB6198">
        <w:trPr>
          <w:cantSplit/>
          <w:trHeight w:val="297"/>
        </w:trPr>
        <w:tc>
          <w:tcPr>
            <w:tcW w:w="6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842" w:rsidRPr="00C174D9" w:rsidRDefault="00437842" w:rsidP="00EB619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4D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Программные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C174D9" w:rsidRDefault="00437842" w:rsidP="00EB619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4D9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</w:t>
            </w:r>
          </w:p>
        </w:tc>
      </w:tr>
      <w:tr w:rsidR="00437842" w:rsidRPr="00811D13" w:rsidTr="00EB6198">
        <w:trPr>
          <w:cantSplit/>
          <w:trHeight w:val="297"/>
        </w:trPr>
        <w:tc>
          <w:tcPr>
            <w:tcW w:w="6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C174D9" w:rsidRDefault="00437842" w:rsidP="00EB619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C174D9" w:rsidRDefault="00437842" w:rsidP="00EB619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C174D9" w:rsidRDefault="00437842" w:rsidP="00EB619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C174D9" w:rsidRDefault="00437842" w:rsidP="00EB619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2021г</w:t>
            </w:r>
          </w:p>
        </w:tc>
      </w:tr>
      <w:tr w:rsidR="00437842" w:rsidRPr="00811D13" w:rsidTr="00EB6198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автомобильных дорог местного значения на территории Верх-Коенского сельсовета» 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437842" w:rsidRPr="00811D13" w:rsidTr="00EB6198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содержание автомобильных дорог местного значения и инженерных сооружений на них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616,3</w:t>
            </w:r>
          </w:p>
        </w:tc>
      </w:tr>
      <w:tr w:rsidR="00437842" w:rsidRPr="00811D13" w:rsidTr="00EB6198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ремонт автомобильных дорог местного значения и инженерных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7842" w:rsidRPr="00811D13" w:rsidTr="00EB6198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- капитальный ремонт автомобильных дорог местного значения и инженерных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7842" w:rsidRPr="00811D13" w:rsidTr="00EB6198">
        <w:trPr>
          <w:cantSplit/>
          <w:trHeight w:val="2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- технический надзор, проектная документация, оформление дорог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7842" w:rsidRPr="00811D13" w:rsidTr="00EB6198">
        <w:trPr>
          <w:cantSplit/>
          <w:trHeight w:val="501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sz w:val="24"/>
                <w:szCs w:val="24"/>
              </w:rPr>
              <w:t>Подпрограмма «Обеспечение безопасности дорожного движения на территории Верх-Коенского сельсовета»</w:t>
            </w:r>
          </w:p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7842" w:rsidRPr="00811D13" w:rsidTr="00EB6198">
        <w:trPr>
          <w:cantSplit/>
          <w:trHeight w:val="401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-ремонт автомобильных дорог местного значения и инженерных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7842" w:rsidRPr="00811D13" w:rsidTr="00EB6198">
        <w:trPr>
          <w:cantSplit/>
          <w:trHeight w:val="401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организация уличного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7842" w:rsidRPr="00811D13" w:rsidTr="00EB6198">
        <w:trPr>
          <w:cantSplit/>
          <w:trHeight w:val="342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установка дорожных знаков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7842" w:rsidRPr="00811D13" w:rsidTr="00EB6198">
        <w:trPr>
          <w:cantSplit/>
          <w:trHeight w:val="531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-обустройство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пешеходных переходов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7842" w:rsidRPr="00811D13" w:rsidTr="00EB6198">
        <w:trPr>
          <w:cantSplit/>
          <w:trHeight w:val="4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- нанесение дорожной разметки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7842" w:rsidRPr="00811D13" w:rsidTr="00EB6198">
        <w:trPr>
          <w:cantSplit/>
          <w:trHeight w:val="49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Проектирование и э</w:t>
            </w: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кспертиза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37842" w:rsidRPr="00811D13" w:rsidTr="00EB6198">
        <w:trPr>
          <w:cantSplit/>
          <w:trHeight w:val="65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D13">
              <w:rPr>
                <w:rFonts w:ascii="Times New Roman" w:hAnsi="Times New Roman" w:cs="Times New Roman"/>
                <w:bCs/>
                <w:sz w:val="24"/>
                <w:szCs w:val="24"/>
              </w:rPr>
              <w:t>ВСЕГО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842" w:rsidRPr="00811D13" w:rsidRDefault="00437842" w:rsidP="00EB619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616,3</w:t>
            </w:r>
          </w:p>
        </w:tc>
      </w:tr>
    </w:tbl>
    <w:p w:rsidR="00437842" w:rsidRDefault="00437842" w:rsidP="00437842"/>
    <w:p w:rsidR="00D366B2" w:rsidRDefault="00437842"/>
    <w:sectPr w:rsidR="00D366B2" w:rsidSect="00FE6B8A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0E8" w:rsidRDefault="00437842" w:rsidP="00FE6B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00E8" w:rsidRDefault="00437842" w:rsidP="00FE6B8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0E8" w:rsidRDefault="00437842" w:rsidP="00FE6B8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3A00E8" w:rsidRDefault="00437842" w:rsidP="00FE6B8A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842"/>
    <w:rsid w:val="00437842"/>
    <w:rsid w:val="005D7C85"/>
    <w:rsid w:val="00684042"/>
    <w:rsid w:val="00870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84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437842"/>
    <w:pPr>
      <w:widowControl w:val="0"/>
      <w:suppressAutoHyphens/>
      <w:autoSpaceDE w:val="0"/>
      <w:spacing w:after="0" w:line="240" w:lineRule="auto"/>
    </w:pPr>
    <w:rPr>
      <w:rFonts w:ascii="Times New Roman CYR" w:eastAsia="Calibri" w:hAnsi="Times New Roman CYR" w:cs="Times New Roman CYR"/>
      <w:sz w:val="24"/>
      <w:szCs w:val="24"/>
      <w:lang w:eastAsia="ar-SA"/>
    </w:rPr>
  </w:style>
  <w:style w:type="paragraph" w:styleId="a3">
    <w:name w:val="footer"/>
    <w:basedOn w:val="a"/>
    <w:link w:val="a4"/>
    <w:rsid w:val="0043784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7842"/>
    <w:rPr>
      <w:rFonts w:ascii="Calibri" w:eastAsia="Times New Roman" w:hAnsi="Calibri" w:cs="Calibri"/>
      <w:lang w:eastAsia="ar-SA"/>
    </w:rPr>
  </w:style>
  <w:style w:type="character" w:styleId="a5">
    <w:name w:val="page number"/>
    <w:basedOn w:val="a0"/>
    <w:rsid w:val="00437842"/>
  </w:style>
  <w:style w:type="paragraph" w:styleId="a6">
    <w:name w:val="No Spacing"/>
    <w:uiPriority w:val="1"/>
    <w:qFormat/>
    <w:rsid w:val="0043784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consultantplus://offline/ref=63A890EF4B57774896625C25938BB0369D7D7D33B19A50F22737BBA881M014L" TargetMode="External"/><Relationship Id="rId4" Type="http://schemas.openxmlformats.org/officeDocument/2006/relationships/hyperlink" Target="consultantplus://offline/ref=63A890EF4B57774896625C25938BB0369D7D7C32B19D50F22737BBA881M014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2356</Words>
  <Characters>13434</Characters>
  <Application>Microsoft Office Word</Application>
  <DocSecurity>0</DocSecurity>
  <Lines>111</Lines>
  <Paragraphs>31</Paragraphs>
  <ScaleCrop>false</ScaleCrop>
  <Company>Microsoft</Company>
  <LinksUpToDate>false</LinksUpToDate>
  <CharactersWithSpaces>15759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2019-02-07T03:23:00Z</dcterms:created>
  <dcterms:modified xsi:type="dcterms:W3CDTF">2019-02-07T03:23:00Z</dcterms:modified>
</cp:coreProperties>
</file>