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3D" w:rsidRPr="000119E4" w:rsidRDefault="00021D3D" w:rsidP="00021D3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119E4">
        <w:rPr>
          <w:rFonts w:ascii="Times New Roman" w:hAnsi="Times New Roman" w:cs="Times New Roman"/>
          <w:sz w:val="32"/>
          <w:szCs w:val="32"/>
        </w:rPr>
        <w:t>АДМИНИСТРАЦИЯ ВЕРХ – КОЕНСКОГО СЕЛЬСОВЕТА</w:t>
      </w:r>
    </w:p>
    <w:p w:rsidR="00021D3D" w:rsidRPr="000119E4" w:rsidRDefault="00021D3D" w:rsidP="00021D3D">
      <w:pPr>
        <w:jc w:val="center"/>
        <w:rPr>
          <w:rFonts w:ascii="Times New Roman" w:hAnsi="Times New Roman" w:cs="Times New Roman"/>
          <w:sz w:val="32"/>
          <w:szCs w:val="32"/>
        </w:rPr>
      </w:pPr>
      <w:r w:rsidRPr="000119E4">
        <w:rPr>
          <w:rFonts w:ascii="Times New Roman" w:hAnsi="Times New Roman" w:cs="Times New Roman"/>
          <w:sz w:val="32"/>
          <w:szCs w:val="32"/>
        </w:rPr>
        <w:t>ИСКИТИМСКОГО РАЙОНА НОВОСИБИРСКОЙ ОБЛАСТИ</w:t>
      </w:r>
    </w:p>
    <w:p w:rsidR="00021D3D" w:rsidRPr="000119E4" w:rsidRDefault="00021D3D" w:rsidP="00021D3D">
      <w:pPr>
        <w:rPr>
          <w:rFonts w:ascii="Times New Roman" w:hAnsi="Times New Roman" w:cs="Times New Roman"/>
          <w:sz w:val="28"/>
          <w:szCs w:val="28"/>
        </w:rPr>
      </w:pPr>
    </w:p>
    <w:p w:rsidR="00021D3D" w:rsidRPr="00185440" w:rsidRDefault="00021D3D" w:rsidP="00021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4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544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21D3D" w:rsidRPr="00185440" w:rsidRDefault="00021D3D" w:rsidP="00021D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5440">
        <w:rPr>
          <w:rFonts w:ascii="Times New Roman" w:hAnsi="Times New Roman" w:cs="Times New Roman"/>
          <w:sz w:val="28"/>
          <w:szCs w:val="28"/>
          <w:u w:val="single"/>
        </w:rPr>
        <w:t>26.02.2021 № 23/76.004</w:t>
      </w:r>
      <w:bookmarkStart w:id="0" w:name="_GoBack"/>
      <w:bookmarkEnd w:id="0"/>
    </w:p>
    <w:p w:rsidR="00021D3D" w:rsidRDefault="00021D3D" w:rsidP="00021D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с.Верх-Коен</w:t>
      </w:r>
    </w:p>
    <w:p w:rsidR="00021D3D" w:rsidRDefault="00021D3D" w:rsidP="00021D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D3D" w:rsidRPr="000119E4" w:rsidRDefault="00021D3D" w:rsidP="00021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E4">
        <w:rPr>
          <w:rFonts w:ascii="Times New Roman" w:hAnsi="Times New Roman" w:cs="Times New Roman"/>
          <w:sz w:val="24"/>
          <w:szCs w:val="24"/>
        </w:rPr>
        <w:t xml:space="preserve">Об отмене постановления </w:t>
      </w:r>
    </w:p>
    <w:p w:rsidR="00021D3D" w:rsidRDefault="00021D3D" w:rsidP="00021D3D">
      <w:pPr>
        <w:pStyle w:val="a3"/>
        <w:rPr>
          <w:rFonts w:ascii="Times New Roman" w:hAnsi="Times New Roman" w:cs="Times New Roman"/>
          <w:sz w:val="24"/>
          <w:szCs w:val="24"/>
        </w:rPr>
      </w:pPr>
      <w:r w:rsidRPr="000119E4">
        <w:rPr>
          <w:rFonts w:ascii="Times New Roman" w:hAnsi="Times New Roman" w:cs="Times New Roman"/>
          <w:sz w:val="24"/>
          <w:szCs w:val="24"/>
        </w:rPr>
        <w:t xml:space="preserve">Об утверждении схемы размещения </w:t>
      </w:r>
    </w:p>
    <w:p w:rsidR="00021D3D" w:rsidRDefault="00021D3D" w:rsidP="00021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3D" w:rsidRDefault="00021D3D" w:rsidP="00021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Верх-Коенского сельсовета </w:t>
      </w:r>
    </w:p>
    <w:p w:rsidR="00021D3D" w:rsidRDefault="00021D3D" w:rsidP="00021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Искитимского района Новосибирской области</w:t>
      </w:r>
    </w:p>
    <w:p w:rsidR="00021D3D" w:rsidRDefault="00021D3D" w:rsidP="00021D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05.02.2021 № 9/76.004</w:t>
      </w:r>
    </w:p>
    <w:p w:rsidR="00021D3D" w:rsidRDefault="00021D3D" w:rsidP="00021D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D3D" w:rsidRDefault="00021D3D" w:rsidP="00021D3D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492">
        <w:rPr>
          <w:rFonts w:ascii="Times New Roman" w:hAnsi="Times New Roman" w:cs="Times New Roman"/>
          <w:sz w:val="28"/>
          <w:szCs w:val="28"/>
        </w:rPr>
        <w:t>В целях  приведения муниципальных правовых актов Верх-Коенского сельсовета Искитимского района Новосибирской области в соответствие с законодательством Российской Федерации, администрация Верх-Коенского  сельсовета Искитимского района Новосибирской области</w:t>
      </w:r>
    </w:p>
    <w:p w:rsidR="00021D3D" w:rsidRDefault="00021D3D" w:rsidP="00021D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349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21D3D" w:rsidRDefault="00021D3D" w:rsidP="00021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49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Верх-Коенского сельсовета Искитимского района Новосибирской области от 05.02.2021 № 9/76.004 «Об утверждении схемы размещения нестационарных торговых объектов на территории Верх-Коенского сельсовета Искитимского района Новосибирской области» - отменить.</w:t>
      </w:r>
    </w:p>
    <w:p w:rsidR="00021D3D" w:rsidRPr="00CC3492" w:rsidRDefault="00021D3D" w:rsidP="00021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34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 Искитимского района Новосибирской области в сети "Интернет".</w:t>
      </w:r>
      <w:r w:rsidRPr="00CC3492">
        <w:rPr>
          <w:rFonts w:ascii="Times New Roman" w:hAnsi="Times New Roman" w:cs="Times New Roman"/>
          <w:sz w:val="28"/>
          <w:szCs w:val="28"/>
        </w:rPr>
        <w:tab/>
      </w:r>
    </w:p>
    <w:p w:rsidR="00021D3D" w:rsidRPr="00CC3492" w:rsidRDefault="00021D3D" w:rsidP="00021D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C34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34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21D3D" w:rsidRDefault="00021D3D" w:rsidP="00021D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D3D" w:rsidRDefault="00021D3D" w:rsidP="00021D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1D3D" w:rsidRDefault="00021D3D" w:rsidP="00021D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Верх-Коенского сельсовета                                  В.Н.Соловьенко</w:t>
      </w:r>
    </w:p>
    <w:p w:rsidR="00021D3D" w:rsidRDefault="00021D3D" w:rsidP="00021D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</w:t>
      </w:r>
    </w:p>
    <w:p w:rsidR="00021D3D" w:rsidRPr="00CC3492" w:rsidRDefault="00021D3D" w:rsidP="00021D3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07DEB" w:rsidRDefault="00021D3D"/>
    <w:sectPr w:rsidR="00507DEB" w:rsidSect="00C3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267F"/>
    <w:multiLevelType w:val="hybridMultilevel"/>
    <w:tmpl w:val="6AD4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D3D"/>
    <w:rsid w:val="00021D3D"/>
    <w:rsid w:val="00940873"/>
    <w:rsid w:val="00B63A30"/>
    <w:rsid w:val="00D8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D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D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Microsoft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2021-03-01T09:07:00Z</dcterms:created>
  <dcterms:modified xsi:type="dcterms:W3CDTF">2021-03-01T09:07:00Z</dcterms:modified>
</cp:coreProperties>
</file>