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E4" w:rsidRPr="00AE5ABA" w:rsidRDefault="000209E4" w:rsidP="000209E4">
      <w:pPr>
        <w:jc w:val="center"/>
        <w:rPr>
          <w:b/>
          <w:bCs/>
          <w:sz w:val="28"/>
          <w:szCs w:val="28"/>
        </w:rPr>
      </w:pPr>
      <w:r w:rsidRPr="00AE5ABA">
        <w:rPr>
          <w:b/>
          <w:bCs/>
          <w:sz w:val="28"/>
          <w:szCs w:val="28"/>
        </w:rPr>
        <w:t>Отчет</w:t>
      </w:r>
    </w:p>
    <w:p w:rsidR="000209E4" w:rsidRPr="00AE5ABA" w:rsidRDefault="000209E4" w:rsidP="000209E4">
      <w:pPr>
        <w:jc w:val="center"/>
        <w:rPr>
          <w:b/>
          <w:bCs/>
          <w:sz w:val="28"/>
          <w:szCs w:val="28"/>
        </w:rPr>
      </w:pPr>
      <w:r w:rsidRPr="00AE5ABA">
        <w:rPr>
          <w:b/>
          <w:bCs/>
          <w:sz w:val="28"/>
          <w:szCs w:val="28"/>
        </w:rPr>
        <w:t>о ходе реализации и оценке эффективности муниципальных программ</w:t>
      </w:r>
    </w:p>
    <w:p w:rsidR="000209E4" w:rsidRPr="00AE5ABA" w:rsidRDefault="000209E4" w:rsidP="000209E4">
      <w:pPr>
        <w:jc w:val="center"/>
        <w:rPr>
          <w:b/>
          <w:bCs/>
          <w:sz w:val="28"/>
          <w:szCs w:val="28"/>
        </w:rPr>
      </w:pPr>
      <w:r w:rsidRPr="00AE5ABA">
        <w:rPr>
          <w:b/>
          <w:bCs/>
          <w:sz w:val="28"/>
          <w:szCs w:val="28"/>
        </w:rPr>
        <w:t>Верх-Коенского сельсовета Искитимского района Новосибирской области за 20</w:t>
      </w:r>
      <w:r>
        <w:rPr>
          <w:b/>
          <w:bCs/>
          <w:sz w:val="28"/>
          <w:szCs w:val="28"/>
        </w:rPr>
        <w:t>20</w:t>
      </w:r>
      <w:r w:rsidRPr="00AE5ABA">
        <w:rPr>
          <w:b/>
          <w:bCs/>
          <w:sz w:val="28"/>
          <w:szCs w:val="28"/>
        </w:rPr>
        <w:t xml:space="preserve"> год </w:t>
      </w:r>
    </w:p>
    <w:p w:rsidR="000209E4" w:rsidRPr="00AE5ABA" w:rsidRDefault="000209E4" w:rsidP="000209E4">
      <w:pPr>
        <w:jc w:val="center"/>
        <w:rPr>
          <w:b/>
          <w:bCs/>
          <w:sz w:val="28"/>
          <w:szCs w:val="28"/>
        </w:rPr>
      </w:pP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proofErr w:type="gramStart"/>
      <w:r w:rsidRPr="00AE5ABA">
        <w:rPr>
          <w:sz w:val="28"/>
          <w:szCs w:val="28"/>
        </w:rPr>
        <w:t>Оценка эффективности реализации муниципальных программ Верх-Коенского сельсовета Искитимского района Новосибирской области за 201</w:t>
      </w:r>
      <w:r>
        <w:rPr>
          <w:sz w:val="28"/>
          <w:szCs w:val="28"/>
        </w:rPr>
        <w:t>9</w:t>
      </w:r>
      <w:r w:rsidRPr="00AE5ABA">
        <w:rPr>
          <w:sz w:val="28"/>
          <w:szCs w:val="28"/>
        </w:rPr>
        <w:t xml:space="preserve"> год проведена  заместителем главы администрации Верх-Коенского сельсовета Искитимского района Новосибирской области в соответствии Порядком, утвержденным постановлением администрации Верх-Коенского сельсовета Искитимского района Новосибирской области  от 03.10.2014 № 120 «Об утверждении Порядка разработки, реализации и оценки эффективности муниципальных программ Верх-Коенского сельсовета Искитимского района Новосибирской области»».</w:t>
      </w:r>
      <w:proofErr w:type="gramEnd"/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году обеспечена реализация </w:t>
      </w:r>
      <w:r>
        <w:rPr>
          <w:sz w:val="28"/>
          <w:szCs w:val="28"/>
        </w:rPr>
        <w:t>3</w:t>
      </w:r>
      <w:r w:rsidRPr="00AE5ABA">
        <w:rPr>
          <w:sz w:val="28"/>
          <w:szCs w:val="28"/>
        </w:rPr>
        <w:t xml:space="preserve"> муниципальных программ, в т. ч. в сфере </w:t>
      </w:r>
      <w:r>
        <w:rPr>
          <w:sz w:val="28"/>
          <w:szCs w:val="28"/>
        </w:rPr>
        <w:t>благоустройства</w:t>
      </w:r>
      <w:r w:rsidRPr="00AE5ABA">
        <w:rPr>
          <w:sz w:val="28"/>
          <w:szCs w:val="28"/>
        </w:rPr>
        <w:t>, культуры</w:t>
      </w:r>
      <w:r>
        <w:rPr>
          <w:sz w:val="28"/>
          <w:szCs w:val="28"/>
        </w:rPr>
        <w:t>, дорожного хозяйства</w:t>
      </w:r>
      <w:proofErr w:type="gramStart"/>
      <w:r w:rsidRPr="00AE5ABA">
        <w:rPr>
          <w:sz w:val="28"/>
          <w:szCs w:val="28"/>
        </w:rPr>
        <w:t xml:space="preserve">  :</w:t>
      </w:r>
      <w:proofErr w:type="gramEnd"/>
    </w:p>
    <w:p w:rsidR="000209E4" w:rsidRPr="00AE5ABA" w:rsidRDefault="000209E4" w:rsidP="000209E4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1.</w:t>
      </w:r>
      <w:r w:rsidRPr="00AE5ABA">
        <w:rPr>
          <w:rFonts w:eastAsia="Calibri"/>
          <w:sz w:val="28"/>
          <w:szCs w:val="28"/>
          <w:lang w:eastAsia="ar-SA"/>
        </w:rPr>
        <w:t xml:space="preserve">Дорожное хозяйство </w:t>
      </w:r>
      <w:r>
        <w:rPr>
          <w:rFonts w:eastAsia="Calibri"/>
          <w:sz w:val="28"/>
          <w:szCs w:val="28"/>
          <w:lang w:eastAsia="ar-SA"/>
        </w:rPr>
        <w:t>на территории</w:t>
      </w:r>
      <w:r w:rsidRPr="00AE5ABA">
        <w:rPr>
          <w:sz w:val="28"/>
          <w:szCs w:val="28"/>
        </w:rPr>
        <w:t xml:space="preserve"> </w:t>
      </w:r>
      <w:r w:rsidRPr="00AE5ABA">
        <w:rPr>
          <w:rFonts w:eastAsia="Calibri"/>
          <w:sz w:val="28"/>
          <w:szCs w:val="28"/>
          <w:lang w:eastAsia="ar-SA"/>
        </w:rPr>
        <w:t>Верх-Коенско</w:t>
      </w:r>
      <w:r>
        <w:rPr>
          <w:rFonts w:eastAsia="Calibri"/>
          <w:sz w:val="28"/>
          <w:szCs w:val="28"/>
          <w:lang w:eastAsia="ar-SA"/>
        </w:rPr>
        <w:t>го</w:t>
      </w:r>
      <w:r w:rsidRPr="00AE5ABA">
        <w:rPr>
          <w:rFonts w:eastAsia="Calibri"/>
          <w:sz w:val="28"/>
          <w:szCs w:val="28"/>
          <w:lang w:eastAsia="ar-SA"/>
        </w:rPr>
        <w:t xml:space="preserve"> сельсовет</w:t>
      </w:r>
      <w:r>
        <w:rPr>
          <w:rFonts w:eastAsia="Calibri"/>
          <w:sz w:val="28"/>
          <w:szCs w:val="28"/>
          <w:lang w:eastAsia="ar-SA"/>
        </w:rPr>
        <w:t>а</w:t>
      </w:r>
      <w:r w:rsidRPr="00AE5ABA">
        <w:rPr>
          <w:rFonts w:eastAsia="Calibri"/>
          <w:sz w:val="28"/>
          <w:szCs w:val="28"/>
          <w:lang w:eastAsia="ar-SA"/>
        </w:rPr>
        <w:t xml:space="preserve"> </w:t>
      </w:r>
    </w:p>
    <w:p w:rsidR="000209E4" w:rsidRPr="002201A6" w:rsidRDefault="000209E4" w:rsidP="000209E4">
      <w:pPr>
        <w:ind w:left="360"/>
        <w:rPr>
          <w:sz w:val="28"/>
          <w:szCs w:val="28"/>
        </w:rPr>
      </w:pPr>
      <w:r>
        <w:t>2.</w:t>
      </w:r>
      <w:r w:rsidRPr="002201A6">
        <w:rPr>
          <w:sz w:val="28"/>
          <w:szCs w:val="28"/>
        </w:rPr>
        <w:t xml:space="preserve">Благоустройство территории Верх-Коенского сельсовета </w:t>
      </w:r>
    </w:p>
    <w:p w:rsidR="000209E4" w:rsidRPr="002201A6" w:rsidRDefault="000209E4" w:rsidP="000209E4">
      <w:pPr>
        <w:ind w:left="360"/>
        <w:rPr>
          <w:sz w:val="28"/>
          <w:szCs w:val="28"/>
        </w:rPr>
      </w:pPr>
      <w:r w:rsidRPr="002201A6">
        <w:rPr>
          <w:sz w:val="28"/>
          <w:szCs w:val="28"/>
        </w:rPr>
        <w:t xml:space="preserve">3.Сохранение и развитие культуры на территории Верх-Коенского сельсовета  </w:t>
      </w:r>
    </w:p>
    <w:p w:rsidR="000209E4" w:rsidRPr="00AE5ABA" w:rsidRDefault="000209E4" w:rsidP="000209E4">
      <w:pPr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    </w:t>
      </w:r>
      <w:r w:rsidRPr="00AE5ABA">
        <w:rPr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 населения, улучшения состояния автомобильных дорог общего пользования, осуществление </w:t>
      </w:r>
      <w:proofErr w:type="spellStart"/>
      <w:r w:rsidRPr="00AE5ABA">
        <w:rPr>
          <w:color w:val="000000"/>
          <w:spacing w:val="-1"/>
          <w:sz w:val="28"/>
          <w:szCs w:val="28"/>
        </w:rPr>
        <w:t>культурно-досуговой</w:t>
      </w:r>
      <w:proofErr w:type="spellEnd"/>
      <w:r w:rsidRPr="00AE5ABA">
        <w:rPr>
          <w:color w:val="000000"/>
          <w:spacing w:val="-1"/>
          <w:sz w:val="28"/>
          <w:szCs w:val="28"/>
        </w:rPr>
        <w:t xml:space="preserve">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AE5ABA">
        <w:rPr>
          <w:color w:val="000000"/>
          <w:spacing w:val="-1"/>
          <w:sz w:val="28"/>
          <w:szCs w:val="28"/>
        </w:rPr>
        <w:t>энергоэффективности</w:t>
      </w:r>
      <w:proofErr w:type="spellEnd"/>
      <w:r w:rsidRPr="00AE5ABA">
        <w:rPr>
          <w:color w:val="000000"/>
          <w:spacing w:val="-1"/>
          <w:sz w:val="28"/>
          <w:szCs w:val="28"/>
        </w:rPr>
        <w:t xml:space="preserve"> предоставления коммунальных услуг.</w:t>
      </w: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По уточненным данным объем финансирования муниципальных  программ в 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году составил </w:t>
      </w:r>
      <w:r w:rsidRPr="00AE7E95">
        <w:rPr>
          <w:sz w:val="28"/>
          <w:szCs w:val="28"/>
        </w:rPr>
        <w:t xml:space="preserve">6077,8 тыс. руб. </w:t>
      </w: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proofErr w:type="gramStart"/>
      <w:r w:rsidRPr="00AE5ABA">
        <w:rPr>
          <w:sz w:val="28"/>
          <w:szCs w:val="28"/>
        </w:rPr>
        <w:t>По итогам 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года программы характеризуются разной степенью исполнения средств бюджета поселения по отношению к запланированным в программных документах  (по состоянию на начало года,  или по состоянию на момент их утверждения): </w:t>
      </w:r>
      <w:proofErr w:type="gramEnd"/>
    </w:p>
    <w:p w:rsidR="000209E4" w:rsidRPr="00CF3361" w:rsidRDefault="000209E4" w:rsidP="000209E4">
      <w:pPr>
        <w:widowControl w:val="0"/>
        <w:numPr>
          <w:ilvl w:val="2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CF3361">
        <w:rPr>
          <w:sz w:val="28"/>
          <w:szCs w:val="28"/>
        </w:rPr>
        <w:t>по 1 программе  исполнение составило в пределах  - 91,58%  от утвержденного программного документа.</w:t>
      </w:r>
    </w:p>
    <w:p w:rsidR="000209E4" w:rsidRPr="00CF3361" w:rsidRDefault="000209E4" w:rsidP="000209E4">
      <w:pPr>
        <w:widowControl w:val="0"/>
        <w:numPr>
          <w:ilvl w:val="2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CF3361">
        <w:rPr>
          <w:sz w:val="28"/>
          <w:szCs w:val="28"/>
        </w:rPr>
        <w:t>По 2 программе исполнение  составило 90,4 % утвержденного программного документа</w:t>
      </w:r>
    </w:p>
    <w:p w:rsidR="000209E4" w:rsidRPr="00CF3361" w:rsidRDefault="000209E4" w:rsidP="000209E4">
      <w:pPr>
        <w:widowControl w:val="0"/>
        <w:numPr>
          <w:ilvl w:val="2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CF3361">
        <w:rPr>
          <w:sz w:val="28"/>
          <w:szCs w:val="28"/>
        </w:rPr>
        <w:t>по  3 программе исполнение средств бюджета поселения составило 89,57 % от исполнения программных мероприятий;</w:t>
      </w: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0209E4" w:rsidRPr="00AE5ABA" w:rsidRDefault="000209E4" w:rsidP="000209E4">
      <w:pPr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      В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году добились высоких показателей исполнения программ за счет </w:t>
      </w: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proofErr w:type="gramStart"/>
      <w:r w:rsidRPr="00AE5ABA">
        <w:rPr>
          <w:sz w:val="28"/>
          <w:szCs w:val="28"/>
        </w:rPr>
        <w:t>своевременного внесение корректировок в запланированные мероприятия.</w:t>
      </w:r>
      <w:proofErr w:type="gramEnd"/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</w:p>
    <w:p w:rsidR="000209E4" w:rsidRPr="00AE5ABA" w:rsidRDefault="000209E4" w:rsidP="000209E4">
      <w:pPr>
        <w:ind w:firstLine="709"/>
        <w:jc w:val="center"/>
        <w:rPr>
          <w:sz w:val="28"/>
          <w:szCs w:val="28"/>
        </w:rPr>
      </w:pPr>
      <w:r w:rsidRPr="00AE5ABA">
        <w:rPr>
          <w:sz w:val="28"/>
          <w:szCs w:val="28"/>
        </w:rPr>
        <w:lastRenderedPageBreak/>
        <w:t xml:space="preserve">ЗАКЛЮЧЕНИЕ </w:t>
      </w:r>
    </w:p>
    <w:p w:rsidR="000209E4" w:rsidRPr="00AE5ABA" w:rsidRDefault="000209E4" w:rsidP="000209E4">
      <w:pPr>
        <w:pStyle w:val="a3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ABA">
        <w:rPr>
          <w:rFonts w:ascii="Times New Roman" w:hAnsi="Times New Roman"/>
          <w:sz w:val="28"/>
          <w:szCs w:val="28"/>
        </w:rPr>
        <w:t>В результате проведенного анализа исполнение  программ за 20</w:t>
      </w:r>
      <w:r>
        <w:rPr>
          <w:rFonts w:ascii="Times New Roman" w:hAnsi="Times New Roman"/>
          <w:sz w:val="28"/>
          <w:szCs w:val="28"/>
        </w:rPr>
        <w:t>20</w:t>
      </w:r>
      <w:r w:rsidRPr="00AE5ABA">
        <w:rPr>
          <w:rFonts w:ascii="Times New Roman" w:hAnsi="Times New Roman"/>
          <w:sz w:val="28"/>
          <w:szCs w:val="28"/>
        </w:rPr>
        <w:t xml:space="preserve"> год признано эффективным.</w:t>
      </w:r>
    </w:p>
    <w:p w:rsidR="000209E4" w:rsidRPr="00AE5ABA" w:rsidRDefault="000209E4" w:rsidP="000209E4">
      <w:pPr>
        <w:pStyle w:val="a4"/>
        <w:ind w:left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AE5ABA">
        <w:rPr>
          <w:sz w:val="28"/>
          <w:szCs w:val="28"/>
        </w:rPr>
        <w:t>При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реализации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муниципальных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программ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администраторы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программ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исходили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из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необходимости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достижения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заданных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результатов</w:t>
      </w:r>
      <w:proofErr w:type="spellEnd"/>
      <w:r w:rsidRPr="00AE5ABA">
        <w:rPr>
          <w:sz w:val="28"/>
          <w:szCs w:val="28"/>
        </w:rPr>
        <w:t xml:space="preserve"> с </w:t>
      </w:r>
      <w:proofErr w:type="spellStart"/>
      <w:r w:rsidRPr="00AE5ABA">
        <w:rPr>
          <w:sz w:val="28"/>
          <w:szCs w:val="28"/>
        </w:rPr>
        <w:t>использованием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наименьшего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объема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средств</w:t>
      </w:r>
      <w:proofErr w:type="spellEnd"/>
      <w:r w:rsidRPr="00AE5ABA">
        <w:rPr>
          <w:sz w:val="28"/>
          <w:szCs w:val="28"/>
        </w:rPr>
        <w:t xml:space="preserve">, а </w:t>
      </w:r>
      <w:proofErr w:type="spellStart"/>
      <w:r w:rsidRPr="00AE5ABA">
        <w:rPr>
          <w:sz w:val="28"/>
          <w:szCs w:val="28"/>
        </w:rPr>
        <w:t>также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достижения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наилучшего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результата</w:t>
      </w:r>
      <w:proofErr w:type="spellEnd"/>
      <w:r w:rsidRPr="00AE5ABA">
        <w:rPr>
          <w:sz w:val="28"/>
          <w:szCs w:val="28"/>
        </w:rPr>
        <w:t xml:space="preserve"> с </w:t>
      </w:r>
      <w:proofErr w:type="spellStart"/>
      <w:r w:rsidRPr="00AE5ABA">
        <w:rPr>
          <w:sz w:val="28"/>
          <w:szCs w:val="28"/>
        </w:rPr>
        <w:t>использованием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определенного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программой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объема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средств</w:t>
      </w:r>
      <w:proofErr w:type="spellEnd"/>
      <w:r w:rsidRPr="00AE5ABA">
        <w:rPr>
          <w:sz w:val="28"/>
          <w:szCs w:val="28"/>
        </w:rPr>
        <w:t>.</w:t>
      </w:r>
      <w:proofErr w:type="gramEnd"/>
      <w:r w:rsidRPr="00AE5ABA">
        <w:rPr>
          <w:sz w:val="28"/>
          <w:szCs w:val="28"/>
        </w:rPr>
        <w:t xml:space="preserve"> </w:t>
      </w:r>
      <w:proofErr w:type="spellStart"/>
      <w:proofErr w:type="gramStart"/>
      <w:r w:rsidRPr="00AE5ABA">
        <w:rPr>
          <w:sz w:val="28"/>
          <w:szCs w:val="28"/>
        </w:rPr>
        <w:t>Произведенные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расходы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соответствуют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установленным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расходным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полномочиям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администраторами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программ</w:t>
      </w:r>
      <w:proofErr w:type="spellEnd"/>
      <w:r w:rsidRPr="00AE5ABA">
        <w:rPr>
          <w:sz w:val="28"/>
          <w:szCs w:val="28"/>
        </w:rPr>
        <w:t>.</w:t>
      </w:r>
      <w:proofErr w:type="gramEnd"/>
      <w:r w:rsidRPr="00AE5ABA">
        <w:rPr>
          <w:sz w:val="28"/>
          <w:szCs w:val="28"/>
        </w:rPr>
        <w:t xml:space="preserve"> </w:t>
      </w:r>
      <w:proofErr w:type="spellStart"/>
      <w:proofErr w:type="gramStart"/>
      <w:r w:rsidRPr="00AE5ABA">
        <w:rPr>
          <w:sz w:val="28"/>
          <w:szCs w:val="28"/>
        </w:rPr>
        <w:t>Объемы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ассигнований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бюджета</w:t>
      </w:r>
      <w:proofErr w:type="spellEnd"/>
      <w:r w:rsidRPr="00AE5ABA">
        <w:rPr>
          <w:sz w:val="28"/>
          <w:szCs w:val="28"/>
        </w:rPr>
        <w:t xml:space="preserve"> Верх-Коенского сельсовета Искитимского района Новосибирской области не </w:t>
      </w:r>
      <w:proofErr w:type="spellStart"/>
      <w:r w:rsidRPr="00AE5ABA">
        <w:rPr>
          <w:sz w:val="28"/>
          <w:szCs w:val="28"/>
        </w:rPr>
        <w:t>превышают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объемов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бюджетных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ассигнований</w:t>
      </w:r>
      <w:proofErr w:type="spellEnd"/>
      <w:r w:rsidRPr="00AE5ABA">
        <w:rPr>
          <w:sz w:val="28"/>
          <w:szCs w:val="28"/>
        </w:rPr>
        <w:t xml:space="preserve">, </w:t>
      </w:r>
      <w:proofErr w:type="spellStart"/>
      <w:r w:rsidRPr="00AE5ABA">
        <w:rPr>
          <w:sz w:val="28"/>
          <w:szCs w:val="28"/>
        </w:rPr>
        <w:t>предусмотренных</w:t>
      </w:r>
      <w:proofErr w:type="spellEnd"/>
      <w:r w:rsidRPr="00AE5ABA">
        <w:rPr>
          <w:sz w:val="28"/>
          <w:szCs w:val="28"/>
        </w:rPr>
        <w:t xml:space="preserve"> в </w:t>
      </w:r>
      <w:proofErr w:type="spellStart"/>
      <w:r w:rsidRPr="00AE5ABA">
        <w:rPr>
          <w:sz w:val="28"/>
          <w:szCs w:val="28"/>
        </w:rPr>
        <w:t>муниципальных</w:t>
      </w:r>
      <w:proofErr w:type="spellEnd"/>
      <w:r w:rsidRPr="00AE5ABA">
        <w:rPr>
          <w:sz w:val="28"/>
          <w:szCs w:val="28"/>
        </w:rPr>
        <w:t xml:space="preserve"> </w:t>
      </w:r>
      <w:proofErr w:type="spellStart"/>
      <w:r w:rsidRPr="00AE5ABA">
        <w:rPr>
          <w:sz w:val="28"/>
          <w:szCs w:val="28"/>
        </w:rPr>
        <w:t>программах</w:t>
      </w:r>
      <w:proofErr w:type="spellEnd"/>
      <w:r w:rsidRPr="00AE5ABA">
        <w:rPr>
          <w:sz w:val="28"/>
          <w:szCs w:val="28"/>
        </w:rPr>
        <w:t>.</w:t>
      </w:r>
      <w:proofErr w:type="gramEnd"/>
      <w:r w:rsidRPr="00AE5ABA">
        <w:rPr>
          <w:sz w:val="28"/>
          <w:szCs w:val="28"/>
        </w:rPr>
        <w:t xml:space="preserve"> </w:t>
      </w:r>
    </w:p>
    <w:p w:rsidR="000209E4" w:rsidRPr="00AE5ABA" w:rsidRDefault="000209E4" w:rsidP="000209E4">
      <w:pPr>
        <w:pStyle w:val="a3"/>
        <w:tabs>
          <w:tab w:val="left" w:pos="-576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209E4" w:rsidRPr="00AE5ABA" w:rsidRDefault="000209E4" w:rsidP="000209E4">
      <w:pPr>
        <w:ind w:firstLine="709"/>
        <w:jc w:val="center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муниципальной программы</w:t>
      </w:r>
    </w:p>
    <w:p w:rsidR="000209E4" w:rsidRPr="00AE5ABA" w:rsidRDefault="000209E4" w:rsidP="000209E4">
      <w:pPr>
        <w:ind w:left="720"/>
        <w:jc w:val="center"/>
        <w:rPr>
          <w:rFonts w:eastAsia="Calibri"/>
          <w:sz w:val="28"/>
          <w:szCs w:val="28"/>
          <w:lang w:eastAsia="ar-SA"/>
        </w:rPr>
      </w:pPr>
      <w:r w:rsidRPr="00AE5ABA">
        <w:rPr>
          <w:rFonts w:eastAsia="Calibri"/>
          <w:sz w:val="28"/>
          <w:szCs w:val="28"/>
          <w:lang w:eastAsia="ar-SA"/>
        </w:rPr>
        <w:t xml:space="preserve">«Дорожное хозяйство </w:t>
      </w:r>
      <w:r>
        <w:rPr>
          <w:rFonts w:eastAsia="Calibri"/>
          <w:sz w:val="28"/>
          <w:szCs w:val="28"/>
          <w:lang w:eastAsia="ar-SA"/>
        </w:rPr>
        <w:t xml:space="preserve">на территории </w:t>
      </w:r>
      <w:r w:rsidRPr="00AE5ABA">
        <w:rPr>
          <w:sz w:val="28"/>
          <w:szCs w:val="28"/>
        </w:rPr>
        <w:t xml:space="preserve"> </w:t>
      </w:r>
      <w:r w:rsidRPr="00AE5ABA">
        <w:rPr>
          <w:rFonts w:eastAsia="Calibri"/>
          <w:sz w:val="28"/>
          <w:szCs w:val="28"/>
          <w:lang w:eastAsia="ar-SA"/>
        </w:rPr>
        <w:t>Верх-Коенско</w:t>
      </w:r>
      <w:r>
        <w:rPr>
          <w:rFonts w:eastAsia="Calibri"/>
          <w:sz w:val="28"/>
          <w:szCs w:val="28"/>
          <w:lang w:eastAsia="ar-SA"/>
        </w:rPr>
        <w:t>го</w:t>
      </w:r>
      <w:r w:rsidRPr="00AE5ABA">
        <w:rPr>
          <w:rFonts w:eastAsia="Calibri"/>
          <w:sz w:val="28"/>
          <w:szCs w:val="28"/>
          <w:lang w:eastAsia="ar-SA"/>
        </w:rPr>
        <w:t xml:space="preserve"> сельсовет</w:t>
      </w:r>
      <w:r>
        <w:rPr>
          <w:rFonts w:eastAsia="Calibri"/>
          <w:sz w:val="28"/>
          <w:szCs w:val="28"/>
          <w:lang w:eastAsia="ar-SA"/>
        </w:rPr>
        <w:t>а</w:t>
      </w:r>
      <w:r w:rsidRPr="00AE5ABA">
        <w:rPr>
          <w:rFonts w:eastAsia="Calibri"/>
          <w:sz w:val="28"/>
          <w:szCs w:val="28"/>
          <w:lang w:eastAsia="ar-SA"/>
        </w:rPr>
        <w:t>»</w:t>
      </w:r>
    </w:p>
    <w:p w:rsidR="000209E4" w:rsidRPr="00AE5ABA" w:rsidRDefault="000209E4" w:rsidP="000209E4">
      <w:pPr>
        <w:jc w:val="both"/>
        <w:rPr>
          <w:rFonts w:eastAsia="Lucida Sans Unicode"/>
          <w:b/>
          <w:color w:val="00000A"/>
          <w:sz w:val="28"/>
          <w:szCs w:val="28"/>
          <w:lang w:val="de-DE" w:bidi="ru-RU"/>
        </w:rPr>
      </w:pP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В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году на финансирование муниципальной программы  было предусмотрено из средств местного бюджета </w:t>
      </w:r>
      <w:r w:rsidRPr="00BC724D">
        <w:rPr>
          <w:sz w:val="28"/>
          <w:szCs w:val="28"/>
        </w:rPr>
        <w:t>1337,8 тыс. рублей, фактическое исполнение составило 1225,1 тыс. рублей или 91,58 %. ,</w:t>
      </w:r>
      <w:r w:rsidRPr="00AE5ABA">
        <w:rPr>
          <w:sz w:val="28"/>
          <w:szCs w:val="28"/>
        </w:rPr>
        <w:t xml:space="preserve"> в т.ч. </w:t>
      </w:r>
      <w:r>
        <w:rPr>
          <w:sz w:val="28"/>
          <w:szCs w:val="28"/>
        </w:rPr>
        <w:t>содержание дорог, организация уличного освещения, обустройство пешеходных переходов, установка светофоров</w:t>
      </w:r>
      <w:r w:rsidRPr="00AE5ABA">
        <w:rPr>
          <w:sz w:val="28"/>
          <w:szCs w:val="28"/>
        </w:rPr>
        <w:t>.</w:t>
      </w:r>
    </w:p>
    <w:p w:rsidR="000209E4" w:rsidRPr="00AE5ABA" w:rsidRDefault="000209E4" w:rsidP="000209E4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5ABA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0209E4" w:rsidRPr="00AE5ABA" w:rsidRDefault="000209E4" w:rsidP="000209E4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AE5ABA">
        <w:rPr>
          <w:rFonts w:ascii="Times New Roman" w:eastAsia="Calibri" w:hAnsi="Times New Roman" w:cs="Times New Roman"/>
          <w:sz w:val="28"/>
          <w:szCs w:val="28"/>
          <w:lang w:eastAsia="ar-SA"/>
        </w:rPr>
        <w:t>Дорожное хозяйство в</w:t>
      </w:r>
      <w:r w:rsidRPr="00AE5ABA">
        <w:rPr>
          <w:rFonts w:ascii="Times New Roman" w:hAnsi="Times New Roman" w:cs="Times New Roman"/>
          <w:sz w:val="28"/>
          <w:szCs w:val="28"/>
        </w:rPr>
        <w:t xml:space="preserve"> </w:t>
      </w:r>
      <w:r w:rsidRPr="00AE5ABA">
        <w:rPr>
          <w:rFonts w:ascii="Times New Roman" w:eastAsia="Calibri" w:hAnsi="Times New Roman" w:cs="Times New Roman"/>
          <w:sz w:val="28"/>
          <w:szCs w:val="28"/>
          <w:lang w:eastAsia="ar-SA"/>
        </w:rPr>
        <w:t>Верх-Коенском сельсовете</w:t>
      </w: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  за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0209E4" w:rsidRPr="00AE5ABA" w:rsidRDefault="000209E4" w:rsidP="000209E4">
      <w:pPr>
        <w:ind w:firstLine="709"/>
        <w:jc w:val="center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муниципальной программы</w:t>
      </w:r>
    </w:p>
    <w:p w:rsidR="000209E4" w:rsidRPr="00AE5ABA" w:rsidRDefault="000209E4" w:rsidP="000209E4">
      <w:pPr>
        <w:ind w:left="720"/>
        <w:jc w:val="center"/>
        <w:rPr>
          <w:rFonts w:eastAsia="Calibri"/>
          <w:sz w:val="28"/>
          <w:szCs w:val="28"/>
          <w:lang w:eastAsia="ar-SA"/>
        </w:rPr>
      </w:pPr>
      <w:r w:rsidRPr="00AE5ABA">
        <w:rPr>
          <w:rFonts w:eastAsia="Calibri"/>
          <w:sz w:val="28"/>
          <w:szCs w:val="28"/>
          <w:lang w:eastAsia="ar-SA"/>
        </w:rPr>
        <w:t>«</w:t>
      </w:r>
      <w:r w:rsidRPr="00AE5ABA">
        <w:rPr>
          <w:sz w:val="28"/>
          <w:szCs w:val="28"/>
        </w:rPr>
        <w:t>Благоустройство территории Верх-Коенского сельсовета</w:t>
      </w:r>
      <w:r w:rsidRPr="00AE5ABA">
        <w:rPr>
          <w:rFonts w:eastAsia="Calibri"/>
          <w:sz w:val="28"/>
          <w:szCs w:val="28"/>
          <w:lang w:eastAsia="ar-SA"/>
        </w:rPr>
        <w:t>»</w:t>
      </w:r>
    </w:p>
    <w:p w:rsidR="000209E4" w:rsidRPr="00AE5ABA" w:rsidRDefault="000209E4" w:rsidP="000209E4">
      <w:pPr>
        <w:jc w:val="both"/>
        <w:rPr>
          <w:rFonts w:eastAsia="Lucida Sans Unicode"/>
          <w:b/>
          <w:color w:val="00000A"/>
          <w:sz w:val="28"/>
          <w:szCs w:val="28"/>
          <w:lang w:val="de-DE" w:bidi="ru-RU"/>
        </w:rPr>
      </w:pP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В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году на финансирование муниципальной программы  было предусмотрено из средств местного бюджета </w:t>
      </w:r>
      <w:r w:rsidRPr="00BC724D">
        <w:rPr>
          <w:sz w:val="28"/>
          <w:szCs w:val="28"/>
        </w:rPr>
        <w:t xml:space="preserve">852,0 тыс. рублей, фактическое </w:t>
      </w:r>
      <w:r w:rsidRPr="00BC724D">
        <w:rPr>
          <w:sz w:val="28"/>
          <w:szCs w:val="28"/>
        </w:rPr>
        <w:lastRenderedPageBreak/>
        <w:t>исполнение составило 770,4 тыс. рублей или 90,4 %. , в т.ч. организаци</w:t>
      </w:r>
      <w:r>
        <w:rPr>
          <w:sz w:val="28"/>
          <w:szCs w:val="28"/>
        </w:rPr>
        <w:t>я и содержание мест захоронения, установка светильников, прочие мероприятия по благоустройству сельского поселения (обустройство контейнерных площадок)</w:t>
      </w:r>
      <w:r w:rsidRPr="00AE5ABA">
        <w:rPr>
          <w:sz w:val="28"/>
          <w:szCs w:val="28"/>
        </w:rPr>
        <w:t>.</w:t>
      </w:r>
    </w:p>
    <w:p w:rsidR="000209E4" w:rsidRPr="00AE5ABA" w:rsidRDefault="000209E4" w:rsidP="000209E4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5ABA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0209E4" w:rsidRPr="00AE5ABA" w:rsidRDefault="000209E4" w:rsidP="000209E4">
      <w:pPr>
        <w:jc w:val="both"/>
        <w:rPr>
          <w:sz w:val="28"/>
          <w:szCs w:val="28"/>
        </w:rPr>
      </w:pPr>
      <w:r w:rsidRPr="00AE5ABA">
        <w:rPr>
          <w:color w:val="000000"/>
          <w:spacing w:val="-1"/>
          <w:sz w:val="28"/>
          <w:szCs w:val="28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AE5ABA">
        <w:rPr>
          <w:sz w:val="28"/>
          <w:szCs w:val="28"/>
        </w:rPr>
        <w:t>Благоустройство территории Верх-Коенского сельсовета</w:t>
      </w:r>
      <w:r w:rsidRPr="00AE5ABA">
        <w:rPr>
          <w:color w:val="000000"/>
          <w:spacing w:val="-1"/>
          <w:sz w:val="28"/>
          <w:szCs w:val="28"/>
        </w:rPr>
        <w:t>»  за 20</w:t>
      </w:r>
      <w:r>
        <w:rPr>
          <w:color w:val="000000"/>
          <w:spacing w:val="-1"/>
          <w:sz w:val="28"/>
          <w:szCs w:val="28"/>
        </w:rPr>
        <w:t>20</w:t>
      </w:r>
      <w:r w:rsidRPr="00AE5ABA">
        <w:rPr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</w:p>
    <w:p w:rsidR="000209E4" w:rsidRPr="00AE5ABA" w:rsidRDefault="000209E4" w:rsidP="000209E4">
      <w:pPr>
        <w:ind w:firstLine="709"/>
        <w:jc w:val="center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муниципальной программы</w:t>
      </w:r>
    </w:p>
    <w:p w:rsidR="000209E4" w:rsidRPr="00AE5ABA" w:rsidRDefault="000209E4" w:rsidP="000209E4">
      <w:pPr>
        <w:ind w:left="720"/>
        <w:jc w:val="both"/>
        <w:rPr>
          <w:rFonts w:eastAsia="Calibri"/>
          <w:sz w:val="28"/>
          <w:szCs w:val="28"/>
          <w:lang w:eastAsia="ar-SA"/>
        </w:rPr>
      </w:pPr>
      <w:r w:rsidRPr="00AE5ABA">
        <w:rPr>
          <w:rFonts w:eastAsia="Calibri"/>
          <w:sz w:val="28"/>
          <w:szCs w:val="28"/>
          <w:lang w:eastAsia="ar-SA"/>
        </w:rPr>
        <w:t>«</w:t>
      </w:r>
      <w:r w:rsidRPr="00AE5ABA">
        <w:rPr>
          <w:sz w:val="28"/>
          <w:szCs w:val="28"/>
        </w:rPr>
        <w:t xml:space="preserve">Сохранение и развитие культуры на территории Верх-Коенского сельсовета </w:t>
      </w:r>
      <w:r w:rsidRPr="00AE5ABA">
        <w:rPr>
          <w:rFonts w:eastAsia="Calibri"/>
          <w:sz w:val="28"/>
          <w:szCs w:val="28"/>
          <w:lang w:eastAsia="ar-SA"/>
        </w:rPr>
        <w:t>»</w:t>
      </w:r>
    </w:p>
    <w:p w:rsidR="000209E4" w:rsidRPr="00AE5ABA" w:rsidRDefault="000209E4" w:rsidP="000209E4">
      <w:pPr>
        <w:jc w:val="both"/>
        <w:rPr>
          <w:rFonts w:eastAsia="Lucida Sans Unicode"/>
          <w:b/>
          <w:color w:val="00000A"/>
          <w:sz w:val="28"/>
          <w:szCs w:val="28"/>
          <w:lang w:val="de-DE" w:bidi="ru-RU"/>
        </w:rPr>
      </w:pP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0209E4" w:rsidRPr="00AE5ABA" w:rsidRDefault="000209E4" w:rsidP="000209E4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В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году на финансирование муниципальной программы  было предусмотрено из средств местного бюджета </w:t>
      </w:r>
      <w:r w:rsidRPr="00AE7E95">
        <w:rPr>
          <w:sz w:val="28"/>
          <w:szCs w:val="28"/>
        </w:rPr>
        <w:t>4557,4 тыс. рублей, фактическое исполнение составило 4082,3 тыс. рублей или 89,57%.</w:t>
      </w:r>
      <w:r w:rsidRPr="00AE5ABA">
        <w:rPr>
          <w:sz w:val="28"/>
          <w:szCs w:val="28"/>
        </w:rPr>
        <w:t xml:space="preserve"> , в т.ч. </w:t>
      </w:r>
      <w:r>
        <w:rPr>
          <w:sz w:val="28"/>
          <w:szCs w:val="28"/>
        </w:rPr>
        <w:t>обеспечение деятельности муниципального учреждения культуры и досуга, проведение мероприятий</w:t>
      </w:r>
      <w:r w:rsidRPr="00AE5ABA">
        <w:rPr>
          <w:sz w:val="28"/>
          <w:szCs w:val="28"/>
        </w:rPr>
        <w:t>.</w:t>
      </w:r>
    </w:p>
    <w:p w:rsidR="000209E4" w:rsidRPr="00AE5ABA" w:rsidRDefault="000209E4" w:rsidP="000209E4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5ABA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0209E4" w:rsidRDefault="000209E4" w:rsidP="000209E4">
      <w:pPr>
        <w:jc w:val="both"/>
      </w:pPr>
      <w:r w:rsidRPr="00AE5ABA">
        <w:rPr>
          <w:color w:val="000000"/>
          <w:spacing w:val="-1"/>
          <w:sz w:val="28"/>
          <w:szCs w:val="28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AE5ABA">
        <w:rPr>
          <w:sz w:val="28"/>
          <w:szCs w:val="28"/>
        </w:rPr>
        <w:t>Сохранение и развитие культуры на территории Верх-Коенского сельсовета</w:t>
      </w:r>
      <w:r w:rsidRPr="00AE5ABA">
        <w:rPr>
          <w:color w:val="000000"/>
          <w:spacing w:val="-1"/>
          <w:sz w:val="28"/>
          <w:szCs w:val="28"/>
        </w:rPr>
        <w:t>»  за 20</w:t>
      </w:r>
      <w:r>
        <w:rPr>
          <w:color w:val="000000"/>
          <w:spacing w:val="-1"/>
          <w:sz w:val="28"/>
          <w:szCs w:val="28"/>
        </w:rPr>
        <w:t>20</w:t>
      </w:r>
      <w:r w:rsidRPr="00AE5ABA">
        <w:rPr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0209E4" w:rsidRDefault="000209E4" w:rsidP="000209E4"/>
    <w:p w:rsidR="00507DEB" w:rsidRDefault="000209E4"/>
    <w:sectPr w:rsidR="00507DEB" w:rsidSect="0001783B">
      <w:footerReference w:type="default" r:id="rId5"/>
      <w:pgSz w:w="11906" w:h="16838" w:code="9"/>
      <w:pgMar w:top="1134" w:right="1134" w:bottom="74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3B" w:rsidRDefault="000209E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1783B" w:rsidRDefault="000209E4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E51"/>
    <w:rsid w:val="000209E4"/>
    <w:rsid w:val="00101E51"/>
    <w:rsid w:val="00376068"/>
    <w:rsid w:val="00437918"/>
    <w:rsid w:val="00940873"/>
    <w:rsid w:val="00B63A30"/>
    <w:rsid w:val="00FE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101E51"/>
    <w:rPr>
      <w:rFonts w:ascii="Calibri" w:hAnsi="Calibri" w:cs="Calibri"/>
      <w:sz w:val="22"/>
      <w:szCs w:val="22"/>
      <w:lang w:val="en-US" w:eastAsia="en-US"/>
    </w:rPr>
  </w:style>
  <w:style w:type="paragraph" w:styleId="a3">
    <w:name w:val="List Paragraph"/>
    <w:basedOn w:val="a"/>
    <w:qFormat/>
    <w:rsid w:val="000209E4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zh-CN" w:bidi="hi-IN"/>
    </w:rPr>
  </w:style>
  <w:style w:type="paragraph" w:styleId="a4">
    <w:name w:val="No Spacing"/>
    <w:basedOn w:val="a"/>
    <w:uiPriority w:val="1"/>
    <w:qFormat/>
    <w:rsid w:val="000209E4"/>
    <w:pPr>
      <w:widowControl w:val="0"/>
      <w:suppressAutoHyphens/>
      <w:spacing w:line="100" w:lineRule="atLeast"/>
    </w:pPr>
    <w:rPr>
      <w:rFonts w:eastAsia="Arial Unicode MS" w:cs="Mangal"/>
      <w:kern w:val="1"/>
      <w:sz w:val="20"/>
      <w:lang w:val="en-US" w:eastAsia="zh-CN" w:bidi="en-US"/>
    </w:rPr>
  </w:style>
  <w:style w:type="paragraph" w:customStyle="1" w:styleId="Pro-Tab">
    <w:name w:val="Pro-Tab"/>
    <w:basedOn w:val="a"/>
    <w:rsid w:val="000209E4"/>
    <w:pPr>
      <w:spacing w:before="40" w:after="40"/>
    </w:pPr>
    <w:rPr>
      <w:rFonts w:ascii="Tahoma" w:hAnsi="Tahoma" w:cs="Tahoma"/>
      <w:kern w:val="1"/>
      <w:sz w:val="16"/>
      <w:szCs w:val="20"/>
      <w:lang w:eastAsia="zh-CN"/>
    </w:rPr>
  </w:style>
  <w:style w:type="paragraph" w:styleId="a5">
    <w:name w:val="footer"/>
    <w:basedOn w:val="a"/>
    <w:link w:val="a6"/>
    <w:unhideWhenUsed/>
    <w:rsid w:val="000209E4"/>
    <w:pPr>
      <w:widowControl w:val="0"/>
      <w:tabs>
        <w:tab w:val="center" w:pos="4677"/>
        <w:tab w:val="right" w:pos="9355"/>
      </w:tabs>
      <w:suppressAutoHyphens/>
    </w:pPr>
    <w:rPr>
      <w:rFonts w:eastAsia="Arial Unicode MS" w:cs="Mangal"/>
      <w:kern w:val="1"/>
      <w:sz w:val="20"/>
      <w:lang w:eastAsia="zh-CN" w:bidi="hi-IN"/>
    </w:rPr>
  </w:style>
  <w:style w:type="character" w:customStyle="1" w:styleId="a6">
    <w:name w:val="Нижний колонтитул Знак"/>
    <w:basedOn w:val="a0"/>
    <w:link w:val="a5"/>
    <w:rsid w:val="000209E4"/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4</cp:revision>
  <dcterms:created xsi:type="dcterms:W3CDTF">2021-03-01T05:29:00Z</dcterms:created>
  <dcterms:modified xsi:type="dcterms:W3CDTF">2021-03-05T03:31:00Z</dcterms:modified>
</cp:coreProperties>
</file>