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97" w:rsidRPr="0006083B" w:rsidRDefault="005A6897" w:rsidP="005A689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6083B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 ВЕРХ-КОЕНСКОГО СЕЛЬСОВЕТА</w:t>
      </w:r>
    </w:p>
    <w:p w:rsidR="005A6897" w:rsidRPr="0006083B" w:rsidRDefault="005A6897" w:rsidP="005A6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83B">
        <w:rPr>
          <w:rFonts w:ascii="Times New Roman" w:hAnsi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5A6897" w:rsidRPr="0006083B" w:rsidRDefault="005A6897" w:rsidP="005A6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83B">
        <w:rPr>
          <w:rFonts w:ascii="Times New Roman" w:hAnsi="Times New Roman"/>
          <w:sz w:val="28"/>
          <w:szCs w:val="28"/>
        </w:rPr>
        <w:t>ШЕСТОГО СОЗЫВА</w:t>
      </w:r>
    </w:p>
    <w:p w:rsidR="005A6897" w:rsidRPr="00D245C6" w:rsidRDefault="005A6897" w:rsidP="005A6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6897" w:rsidRPr="00D245C6" w:rsidRDefault="005A6897" w:rsidP="005A6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5A6897" w:rsidRDefault="005A6897" w:rsidP="005A6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Пятнадцатой 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5A6897" w:rsidRDefault="005A6897" w:rsidP="005A689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ab/>
      </w:r>
    </w:p>
    <w:p w:rsidR="005A6897" w:rsidRDefault="005A6897" w:rsidP="005A689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01.04.2022                                                                                                                № 94</w:t>
      </w:r>
    </w:p>
    <w:p w:rsidR="005A6897" w:rsidRPr="00E767D8" w:rsidRDefault="005A6897" w:rsidP="005A689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ерх-Коен</w:t>
      </w:r>
    </w:p>
    <w:p w:rsidR="005A6897" w:rsidRPr="00D174C9" w:rsidRDefault="005A6897" w:rsidP="005A6897">
      <w:pPr>
        <w:pStyle w:val="a3"/>
        <w:rPr>
          <w:rFonts w:ascii="Times New Roman" w:hAnsi="Times New Roman"/>
          <w:sz w:val="24"/>
          <w:szCs w:val="24"/>
        </w:rPr>
      </w:pPr>
      <w:r w:rsidRPr="00D174C9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</w:t>
      </w:r>
      <w:r w:rsidRPr="00D174C9">
        <w:rPr>
          <w:rFonts w:ascii="Times New Roman" w:hAnsi="Times New Roman"/>
          <w:sz w:val="24"/>
          <w:szCs w:val="24"/>
        </w:rPr>
        <w:t>Устав сельского поселения Верх-Коенского сельсовета  Искитимского  муниципального района Новосибирской области</w:t>
      </w:r>
    </w:p>
    <w:p w:rsidR="005A6897" w:rsidRPr="00035E3F" w:rsidRDefault="005A6897" w:rsidP="005A6897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897" w:rsidRPr="0068548C" w:rsidRDefault="005A6897" w:rsidP="005A6897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5A6897" w:rsidRPr="0068548C" w:rsidRDefault="005A6897" w:rsidP="005A6897">
      <w:pPr>
        <w:pStyle w:val="a3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5A6897" w:rsidRPr="0068548C" w:rsidRDefault="005A6897" w:rsidP="005A6897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1.Внести изменения   в Устав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68548C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5A6897" w:rsidRPr="0068548C" w:rsidRDefault="005A6897" w:rsidP="004C04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68548C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6897" w:rsidRPr="00EE40FE" w:rsidRDefault="005A6897" w:rsidP="004C0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40FE">
        <w:rPr>
          <w:rFonts w:ascii="Times New Roman" w:hAnsi="Times New Roman"/>
          <w:sz w:val="28"/>
          <w:szCs w:val="28"/>
        </w:rPr>
        <w:t>3. 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EE40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0FE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A6897" w:rsidRPr="00EE40FE" w:rsidRDefault="005A6897" w:rsidP="004C0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0FE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E40F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E40FE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A6897" w:rsidRPr="0068548C" w:rsidRDefault="005A6897" w:rsidP="004C04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8548C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государственной регистрации и опубликования в </w:t>
      </w:r>
      <w:r w:rsidR="00FF2D2E">
        <w:rPr>
          <w:rFonts w:ascii="Times New Roman" w:hAnsi="Times New Roman"/>
          <w:sz w:val="28"/>
          <w:szCs w:val="28"/>
        </w:rPr>
        <w:t>периодическом печатном издании</w:t>
      </w:r>
      <w:r w:rsidRPr="0068548C">
        <w:rPr>
          <w:rFonts w:ascii="Times New Roman" w:hAnsi="Times New Roman"/>
          <w:sz w:val="28"/>
          <w:szCs w:val="28"/>
        </w:rPr>
        <w:t xml:space="preserve">  «Верх-Коенский вестник».</w:t>
      </w:r>
    </w:p>
    <w:p w:rsidR="005A6897" w:rsidRPr="0068548C" w:rsidRDefault="005A6897" w:rsidP="005A6897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5A6897" w:rsidRPr="0068548C" w:rsidRDefault="005A6897" w:rsidP="005A6897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5A6897" w:rsidRPr="0068548C" w:rsidRDefault="005A6897" w:rsidP="005A6897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</w:t>
      </w:r>
      <w:r>
        <w:rPr>
          <w:rFonts w:ascii="Times New Roman" w:hAnsi="Times New Roman"/>
          <w:sz w:val="28"/>
          <w:szCs w:val="28"/>
        </w:rPr>
        <w:t>Г.Н.Яковлева</w:t>
      </w:r>
    </w:p>
    <w:p w:rsidR="005A6897" w:rsidRDefault="005A6897" w:rsidP="005A6897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Верх-Коенского сельсовета </w:t>
      </w:r>
      <w:bookmarkStart w:id="0" w:name="_GoBack"/>
      <w:bookmarkEnd w:id="0"/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5A6897" w:rsidRPr="005A6897" w:rsidRDefault="005A6897" w:rsidP="005A689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к решению </w:t>
      </w:r>
    </w:p>
    <w:p w:rsidR="005A6897" w:rsidRPr="005A6897" w:rsidRDefault="005A6897" w:rsidP="005A689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пятнадцатой</w:t>
      </w: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сессии Совета депутатов</w:t>
      </w:r>
    </w:p>
    <w:p w:rsidR="005A6897" w:rsidRPr="005A6897" w:rsidRDefault="005A6897" w:rsidP="005A689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   </w:t>
      </w: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</w:p>
    <w:p w:rsidR="005A6897" w:rsidRPr="005A6897" w:rsidRDefault="005A6897" w:rsidP="005A689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Искитимского   района Новосибирской области </w:t>
      </w:r>
    </w:p>
    <w:p w:rsidR="005A6897" w:rsidRPr="005A6897" w:rsidRDefault="005A6897" w:rsidP="005A689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94</w:t>
      </w:r>
      <w:r w:rsidRPr="005A6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A6897" w:rsidRPr="005A6897" w:rsidRDefault="005A6897" w:rsidP="005A6897">
      <w:pPr>
        <w:spacing w:after="12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6897" w:rsidRDefault="005A6897" w:rsidP="005A68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897" w:rsidRPr="00E767D8" w:rsidRDefault="005A6897" w:rsidP="005A68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67D8">
        <w:rPr>
          <w:rFonts w:ascii="Times New Roman" w:hAnsi="Times New Roman"/>
          <w:sz w:val="28"/>
          <w:szCs w:val="28"/>
        </w:rPr>
        <w:t>Изменения    в Устав сельского поселения Верх-Коенского сельсовета  Искитимского  муниципального района Новосибирской области</w:t>
      </w:r>
    </w:p>
    <w:p w:rsidR="005A6897" w:rsidRPr="00E767D8" w:rsidRDefault="005A6897" w:rsidP="005A6897">
      <w:pPr>
        <w:pStyle w:val="a3"/>
        <w:rPr>
          <w:rFonts w:ascii="Times New Roman" w:hAnsi="Times New Roman"/>
          <w:sz w:val="28"/>
          <w:szCs w:val="28"/>
        </w:rPr>
      </w:pPr>
      <w:r w:rsidRPr="00E767D8">
        <w:rPr>
          <w:rFonts w:ascii="Times New Roman" w:hAnsi="Times New Roman"/>
          <w:sz w:val="28"/>
          <w:szCs w:val="28"/>
          <w:bdr w:val="none" w:sz="0" w:space="0" w:color="auto" w:frame="1"/>
        </w:rPr>
        <w:t>Внести в Устав сельского поселения  Верх-Коенского сельсовета Искитимского Муниципального  района Новосибирской области следующие изменения:</w:t>
      </w:r>
    </w:p>
    <w:p w:rsidR="00C83DAA" w:rsidRPr="00C83DAA" w:rsidRDefault="00C83DAA" w:rsidP="00C83DAA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83DAA">
        <w:rPr>
          <w:rFonts w:ascii="Times New Roman" w:hAnsi="Times New Roman"/>
          <w:sz w:val="24"/>
          <w:szCs w:val="24"/>
        </w:rPr>
        <w:t xml:space="preserve">1.1 </w:t>
      </w:r>
      <w:r w:rsidRPr="00C83DAA"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5A6897" w:rsidRPr="005A6897" w:rsidRDefault="005A6897" w:rsidP="005A68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t>1.1.  Абзац 1 пункта 3 статьи 3 изложить в следующей редакции:</w:t>
      </w:r>
    </w:p>
    <w:p w:rsidR="005A6897" w:rsidRPr="005A6897" w:rsidRDefault="005A6897" w:rsidP="005A689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t xml:space="preserve"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«Верх-Коенский вестник»</w:t>
      </w:r>
      <w:proofErr w:type="gramStart"/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  <w:r w:rsidRPr="005A68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897" w:rsidRPr="005A6897" w:rsidRDefault="005A6897" w:rsidP="005A68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DAA" w:rsidRPr="00C83DAA" w:rsidRDefault="00C83DAA" w:rsidP="00C83DA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83DAA">
        <w:rPr>
          <w:rFonts w:ascii="Times New Roman" w:hAnsi="Times New Roman"/>
          <w:b/>
          <w:sz w:val="28"/>
          <w:szCs w:val="28"/>
        </w:rPr>
        <w:t xml:space="preserve">1.2 Статья 5. Вопросы местного значения </w:t>
      </w:r>
      <w:r w:rsidR="006D4A89">
        <w:rPr>
          <w:rFonts w:ascii="Times New Roman" w:hAnsi="Times New Roman"/>
          <w:b/>
          <w:sz w:val="28"/>
          <w:szCs w:val="28"/>
        </w:rPr>
        <w:t>Верх-Коенского</w:t>
      </w:r>
      <w:r w:rsidRPr="00C83DA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3DAA" w:rsidRPr="00C83DAA" w:rsidRDefault="00C83DAA" w:rsidP="00C83D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3DAA">
        <w:rPr>
          <w:rFonts w:ascii="Times New Roman" w:hAnsi="Times New Roman"/>
          <w:sz w:val="28"/>
          <w:szCs w:val="28"/>
        </w:rPr>
        <w:t>1.2.1 пункт 31 изложить в следующей редакции:</w:t>
      </w:r>
    </w:p>
    <w:p w:rsidR="00C83DAA" w:rsidRPr="00C83DAA" w:rsidRDefault="00C83DAA" w:rsidP="00C83D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3DAA">
        <w:rPr>
          <w:rFonts w:ascii="Times New Roman" w:hAnsi="Times New Roman"/>
          <w:sz w:val="28"/>
          <w:szCs w:val="2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83DAA">
        <w:rPr>
          <w:rFonts w:ascii="Times New Roman" w:hAnsi="Times New Roman"/>
          <w:sz w:val="28"/>
          <w:szCs w:val="28"/>
        </w:rPr>
        <w:t>;»</w:t>
      </w:r>
      <w:proofErr w:type="gramEnd"/>
      <w:r w:rsidRPr="00C83DAA">
        <w:rPr>
          <w:rFonts w:ascii="Times New Roman" w:hAnsi="Times New Roman"/>
          <w:sz w:val="28"/>
          <w:szCs w:val="28"/>
        </w:rPr>
        <w:t>.</w:t>
      </w:r>
    </w:p>
    <w:p w:rsidR="005A6897" w:rsidRPr="00C83DAA" w:rsidRDefault="005A6897" w:rsidP="005A68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A89" w:rsidRPr="006D4A89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6D4A89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6D4A89" w:rsidRPr="006D4A89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1.3.1 исключить пункт 4</w:t>
      </w:r>
      <w:r w:rsidR="00C105B1" w:rsidRPr="00C105B1">
        <w:rPr>
          <w:rFonts w:ascii="Times New Roman" w:hAnsi="Times New Roman"/>
          <w:sz w:val="28"/>
          <w:szCs w:val="28"/>
        </w:rPr>
        <w:t>6</w:t>
      </w:r>
      <w:r w:rsidRPr="006D4A8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D4A89" w:rsidRPr="00C105B1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105B1">
        <w:rPr>
          <w:rFonts w:ascii="Times New Roman" w:hAnsi="Times New Roman"/>
          <w:sz w:val="28"/>
          <w:szCs w:val="28"/>
        </w:rPr>
        <w:t>«4</w:t>
      </w:r>
      <w:r w:rsidR="00C105B1" w:rsidRPr="00C105B1">
        <w:rPr>
          <w:rFonts w:ascii="Times New Roman" w:hAnsi="Times New Roman"/>
          <w:sz w:val="28"/>
          <w:szCs w:val="28"/>
        </w:rPr>
        <w:t>6</w:t>
      </w:r>
      <w:r w:rsidRPr="00C105B1">
        <w:rPr>
          <w:rFonts w:ascii="Times New Roman" w:hAnsi="Times New Roman"/>
          <w:sz w:val="28"/>
          <w:szCs w:val="28"/>
        </w:rPr>
        <w:t>) организация и осуществление муниципального контроля на территории Верх-Коенского сельсовета</w:t>
      </w:r>
      <w:proofErr w:type="gramStart"/>
      <w:r w:rsidRPr="00C105B1">
        <w:rPr>
          <w:rFonts w:ascii="Times New Roman" w:hAnsi="Times New Roman"/>
          <w:sz w:val="28"/>
          <w:szCs w:val="28"/>
        </w:rPr>
        <w:t>;»</w:t>
      </w:r>
      <w:proofErr w:type="gramEnd"/>
      <w:r w:rsidRPr="00C105B1">
        <w:rPr>
          <w:rFonts w:ascii="Times New Roman" w:hAnsi="Times New Roman"/>
          <w:sz w:val="28"/>
          <w:szCs w:val="28"/>
        </w:rPr>
        <w:t>;</w:t>
      </w:r>
    </w:p>
    <w:p w:rsidR="006D4A89" w:rsidRPr="00C105B1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105B1">
        <w:rPr>
          <w:rFonts w:ascii="Times New Roman" w:hAnsi="Times New Roman"/>
          <w:sz w:val="28"/>
          <w:szCs w:val="28"/>
        </w:rPr>
        <w:t>1.3.2 исключить пункт 4</w:t>
      </w:r>
      <w:r w:rsidR="00C105B1" w:rsidRPr="00C105B1">
        <w:rPr>
          <w:rFonts w:ascii="Times New Roman" w:hAnsi="Times New Roman"/>
          <w:sz w:val="28"/>
          <w:szCs w:val="28"/>
        </w:rPr>
        <w:t>7</w:t>
      </w:r>
      <w:r w:rsidRPr="00C105B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D4A89" w:rsidRPr="00C105B1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105B1">
        <w:rPr>
          <w:rFonts w:ascii="Times New Roman" w:hAnsi="Times New Roman"/>
          <w:sz w:val="28"/>
          <w:szCs w:val="28"/>
        </w:rPr>
        <w:t>«4</w:t>
      </w:r>
      <w:r w:rsidR="00C105B1" w:rsidRPr="00C105B1">
        <w:rPr>
          <w:rFonts w:ascii="Times New Roman" w:hAnsi="Times New Roman"/>
          <w:sz w:val="28"/>
          <w:szCs w:val="28"/>
        </w:rPr>
        <w:t>7</w:t>
      </w:r>
      <w:r w:rsidRPr="00C105B1"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C105B1">
        <w:rPr>
          <w:rFonts w:ascii="Times New Roman" w:hAnsi="Times New Roman"/>
          <w:sz w:val="28"/>
          <w:szCs w:val="28"/>
        </w:rPr>
        <w:t>;»</w:t>
      </w:r>
      <w:proofErr w:type="gramEnd"/>
      <w:r w:rsidRPr="00C105B1">
        <w:rPr>
          <w:rFonts w:ascii="Times New Roman" w:hAnsi="Times New Roman"/>
          <w:sz w:val="28"/>
          <w:szCs w:val="28"/>
        </w:rPr>
        <w:t>;</w:t>
      </w:r>
    </w:p>
    <w:p w:rsidR="006D4A89" w:rsidRPr="006D4A89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105B1">
        <w:rPr>
          <w:rFonts w:ascii="Times New Roman" w:hAnsi="Times New Roman"/>
          <w:sz w:val="28"/>
          <w:szCs w:val="28"/>
        </w:rPr>
        <w:t xml:space="preserve">1.3.3 пункт </w:t>
      </w:r>
      <w:r w:rsidR="00C105B1" w:rsidRPr="00C105B1">
        <w:rPr>
          <w:rFonts w:ascii="Times New Roman" w:hAnsi="Times New Roman"/>
          <w:sz w:val="28"/>
          <w:szCs w:val="28"/>
        </w:rPr>
        <w:t>51</w:t>
      </w:r>
      <w:r w:rsidRPr="00C105B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D4A89" w:rsidRPr="006D4A89" w:rsidRDefault="006D4A89" w:rsidP="006D4A8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«</w:t>
      </w:r>
      <w:r w:rsidR="00C105B1" w:rsidRPr="00C105B1">
        <w:rPr>
          <w:rFonts w:ascii="Times New Roman" w:hAnsi="Times New Roman"/>
          <w:sz w:val="28"/>
          <w:szCs w:val="28"/>
        </w:rPr>
        <w:t>51</w:t>
      </w:r>
      <w:r w:rsidRPr="006D4A89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6D4A89">
        <w:rPr>
          <w:rFonts w:ascii="Times New Roman" w:hAnsi="Times New Roman"/>
          <w:sz w:val="28"/>
          <w:szCs w:val="28"/>
        </w:rPr>
        <w:t>;»</w:t>
      </w:r>
      <w:proofErr w:type="gramEnd"/>
      <w:r w:rsidRPr="006D4A89">
        <w:rPr>
          <w:rFonts w:ascii="Times New Roman" w:hAnsi="Times New Roman"/>
          <w:sz w:val="28"/>
          <w:szCs w:val="28"/>
        </w:rPr>
        <w:t>.</w:t>
      </w:r>
    </w:p>
    <w:p w:rsidR="006D4A89" w:rsidRPr="006D4A89" w:rsidRDefault="006D4A89" w:rsidP="006D4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D4A89">
        <w:rPr>
          <w:rFonts w:ascii="Times New Roman" w:hAnsi="Times New Roman"/>
          <w:sz w:val="28"/>
          <w:szCs w:val="28"/>
        </w:rPr>
        <w:t xml:space="preserve"> </w:t>
      </w:r>
      <w:r w:rsidRPr="006D4A89">
        <w:rPr>
          <w:rFonts w:ascii="Times New Roman" w:hAnsi="Times New Roman"/>
          <w:b/>
          <w:sz w:val="28"/>
          <w:szCs w:val="28"/>
        </w:rPr>
        <w:t>Статья 45. Внесение изменений и дополнений в Устав</w:t>
      </w:r>
    </w:p>
    <w:p w:rsidR="006D4A89" w:rsidRPr="006D4A89" w:rsidRDefault="006D4A89" w:rsidP="006D4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D4A89">
        <w:rPr>
          <w:rFonts w:ascii="Times New Roman" w:hAnsi="Times New Roman"/>
          <w:sz w:val="28"/>
          <w:szCs w:val="28"/>
        </w:rPr>
        <w:t>.1 из части 3.1 исключить слова «(сход</w:t>
      </w:r>
      <w:r w:rsidR="00C105B1">
        <w:rPr>
          <w:rFonts w:ascii="Times New Roman" w:hAnsi="Times New Roman"/>
          <w:sz w:val="28"/>
          <w:szCs w:val="28"/>
        </w:rPr>
        <w:t>а</w:t>
      </w:r>
      <w:r w:rsidRPr="006D4A89">
        <w:rPr>
          <w:rFonts w:ascii="Times New Roman" w:hAnsi="Times New Roman"/>
          <w:sz w:val="28"/>
          <w:szCs w:val="28"/>
        </w:rPr>
        <w:t xml:space="preserve"> граждан)»;</w:t>
      </w:r>
    </w:p>
    <w:p w:rsidR="006D4A89" w:rsidRPr="006D4A89" w:rsidRDefault="006D4A89" w:rsidP="006D4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D4A89">
        <w:rPr>
          <w:rFonts w:ascii="Times New Roman" w:hAnsi="Times New Roman"/>
          <w:sz w:val="28"/>
          <w:szCs w:val="28"/>
        </w:rPr>
        <w:t>.2 из части 4 исключить слово «(обнародованию)»;</w:t>
      </w:r>
    </w:p>
    <w:p w:rsidR="006D4A89" w:rsidRPr="006D4A89" w:rsidRDefault="006D4A89" w:rsidP="006D4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D4A89">
        <w:rPr>
          <w:rFonts w:ascii="Times New Roman" w:hAnsi="Times New Roman"/>
          <w:sz w:val="28"/>
          <w:szCs w:val="28"/>
        </w:rPr>
        <w:t xml:space="preserve">.3 в части 5 слова «, сроков государственной регистрации и официального опубликования (обнародования) такого муниципального </w:t>
      </w:r>
      <w:r w:rsidRPr="006D4A89">
        <w:rPr>
          <w:rFonts w:ascii="Times New Roman" w:hAnsi="Times New Roman"/>
          <w:sz w:val="28"/>
          <w:szCs w:val="28"/>
        </w:rPr>
        <w:lastRenderedPageBreak/>
        <w:t>правового акта и, как правило, не должен превышать шесть месяцев</w:t>
      </w:r>
      <w:proofErr w:type="gramStart"/>
      <w:r w:rsidRPr="006D4A8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6D4A89">
        <w:rPr>
          <w:rFonts w:ascii="Times New Roman" w:hAnsi="Times New Roman"/>
          <w:sz w:val="28"/>
          <w:szCs w:val="28"/>
        </w:rPr>
        <w:t xml:space="preserve">заменить на слова: </w:t>
      </w:r>
    </w:p>
    <w:p w:rsidR="006D4A89" w:rsidRPr="006D4A89" w:rsidRDefault="006D4A89" w:rsidP="006D4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A89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6D4A89">
        <w:rPr>
          <w:rFonts w:ascii="Times New Roman" w:hAnsi="Times New Roman"/>
          <w:sz w:val="28"/>
          <w:szCs w:val="28"/>
        </w:rPr>
        <w:t>.».</w:t>
      </w:r>
      <w:proofErr w:type="gramEnd"/>
    </w:p>
    <w:p w:rsidR="00683222" w:rsidRPr="00683222" w:rsidRDefault="00683222" w:rsidP="006832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222">
        <w:rPr>
          <w:rFonts w:ascii="Times New Roman" w:hAnsi="Times New Roman"/>
          <w:sz w:val="28"/>
          <w:szCs w:val="28"/>
        </w:rPr>
        <w:t xml:space="preserve">1.5 </w:t>
      </w:r>
      <w:r w:rsidRPr="00683222">
        <w:rPr>
          <w:rFonts w:ascii="Times New Roman" w:hAnsi="Times New Roman"/>
          <w:b/>
          <w:sz w:val="28"/>
          <w:szCs w:val="28"/>
        </w:rPr>
        <w:t>Статья 46. Вступление Устава в силу</w:t>
      </w:r>
    </w:p>
    <w:p w:rsidR="00683222" w:rsidRPr="00683222" w:rsidRDefault="00683222" w:rsidP="00683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222">
        <w:rPr>
          <w:rFonts w:ascii="Times New Roman" w:hAnsi="Times New Roman"/>
          <w:sz w:val="28"/>
          <w:szCs w:val="28"/>
        </w:rPr>
        <w:t>1.5.1 исключить слова «(обнародованию)».</w:t>
      </w:r>
    </w:p>
    <w:p w:rsidR="00683222" w:rsidRPr="00683222" w:rsidRDefault="00683222" w:rsidP="00683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3222" w:rsidRPr="0068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32" w:rsidRDefault="00036332" w:rsidP="00683222">
      <w:pPr>
        <w:spacing w:after="0" w:line="240" w:lineRule="auto"/>
      </w:pPr>
      <w:r>
        <w:separator/>
      </w:r>
    </w:p>
  </w:endnote>
  <w:endnote w:type="continuationSeparator" w:id="0">
    <w:p w:rsidR="00036332" w:rsidRDefault="00036332" w:rsidP="0068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32" w:rsidRDefault="00036332" w:rsidP="00683222">
      <w:pPr>
        <w:spacing w:after="0" w:line="240" w:lineRule="auto"/>
      </w:pPr>
      <w:r>
        <w:separator/>
      </w:r>
    </w:p>
  </w:footnote>
  <w:footnote w:type="continuationSeparator" w:id="0">
    <w:p w:rsidR="00036332" w:rsidRDefault="00036332" w:rsidP="00683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5"/>
    <w:rsid w:val="00036332"/>
    <w:rsid w:val="004C04F2"/>
    <w:rsid w:val="004C158A"/>
    <w:rsid w:val="005A6897"/>
    <w:rsid w:val="00683222"/>
    <w:rsid w:val="006D4A89"/>
    <w:rsid w:val="00864DC4"/>
    <w:rsid w:val="00974EEF"/>
    <w:rsid w:val="00C105B1"/>
    <w:rsid w:val="00C83DAA"/>
    <w:rsid w:val="00CA2D95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6832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322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683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6832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322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683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2022-03-31T03:48:00Z</cp:lastPrinted>
  <dcterms:created xsi:type="dcterms:W3CDTF">2022-03-30T03:53:00Z</dcterms:created>
  <dcterms:modified xsi:type="dcterms:W3CDTF">2022-03-31T03:48:00Z</dcterms:modified>
</cp:coreProperties>
</file>