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E0" w:rsidRPr="001A3599" w:rsidRDefault="00FA29E0" w:rsidP="00FA29E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ВЕРХ-КОЕНСКОГО</w:t>
      </w:r>
      <w:r w:rsidRPr="001A3599">
        <w:rPr>
          <w:rFonts w:ascii="Times New Roman" w:hAnsi="Times New Roman"/>
          <w:b/>
          <w:sz w:val="28"/>
          <w:szCs w:val="28"/>
        </w:rPr>
        <w:t xml:space="preserve"> СЕЛЬСОВЕТА       </w:t>
      </w:r>
    </w:p>
    <w:p w:rsidR="00FA29E0" w:rsidRPr="001A3599" w:rsidRDefault="00FA29E0" w:rsidP="00FA29E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</w:t>
      </w:r>
      <w:r w:rsidRPr="001A3599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FA29E0" w:rsidRDefault="00FA29E0" w:rsidP="00FA29E0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A29E0" w:rsidRPr="001A3599" w:rsidRDefault="00FA29E0" w:rsidP="00FA29E0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ПОСТАНОВЛЕНИЕ</w:t>
      </w:r>
    </w:p>
    <w:p w:rsidR="00FA29E0" w:rsidRPr="00752B4E" w:rsidRDefault="00FA29E0" w:rsidP="00FA29E0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 w:rsidRPr="00752B4E">
        <w:rPr>
          <w:rFonts w:ascii="Times New Roman" w:hAnsi="Times New Roman"/>
          <w:sz w:val="28"/>
          <w:szCs w:val="28"/>
          <w:u w:val="single"/>
        </w:rPr>
        <w:t>24.12.2020 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52B4E">
        <w:rPr>
          <w:rFonts w:ascii="Times New Roman" w:hAnsi="Times New Roman"/>
          <w:sz w:val="28"/>
          <w:szCs w:val="28"/>
          <w:u w:val="single"/>
        </w:rPr>
        <w:t>92/76.004</w:t>
      </w:r>
    </w:p>
    <w:p w:rsidR="00FA29E0" w:rsidRDefault="00FA29E0" w:rsidP="00FA29E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Pr="00752B4E">
        <w:rPr>
          <w:rFonts w:ascii="Times New Roman" w:hAnsi="Times New Roman"/>
          <w:sz w:val="28"/>
          <w:szCs w:val="28"/>
        </w:rPr>
        <w:t>Верх-Коен</w:t>
      </w:r>
    </w:p>
    <w:p w:rsidR="00FA29E0" w:rsidRPr="00752B4E" w:rsidRDefault="00FA29E0" w:rsidP="00FA29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A29E0" w:rsidRDefault="00FA29E0" w:rsidP="00FA29E0">
      <w:pPr>
        <w:pStyle w:val="a5"/>
        <w:rPr>
          <w:rFonts w:ascii="Times New Roman" w:hAnsi="Times New Roman"/>
          <w:sz w:val="24"/>
          <w:szCs w:val="24"/>
        </w:rPr>
      </w:pPr>
      <w:r w:rsidRPr="00752B4E">
        <w:rPr>
          <w:rFonts w:ascii="Times New Roman" w:hAnsi="Times New Roman"/>
          <w:sz w:val="24"/>
          <w:szCs w:val="24"/>
        </w:rPr>
        <w:t xml:space="preserve">Об утверждении муниципальной Программы по обеспечению первичных мер </w:t>
      </w:r>
    </w:p>
    <w:p w:rsidR="00FA29E0" w:rsidRDefault="00FA29E0" w:rsidP="00FA29E0">
      <w:pPr>
        <w:pStyle w:val="a5"/>
        <w:rPr>
          <w:rFonts w:ascii="Times New Roman" w:hAnsi="Times New Roman"/>
          <w:sz w:val="24"/>
          <w:szCs w:val="24"/>
        </w:rPr>
      </w:pPr>
      <w:r w:rsidRPr="00752B4E">
        <w:rPr>
          <w:rFonts w:ascii="Times New Roman" w:hAnsi="Times New Roman"/>
          <w:sz w:val="24"/>
          <w:szCs w:val="24"/>
        </w:rPr>
        <w:t>пожарной безопасности  на территории Верх-Коенского сельсовета Искитимского</w:t>
      </w:r>
    </w:p>
    <w:p w:rsidR="00FA29E0" w:rsidRPr="00752B4E" w:rsidRDefault="00FA29E0" w:rsidP="00FA29E0">
      <w:pPr>
        <w:pStyle w:val="a5"/>
        <w:rPr>
          <w:rFonts w:ascii="Times New Roman" w:hAnsi="Times New Roman"/>
          <w:sz w:val="24"/>
          <w:szCs w:val="24"/>
        </w:rPr>
      </w:pPr>
      <w:r w:rsidRPr="00752B4E">
        <w:rPr>
          <w:rFonts w:ascii="Times New Roman" w:hAnsi="Times New Roman"/>
          <w:sz w:val="24"/>
          <w:szCs w:val="24"/>
        </w:rPr>
        <w:t xml:space="preserve"> района Новосибирской области на 2021год</w:t>
      </w:r>
    </w:p>
    <w:p w:rsidR="00FA29E0" w:rsidRPr="001A3599" w:rsidRDefault="00FA29E0" w:rsidP="00FA29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</w:t>
      </w:r>
      <w:r>
        <w:rPr>
          <w:rFonts w:ascii="Times New Roman" w:hAnsi="Times New Roman"/>
          <w:sz w:val="28"/>
          <w:szCs w:val="28"/>
        </w:rPr>
        <w:t>, а</w:t>
      </w:r>
      <w:r w:rsidRPr="001A3599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1A359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1A359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A29E0" w:rsidRPr="001A3599" w:rsidRDefault="00FA29E0" w:rsidP="00FA29E0">
      <w:pPr>
        <w:pStyle w:val="a3"/>
        <w:ind w:firstLine="708"/>
        <w:jc w:val="left"/>
        <w:rPr>
          <w:szCs w:val="28"/>
        </w:rPr>
      </w:pPr>
      <w:r>
        <w:rPr>
          <w:szCs w:val="28"/>
        </w:rPr>
        <w:t>ПОСТАНОВЛЯЕТ</w:t>
      </w:r>
      <w:r w:rsidRPr="001A3599">
        <w:rPr>
          <w:szCs w:val="28"/>
        </w:rPr>
        <w:t>:</w:t>
      </w:r>
    </w:p>
    <w:p w:rsidR="00FA29E0" w:rsidRPr="001A3599" w:rsidRDefault="00FA29E0" w:rsidP="00FA29E0">
      <w:pPr>
        <w:pStyle w:val="a3"/>
        <w:ind w:firstLine="708"/>
        <w:jc w:val="left"/>
        <w:rPr>
          <w:szCs w:val="28"/>
        </w:rPr>
      </w:pPr>
    </w:p>
    <w:p w:rsidR="00FA29E0" w:rsidRDefault="00FA29E0" w:rsidP="00FA2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1. Утвердить   </w:t>
      </w:r>
      <w:r>
        <w:rPr>
          <w:rFonts w:ascii="Times New Roman" w:hAnsi="Times New Roman"/>
          <w:sz w:val="28"/>
          <w:szCs w:val="28"/>
        </w:rPr>
        <w:t xml:space="preserve">прилагаемую муниципальную </w:t>
      </w:r>
      <w:r w:rsidRPr="001A3599">
        <w:rPr>
          <w:rFonts w:ascii="Times New Roman" w:hAnsi="Times New Roman"/>
          <w:sz w:val="28"/>
          <w:szCs w:val="28"/>
        </w:rPr>
        <w:t xml:space="preserve">программу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599">
        <w:rPr>
          <w:rFonts w:ascii="Times New Roman" w:hAnsi="Times New Roman"/>
          <w:sz w:val="28"/>
          <w:szCs w:val="28"/>
        </w:rPr>
        <w:t xml:space="preserve"> по обеспечению первичных мер пожарной безопасности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1A3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1A359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1A3599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на 2021 год</w:t>
      </w:r>
      <w:r w:rsidRPr="001A3599">
        <w:rPr>
          <w:rFonts w:ascii="Times New Roman" w:hAnsi="Times New Roman"/>
          <w:sz w:val="28"/>
          <w:szCs w:val="28"/>
        </w:rPr>
        <w:t>.</w:t>
      </w:r>
    </w:p>
    <w:p w:rsidR="00FA29E0" w:rsidRPr="001A3599" w:rsidRDefault="00FA29E0" w:rsidP="00FA2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 печатном издании  "Верх-Коенский вестник" и на официальном сайте администрации Верх-Коенского сельсовета Искитимского района Новосибирской области в сети Интернет. </w:t>
      </w:r>
    </w:p>
    <w:p w:rsidR="00FA29E0" w:rsidRPr="001A3599" w:rsidRDefault="00FA29E0" w:rsidP="00FA29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29E0" w:rsidRPr="001A3599" w:rsidRDefault="00FA29E0" w:rsidP="00FA29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29E0" w:rsidRPr="001A3599" w:rsidRDefault="00FA29E0" w:rsidP="00FA2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1A359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В.Н.Соловьенко</w:t>
      </w:r>
    </w:p>
    <w:p w:rsidR="00FA29E0" w:rsidRPr="001A3599" w:rsidRDefault="00FA29E0" w:rsidP="00FA2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</w:t>
      </w:r>
      <w:r w:rsidRPr="001A3599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    </w:t>
      </w:r>
    </w:p>
    <w:p w:rsidR="00FA29E0" w:rsidRPr="001A3599" w:rsidRDefault="00FA29E0" w:rsidP="00FA2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9E0" w:rsidRDefault="00FA29E0" w:rsidP="00FA2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9E0" w:rsidRPr="001A3599" w:rsidRDefault="00FA29E0" w:rsidP="00FA2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9E0" w:rsidRPr="001A3599" w:rsidRDefault="00FA29E0" w:rsidP="00FA2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9E0" w:rsidRDefault="00FA29E0" w:rsidP="00FA29E0">
      <w:pPr>
        <w:spacing w:line="240" w:lineRule="auto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FA29E0" w:rsidRPr="001A3599" w:rsidRDefault="00FA29E0" w:rsidP="00FA29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29E0" w:rsidRDefault="00FA29E0" w:rsidP="00FA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29E0" w:rsidRDefault="00FA29E0" w:rsidP="00FA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29E0" w:rsidRDefault="00FA29E0" w:rsidP="00FA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29E0" w:rsidRDefault="00FA29E0" w:rsidP="00FA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29E0" w:rsidRDefault="00FA29E0" w:rsidP="00FA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29E0" w:rsidRDefault="00FA29E0" w:rsidP="00FA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29E0" w:rsidRDefault="00FA29E0" w:rsidP="00FA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29E0" w:rsidRPr="00891D80" w:rsidRDefault="00FA29E0" w:rsidP="00FA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D80"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FA29E0" w:rsidRPr="00891D80" w:rsidRDefault="00FA29E0" w:rsidP="00FA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D80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FA29E0" w:rsidRPr="00891D80" w:rsidRDefault="00FA29E0" w:rsidP="00FA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Верх-Коенского</w:t>
      </w:r>
      <w:r w:rsidRPr="00891D80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Искитимского</w:t>
      </w:r>
      <w:r w:rsidRPr="00891D80">
        <w:rPr>
          <w:rFonts w:ascii="Times New Roman" w:hAnsi="Times New Roman"/>
          <w:sz w:val="24"/>
          <w:szCs w:val="24"/>
        </w:rPr>
        <w:t xml:space="preserve"> района </w:t>
      </w:r>
    </w:p>
    <w:p w:rsidR="00FA29E0" w:rsidRPr="00891D80" w:rsidRDefault="00FA29E0" w:rsidP="00FA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D80">
        <w:rPr>
          <w:rFonts w:ascii="Times New Roman" w:hAnsi="Times New Roman"/>
          <w:sz w:val="24"/>
          <w:szCs w:val="24"/>
        </w:rPr>
        <w:t>Новосибирской области</w:t>
      </w:r>
    </w:p>
    <w:p w:rsidR="00FA29E0" w:rsidRPr="00891D80" w:rsidRDefault="00FA29E0" w:rsidP="00FA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24.12.2020   №92/76.004</w:t>
      </w:r>
    </w:p>
    <w:p w:rsidR="00FA29E0" w:rsidRDefault="00FA29E0" w:rsidP="00FA29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9E0" w:rsidRDefault="00FA29E0" w:rsidP="00FA29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9E0" w:rsidRDefault="00FA29E0" w:rsidP="00FA29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9E0" w:rsidRDefault="00FA29E0" w:rsidP="00FA29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9E0" w:rsidRDefault="00FA29E0" w:rsidP="00FA2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Муниципальная п</w:t>
      </w:r>
      <w:r w:rsidRPr="001A3599">
        <w:rPr>
          <w:rFonts w:ascii="Times New Roman" w:hAnsi="Times New Roman"/>
          <w:b/>
          <w:sz w:val="28"/>
          <w:szCs w:val="28"/>
        </w:rPr>
        <w:t>рограмма</w:t>
      </w:r>
    </w:p>
    <w:p w:rsidR="00FA29E0" w:rsidRPr="001239B0" w:rsidRDefault="00FA29E0" w:rsidP="00FA29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 xml:space="preserve"> </w:t>
      </w:r>
      <w:r w:rsidRPr="001239B0">
        <w:rPr>
          <w:rFonts w:ascii="Times New Roman" w:hAnsi="Times New Roman"/>
          <w:b/>
          <w:sz w:val="28"/>
          <w:szCs w:val="28"/>
        </w:rPr>
        <w:t xml:space="preserve">по обеспечению первичных мер пожарной безопасности на территории  </w:t>
      </w:r>
      <w:r>
        <w:rPr>
          <w:rFonts w:ascii="Times New Roman" w:hAnsi="Times New Roman"/>
          <w:b/>
          <w:sz w:val="28"/>
          <w:szCs w:val="28"/>
        </w:rPr>
        <w:t xml:space="preserve">Верх-Коенского </w:t>
      </w:r>
      <w:r w:rsidRPr="001239B0">
        <w:rPr>
          <w:rFonts w:ascii="Times New Roman" w:hAnsi="Times New Roman"/>
          <w:b/>
          <w:sz w:val="28"/>
          <w:szCs w:val="28"/>
        </w:rPr>
        <w:t xml:space="preserve">сельсовета </w:t>
      </w:r>
      <w:r>
        <w:rPr>
          <w:rFonts w:ascii="Times New Roman" w:hAnsi="Times New Roman"/>
          <w:b/>
          <w:sz w:val="28"/>
          <w:szCs w:val="28"/>
        </w:rPr>
        <w:t>Искитимского</w:t>
      </w:r>
      <w:r w:rsidRPr="001239B0">
        <w:rPr>
          <w:rFonts w:ascii="Times New Roman" w:hAnsi="Times New Roman"/>
          <w:b/>
          <w:sz w:val="28"/>
          <w:szCs w:val="28"/>
        </w:rPr>
        <w:t xml:space="preserve"> 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на 2021</w:t>
      </w:r>
      <w:r w:rsidRPr="001239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A29E0" w:rsidRPr="001A3599" w:rsidRDefault="00FA29E0" w:rsidP="00FA29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29E0" w:rsidRPr="001A3599" w:rsidRDefault="00FA29E0" w:rsidP="00FA29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ПАСПОРТ ПРОГРАММЫ</w:t>
      </w:r>
    </w:p>
    <w:p w:rsidR="00FA29E0" w:rsidRPr="001A3599" w:rsidRDefault="00FA29E0" w:rsidP="00FA29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9E0" w:rsidRPr="001A3599" w:rsidRDefault="00FA29E0" w:rsidP="00FA2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        Наименование Программы: </w:t>
      </w:r>
      <w:r>
        <w:rPr>
          <w:rFonts w:ascii="Times New Roman" w:hAnsi="Times New Roman"/>
          <w:sz w:val="28"/>
          <w:szCs w:val="28"/>
        </w:rPr>
        <w:t>Муниципальная п</w:t>
      </w:r>
      <w:r w:rsidRPr="001A3599">
        <w:rPr>
          <w:rFonts w:ascii="Times New Roman" w:hAnsi="Times New Roman"/>
          <w:sz w:val="28"/>
          <w:szCs w:val="28"/>
        </w:rPr>
        <w:t xml:space="preserve">рограмма по обеспечению первичных мер пожарной безопасности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1A3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Верх-Коенского </w:t>
      </w:r>
      <w:r w:rsidRPr="001A3599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1A3599">
        <w:rPr>
          <w:rFonts w:ascii="Times New Roman" w:hAnsi="Times New Roman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1A3599">
        <w:rPr>
          <w:rFonts w:ascii="Times New Roman" w:hAnsi="Times New Roman"/>
          <w:sz w:val="28"/>
          <w:szCs w:val="28"/>
        </w:rPr>
        <w:t xml:space="preserve"> год (далее по тексту – Программа).</w:t>
      </w:r>
    </w:p>
    <w:p w:rsidR="00FA29E0" w:rsidRPr="001A3599" w:rsidRDefault="00FA29E0" w:rsidP="00FA29E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Цель Программы: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Целью Программы является обеспечение выполнения первичных мер пожарной б</w:t>
      </w:r>
      <w:r>
        <w:rPr>
          <w:rFonts w:ascii="Times New Roman" w:hAnsi="Times New Roman"/>
          <w:sz w:val="28"/>
          <w:szCs w:val="28"/>
        </w:rPr>
        <w:t>езопасности в населенных пунктах</w:t>
      </w:r>
      <w:r w:rsidRPr="001A3599">
        <w:rPr>
          <w:rFonts w:ascii="Times New Roman" w:hAnsi="Times New Roman"/>
          <w:sz w:val="28"/>
          <w:szCs w:val="28"/>
        </w:rPr>
        <w:t xml:space="preserve">, направленных на предупреждение пожаров и гибели людей, путем повышения пожарной безопасности </w:t>
      </w:r>
      <w:r>
        <w:rPr>
          <w:rFonts w:ascii="Times New Roman" w:hAnsi="Times New Roman"/>
          <w:sz w:val="28"/>
          <w:szCs w:val="28"/>
        </w:rPr>
        <w:t>территорий</w:t>
      </w:r>
      <w:r w:rsidRPr="001A3599">
        <w:rPr>
          <w:rFonts w:ascii="Times New Roman" w:hAnsi="Times New Roman"/>
          <w:sz w:val="28"/>
          <w:szCs w:val="28"/>
        </w:rPr>
        <w:t>, зданий, сооружений в населенных пунктах.</w:t>
      </w:r>
    </w:p>
    <w:p w:rsidR="00FA29E0" w:rsidRPr="001A3599" w:rsidRDefault="00FA29E0" w:rsidP="00FA29E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Первичные меры пожарной безопасности включают в себя: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1A359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Искитимского района Новосибирской области (далее по тексту – поселение)</w:t>
      </w:r>
      <w:r w:rsidRPr="001A3599">
        <w:rPr>
          <w:rFonts w:ascii="Times New Roman" w:hAnsi="Times New Roman"/>
          <w:sz w:val="28"/>
          <w:szCs w:val="28"/>
        </w:rPr>
        <w:t>;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разработку и осуществление мероприятий по обеспечению пожарной безопасности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и объектов муниципальной собственности, которые должны предусматриваться в планах и программах развития территории. </w:t>
      </w:r>
    </w:p>
    <w:p w:rsidR="00FA29E0" w:rsidRPr="001A3599" w:rsidRDefault="00FA29E0" w:rsidP="00FA29E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Сроки реализации Программы:</w:t>
      </w:r>
    </w:p>
    <w:p w:rsidR="00FA29E0" w:rsidRPr="00751773" w:rsidRDefault="00FA29E0" w:rsidP="00FA2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1773">
        <w:rPr>
          <w:rFonts w:ascii="Times New Roman" w:hAnsi="Times New Roman"/>
          <w:sz w:val="28"/>
          <w:szCs w:val="28"/>
        </w:rPr>
        <w:t>Начало</w:t>
      </w:r>
      <w:r w:rsidRPr="00751773">
        <w:rPr>
          <w:rFonts w:ascii="Times New Roman" w:hAnsi="Times New Roman"/>
          <w:sz w:val="28"/>
          <w:szCs w:val="28"/>
        </w:rPr>
        <w:tab/>
        <w:t>-1 квартал 202</w:t>
      </w:r>
      <w:r>
        <w:rPr>
          <w:rFonts w:ascii="Times New Roman" w:hAnsi="Times New Roman"/>
          <w:sz w:val="28"/>
          <w:szCs w:val="28"/>
        </w:rPr>
        <w:t>1</w:t>
      </w:r>
      <w:r w:rsidRPr="00751773">
        <w:rPr>
          <w:rFonts w:ascii="Times New Roman" w:hAnsi="Times New Roman"/>
          <w:sz w:val="28"/>
          <w:szCs w:val="28"/>
        </w:rPr>
        <w:t xml:space="preserve"> г.</w:t>
      </w:r>
    </w:p>
    <w:p w:rsidR="00FA29E0" w:rsidRPr="00751773" w:rsidRDefault="00FA29E0" w:rsidP="00FA2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1773">
        <w:rPr>
          <w:rFonts w:ascii="Times New Roman" w:hAnsi="Times New Roman"/>
          <w:sz w:val="28"/>
          <w:szCs w:val="28"/>
        </w:rPr>
        <w:t>Окончание</w:t>
      </w:r>
      <w:r w:rsidRPr="00751773">
        <w:rPr>
          <w:rFonts w:ascii="Times New Roman" w:hAnsi="Times New Roman"/>
          <w:sz w:val="28"/>
          <w:szCs w:val="28"/>
        </w:rPr>
        <w:tab/>
        <w:t>-4 квартал 202</w:t>
      </w:r>
      <w:r>
        <w:rPr>
          <w:rFonts w:ascii="Times New Roman" w:hAnsi="Times New Roman"/>
          <w:sz w:val="28"/>
          <w:szCs w:val="28"/>
        </w:rPr>
        <w:t>1</w:t>
      </w:r>
      <w:r w:rsidRPr="00751773">
        <w:rPr>
          <w:rFonts w:ascii="Times New Roman" w:hAnsi="Times New Roman"/>
          <w:sz w:val="28"/>
          <w:szCs w:val="28"/>
        </w:rPr>
        <w:t xml:space="preserve"> г.</w:t>
      </w:r>
    </w:p>
    <w:p w:rsidR="00FA29E0" w:rsidRPr="001A3599" w:rsidRDefault="00FA29E0" w:rsidP="00FA29E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lastRenderedPageBreak/>
        <w:t>Структура Программы: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Программа предусматривает решение вопросов (проблем) по выбранному направлению: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дл</w:t>
      </w:r>
      <w:proofErr w:type="gramEnd"/>
      <w:r w:rsidRPr="001A3599">
        <w:rPr>
          <w:rFonts w:ascii="Times New Roman" w:hAnsi="Times New Roman"/>
          <w:sz w:val="28"/>
          <w:szCs w:val="28"/>
        </w:rPr>
        <w:t xml:space="preserve">я тушения пожаров); </w:t>
      </w:r>
    </w:p>
    <w:p w:rsidR="00FA29E0" w:rsidRPr="001A3599" w:rsidRDefault="00FA29E0" w:rsidP="00FA2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Ответственные за исполнение Программы:</w:t>
      </w:r>
    </w:p>
    <w:p w:rsidR="00FA29E0" w:rsidRPr="001A3599" w:rsidRDefault="00FA29E0" w:rsidP="00FA2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>.</w:t>
      </w:r>
    </w:p>
    <w:p w:rsidR="00FA29E0" w:rsidRPr="001A3599" w:rsidRDefault="00FA29E0" w:rsidP="00FA29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Источники финансирования Программы.</w:t>
      </w:r>
    </w:p>
    <w:p w:rsidR="00FA29E0" w:rsidRDefault="00FA29E0" w:rsidP="00FA2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Финан</w:t>
      </w:r>
      <w:r>
        <w:rPr>
          <w:rFonts w:ascii="Times New Roman" w:hAnsi="Times New Roman"/>
          <w:sz w:val="28"/>
          <w:szCs w:val="28"/>
        </w:rPr>
        <w:t>сирование за счет средств местного</w:t>
      </w:r>
      <w:r w:rsidRPr="001A359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FA29E0" w:rsidRPr="00FB1C0C" w:rsidRDefault="00FA29E0" w:rsidP="00FA2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1C0C">
        <w:rPr>
          <w:rFonts w:ascii="Times New Roman" w:hAnsi="Times New Roman"/>
          <w:sz w:val="28"/>
          <w:szCs w:val="28"/>
        </w:rPr>
        <w:t>Объем финансирования составляет 25000 рублей.</w:t>
      </w:r>
    </w:p>
    <w:p w:rsidR="00FA29E0" w:rsidRPr="001A3599" w:rsidRDefault="00FA29E0" w:rsidP="00FA29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Ожидаемые конечные результаты.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Повышение пожарной безопасности в населенных пунктах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FA29E0" w:rsidRPr="001A3599" w:rsidRDefault="00FA29E0" w:rsidP="00FA29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I. Первичные меры пожарной безопасности</w:t>
      </w:r>
    </w:p>
    <w:p w:rsidR="00FA29E0" w:rsidRPr="001A3599" w:rsidRDefault="00FA29E0" w:rsidP="00FA2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Первичные меры пожарной безопасности включают в себя:</w:t>
      </w:r>
    </w:p>
    <w:p w:rsidR="00FA29E0" w:rsidRPr="001A3599" w:rsidRDefault="00FA29E0" w:rsidP="00FA2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правовое регулирование полномочий органов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по решению вопросов организационно-правового, финансового, материально-технического обеспечения пожарной безопасности;</w:t>
      </w:r>
    </w:p>
    <w:p w:rsidR="00FA29E0" w:rsidRPr="001A3599" w:rsidRDefault="00FA29E0" w:rsidP="00FA2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разработку и осуществление мероприятий по обеспечению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FA29E0" w:rsidRPr="001A3599" w:rsidRDefault="00FA29E0" w:rsidP="00FA2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наличие сил и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дл</w:t>
      </w:r>
      <w:proofErr w:type="gramEnd"/>
      <w:r w:rsidRPr="001A3599">
        <w:rPr>
          <w:rFonts w:ascii="Times New Roman" w:hAnsi="Times New Roman"/>
          <w:sz w:val="28"/>
          <w:szCs w:val="28"/>
        </w:rPr>
        <w:t>я тушения пожаров или договора с подразделением пожарной охраны на обеспечение пожарной безопасности;</w:t>
      </w:r>
    </w:p>
    <w:p w:rsidR="00FA29E0" w:rsidRPr="001A3599" w:rsidRDefault="00FA29E0" w:rsidP="00FA2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FA29E0" w:rsidRPr="001A3599" w:rsidRDefault="00FA29E0" w:rsidP="00FA2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разработку плана привлечения сил и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дл</w:t>
      </w:r>
      <w:proofErr w:type="gramEnd"/>
      <w:r w:rsidRPr="001A3599">
        <w:rPr>
          <w:rFonts w:ascii="Times New Roman" w:hAnsi="Times New Roman"/>
          <w:sz w:val="28"/>
          <w:szCs w:val="28"/>
        </w:rPr>
        <w:t xml:space="preserve">я тушения пожаров </w:t>
      </w:r>
      <w:r w:rsidRPr="001A3599">
        <w:rPr>
          <w:rFonts w:ascii="Times New Roman" w:hAnsi="Times New Roman"/>
          <w:sz w:val="28"/>
          <w:szCs w:val="28"/>
        </w:rPr>
        <w:br/>
        <w:t xml:space="preserve">и проведения аварийно-спасательных работ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и контроль за его выполнением;</w:t>
      </w:r>
    </w:p>
    <w:p w:rsidR="00FA29E0" w:rsidRPr="001A3599" w:rsidRDefault="00FA29E0" w:rsidP="00FA2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обеспечение беспрепятственного  проезда пожарной техники к месту пожара;</w:t>
      </w:r>
    </w:p>
    <w:p w:rsidR="00FA29E0" w:rsidRPr="001A3599" w:rsidRDefault="00FA29E0" w:rsidP="00FA2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обеспечение связи и оповещения населения о пожаре;</w:t>
      </w:r>
    </w:p>
    <w:p w:rsidR="00FA29E0" w:rsidRPr="001A3599" w:rsidRDefault="00FA29E0" w:rsidP="00FA2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lastRenderedPageBreak/>
        <w:t xml:space="preserve">- организацию обучения населения мерам пожарной безопасности </w:t>
      </w:r>
      <w:r w:rsidRPr="001A3599">
        <w:rPr>
          <w:rFonts w:ascii="Times New Roman" w:hAnsi="Times New Roman"/>
          <w:sz w:val="28"/>
          <w:szCs w:val="28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FA29E0" w:rsidRPr="001A3599" w:rsidRDefault="00FA29E0" w:rsidP="00FA2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A29E0" w:rsidRPr="001A3599" w:rsidRDefault="00FA29E0" w:rsidP="00FA2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закупок </w:t>
      </w:r>
      <w:r w:rsidRPr="001A3599">
        <w:rPr>
          <w:rFonts w:ascii="Times New Roman" w:hAnsi="Times New Roman"/>
          <w:sz w:val="28"/>
          <w:szCs w:val="28"/>
        </w:rPr>
        <w:t xml:space="preserve"> на поставк</w:t>
      </w:r>
      <w:r>
        <w:rPr>
          <w:rFonts w:ascii="Times New Roman" w:hAnsi="Times New Roman"/>
          <w:sz w:val="28"/>
          <w:szCs w:val="28"/>
        </w:rPr>
        <w:t>у</w:t>
      </w:r>
      <w:r w:rsidRPr="001A3599">
        <w:rPr>
          <w:rFonts w:ascii="Times New Roman" w:hAnsi="Times New Roman"/>
          <w:sz w:val="28"/>
          <w:szCs w:val="28"/>
        </w:rPr>
        <w:t xml:space="preserve"> товаров, выполнение работ и оказание услуг, связанных с решением вопросов обеспечения первичных мер пожарной безопасности;</w:t>
      </w:r>
    </w:p>
    <w:p w:rsidR="00FA29E0" w:rsidRPr="001A3599" w:rsidRDefault="00FA29E0" w:rsidP="00FA2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разработку паспорта безопасности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и иные мероприятия, направленные на обеспечение пожарной безопасности.</w:t>
      </w:r>
    </w:p>
    <w:p w:rsidR="00FA29E0" w:rsidRPr="001A3599" w:rsidRDefault="00FA29E0" w:rsidP="00FA2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29E0" w:rsidRPr="001239B0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29E0" w:rsidRPr="001A3599" w:rsidRDefault="00FA29E0" w:rsidP="00FA29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II</w:t>
      </w:r>
      <w:r w:rsidRPr="001A3599">
        <w:rPr>
          <w:rFonts w:ascii="Times New Roman" w:hAnsi="Times New Roman"/>
          <w:sz w:val="28"/>
          <w:szCs w:val="28"/>
        </w:rPr>
        <w:t xml:space="preserve">. </w:t>
      </w:r>
      <w:r w:rsidRPr="001A3599">
        <w:rPr>
          <w:rFonts w:ascii="Times New Roman" w:hAnsi="Times New Roman"/>
          <w:b/>
          <w:sz w:val="28"/>
          <w:szCs w:val="28"/>
        </w:rPr>
        <w:t>Состояние проблемы и обоснование необходимости ее решения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Среди различных видов безопасности для населенных пунктов приоритетными является </w:t>
      </w:r>
      <w:proofErr w:type="gramStart"/>
      <w:r w:rsidRPr="001A3599">
        <w:rPr>
          <w:rFonts w:ascii="Times New Roman" w:hAnsi="Times New Roman"/>
          <w:sz w:val="28"/>
          <w:szCs w:val="28"/>
        </w:rPr>
        <w:t>пожарная</w:t>
      </w:r>
      <w:proofErr w:type="gramEnd"/>
      <w:r w:rsidRPr="001A3599">
        <w:rPr>
          <w:rFonts w:ascii="Times New Roman" w:hAnsi="Times New Roman"/>
          <w:sz w:val="28"/>
          <w:szCs w:val="28"/>
        </w:rPr>
        <w:t xml:space="preserve">. 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отсутствие пожарных </w:t>
      </w:r>
      <w:proofErr w:type="spellStart"/>
      <w:r w:rsidRPr="001A3599">
        <w:rPr>
          <w:rFonts w:ascii="Times New Roman" w:hAnsi="Times New Roman"/>
          <w:sz w:val="28"/>
          <w:szCs w:val="28"/>
        </w:rPr>
        <w:t>мотопомп</w:t>
      </w:r>
      <w:proofErr w:type="spellEnd"/>
      <w:r w:rsidRPr="001A3599">
        <w:rPr>
          <w:rFonts w:ascii="Times New Roman" w:hAnsi="Times New Roman"/>
          <w:sz w:val="28"/>
          <w:szCs w:val="28"/>
        </w:rPr>
        <w:t xml:space="preserve"> в населенных пунктах.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29E0" w:rsidRPr="001A3599" w:rsidRDefault="00FA29E0" w:rsidP="00FA29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lastRenderedPageBreak/>
        <w:t>III. Структура Программы</w:t>
      </w:r>
    </w:p>
    <w:p w:rsidR="00FA29E0" w:rsidRPr="001A3599" w:rsidRDefault="00FA29E0" w:rsidP="00FA29E0">
      <w:pPr>
        <w:spacing w:line="240" w:lineRule="auto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Программа состоит из трех направлений: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Направление №1:</w:t>
      </w:r>
      <w:r w:rsidRPr="001A359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"</w:t>
      </w:r>
      <w:r w:rsidRPr="001A3599">
        <w:rPr>
          <w:rFonts w:ascii="Times New Roman" w:hAnsi="Times New Roman"/>
          <w:sz w:val="28"/>
          <w:szCs w:val="28"/>
        </w:rPr>
        <w:t>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</w:t>
      </w:r>
      <w:r>
        <w:rPr>
          <w:rFonts w:ascii="Times New Roman" w:hAnsi="Times New Roman"/>
          <w:sz w:val="28"/>
          <w:szCs w:val="28"/>
        </w:rPr>
        <w:t xml:space="preserve"> и средств для тушения пожаров)"</w:t>
      </w:r>
      <w:r w:rsidRPr="001A3599">
        <w:rPr>
          <w:rFonts w:ascii="Times New Roman" w:hAnsi="Times New Roman"/>
          <w:sz w:val="28"/>
          <w:szCs w:val="28"/>
        </w:rPr>
        <w:t>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определение сил и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дл</w:t>
      </w:r>
      <w:proofErr w:type="gramEnd"/>
      <w:r w:rsidRPr="001A3599">
        <w:rPr>
          <w:rFonts w:ascii="Times New Roman" w:hAnsi="Times New Roman"/>
          <w:sz w:val="28"/>
          <w:szCs w:val="28"/>
        </w:rPr>
        <w:t>я тушения пожаров в неприкрытых населенных пунктах и необходимость создания муниципальной пожарной охраны;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установка на территории населенных пунктов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зв</w:t>
      </w:r>
      <w:proofErr w:type="gramEnd"/>
      <w:r w:rsidRPr="001A3599">
        <w:rPr>
          <w:rFonts w:ascii="Times New Roman" w:hAnsi="Times New Roman"/>
          <w:sz w:val="28"/>
          <w:szCs w:val="28"/>
        </w:rPr>
        <w:t>уковой сигнализации для оповещения людей на случай пожара;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FA29E0" w:rsidRPr="001A3599" w:rsidRDefault="00FA29E0" w:rsidP="00FA2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FA29E0" w:rsidRPr="001A3599" w:rsidRDefault="00FA29E0" w:rsidP="00FA2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Направление №2</w:t>
      </w:r>
      <w:r w:rsidRPr="001A3599">
        <w:rPr>
          <w:rFonts w:ascii="Times New Roman" w:hAnsi="Times New Roman"/>
          <w:sz w:val="28"/>
          <w:szCs w:val="28"/>
        </w:rPr>
        <w:t xml:space="preserve"> – методическое обеспечение пожарной безопасности 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В частности предусматривается: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lastRenderedPageBreak/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Направление №3</w:t>
      </w:r>
      <w:r w:rsidRPr="001A3599">
        <w:rPr>
          <w:rFonts w:ascii="Times New Roman" w:hAnsi="Times New Roman"/>
          <w:sz w:val="28"/>
          <w:szCs w:val="28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организацию обучения населения мерам пожарной безопасности </w:t>
      </w:r>
      <w:r w:rsidRPr="001A3599">
        <w:rPr>
          <w:rFonts w:ascii="Times New Roman" w:hAnsi="Times New Roman"/>
          <w:sz w:val="28"/>
          <w:szCs w:val="28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организация обучения </w:t>
      </w:r>
      <w:proofErr w:type="gramStart"/>
      <w:r w:rsidRPr="001A3599">
        <w:rPr>
          <w:rFonts w:ascii="Times New Roman" w:hAnsi="Times New Roman"/>
          <w:sz w:val="28"/>
          <w:szCs w:val="28"/>
        </w:rPr>
        <w:t>должностных</w:t>
      </w:r>
      <w:proofErr w:type="gramEnd"/>
      <w:r w:rsidRPr="001A3599">
        <w:rPr>
          <w:rFonts w:ascii="Times New Roman" w:hAnsi="Times New Roman"/>
          <w:sz w:val="28"/>
          <w:szCs w:val="28"/>
        </w:rPr>
        <w:t xml:space="preserve"> лиц, и ответственных лиц за обеспечение пожарной безопасности пожарно-техническому минимуму;</w:t>
      </w:r>
    </w:p>
    <w:p w:rsidR="00FA29E0" w:rsidRPr="001A3599" w:rsidRDefault="00FA29E0" w:rsidP="00FA29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FA29E0" w:rsidRPr="001A3599" w:rsidRDefault="00FA29E0" w:rsidP="00FA29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9E0" w:rsidRPr="001A3599" w:rsidRDefault="00FA29E0" w:rsidP="00FA29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29E0" w:rsidRPr="001A3599" w:rsidRDefault="00FA29E0" w:rsidP="00FA29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29E0" w:rsidRPr="001A3599" w:rsidRDefault="00FA29E0" w:rsidP="00FA29E0">
      <w:pPr>
        <w:spacing w:line="240" w:lineRule="auto"/>
        <w:rPr>
          <w:rFonts w:ascii="Times New Roman" w:hAnsi="Times New Roman"/>
          <w:sz w:val="28"/>
          <w:szCs w:val="28"/>
        </w:rPr>
        <w:sectPr w:rsidR="00FA29E0" w:rsidRPr="001A3599" w:rsidSect="00E526F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A29E0" w:rsidRDefault="00FA29E0" w:rsidP="00FA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A29E0" w:rsidRDefault="00FA29E0" w:rsidP="00FA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t>к  муниципальной программе по обеспечению</w:t>
      </w:r>
    </w:p>
    <w:p w:rsidR="00FA29E0" w:rsidRDefault="00FA29E0" w:rsidP="00FA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t xml:space="preserve"> первичных мер пожарной безопасности</w:t>
      </w:r>
    </w:p>
    <w:p w:rsidR="00FA29E0" w:rsidRDefault="00FA29E0" w:rsidP="00FA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t xml:space="preserve"> на территории    </w:t>
      </w:r>
      <w:r>
        <w:rPr>
          <w:rFonts w:ascii="Times New Roman" w:hAnsi="Times New Roman"/>
          <w:sz w:val="24"/>
          <w:szCs w:val="24"/>
        </w:rPr>
        <w:t xml:space="preserve">Верх-Коенского </w:t>
      </w:r>
      <w:r w:rsidRPr="00E526FF">
        <w:rPr>
          <w:rFonts w:ascii="Times New Roman" w:hAnsi="Times New Roman"/>
          <w:sz w:val="24"/>
          <w:szCs w:val="24"/>
        </w:rPr>
        <w:t xml:space="preserve"> сельсовета </w:t>
      </w:r>
    </w:p>
    <w:p w:rsidR="00FA29E0" w:rsidRPr="00E526FF" w:rsidRDefault="00FA29E0" w:rsidP="00FA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Искитимского</w:t>
      </w:r>
      <w:r w:rsidRPr="00E526FF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Новосибирской области на  2021 </w:t>
      </w:r>
      <w:r w:rsidRPr="00751773">
        <w:rPr>
          <w:rFonts w:ascii="Times New Roman" w:hAnsi="Times New Roman"/>
          <w:sz w:val="24"/>
          <w:szCs w:val="24"/>
        </w:rPr>
        <w:t>год</w:t>
      </w:r>
    </w:p>
    <w:p w:rsidR="00FA29E0" w:rsidRPr="001A3599" w:rsidRDefault="00FA29E0" w:rsidP="00FA29E0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A29E0" w:rsidRPr="001A3599" w:rsidRDefault="00FA29E0" w:rsidP="00FA29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1A3599">
        <w:rPr>
          <w:rFonts w:ascii="Times New Roman" w:hAnsi="Times New Roman"/>
          <w:b/>
          <w:sz w:val="28"/>
          <w:szCs w:val="28"/>
        </w:rPr>
        <w:t>ероприяти</w:t>
      </w:r>
      <w:r>
        <w:rPr>
          <w:rFonts w:ascii="Times New Roman" w:hAnsi="Times New Roman"/>
          <w:b/>
          <w:sz w:val="28"/>
          <w:szCs w:val="28"/>
        </w:rPr>
        <w:t>я</w:t>
      </w:r>
      <w:r w:rsidRPr="001A3599">
        <w:rPr>
          <w:rFonts w:ascii="Times New Roman" w:hAnsi="Times New Roman"/>
          <w:b/>
          <w:sz w:val="28"/>
          <w:szCs w:val="28"/>
        </w:rPr>
        <w:t xml:space="preserve"> по обеспечению первичных мер пожарной безопасности на территории    </w:t>
      </w:r>
      <w:r>
        <w:rPr>
          <w:rFonts w:ascii="Times New Roman" w:hAnsi="Times New Roman"/>
          <w:b/>
          <w:sz w:val="28"/>
          <w:szCs w:val="28"/>
        </w:rPr>
        <w:t>Верх-Коенского</w:t>
      </w:r>
      <w:r w:rsidRPr="001A3599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Искитимского</w:t>
      </w:r>
      <w:r w:rsidRPr="001A3599"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751773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1</w:t>
      </w:r>
      <w:r w:rsidRPr="00751773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4412"/>
        <w:gridCol w:w="2268"/>
        <w:gridCol w:w="2835"/>
        <w:gridCol w:w="4678"/>
      </w:tblGrid>
      <w:tr w:rsidR="00FA29E0" w:rsidRPr="00E526FF" w:rsidTr="00F04DC9">
        <w:tc>
          <w:tcPr>
            <w:tcW w:w="799" w:type="dxa"/>
          </w:tcPr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26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26F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526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2" w:type="dxa"/>
          </w:tcPr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268" w:type="dxa"/>
          </w:tcPr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835" w:type="dxa"/>
          </w:tcPr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4678" w:type="dxa"/>
          </w:tcPr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26F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E526FF"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</w:tr>
      <w:tr w:rsidR="00FA29E0" w:rsidRPr="00E526FF" w:rsidTr="00F04DC9">
        <w:trPr>
          <w:trHeight w:val="1635"/>
        </w:trPr>
        <w:tc>
          <w:tcPr>
            <w:tcW w:w="799" w:type="dxa"/>
          </w:tcPr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12" w:type="dxa"/>
          </w:tcPr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 xml:space="preserve">Проведение работ с населением по ознакомлению с правилами пожарной безопасности в весенне </w:t>
            </w:r>
            <w:proofErr w:type="gramStart"/>
            <w:r w:rsidRPr="00E526FF">
              <w:rPr>
                <w:rFonts w:ascii="Times New Roman" w:hAnsi="Times New Roman"/>
                <w:sz w:val="28"/>
                <w:szCs w:val="28"/>
              </w:rPr>
              <w:t>-л</w:t>
            </w:r>
            <w:proofErr w:type="gramEnd"/>
            <w:r w:rsidRPr="00E526FF">
              <w:rPr>
                <w:rFonts w:ascii="Times New Roman" w:hAnsi="Times New Roman"/>
                <w:sz w:val="28"/>
                <w:szCs w:val="28"/>
              </w:rPr>
              <w:t>етний  и осеннее –зимний периоды.</w:t>
            </w:r>
          </w:p>
        </w:tc>
        <w:tc>
          <w:tcPr>
            <w:tcW w:w="2268" w:type="dxa"/>
          </w:tcPr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Ежеквартально, в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 xml:space="preserve"> течение срока реализации </w:t>
            </w:r>
          </w:p>
        </w:tc>
        <w:tc>
          <w:tcPr>
            <w:tcW w:w="2835" w:type="dxa"/>
          </w:tcPr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</w:tcPr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FA29E0" w:rsidRPr="00E526FF" w:rsidTr="00F04DC9">
        <w:trPr>
          <w:trHeight w:val="1545"/>
        </w:trPr>
        <w:tc>
          <w:tcPr>
            <w:tcW w:w="799" w:type="dxa"/>
          </w:tcPr>
          <w:p w:rsidR="00FA29E0" w:rsidRPr="0057099D" w:rsidRDefault="00FA29E0" w:rsidP="00F04DC9">
            <w:pPr>
              <w:rPr>
                <w:rFonts w:ascii="Times New Roman" w:hAnsi="Times New Roman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12" w:type="dxa"/>
          </w:tcPr>
          <w:p w:rsidR="00FA29E0" w:rsidRPr="0057099D" w:rsidRDefault="00FA29E0" w:rsidP="00F04DC9">
            <w:pPr>
              <w:rPr>
                <w:rFonts w:ascii="Times New Roman" w:hAnsi="Times New Roman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2268" w:type="dxa"/>
          </w:tcPr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Ежеквартально, в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 xml:space="preserve"> течение срока реализации </w:t>
            </w:r>
          </w:p>
        </w:tc>
        <w:tc>
          <w:tcPr>
            <w:tcW w:w="2835" w:type="dxa"/>
          </w:tcPr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</w:tcPr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Уполномоченный специалист администрации, Глава поселения</w:t>
            </w:r>
          </w:p>
        </w:tc>
      </w:tr>
      <w:tr w:rsidR="00FA29E0" w:rsidRPr="00E526FF" w:rsidTr="00F04DC9">
        <w:trPr>
          <w:trHeight w:val="570"/>
        </w:trPr>
        <w:tc>
          <w:tcPr>
            <w:tcW w:w="799" w:type="dxa"/>
          </w:tcPr>
          <w:p w:rsidR="00FA29E0" w:rsidRPr="0057099D" w:rsidRDefault="00FA29E0" w:rsidP="00F04DC9">
            <w:pPr>
              <w:rPr>
                <w:rFonts w:ascii="Times New Roman" w:hAnsi="Times New Roman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2" w:type="dxa"/>
          </w:tcPr>
          <w:p w:rsidR="00FA29E0" w:rsidRPr="0057099D" w:rsidRDefault="00FA29E0" w:rsidP="00F04D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противопожарных систем оповещения</w:t>
            </w:r>
          </w:p>
        </w:tc>
        <w:tc>
          <w:tcPr>
            <w:tcW w:w="2268" w:type="dxa"/>
          </w:tcPr>
          <w:p w:rsidR="00FA29E0" w:rsidRPr="00E526FF" w:rsidRDefault="00FA29E0" w:rsidP="00F0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2021года</w:t>
            </w:r>
          </w:p>
        </w:tc>
        <w:tc>
          <w:tcPr>
            <w:tcW w:w="2835" w:type="dxa"/>
          </w:tcPr>
          <w:p w:rsidR="00FA29E0" w:rsidRPr="00E526FF" w:rsidRDefault="00FA29E0" w:rsidP="00F0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25000,00 руб.</w:t>
            </w:r>
          </w:p>
        </w:tc>
        <w:tc>
          <w:tcPr>
            <w:tcW w:w="4678" w:type="dxa"/>
          </w:tcPr>
          <w:p w:rsidR="00FA29E0" w:rsidRDefault="00FA29E0" w:rsidP="00F0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поселения</w:t>
            </w:r>
          </w:p>
        </w:tc>
      </w:tr>
      <w:tr w:rsidR="00FA29E0" w:rsidRPr="00E526FF" w:rsidTr="00F04DC9">
        <w:trPr>
          <w:trHeight w:val="630"/>
        </w:trPr>
        <w:tc>
          <w:tcPr>
            <w:tcW w:w="799" w:type="dxa"/>
          </w:tcPr>
          <w:p w:rsidR="00FA29E0" w:rsidRPr="0057099D" w:rsidRDefault="00FA29E0" w:rsidP="00F04DC9">
            <w:pPr>
              <w:rPr>
                <w:rFonts w:ascii="Times New Roman" w:hAnsi="Times New Roman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12" w:type="dxa"/>
          </w:tcPr>
          <w:p w:rsidR="00FA29E0" w:rsidRPr="0057099D" w:rsidRDefault="00FA29E0" w:rsidP="00F04D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color w:val="000000"/>
                <w:sz w:val="28"/>
                <w:szCs w:val="28"/>
              </w:rPr>
              <w:t>Выкос сухой травы на пустырях и заброшенных участках</w:t>
            </w:r>
          </w:p>
        </w:tc>
        <w:tc>
          <w:tcPr>
            <w:tcW w:w="2268" w:type="dxa"/>
          </w:tcPr>
          <w:p w:rsidR="00FA29E0" w:rsidRDefault="00FA29E0" w:rsidP="00F0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2021</w:t>
            </w:r>
          </w:p>
          <w:p w:rsidR="00FA29E0" w:rsidRPr="00E526FF" w:rsidRDefault="00FA29E0" w:rsidP="00F0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 2021</w:t>
            </w:r>
          </w:p>
        </w:tc>
        <w:tc>
          <w:tcPr>
            <w:tcW w:w="2835" w:type="dxa"/>
          </w:tcPr>
          <w:p w:rsidR="00FA29E0" w:rsidRPr="00E526FF" w:rsidRDefault="00FA29E0" w:rsidP="00F04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29E0" w:rsidRDefault="00FA29E0" w:rsidP="00F0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FA29E0" w:rsidRPr="00E526FF" w:rsidTr="00F04DC9">
        <w:trPr>
          <w:trHeight w:val="190"/>
        </w:trPr>
        <w:tc>
          <w:tcPr>
            <w:tcW w:w="799" w:type="dxa"/>
          </w:tcPr>
          <w:p w:rsidR="00FA29E0" w:rsidRPr="0057099D" w:rsidRDefault="00FA29E0" w:rsidP="00F04DC9">
            <w:pPr>
              <w:rPr>
                <w:rFonts w:ascii="Times New Roman" w:hAnsi="Times New Roman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12" w:type="dxa"/>
          </w:tcPr>
          <w:p w:rsidR="00FA29E0" w:rsidRPr="0057099D" w:rsidRDefault="00FA29E0" w:rsidP="00F04D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 минерализованных полос </w:t>
            </w:r>
          </w:p>
        </w:tc>
        <w:tc>
          <w:tcPr>
            <w:tcW w:w="2268" w:type="dxa"/>
          </w:tcPr>
          <w:p w:rsidR="00FA29E0" w:rsidRPr="00E526FF" w:rsidRDefault="00FA29E0" w:rsidP="00F0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2021года</w:t>
            </w:r>
          </w:p>
        </w:tc>
        <w:tc>
          <w:tcPr>
            <w:tcW w:w="2835" w:type="dxa"/>
          </w:tcPr>
          <w:p w:rsidR="00FA29E0" w:rsidRPr="00E526FF" w:rsidRDefault="00FA29E0" w:rsidP="00F04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29E0" w:rsidRDefault="00FA29E0" w:rsidP="00F0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FA29E0" w:rsidRPr="00E526FF" w:rsidTr="00F04DC9">
        <w:trPr>
          <w:trHeight w:val="285"/>
        </w:trPr>
        <w:tc>
          <w:tcPr>
            <w:tcW w:w="799" w:type="dxa"/>
          </w:tcPr>
          <w:p w:rsidR="00FA29E0" w:rsidRPr="0057099D" w:rsidRDefault="00FA29E0" w:rsidP="00F04DC9">
            <w:pPr>
              <w:rPr>
                <w:rFonts w:ascii="Times New Roman" w:hAnsi="Times New Roman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12" w:type="dxa"/>
          </w:tcPr>
          <w:p w:rsidR="00FA29E0" w:rsidRPr="0057099D" w:rsidRDefault="00FA29E0" w:rsidP="00F04D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2268" w:type="dxa"/>
          </w:tcPr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Ежеквартально, в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 xml:space="preserve"> течение срока реализации </w:t>
            </w:r>
          </w:p>
        </w:tc>
        <w:tc>
          <w:tcPr>
            <w:tcW w:w="2835" w:type="dxa"/>
          </w:tcPr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</w:tcPr>
          <w:p w:rsidR="00FA29E0" w:rsidRPr="00E526FF" w:rsidRDefault="00FA29E0" w:rsidP="00F04D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специалист администрации</w:t>
            </w:r>
          </w:p>
        </w:tc>
      </w:tr>
    </w:tbl>
    <w:p w:rsidR="00FA29E0" w:rsidRPr="001A3599" w:rsidRDefault="00FA29E0" w:rsidP="00FA2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7DEB" w:rsidRDefault="00FA29E0"/>
    <w:sectPr w:rsidR="00507DEB" w:rsidSect="00E526FF">
      <w:pgSz w:w="16838" w:h="11906" w:orient="landscape" w:code="9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9E0"/>
    <w:rsid w:val="00133F86"/>
    <w:rsid w:val="00940873"/>
    <w:rsid w:val="00B63A30"/>
    <w:rsid w:val="00FA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29E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A29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A29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1701</Words>
  <Characters>9697</Characters>
  <Application>Microsoft Office Word</Application>
  <DocSecurity>0</DocSecurity>
  <Lines>80</Lines>
  <Paragraphs>22</Paragraphs>
  <ScaleCrop>false</ScaleCrop>
  <Company>Microsoft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cp:lastPrinted>2020-12-24T08:56:00Z</cp:lastPrinted>
  <dcterms:created xsi:type="dcterms:W3CDTF">2020-12-24T08:54:00Z</dcterms:created>
  <dcterms:modified xsi:type="dcterms:W3CDTF">2020-12-24T08:57:00Z</dcterms:modified>
</cp:coreProperties>
</file>