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1" w:rsidRPr="00AE5ABA" w:rsidRDefault="00830BC1" w:rsidP="00830BC1">
      <w:pPr>
        <w:jc w:val="center"/>
        <w:rPr>
          <w:b/>
          <w:bCs/>
          <w:sz w:val="28"/>
          <w:szCs w:val="28"/>
        </w:rPr>
      </w:pPr>
      <w:r w:rsidRPr="00AE5ABA">
        <w:rPr>
          <w:b/>
          <w:bCs/>
          <w:sz w:val="28"/>
          <w:szCs w:val="28"/>
        </w:rPr>
        <w:t>Отчет</w:t>
      </w:r>
    </w:p>
    <w:p w:rsidR="00830BC1" w:rsidRPr="00AE5ABA" w:rsidRDefault="00830BC1" w:rsidP="00830BC1">
      <w:pPr>
        <w:jc w:val="center"/>
        <w:rPr>
          <w:b/>
          <w:bCs/>
          <w:sz w:val="28"/>
          <w:szCs w:val="28"/>
        </w:rPr>
      </w:pPr>
      <w:r w:rsidRPr="00AE5ABA">
        <w:rPr>
          <w:b/>
          <w:bCs/>
          <w:sz w:val="28"/>
          <w:szCs w:val="28"/>
        </w:rPr>
        <w:t>о ходе реализации и оценке эффективности муниципальных программ</w:t>
      </w:r>
    </w:p>
    <w:p w:rsidR="00830BC1" w:rsidRPr="00AE5ABA" w:rsidRDefault="00830BC1" w:rsidP="00830BC1">
      <w:pPr>
        <w:jc w:val="center"/>
        <w:rPr>
          <w:b/>
          <w:bCs/>
          <w:sz w:val="28"/>
          <w:szCs w:val="28"/>
        </w:rPr>
      </w:pPr>
      <w:r w:rsidRPr="00AE5ABA">
        <w:rPr>
          <w:b/>
          <w:bCs/>
          <w:sz w:val="28"/>
          <w:szCs w:val="28"/>
        </w:rPr>
        <w:t>Верх-Коенского сельсовета Искитимского района Новосибирской области за 20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Pr="00AE5ABA">
        <w:rPr>
          <w:b/>
          <w:bCs/>
          <w:sz w:val="28"/>
          <w:szCs w:val="28"/>
        </w:rPr>
        <w:t xml:space="preserve"> год </w:t>
      </w:r>
    </w:p>
    <w:p w:rsidR="00830BC1" w:rsidRPr="00AE5ABA" w:rsidRDefault="00830BC1" w:rsidP="00830BC1">
      <w:pPr>
        <w:jc w:val="center"/>
        <w:rPr>
          <w:b/>
          <w:bCs/>
          <w:sz w:val="28"/>
          <w:szCs w:val="28"/>
        </w:rPr>
      </w:pP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proofErr w:type="gramStart"/>
      <w:r w:rsidRPr="00AE5ABA">
        <w:rPr>
          <w:sz w:val="28"/>
          <w:szCs w:val="28"/>
        </w:rPr>
        <w:t>Оценка эффективности реализации муниципальных программ Верх-Коенского сельсовета Искитимского района Новосибирской области за 201</w:t>
      </w:r>
      <w:r>
        <w:rPr>
          <w:sz w:val="28"/>
          <w:szCs w:val="28"/>
        </w:rPr>
        <w:t>9</w:t>
      </w:r>
      <w:r w:rsidRPr="00AE5ABA">
        <w:rPr>
          <w:sz w:val="28"/>
          <w:szCs w:val="28"/>
        </w:rPr>
        <w:t xml:space="preserve"> год проведена  заместителем главы администрации Верх-Коенского сельсовета Искитимского района Новосибирской области в соответствии Порядком, утвержденным постановлением администрации Верх-Коенского сельсовета Искитимского района Новосибирской области  от 03.10.2014 № 120 «Об утверждении Порядка разработки, реализации и оценки эффективности муниципальных программ Верх-Коенского сельсовета Искитимского района Новосибирской области»».</w:t>
      </w:r>
      <w:proofErr w:type="gramEnd"/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AE5ABA">
        <w:rPr>
          <w:sz w:val="28"/>
          <w:szCs w:val="28"/>
        </w:rPr>
        <w:t xml:space="preserve"> году обеспечена реализация </w:t>
      </w:r>
      <w:r>
        <w:rPr>
          <w:sz w:val="28"/>
          <w:szCs w:val="28"/>
        </w:rPr>
        <w:t>3</w:t>
      </w:r>
      <w:r w:rsidRPr="00AE5ABA">
        <w:rPr>
          <w:sz w:val="28"/>
          <w:szCs w:val="28"/>
        </w:rPr>
        <w:t xml:space="preserve"> муниципальных программ, в т. ч. в сфере </w:t>
      </w:r>
      <w:r>
        <w:rPr>
          <w:sz w:val="28"/>
          <w:szCs w:val="28"/>
        </w:rPr>
        <w:t>благоустройства</w:t>
      </w:r>
      <w:r w:rsidRPr="00AE5ABA">
        <w:rPr>
          <w:sz w:val="28"/>
          <w:szCs w:val="28"/>
        </w:rPr>
        <w:t>, культуры</w:t>
      </w:r>
      <w:r>
        <w:rPr>
          <w:sz w:val="28"/>
          <w:szCs w:val="28"/>
        </w:rPr>
        <w:t>, дорожного хозяйства</w:t>
      </w:r>
      <w:r w:rsidRPr="00AE5ABA">
        <w:rPr>
          <w:sz w:val="28"/>
          <w:szCs w:val="28"/>
        </w:rPr>
        <w:t>:</w:t>
      </w:r>
    </w:p>
    <w:p w:rsidR="00830BC1" w:rsidRPr="00AE5ABA" w:rsidRDefault="00830BC1" w:rsidP="00830BC1">
      <w:pPr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1.</w:t>
      </w:r>
      <w:r w:rsidRPr="00AE5ABA">
        <w:rPr>
          <w:rFonts w:eastAsia="Calibri"/>
          <w:sz w:val="28"/>
          <w:szCs w:val="28"/>
          <w:lang w:eastAsia="ar-SA"/>
        </w:rPr>
        <w:t xml:space="preserve">Дорожное хозяйство </w:t>
      </w:r>
      <w:r>
        <w:rPr>
          <w:rFonts w:eastAsia="Calibri"/>
          <w:sz w:val="28"/>
          <w:szCs w:val="28"/>
          <w:lang w:eastAsia="ar-SA"/>
        </w:rPr>
        <w:t>на территории</w:t>
      </w:r>
      <w:r w:rsidRPr="00AE5ABA">
        <w:rPr>
          <w:sz w:val="28"/>
          <w:szCs w:val="28"/>
        </w:rPr>
        <w:t xml:space="preserve"> </w:t>
      </w:r>
      <w:r w:rsidRPr="00AE5ABA">
        <w:rPr>
          <w:rFonts w:eastAsia="Calibri"/>
          <w:sz w:val="28"/>
          <w:szCs w:val="28"/>
          <w:lang w:eastAsia="ar-SA"/>
        </w:rPr>
        <w:t>Верх-Коенско</w:t>
      </w:r>
      <w:r>
        <w:rPr>
          <w:rFonts w:eastAsia="Calibri"/>
          <w:sz w:val="28"/>
          <w:szCs w:val="28"/>
          <w:lang w:eastAsia="ar-SA"/>
        </w:rPr>
        <w:t>го</w:t>
      </w:r>
      <w:r w:rsidRPr="00AE5ABA">
        <w:rPr>
          <w:rFonts w:eastAsia="Calibri"/>
          <w:sz w:val="28"/>
          <w:szCs w:val="28"/>
          <w:lang w:eastAsia="ar-SA"/>
        </w:rPr>
        <w:t xml:space="preserve"> сельсовет</w:t>
      </w:r>
      <w:r>
        <w:rPr>
          <w:rFonts w:eastAsia="Calibri"/>
          <w:sz w:val="28"/>
          <w:szCs w:val="28"/>
          <w:lang w:eastAsia="ar-SA"/>
        </w:rPr>
        <w:t>а</w:t>
      </w:r>
      <w:r w:rsidRPr="00AE5ABA">
        <w:rPr>
          <w:rFonts w:eastAsia="Calibri"/>
          <w:sz w:val="28"/>
          <w:szCs w:val="28"/>
          <w:lang w:eastAsia="ar-SA"/>
        </w:rPr>
        <w:t xml:space="preserve"> </w:t>
      </w:r>
    </w:p>
    <w:p w:rsidR="00830BC1" w:rsidRPr="002201A6" w:rsidRDefault="00830BC1" w:rsidP="00830BC1">
      <w:pPr>
        <w:ind w:left="360"/>
        <w:rPr>
          <w:sz w:val="28"/>
          <w:szCs w:val="28"/>
        </w:rPr>
      </w:pPr>
      <w:r>
        <w:t>2.</w:t>
      </w:r>
      <w:r w:rsidRPr="002201A6">
        <w:rPr>
          <w:sz w:val="28"/>
          <w:szCs w:val="28"/>
        </w:rPr>
        <w:t xml:space="preserve">Благоустройство территории Верх-Коенского сельсовета </w:t>
      </w:r>
    </w:p>
    <w:p w:rsidR="00830BC1" w:rsidRPr="002201A6" w:rsidRDefault="00830BC1" w:rsidP="00830BC1">
      <w:pPr>
        <w:ind w:left="360"/>
        <w:rPr>
          <w:sz w:val="28"/>
          <w:szCs w:val="28"/>
        </w:rPr>
      </w:pPr>
      <w:r w:rsidRPr="002201A6">
        <w:rPr>
          <w:sz w:val="28"/>
          <w:szCs w:val="28"/>
        </w:rPr>
        <w:t xml:space="preserve">3.Сохранение и развитие культуры на территории Верх-Коенского сельсовета  </w:t>
      </w:r>
    </w:p>
    <w:p w:rsidR="00830BC1" w:rsidRPr="00AE5ABA" w:rsidRDefault="00830BC1" w:rsidP="00830BC1">
      <w:pPr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    </w:t>
      </w:r>
      <w:r w:rsidRPr="00AE5ABA">
        <w:rPr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AE5ABA">
        <w:rPr>
          <w:color w:val="000000"/>
          <w:spacing w:val="-1"/>
          <w:sz w:val="28"/>
          <w:szCs w:val="28"/>
        </w:rPr>
        <w:t>энергоэффективности</w:t>
      </w:r>
      <w:proofErr w:type="spellEnd"/>
      <w:r w:rsidRPr="00AE5ABA">
        <w:rPr>
          <w:color w:val="000000"/>
          <w:spacing w:val="-1"/>
          <w:sz w:val="28"/>
          <w:szCs w:val="28"/>
        </w:rPr>
        <w:t xml:space="preserve"> предоставления коммунальных услуг.</w:t>
      </w:r>
    </w:p>
    <w:p w:rsidR="00830BC1" w:rsidRPr="00830BC1" w:rsidRDefault="00830BC1" w:rsidP="00830BC1">
      <w:pPr>
        <w:ind w:firstLine="709"/>
        <w:jc w:val="both"/>
        <w:rPr>
          <w:sz w:val="28"/>
          <w:szCs w:val="28"/>
        </w:rPr>
      </w:pPr>
      <w:r w:rsidRPr="00830BC1">
        <w:rPr>
          <w:sz w:val="28"/>
          <w:szCs w:val="28"/>
        </w:rPr>
        <w:t>По уточненным данным объем финансирования муниципальных  программ в  202</w:t>
      </w:r>
      <w:r w:rsidRPr="00830BC1">
        <w:rPr>
          <w:sz w:val="28"/>
          <w:szCs w:val="28"/>
        </w:rPr>
        <w:t>1</w:t>
      </w:r>
      <w:r w:rsidRPr="00830BC1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8120,1</w:t>
      </w:r>
      <w:r w:rsidRPr="00830BC1">
        <w:rPr>
          <w:sz w:val="28"/>
          <w:szCs w:val="28"/>
        </w:rPr>
        <w:t xml:space="preserve"> тыс. руб. </w:t>
      </w:r>
    </w:p>
    <w:p w:rsidR="00830BC1" w:rsidRPr="00830BC1" w:rsidRDefault="00830BC1" w:rsidP="00830BC1">
      <w:pPr>
        <w:ind w:firstLine="709"/>
        <w:jc w:val="both"/>
        <w:rPr>
          <w:sz w:val="28"/>
          <w:szCs w:val="28"/>
        </w:rPr>
      </w:pPr>
      <w:r w:rsidRPr="00830BC1">
        <w:rPr>
          <w:sz w:val="28"/>
          <w:szCs w:val="28"/>
        </w:rPr>
        <w:t>По итогам  202</w:t>
      </w:r>
      <w:r>
        <w:rPr>
          <w:sz w:val="28"/>
          <w:szCs w:val="28"/>
        </w:rPr>
        <w:t>1</w:t>
      </w:r>
      <w:r w:rsidRPr="00830BC1">
        <w:rPr>
          <w:sz w:val="28"/>
          <w:szCs w:val="28"/>
        </w:rPr>
        <w:t xml:space="preserve"> года программы характеризуются разной степенью исполнения средств бюджета поселения по отношению </w:t>
      </w:r>
      <w:proofErr w:type="gramStart"/>
      <w:r w:rsidRPr="00830BC1">
        <w:rPr>
          <w:sz w:val="28"/>
          <w:szCs w:val="28"/>
        </w:rPr>
        <w:t>к</w:t>
      </w:r>
      <w:proofErr w:type="gramEnd"/>
      <w:r w:rsidRPr="00830BC1">
        <w:rPr>
          <w:sz w:val="28"/>
          <w:szCs w:val="28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830BC1" w:rsidRPr="00CF3361" w:rsidRDefault="00830BC1" w:rsidP="00830BC1">
      <w:pPr>
        <w:widowControl w:val="0"/>
        <w:numPr>
          <w:ilvl w:val="2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830BC1">
        <w:rPr>
          <w:sz w:val="28"/>
          <w:szCs w:val="28"/>
        </w:rPr>
        <w:t xml:space="preserve">по 1 программе  исполнение составило в пределах  - </w:t>
      </w:r>
      <w:r>
        <w:rPr>
          <w:sz w:val="28"/>
          <w:szCs w:val="28"/>
        </w:rPr>
        <w:t>94,5</w:t>
      </w:r>
      <w:r w:rsidRPr="00830BC1">
        <w:rPr>
          <w:sz w:val="28"/>
          <w:szCs w:val="28"/>
        </w:rPr>
        <w:t>%  от утвержденного</w:t>
      </w:r>
      <w:r w:rsidRPr="00CF3361">
        <w:rPr>
          <w:sz w:val="28"/>
          <w:szCs w:val="28"/>
        </w:rPr>
        <w:t xml:space="preserve"> программного документа.</w:t>
      </w:r>
    </w:p>
    <w:p w:rsidR="00830BC1" w:rsidRPr="00CF3361" w:rsidRDefault="00830BC1" w:rsidP="00830BC1">
      <w:pPr>
        <w:widowControl w:val="0"/>
        <w:numPr>
          <w:ilvl w:val="2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CF3361">
        <w:rPr>
          <w:sz w:val="28"/>
          <w:szCs w:val="28"/>
        </w:rPr>
        <w:t xml:space="preserve">По 2 программе исполнение  составило </w:t>
      </w:r>
      <w:r>
        <w:rPr>
          <w:sz w:val="28"/>
          <w:szCs w:val="28"/>
        </w:rPr>
        <w:t>84,4</w:t>
      </w:r>
      <w:r w:rsidRPr="00CF3361">
        <w:rPr>
          <w:sz w:val="28"/>
          <w:szCs w:val="28"/>
        </w:rPr>
        <w:t xml:space="preserve"> % утвержденного программного документа</w:t>
      </w:r>
    </w:p>
    <w:p w:rsidR="00830BC1" w:rsidRPr="00CF3361" w:rsidRDefault="00830BC1" w:rsidP="00830BC1">
      <w:pPr>
        <w:widowControl w:val="0"/>
        <w:numPr>
          <w:ilvl w:val="2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CF3361">
        <w:rPr>
          <w:sz w:val="28"/>
          <w:szCs w:val="28"/>
        </w:rPr>
        <w:t xml:space="preserve">по  3 программе исполнение средств бюджета поселения составило </w:t>
      </w:r>
      <w:r>
        <w:rPr>
          <w:sz w:val="28"/>
          <w:szCs w:val="28"/>
        </w:rPr>
        <w:t>97,7</w:t>
      </w:r>
      <w:bookmarkStart w:id="0" w:name="_GoBack"/>
      <w:bookmarkEnd w:id="0"/>
      <w:r w:rsidRPr="00CF3361">
        <w:rPr>
          <w:sz w:val="28"/>
          <w:szCs w:val="28"/>
        </w:rPr>
        <w:t xml:space="preserve"> % от исполнения программных мероприятий;</w:t>
      </w: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830BC1" w:rsidRPr="00AE5ABA" w:rsidRDefault="00830BC1" w:rsidP="00830BC1">
      <w:pPr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     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E5ABA">
        <w:rPr>
          <w:sz w:val="28"/>
          <w:szCs w:val="28"/>
        </w:rPr>
        <w:t xml:space="preserve"> году добились высоких показателей исполнения программ за счет </w:t>
      </w: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proofErr w:type="gramStart"/>
      <w:r w:rsidRPr="00AE5ABA">
        <w:rPr>
          <w:sz w:val="28"/>
          <w:szCs w:val="28"/>
        </w:rPr>
        <w:t>своевременного внесение корректировок в запланированные мероприятия.</w:t>
      </w:r>
      <w:proofErr w:type="gramEnd"/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</w:p>
    <w:p w:rsidR="00830BC1" w:rsidRPr="00AE5ABA" w:rsidRDefault="00830BC1" w:rsidP="00830BC1">
      <w:pPr>
        <w:ind w:firstLine="709"/>
        <w:jc w:val="center"/>
        <w:rPr>
          <w:sz w:val="28"/>
          <w:szCs w:val="28"/>
        </w:rPr>
      </w:pPr>
      <w:r w:rsidRPr="00AE5ABA">
        <w:rPr>
          <w:sz w:val="28"/>
          <w:szCs w:val="28"/>
        </w:rPr>
        <w:lastRenderedPageBreak/>
        <w:t xml:space="preserve">ЗАКЛЮЧЕНИЕ </w:t>
      </w:r>
    </w:p>
    <w:p w:rsidR="00830BC1" w:rsidRPr="00AE5ABA" w:rsidRDefault="00830BC1" w:rsidP="00830BC1">
      <w:pPr>
        <w:pStyle w:val="a3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5ABA">
        <w:rPr>
          <w:rFonts w:ascii="Times New Roman" w:hAnsi="Times New Roman"/>
          <w:sz w:val="28"/>
          <w:szCs w:val="28"/>
        </w:rPr>
        <w:t>В результате проведенного анализа исполнение  программ за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E5ABA">
        <w:rPr>
          <w:rFonts w:ascii="Times New Roman" w:hAnsi="Times New Roman"/>
          <w:sz w:val="28"/>
          <w:szCs w:val="28"/>
        </w:rPr>
        <w:t xml:space="preserve"> год признано эффективным.</w:t>
      </w:r>
    </w:p>
    <w:p w:rsidR="00830BC1" w:rsidRPr="00AE5ABA" w:rsidRDefault="00830BC1" w:rsidP="00830BC1">
      <w:pPr>
        <w:pStyle w:val="a4"/>
        <w:ind w:left="709"/>
        <w:jc w:val="both"/>
        <w:rPr>
          <w:sz w:val="28"/>
          <w:szCs w:val="28"/>
          <w:lang w:val="ru-RU"/>
        </w:rPr>
      </w:pPr>
      <w:r w:rsidRPr="006F4D1E">
        <w:rPr>
          <w:sz w:val="28"/>
          <w:szCs w:val="28"/>
          <w:lang w:val="ru-RU"/>
        </w:rPr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Верх-Коенского сельсовета Искитимского района Новосибирской области не превышают объемов бюджетных ассигнований, предусмотренных в муниципальных программах. </w:t>
      </w:r>
    </w:p>
    <w:p w:rsidR="00830BC1" w:rsidRPr="00AE5ABA" w:rsidRDefault="00830BC1" w:rsidP="00830BC1">
      <w:pPr>
        <w:pStyle w:val="a3"/>
        <w:tabs>
          <w:tab w:val="left" w:pos="-576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30BC1" w:rsidRPr="00AE5ABA" w:rsidRDefault="00830BC1" w:rsidP="00830BC1">
      <w:pPr>
        <w:ind w:firstLine="709"/>
        <w:jc w:val="center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муниципальной программы</w:t>
      </w:r>
    </w:p>
    <w:p w:rsidR="00830BC1" w:rsidRPr="00AE5ABA" w:rsidRDefault="00830BC1" w:rsidP="00830BC1">
      <w:pPr>
        <w:ind w:left="720"/>
        <w:jc w:val="center"/>
        <w:rPr>
          <w:rFonts w:eastAsia="Calibri"/>
          <w:sz w:val="28"/>
          <w:szCs w:val="28"/>
          <w:lang w:eastAsia="ar-SA"/>
        </w:rPr>
      </w:pPr>
      <w:r w:rsidRPr="00AE5ABA">
        <w:rPr>
          <w:rFonts w:eastAsia="Calibri"/>
          <w:sz w:val="28"/>
          <w:szCs w:val="28"/>
          <w:lang w:eastAsia="ar-SA"/>
        </w:rPr>
        <w:t xml:space="preserve">«Дорожное хозяйство </w:t>
      </w:r>
      <w:r>
        <w:rPr>
          <w:rFonts w:eastAsia="Calibri"/>
          <w:sz w:val="28"/>
          <w:szCs w:val="28"/>
          <w:lang w:eastAsia="ar-SA"/>
        </w:rPr>
        <w:t xml:space="preserve">на территории </w:t>
      </w:r>
      <w:r w:rsidRPr="00AE5ABA">
        <w:rPr>
          <w:sz w:val="28"/>
          <w:szCs w:val="28"/>
        </w:rPr>
        <w:t xml:space="preserve"> </w:t>
      </w:r>
      <w:r w:rsidRPr="00AE5ABA">
        <w:rPr>
          <w:rFonts w:eastAsia="Calibri"/>
          <w:sz w:val="28"/>
          <w:szCs w:val="28"/>
          <w:lang w:eastAsia="ar-SA"/>
        </w:rPr>
        <w:t>Верх-Коенско</w:t>
      </w:r>
      <w:r>
        <w:rPr>
          <w:rFonts w:eastAsia="Calibri"/>
          <w:sz w:val="28"/>
          <w:szCs w:val="28"/>
          <w:lang w:eastAsia="ar-SA"/>
        </w:rPr>
        <w:t>го</w:t>
      </w:r>
      <w:r w:rsidRPr="00AE5ABA">
        <w:rPr>
          <w:rFonts w:eastAsia="Calibri"/>
          <w:sz w:val="28"/>
          <w:szCs w:val="28"/>
          <w:lang w:eastAsia="ar-SA"/>
        </w:rPr>
        <w:t xml:space="preserve"> сельсовет</w:t>
      </w:r>
      <w:r>
        <w:rPr>
          <w:rFonts w:eastAsia="Calibri"/>
          <w:sz w:val="28"/>
          <w:szCs w:val="28"/>
          <w:lang w:eastAsia="ar-SA"/>
        </w:rPr>
        <w:t>а</w:t>
      </w:r>
      <w:r w:rsidRPr="00AE5ABA">
        <w:rPr>
          <w:rFonts w:eastAsia="Calibri"/>
          <w:sz w:val="28"/>
          <w:szCs w:val="28"/>
          <w:lang w:eastAsia="ar-SA"/>
        </w:rPr>
        <w:t>»</w:t>
      </w:r>
    </w:p>
    <w:p w:rsidR="00830BC1" w:rsidRPr="00AE5ABA" w:rsidRDefault="00830BC1" w:rsidP="00830BC1">
      <w:pPr>
        <w:jc w:val="both"/>
        <w:rPr>
          <w:rFonts w:eastAsia="Lucida Sans Unicode"/>
          <w:b/>
          <w:color w:val="00000A"/>
          <w:sz w:val="28"/>
          <w:szCs w:val="28"/>
          <w:lang w:val="de-DE" w:bidi="ru-RU"/>
        </w:rPr>
      </w:pP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E5ABA">
        <w:rPr>
          <w:sz w:val="28"/>
          <w:szCs w:val="28"/>
        </w:rPr>
        <w:t xml:space="preserve"> году на финансирование муниципальной программы  было предусмотрено из средств местного бюджета </w:t>
      </w:r>
      <w:r>
        <w:rPr>
          <w:sz w:val="28"/>
          <w:szCs w:val="28"/>
        </w:rPr>
        <w:t>2393,4</w:t>
      </w:r>
      <w:r w:rsidRPr="00BC724D">
        <w:rPr>
          <w:sz w:val="28"/>
          <w:szCs w:val="28"/>
        </w:rPr>
        <w:t xml:space="preserve"> тыс. рублей, фактическое исполнение составило </w:t>
      </w:r>
      <w:r>
        <w:rPr>
          <w:sz w:val="28"/>
          <w:szCs w:val="28"/>
        </w:rPr>
        <w:t>2333,2</w:t>
      </w:r>
      <w:r w:rsidRPr="00BC724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97,5</w:t>
      </w:r>
      <w:r w:rsidRPr="00BC724D">
        <w:rPr>
          <w:sz w:val="28"/>
          <w:szCs w:val="28"/>
        </w:rPr>
        <w:t xml:space="preserve"> %. ,</w:t>
      </w:r>
      <w:r w:rsidRPr="00AE5ABA">
        <w:rPr>
          <w:sz w:val="28"/>
          <w:szCs w:val="28"/>
        </w:rPr>
        <w:t xml:space="preserve"> в </w:t>
      </w:r>
      <w:proofErr w:type="spellStart"/>
      <w:r w:rsidRPr="00AE5ABA">
        <w:rPr>
          <w:sz w:val="28"/>
          <w:szCs w:val="28"/>
        </w:rPr>
        <w:t>т.ч</w:t>
      </w:r>
      <w:proofErr w:type="spellEnd"/>
      <w:r w:rsidRPr="00AE5ABA">
        <w:rPr>
          <w:sz w:val="28"/>
          <w:szCs w:val="28"/>
        </w:rPr>
        <w:t xml:space="preserve">. </w:t>
      </w:r>
      <w:r>
        <w:rPr>
          <w:sz w:val="28"/>
          <w:szCs w:val="28"/>
        </w:rPr>
        <w:t>содержание дорог, об</w:t>
      </w:r>
      <w:r>
        <w:rPr>
          <w:sz w:val="28"/>
          <w:szCs w:val="28"/>
        </w:rPr>
        <w:t>устройство пешеходных переходов</w:t>
      </w:r>
      <w:r w:rsidRPr="00AE5ABA">
        <w:rPr>
          <w:sz w:val="28"/>
          <w:szCs w:val="28"/>
        </w:rPr>
        <w:t>.</w:t>
      </w:r>
    </w:p>
    <w:p w:rsidR="00830BC1" w:rsidRPr="00AE5ABA" w:rsidRDefault="00830BC1" w:rsidP="00830BC1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5ABA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E5ABA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830BC1" w:rsidRDefault="00830BC1" w:rsidP="00830BC1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AE5ABA">
        <w:rPr>
          <w:rFonts w:ascii="Times New Roman" w:eastAsia="Calibri" w:hAnsi="Times New Roman" w:cs="Times New Roman"/>
          <w:sz w:val="28"/>
          <w:szCs w:val="28"/>
          <w:lang w:eastAsia="ar-SA"/>
        </w:rPr>
        <w:t>Дорожное хозяйство в</w:t>
      </w:r>
      <w:r w:rsidRPr="00AE5ABA">
        <w:rPr>
          <w:rFonts w:ascii="Times New Roman" w:hAnsi="Times New Roman" w:cs="Times New Roman"/>
          <w:sz w:val="28"/>
          <w:szCs w:val="28"/>
        </w:rPr>
        <w:t xml:space="preserve"> </w:t>
      </w:r>
      <w:r w:rsidRPr="00AE5ABA">
        <w:rPr>
          <w:rFonts w:ascii="Times New Roman" w:eastAsia="Calibri" w:hAnsi="Times New Roman" w:cs="Times New Roman"/>
          <w:sz w:val="28"/>
          <w:szCs w:val="28"/>
          <w:lang w:eastAsia="ar-SA"/>
        </w:rPr>
        <w:t>Верх-Коенском сельсовете</w:t>
      </w: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  за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</w:t>
      </w: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830BC1" w:rsidRPr="00AE5ABA" w:rsidRDefault="00830BC1" w:rsidP="00830BC1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0BC1" w:rsidRPr="00AE5ABA" w:rsidRDefault="00830BC1" w:rsidP="00830BC1">
      <w:pPr>
        <w:ind w:firstLine="709"/>
        <w:jc w:val="center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муниципальной программы</w:t>
      </w:r>
    </w:p>
    <w:p w:rsidR="00830BC1" w:rsidRPr="00AE5ABA" w:rsidRDefault="00830BC1" w:rsidP="00830BC1">
      <w:pPr>
        <w:ind w:left="720"/>
        <w:jc w:val="center"/>
        <w:rPr>
          <w:rFonts w:eastAsia="Calibri"/>
          <w:sz w:val="28"/>
          <w:szCs w:val="28"/>
          <w:lang w:eastAsia="ar-SA"/>
        </w:rPr>
      </w:pPr>
      <w:r w:rsidRPr="00AE5ABA">
        <w:rPr>
          <w:rFonts w:eastAsia="Calibri"/>
          <w:sz w:val="28"/>
          <w:szCs w:val="28"/>
          <w:lang w:eastAsia="ar-SA"/>
        </w:rPr>
        <w:t>«</w:t>
      </w:r>
      <w:r w:rsidRPr="00AE5ABA">
        <w:rPr>
          <w:sz w:val="28"/>
          <w:szCs w:val="28"/>
        </w:rPr>
        <w:t>Благоустройство территории Верх-Коенского сельсовета</w:t>
      </w:r>
      <w:r w:rsidRPr="00AE5ABA">
        <w:rPr>
          <w:rFonts w:eastAsia="Calibri"/>
          <w:sz w:val="28"/>
          <w:szCs w:val="28"/>
          <w:lang w:eastAsia="ar-SA"/>
        </w:rPr>
        <w:t>»</w:t>
      </w:r>
    </w:p>
    <w:p w:rsidR="00830BC1" w:rsidRPr="00AE5ABA" w:rsidRDefault="00830BC1" w:rsidP="00830BC1">
      <w:pPr>
        <w:jc w:val="both"/>
        <w:rPr>
          <w:rFonts w:eastAsia="Lucida Sans Unicode"/>
          <w:b/>
          <w:color w:val="00000A"/>
          <w:sz w:val="28"/>
          <w:szCs w:val="28"/>
          <w:lang w:val="de-DE" w:bidi="ru-RU"/>
        </w:rPr>
      </w:pP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E5ABA">
        <w:rPr>
          <w:sz w:val="28"/>
          <w:szCs w:val="28"/>
        </w:rPr>
        <w:t xml:space="preserve"> году на финансирование муниципальной программы  было предусмотрено из средств местного бюджета </w:t>
      </w:r>
      <w:r>
        <w:rPr>
          <w:sz w:val="28"/>
          <w:szCs w:val="28"/>
        </w:rPr>
        <w:t>670,5</w:t>
      </w:r>
      <w:r w:rsidRPr="00BC724D">
        <w:rPr>
          <w:sz w:val="28"/>
          <w:szCs w:val="28"/>
        </w:rPr>
        <w:t xml:space="preserve"> тыс. рублей, фактическое </w:t>
      </w:r>
      <w:r w:rsidRPr="00BC724D">
        <w:rPr>
          <w:sz w:val="28"/>
          <w:szCs w:val="28"/>
        </w:rPr>
        <w:lastRenderedPageBreak/>
        <w:t xml:space="preserve">исполнение составило </w:t>
      </w:r>
      <w:r>
        <w:rPr>
          <w:sz w:val="28"/>
          <w:szCs w:val="28"/>
        </w:rPr>
        <w:t>565,9</w:t>
      </w:r>
      <w:r w:rsidRPr="00BC724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84,4</w:t>
      </w:r>
      <w:r w:rsidRPr="00BC724D">
        <w:rPr>
          <w:sz w:val="28"/>
          <w:szCs w:val="28"/>
        </w:rPr>
        <w:t xml:space="preserve"> %. , в </w:t>
      </w:r>
      <w:proofErr w:type="spellStart"/>
      <w:r w:rsidRPr="00BC724D">
        <w:rPr>
          <w:sz w:val="28"/>
          <w:szCs w:val="28"/>
        </w:rPr>
        <w:t>т.ч</w:t>
      </w:r>
      <w:proofErr w:type="spellEnd"/>
      <w:r w:rsidRPr="00BC724D">
        <w:rPr>
          <w:sz w:val="28"/>
          <w:szCs w:val="28"/>
        </w:rPr>
        <w:t>. организаци</w:t>
      </w:r>
      <w:r>
        <w:rPr>
          <w:sz w:val="28"/>
          <w:szCs w:val="28"/>
        </w:rPr>
        <w:t>я и содержание мест захоронения, установка светильников, прочие мероприятия по благоустройству сельского поселения (обустройство контейнерных площадок)</w:t>
      </w:r>
      <w:r w:rsidRPr="00AE5ABA">
        <w:rPr>
          <w:sz w:val="28"/>
          <w:szCs w:val="28"/>
        </w:rPr>
        <w:t>.</w:t>
      </w:r>
    </w:p>
    <w:p w:rsidR="00830BC1" w:rsidRPr="00AE5ABA" w:rsidRDefault="00830BC1" w:rsidP="00830BC1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5ABA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E5ABA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830BC1" w:rsidRPr="00AE5ABA" w:rsidRDefault="00830BC1" w:rsidP="00830BC1">
      <w:pPr>
        <w:jc w:val="both"/>
        <w:rPr>
          <w:sz w:val="28"/>
          <w:szCs w:val="28"/>
        </w:rPr>
      </w:pPr>
      <w:r w:rsidRPr="00AE5ABA">
        <w:rPr>
          <w:color w:val="000000"/>
          <w:spacing w:val="-1"/>
          <w:sz w:val="28"/>
          <w:szCs w:val="2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AE5ABA">
        <w:rPr>
          <w:sz w:val="28"/>
          <w:szCs w:val="28"/>
        </w:rPr>
        <w:t>Благоустройство территории Верх-Коенского сельсовета</w:t>
      </w:r>
      <w:r w:rsidRPr="00AE5ABA">
        <w:rPr>
          <w:color w:val="000000"/>
          <w:spacing w:val="-1"/>
          <w:sz w:val="28"/>
          <w:szCs w:val="28"/>
        </w:rPr>
        <w:t>»  за 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1</w:t>
      </w:r>
      <w:r w:rsidRPr="00AE5ABA">
        <w:rPr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</w:p>
    <w:p w:rsidR="00830BC1" w:rsidRPr="00AE5ABA" w:rsidRDefault="00830BC1" w:rsidP="00830BC1">
      <w:pPr>
        <w:ind w:firstLine="709"/>
        <w:jc w:val="center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муниципальной программы</w:t>
      </w:r>
    </w:p>
    <w:p w:rsidR="00830BC1" w:rsidRPr="00AE5ABA" w:rsidRDefault="00830BC1" w:rsidP="00830BC1">
      <w:pPr>
        <w:ind w:left="720"/>
        <w:jc w:val="both"/>
        <w:rPr>
          <w:rFonts w:eastAsia="Calibri"/>
          <w:sz w:val="28"/>
          <w:szCs w:val="28"/>
          <w:lang w:eastAsia="ar-SA"/>
        </w:rPr>
      </w:pPr>
      <w:r w:rsidRPr="00AE5ABA">
        <w:rPr>
          <w:rFonts w:eastAsia="Calibri"/>
          <w:sz w:val="28"/>
          <w:szCs w:val="28"/>
          <w:lang w:eastAsia="ar-SA"/>
        </w:rPr>
        <w:t>«</w:t>
      </w:r>
      <w:r w:rsidRPr="00AE5ABA">
        <w:rPr>
          <w:sz w:val="28"/>
          <w:szCs w:val="28"/>
        </w:rPr>
        <w:t xml:space="preserve">Сохранение и развитие культуры на территории Верх-Коенского сельсовета </w:t>
      </w:r>
      <w:r w:rsidRPr="00AE5ABA">
        <w:rPr>
          <w:rFonts w:eastAsia="Calibri"/>
          <w:sz w:val="28"/>
          <w:szCs w:val="28"/>
          <w:lang w:eastAsia="ar-SA"/>
        </w:rPr>
        <w:t>»</w:t>
      </w:r>
    </w:p>
    <w:p w:rsidR="00830BC1" w:rsidRPr="00AE5ABA" w:rsidRDefault="00830BC1" w:rsidP="00830BC1">
      <w:pPr>
        <w:jc w:val="both"/>
        <w:rPr>
          <w:rFonts w:eastAsia="Lucida Sans Unicode"/>
          <w:b/>
          <w:color w:val="00000A"/>
          <w:sz w:val="28"/>
          <w:szCs w:val="28"/>
          <w:lang w:val="de-DE" w:bidi="ru-RU"/>
        </w:rPr>
      </w:pP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Оценка эффективности реализации муниципальных программ Верх-Коенского сельсовета Искитимского района  проведена в соответствии с Порядком разработки  реализации и оценки эффективности муниципальных программ Верх-Коенского сельсовета Искитимского района Новосибирской области от 03.10.2014 № 120 на основании данных отчетов  исполнения муниципальных программ за отчетный период.</w:t>
      </w:r>
    </w:p>
    <w:p w:rsidR="00830BC1" w:rsidRPr="00AE5ABA" w:rsidRDefault="00830BC1" w:rsidP="00830BC1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В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E5ABA">
        <w:rPr>
          <w:sz w:val="28"/>
          <w:szCs w:val="28"/>
        </w:rPr>
        <w:t xml:space="preserve"> году на финансирование муниципальной программы  было предусмотрено из средств местного бюджета </w:t>
      </w:r>
      <w:r>
        <w:rPr>
          <w:sz w:val="28"/>
          <w:szCs w:val="28"/>
        </w:rPr>
        <w:t>5056,2</w:t>
      </w:r>
      <w:r w:rsidRPr="00AE7E95">
        <w:rPr>
          <w:sz w:val="28"/>
          <w:szCs w:val="28"/>
        </w:rPr>
        <w:t xml:space="preserve"> тыс. рублей, фактическое исполнение составило </w:t>
      </w:r>
      <w:r>
        <w:rPr>
          <w:sz w:val="28"/>
          <w:szCs w:val="28"/>
        </w:rPr>
        <w:t>4780,5</w:t>
      </w:r>
      <w:r w:rsidRPr="00AE7E9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94,5</w:t>
      </w:r>
      <w:r w:rsidRPr="00AE7E95">
        <w:rPr>
          <w:sz w:val="28"/>
          <w:szCs w:val="28"/>
        </w:rPr>
        <w:t>%.</w:t>
      </w:r>
      <w:r w:rsidRPr="00AE5ABA">
        <w:rPr>
          <w:sz w:val="28"/>
          <w:szCs w:val="28"/>
        </w:rPr>
        <w:t xml:space="preserve"> , в </w:t>
      </w:r>
      <w:proofErr w:type="spellStart"/>
      <w:r w:rsidRPr="00AE5ABA">
        <w:rPr>
          <w:sz w:val="28"/>
          <w:szCs w:val="28"/>
        </w:rPr>
        <w:t>т.ч</w:t>
      </w:r>
      <w:proofErr w:type="spellEnd"/>
      <w:r w:rsidRPr="00AE5ABA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деятельности муниципального учреждения культуры и досуга, проведение мероприятий</w:t>
      </w:r>
      <w:r w:rsidRPr="00AE5ABA">
        <w:rPr>
          <w:sz w:val="28"/>
          <w:szCs w:val="28"/>
        </w:rPr>
        <w:t>.</w:t>
      </w:r>
    </w:p>
    <w:p w:rsidR="00830BC1" w:rsidRPr="00AE5ABA" w:rsidRDefault="00830BC1" w:rsidP="00830BC1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AE5ABA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E5ABA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830BC1" w:rsidRDefault="00830BC1" w:rsidP="00830BC1">
      <w:pPr>
        <w:jc w:val="both"/>
      </w:pPr>
      <w:r w:rsidRPr="00AE5ABA">
        <w:rPr>
          <w:color w:val="000000"/>
          <w:spacing w:val="-1"/>
          <w:sz w:val="28"/>
          <w:szCs w:val="28"/>
        </w:rPr>
        <w:t>В соответствии с Порядком разработки, реализации и оценки эффективности муниципальных программ Верх-Коенского сельсовета Искитимского района Новосибирской области  программа «</w:t>
      </w:r>
      <w:r w:rsidRPr="00AE5ABA">
        <w:rPr>
          <w:sz w:val="28"/>
          <w:szCs w:val="28"/>
        </w:rPr>
        <w:t>Сохранение и развитие культуры на территории Верх-Коенского сельсовета</w:t>
      </w:r>
      <w:r w:rsidRPr="00AE5ABA">
        <w:rPr>
          <w:color w:val="000000"/>
          <w:spacing w:val="-1"/>
          <w:sz w:val="28"/>
          <w:szCs w:val="28"/>
        </w:rPr>
        <w:t>»  за 20</w:t>
      </w:r>
      <w:r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1</w:t>
      </w:r>
      <w:r w:rsidRPr="00AE5ABA">
        <w:rPr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830BC1" w:rsidRDefault="00830BC1" w:rsidP="00830BC1"/>
    <w:p w:rsidR="00830BC1" w:rsidRDefault="00830BC1" w:rsidP="00830BC1"/>
    <w:p w:rsidR="008A4798" w:rsidRDefault="008A4798"/>
    <w:sectPr w:rsidR="008A4798" w:rsidSect="0001783B">
      <w:footerReference w:type="default" r:id="rId6"/>
      <w:pgSz w:w="11906" w:h="16838" w:code="9"/>
      <w:pgMar w:top="1134" w:right="1134" w:bottom="74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3B" w:rsidRDefault="005B232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01783B" w:rsidRDefault="005B232D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CE"/>
    <w:rsid w:val="005B232D"/>
    <w:rsid w:val="007600CE"/>
    <w:rsid w:val="00830BC1"/>
    <w:rsid w:val="008A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0BC1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zh-CN" w:bidi="hi-IN"/>
    </w:rPr>
  </w:style>
  <w:style w:type="paragraph" w:styleId="a4">
    <w:name w:val="No Spacing"/>
    <w:basedOn w:val="a"/>
    <w:uiPriority w:val="1"/>
    <w:qFormat/>
    <w:rsid w:val="00830BC1"/>
    <w:pPr>
      <w:widowControl w:val="0"/>
      <w:suppressAutoHyphens/>
      <w:spacing w:line="100" w:lineRule="atLeast"/>
    </w:pPr>
    <w:rPr>
      <w:rFonts w:eastAsia="Arial Unicode MS" w:cs="Mangal"/>
      <w:kern w:val="1"/>
      <w:sz w:val="20"/>
      <w:lang w:val="en-US" w:eastAsia="zh-CN" w:bidi="en-US"/>
    </w:rPr>
  </w:style>
  <w:style w:type="paragraph" w:customStyle="1" w:styleId="Pro-Tab">
    <w:name w:val="Pro-Tab"/>
    <w:basedOn w:val="a"/>
    <w:rsid w:val="00830BC1"/>
    <w:pPr>
      <w:spacing w:before="40" w:after="40"/>
    </w:pPr>
    <w:rPr>
      <w:rFonts w:ascii="Tahoma" w:hAnsi="Tahoma" w:cs="Tahoma"/>
      <w:kern w:val="1"/>
      <w:sz w:val="16"/>
      <w:szCs w:val="20"/>
      <w:lang w:eastAsia="zh-CN"/>
    </w:rPr>
  </w:style>
  <w:style w:type="paragraph" w:styleId="a5">
    <w:name w:val="footer"/>
    <w:basedOn w:val="a"/>
    <w:link w:val="a6"/>
    <w:unhideWhenUsed/>
    <w:rsid w:val="00830BC1"/>
    <w:pPr>
      <w:widowControl w:val="0"/>
      <w:tabs>
        <w:tab w:val="center" w:pos="4677"/>
        <w:tab w:val="right" w:pos="9355"/>
      </w:tabs>
      <w:suppressAutoHyphens/>
    </w:pPr>
    <w:rPr>
      <w:rFonts w:eastAsia="Arial Unicode MS" w:cs="Mangal"/>
      <w:kern w:val="1"/>
      <w:sz w:val="20"/>
      <w:lang w:eastAsia="zh-CN" w:bidi="hi-IN"/>
    </w:rPr>
  </w:style>
  <w:style w:type="character" w:customStyle="1" w:styleId="a6">
    <w:name w:val="Нижний колонтитул Знак"/>
    <w:basedOn w:val="a0"/>
    <w:link w:val="a5"/>
    <w:rsid w:val="00830BC1"/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0BC1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zh-CN" w:bidi="hi-IN"/>
    </w:rPr>
  </w:style>
  <w:style w:type="paragraph" w:styleId="a4">
    <w:name w:val="No Spacing"/>
    <w:basedOn w:val="a"/>
    <w:uiPriority w:val="1"/>
    <w:qFormat/>
    <w:rsid w:val="00830BC1"/>
    <w:pPr>
      <w:widowControl w:val="0"/>
      <w:suppressAutoHyphens/>
      <w:spacing w:line="100" w:lineRule="atLeast"/>
    </w:pPr>
    <w:rPr>
      <w:rFonts w:eastAsia="Arial Unicode MS" w:cs="Mangal"/>
      <w:kern w:val="1"/>
      <w:sz w:val="20"/>
      <w:lang w:val="en-US" w:eastAsia="zh-CN" w:bidi="en-US"/>
    </w:rPr>
  </w:style>
  <w:style w:type="paragraph" w:customStyle="1" w:styleId="Pro-Tab">
    <w:name w:val="Pro-Tab"/>
    <w:basedOn w:val="a"/>
    <w:rsid w:val="00830BC1"/>
    <w:pPr>
      <w:spacing w:before="40" w:after="40"/>
    </w:pPr>
    <w:rPr>
      <w:rFonts w:ascii="Tahoma" w:hAnsi="Tahoma" w:cs="Tahoma"/>
      <w:kern w:val="1"/>
      <w:sz w:val="16"/>
      <w:szCs w:val="20"/>
      <w:lang w:eastAsia="zh-CN"/>
    </w:rPr>
  </w:style>
  <w:style w:type="paragraph" w:styleId="a5">
    <w:name w:val="footer"/>
    <w:basedOn w:val="a"/>
    <w:link w:val="a6"/>
    <w:unhideWhenUsed/>
    <w:rsid w:val="00830BC1"/>
    <w:pPr>
      <w:widowControl w:val="0"/>
      <w:tabs>
        <w:tab w:val="center" w:pos="4677"/>
        <w:tab w:val="right" w:pos="9355"/>
      </w:tabs>
      <w:suppressAutoHyphens/>
    </w:pPr>
    <w:rPr>
      <w:rFonts w:eastAsia="Arial Unicode MS" w:cs="Mangal"/>
      <w:kern w:val="1"/>
      <w:sz w:val="20"/>
      <w:lang w:eastAsia="zh-CN" w:bidi="hi-IN"/>
    </w:rPr>
  </w:style>
  <w:style w:type="character" w:customStyle="1" w:styleId="a6">
    <w:name w:val="Нижний колонтитул Знак"/>
    <w:basedOn w:val="a0"/>
    <w:link w:val="a5"/>
    <w:rsid w:val="00830BC1"/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2022-03-02T08:51:00Z</cp:lastPrinted>
  <dcterms:created xsi:type="dcterms:W3CDTF">2022-03-02T08:40:00Z</dcterms:created>
  <dcterms:modified xsi:type="dcterms:W3CDTF">2022-03-02T08:52:00Z</dcterms:modified>
</cp:coreProperties>
</file>